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50920" w14:textId="77777777" w:rsidR="009D5EA2" w:rsidRPr="00CC56C9" w:rsidRDefault="009D5EA2" w:rsidP="009D5EA2">
      <w:pPr>
        <w:jc w:val="center"/>
        <w:rPr>
          <w:rFonts w:ascii="Times New Roman" w:hAnsi="Times New Roman" w:cs="Times New Roman"/>
          <w:b/>
        </w:rPr>
      </w:pPr>
      <w:r w:rsidRPr="00CC56C9">
        <w:rPr>
          <w:rFonts w:ascii="Times New Roman" w:hAnsi="Times New Roman" w:cs="Times New Roman"/>
          <w:b/>
        </w:rPr>
        <w:t>IoT Security and Privacy</w:t>
      </w:r>
    </w:p>
    <w:p w14:paraId="65FD8E88" w14:textId="77777777" w:rsidR="00BC2254" w:rsidRPr="00DB59BD" w:rsidRDefault="00BC2254" w:rsidP="00BC2254">
      <w:pPr>
        <w:jc w:val="center"/>
        <w:rPr>
          <w:rFonts w:ascii="Times New Roman" w:hAnsi="Times New Roman" w:cs="Times New Roman"/>
          <w:b/>
        </w:rPr>
      </w:pPr>
    </w:p>
    <w:p w14:paraId="4B51F270" w14:textId="26EF96AC" w:rsidR="00BC2254" w:rsidRPr="00DB59BD" w:rsidRDefault="00BC2254" w:rsidP="00BC2254">
      <w:pPr>
        <w:jc w:val="center"/>
        <w:rPr>
          <w:rFonts w:ascii="Times New Roman" w:hAnsi="Times New Roman" w:cs="Times New Roman"/>
          <w:b/>
        </w:rPr>
      </w:pPr>
      <w:r w:rsidRPr="00DB59BD">
        <w:rPr>
          <w:rFonts w:ascii="Times New Roman" w:hAnsi="Times New Roman" w:cs="Times New Roman"/>
          <w:b/>
        </w:rPr>
        <w:t xml:space="preserve">Assignment </w:t>
      </w:r>
      <w:r w:rsidR="005E28DC">
        <w:rPr>
          <w:rFonts w:ascii="Times New Roman" w:hAnsi="Times New Roman" w:cs="Times New Roman"/>
          <w:b/>
        </w:rPr>
        <w:t>3</w:t>
      </w:r>
      <w:r w:rsidRPr="00DB59BD">
        <w:rPr>
          <w:rFonts w:ascii="Times New Roman" w:hAnsi="Times New Roman" w:cs="Times New Roman"/>
          <w:b/>
        </w:rPr>
        <w:t xml:space="preserve"> </w:t>
      </w:r>
      <w:r w:rsidR="00956C29" w:rsidRPr="00DB59BD">
        <w:rPr>
          <w:rFonts w:ascii="Times New Roman" w:hAnsi="Times New Roman" w:cs="Times New Roman"/>
          <w:b/>
        </w:rPr>
        <w:t>–</w:t>
      </w:r>
      <w:r w:rsidR="00A34C9C" w:rsidRPr="00DB59BD">
        <w:rPr>
          <w:rFonts w:ascii="Times New Roman" w:hAnsi="Times New Roman" w:cs="Times New Roman"/>
          <w:b/>
        </w:rPr>
        <w:t xml:space="preserve"> </w:t>
      </w:r>
      <w:r w:rsidR="005E28DC">
        <w:rPr>
          <w:rFonts w:ascii="Times New Roman" w:hAnsi="Times New Roman" w:cs="Times New Roman"/>
          <w:b/>
        </w:rPr>
        <w:t>MQTT</w:t>
      </w:r>
    </w:p>
    <w:p w14:paraId="56105CBC" w14:textId="77777777" w:rsidR="009E1BAC" w:rsidRPr="00DB59BD" w:rsidRDefault="009E1BAC" w:rsidP="00BC2254">
      <w:pPr>
        <w:jc w:val="center"/>
        <w:rPr>
          <w:rFonts w:ascii="Times New Roman" w:hAnsi="Times New Roman" w:cs="Times New Roman"/>
          <w:b/>
        </w:rPr>
      </w:pPr>
    </w:p>
    <w:p w14:paraId="428DB64B" w14:textId="6F9C30FD" w:rsidR="009E1BAC" w:rsidRPr="00DB59BD" w:rsidRDefault="009E1BAC" w:rsidP="00BC2254">
      <w:pPr>
        <w:jc w:val="center"/>
        <w:rPr>
          <w:rFonts w:ascii="Times New Roman" w:hAnsi="Times New Roman" w:cs="Times New Roman"/>
          <w:b/>
        </w:rPr>
      </w:pPr>
      <w:r w:rsidRPr="00DB59BD">
        <w:rPr>
          <w:rFonts w:ascii="Times New Roman" w:hAnsi="Times New Roman" w:cs="Times New Roman"/>
          <w:b/>
        </w:rPr>
        <w:t>10 points</w:t>
      </w:r>
    </w:p>
    <w:p w14:paraId="64E2948C" w14:textId="77777777" w:rsidR="00104D37" w:rsidRPr="00DB59BD" w:rsidRDefault="00104D37" w:rsidP="00BC2254">
      <w:pPr>
        <w:jc w:val="center"/>
        <w:rPr>
          <w:rFonts w:ascii="Times New Roman" w:hAnsi="Times New Roman" w:cs="Times New Roman"/>
          <w:b/>
        </w:rPr>
      </w:pPr>
    </w:p>
    <w:p w14:paraId="6780C0C3" w14:textId="77777777" w:rsidR="00104D37" w:rsidRPr="00DB59BD" w:rsidRDefault="00104D37" w:rsidP="00104D37">
      <w:pPr>
        <w:pStyle w:val="Heading3"/>
        <w:rPr>
          <w:sz w:val="24"/>
          <w:szCs w:val="24"/>
        </w:rPr>
      </w:pPr>
      <w:r w:rsidRPr="00DB59BD">
        <w:rPr>
          <w:sz w:val="24"/>
          <w:szCs w:val="24"/>
        </w:rPr>
        <w:t>Instructions:</w:t>
      </w:r>
    </w:p>
    <w:p w14:paraId="516FF0CD" w14:textId="77777777" w:rsidR="00104D37" w:rsidRPr="00DB59BD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DB59BD">
        <w:t>Note: Blue text points to a web link. Ctrl + Click to follow link.</w:t>
      </w:r>
    </w:p>
    <w:p w14:paraId="4E75BAE5" w14:textId="431A51A3" w:rsidR="00104D37" w:rsidRPr="0086408A" w:rsidRDefault="00841938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86408A">
        <w:rPr>
          <w:bCs/>
        </w:rPr>
        <w:t>This is a</w:t>
      </w:r>
      <w:r w:rsidR="00104D37" w:rsidRPr="0086408A">
        <w:rPr>
          <w:bCs/>
        </w:rPr>
        <w:t xml:space="preserve"> </w:t>
      </w:r>
      <w:r w:rsidRPr="0086408A">
        <w:rPr>
          <w:bCs/>
        </w:rPr>
        <w:t>team</w:t>
      </w:r>
      <w:r w:rsidR="00104D37" w:rsidRPr="0086408A">
        <w:rPr>
          <w:bCs/>
        </w:rPr>
        <w:t xml:space="preserve"> assignment.</w:t>
      </w:r>
      <w:r w:rsidRPr="0086408A">
        <w:rPr>
          <w:bCs/>
        </w:rPr>
        <w:t xml:space="preserve"> However, each member of the team has to submit the finished assignment. Those who do not submit will get zero for this assignment.</w:t>
      </w:r>
    </w:p>
    <w:p w14:paraId="158FB58A" w14:textId="2B057FDF" w:rsidR="00104D37" w:rsidRPr="0086408A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86408A">
        <w:rPr>
          <w:bCs/>
        </w:rPr>
        <w:t xml:space="preserve">Answers to all questions must be put into </w:t>
      </w:r>
      <w:r w:rsidRPr="0086408A">
        <w:rPr>
          <w:b/>
          <w:bCs/>
        </w:rPr>
        <w:t>ONE</w:t>
      </w:r>
      <w:r w:rsidRPr="0086408A">
        <w:rPr>
          <w:bCs/>
        </w:rPr>
        <w:t xml:space="preserve"> document. That is, every time, each student can only submit one report document, answering all questions of this assignment</w:t>
      </w:r>
      <w:r w:rsidR="0016548D" w:rsidRPr="0086408A">
        <w:rPr>
          <w:bCs/>
        </w:rPr>
        <w:t xml:space="preserve">, </w:t>
      </w:r>
      <w:r w:rsidR="00B01B2E" w:rsidRPr="0086408A">
        <w:rPr>
          <w:bCs/>
        </w:rPr>
        <w:t>if not explicitly stated otherwise</w:t>
      </w:r>
      <w:r w:rsidRPr="0086408A">
        <w:rPr>
          <w:bCs/>
        </w:rPr>
        <w:t xml:space="preserve">. </w:t>
      </w:r>
    </w:p>
    <w:p w14:paraId="45343A83" w14:textId="77777777" w:rsidR="00104D37" w:rsidRPr="00DB59BD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86408A">
        <w:rPr>
          <w:bCs/>
        </w:rPr>
        <w:t>Students must put answers following each question in this assignment. The instructor will not</w:t>
      </w:r>
      <w:r w:rsidRPr="00DB59BD">
        <w:rPr>
          <w:bCs/>
        </w:rPr>
        <w:t xml:space="preserve"> grade a report with only answers in it and the student gets zero for such an assignment. An assignment report must include original questions.</w:t>
      </w:r>
    </w:p>
    <w:p w14:paraId="7FB58316" w14:textId="77777777" w:rsidR="00104D37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Students </w:t>
      </w:r>
      <w:r w:rsidRPr="0086408A">
        <w:rPr>
          <w:bCs/>
        </w:rPr>
        <w:t>MUST</w:t>
      </w:r>
      <w:r w:rsidRPr="00DB59BD">
        <w:rPr>
          <w:bCs/>
        </w:rPr>
        <w:t xml:space="preserve"> submit the finished assignment in either Microsoft Word or pdf format to Blackboard. The doc must be submitted as ONE standalone file and cannot be tarred or zipped into a container.</w:t>
      </w:r>
    </w:p>
    <w:p w14:paraId="2CADEDE5" w14:textId="43AF5E0A" w:rsidR="0086408A" w:rsidRPr="00DB59BD" w:rsidRDefault="0086408A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>
        <w:rPr>
          <w:bCs/>
        </w:rPr>
        <w:t>All required files or docs must be submitted in one submission</w:t>
      </w:r>
      <w:r w:rsidR="00C72E90">
        <w:rPr>
          <w:bCs/>
        </w:rPr>
        <w:t xml:space="preserve"> (last submission)</w:t>
      </w:r>
      <w:r>
        <w:rPr>
          <w:bCs/>
        </w:rPr>
        <w:t>. Note: Blackboard allows unlimited number of submission of one assignment</w:t>
      </w:r>
      <w:r w:rsidR="0020239F">
        <w:rPr>
          <w:bCs/>
        </w:rPr>
        <w:t xml:space="preserve"> by students</w:t>
      </w:r>
      <w:r>
        <w:rPr>
          <w:bCs/>
        </w:rPr>
        <w:t>.</w:t>
      </w:r>
    </w:p>
    <w:p w14:paraId="5DE7B954" w14:textId="77777777" w:rsidR="00104D37" w:rsidRPr="00DB59BD" w:rsidRDefault="00104D37" w:rsidP="00104D37">
      <w:pPr>
        <w:pStyle w:val="NormalWeb"/>
        <w:numPr>
          <w:ilvl w:val="0"/>
          <w:numId w:val="1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Refer to </w:t>
      </w:r>
      <w:hyperlink r:id="rId8" w:history="1">
        <w:r w:rsidRPr="00DB59BD">
          <w:rPr>
            <w:rStyle w:val="Hyperlink"/>
            <w:bCs/>
          </w:rPr>
          <w:t>Print screen</w:t>
        </w:r>
      </w:hyperlink>
      <w:r w:rsidRPr="00DB59BD">
        <w:rPr>
          <w:bCs/>
        </w:rPr>
        <w:t xml:space="preserve"> on how to take a screenshot. </w:t>
      </w:r>
      <w:r w:rsidRPr="00DB59BD">
        <w:t xml:space="preserve">Pressing the </w:t>
      </w:r>
      <w:r w:rsidRPr="00DB59BD">
        <w:rPr>
          <w:rStyle w:val="HTMLKeyboard"/>
          <w:rFonts w:ascii="Times New Roman" w:eastAsia="SimSun" w:hAnsi="Times New Roman" w:cs="Times New Roman"/>
          <w:bdr w:val="single" w:sz="6" w:space="1" w:color="AAAAAA" w:frame="1"/>
          <w:shd w:val="clear" w:color="auto" w:fill="F9F9F9"/>
        </w:rPr>
        <w:t>Alt</w:t>
      </w:r>
      <w:r w:rsidRPr="00DB59BD">
        <w:t xml:space="preserve"> key in combination with </w:t>
      </w:r>
      <w:r w:rsidRPr="00DB59BD">
        <w:rPr>
          <w:rStyle w:val="HTMLKeyboard"/>
          <w:rFonts w:ascii="Times New Roman" w:eastAsia="SimSun" w:hAnsi="Times New Roman" w:cs="Times New Roman"/>
          <w:bdr w:val="single" w:sz="6" w:space="1" w:color="AAAAAA" w:frame="1"/>
          <w:shd w:val="clear" w:color="auto" w:fill="F9F9F9"/>
        </w:rPr>
        <w:t>PrtSc</w:t>
      </w:r>
      <w:r w:rsidRPr="00DB59BD">
        <w:t xml:space="preserve"> will capture the currently selected window.</w:t>
      </w:r>
    </w:p>
    <w:p w14:paraId="6369A8E2" w14:textId="77777777" w:rsidR="00104D37" w:rsidRPr="00DB59BD" w:rsidRDefault="00104D37" w:rsidP="00104D37">
      <w:pPr>
        <w:rPr>
          <w:rFonts w:ascii="Times New Roman" w:hAnsi="Times New Roman" w:cs="Times New Roman"/>
          <w:b/>
        </w:rPr>
      </w:pPr>
    </w:p>
    <w:p w14:paraId="1DBDB2D8" w14:textId="34007F1D" w:rsidR="00104D37" w:rsidRPr="00DB59BD" w:rsidRDefault="002D6DAB" w:rsidP="00104D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</w:t>
      </w:r>
      <w:r w:rsidR="00104D37" w:rsidRPr="00DB59BD">
        <w:rPr>
          <w:rFonts w:ascii="Times New Roman" w:hAnsi="Times New Roman" w:cs="Times New Roman"/>
          <w:b/>
        </w:rPr>
        <w:t>:</w:t>
      </w:r>
    </w:p>
    <w:p w14:paraId="5DB52D7B" w14:textId="77777777" w:rsidR="007661D8" w:rsidRPr="00DB59BD" w:rsidRDefault="007661D8" w:rsidP="00BC2254">
      <w:pPr>
        <w:jc w:val="center"/>
        <w:rPr>
          <w:rFonts w:ascii="Times New Roman" w:hAnsi="Times New Roman" w:cs="Times New Roman"/>
        </w:rPr>
      </w:pPr>
    </w:p>
    <w:p w14:paraId="67AEA049" w14:textId="51CC3C6D" w:rsidR="00C93168" w:rsidRPr="00DB59BD" w:rsidRDefault="00D22F35" w:rsidP="00C93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team</w:t>
      </w:r>
      <w:r w:rsidR="000566D2" w:rsidRPr="00DB59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0566D2" w:rsidRPr="00DB59BD">
        <w:rPr>
          <w:rFonts w:ascii="Times New Roman" w:hAnsi="Times New Roman" w:cs="Times New Roman"/>
        </w:rPr>
        <w:t xml:space="preserve"> required to </w:t>
      </w:r>
      <w:r w:rsidR="00C93168">
        <w:rPr>
          <w:rFonts w:ascii="Times New Roman" w:hAnsi="Times New Roman" w:cs="Times New Roman"/>
        </w:rPr>
        <w:t xml:space="preserve">set up a </w:t>
      </w:r>
      <w:r w:rsidR="00A320C6">
        <w:rPr>
          <w:rFonts w:ascii="Times New Roman" w:hAnsi="Times New Roman" w:cs="Times New Roman"/>
        </w:rPr>
        <w:t>m</w:t>
      </w:r>
      <w:r w:rsidR="000F4C95" w:rsidRPr="000F4C95">
        <w:rPr>
          <w:rFonts w:ascii="Times New Roman" w:hAnsi="Times New Roman" w:cs="Times New Roman"/>
        </w:rPr>
        <w:t>osquitto</w:t>
      </w:r>
      <w:r w:rsidR="000F4C95">
        <w:rPr>
          <w:rFonts w:ascii="Times New Roman" w:hAnsi="Times New Roman" w:cs="Times New Roman"/>
        </w:rPr>
        <w:t xml:space="preserve"> </w:t>
      </w:r>
      <w:r w:rsidR="00C93168">
        <w:rPr>
          <w:rFonts w:ascii="Times New Roman" w:hAnsi="Times New Roman" w:cs="Times New Roman"/>
        </w:rPr>
        <w:t>MQTT system</w:t>
      </w:r>
      <w:r w:rsidR="00A770C3">
        <w:rPr>
          <w:rFonts w:ascii="Times New Roman" w:hAnsi="Times New Roman" w:cs="Times New Roman"/>
        </w:rPr>
        <w:t xml:space="preserve"> </w:t>
      </w:r>
      <w:r w:rsidR="00A770C3">
        <w:rPr>
          <w:rFonts w:ascii="Times New Roman" w:hAnsi="Times New Roman" w:cs="Times New Roman"/>
        </w:rPr>
        <w:fldChar w:fldCharType="begin"/>
      </w:r>
      <w:r w:rsidR="00A770C3">
        <w:rPr>
          <w:rFonts w:ascii="Times New Roman" w:hAnsi="Times New Roman" w:cs="Times New Roman"/>
        </w:rPr>
        <w:instrText xml:space="preserve"> REF _Ref463907671 \r \h </w:instrText>
      </w:r>
      <w:r w:rsidR="00A770C3">
        <w:rPr>
          <w:rFonts w:ascii="Times New Roman" w:hAnsi="Times New Roman" w:cs="Times New Roman"/>
        </w:rPr>
      </w:r>
      <w:r w:rsidR="00A770C3">
        <w:rPr>
          <w:rFonts w:ascii="Times New Roman" w:hAnsi="Times New Roman" w:cs="Times New Roman"/>
        </w:rPr>
        <w:fldChar w:fldCharType="separate"/>
      </w:r>
      <w:r w:rsidR="00A770C3">
        <w:rPr>
          <w:rFonts w:ascii="Times New Roman" w:hAnsi="Times New Roman" w:cs="Times New Roman"/>
        </w:rPr>
        <w:t>[1]</w:t>
      </w:r>
      <w:r w:rsidR="00A770C3">
        <w:rPr>
          <w:rFonts w:ascii="Times New Roman" w:hAnsi="Times New Roman" w:cs="Times New Roman"/>
        </w:rPr>
        <w:fldChar w:fldCharType="end"/>
      </w:r>
      <w:r w:rsidR="00A770C3">
        <w:rPr>
          <w:rFonts w:ascii="Times New Roman" w:hAnsi="Times New Roman" w:cs="Times New Roman"/>
        </w:rPr>
        <w:fldChar w:fldCharType="begin"/>
      </w:r>
      <w:r w:rsidR="00A770C3">
        <w:rPr>
          <w:rFonts w:ascii="Times New Roman" w:hAnsi="Times New Roman" w:cs="Times New Roman"/>
        </w:rPr>
        <w:instrText xml:space="preserve"> REF _Ref463907760 \r \h </w:instrText>
      </w:r>
      <w:r w:rsidR="00A770C3">
        <w:rPr>
          <w:rFonts w:ascii="Times New Roman" w:hAnsi="Times New Roman" w:cs="Times New Roman"/>
        </w:rPr>
      </w:r>
      <w:r w:rsidR="00A770C3">
        <w:rPr>
          <w:rFonts w:ascii="Times New Roman" w:hAnsi="Times New Roman" w:cs="Times New Roman"/>
        </w:rPr>
        <w:fldChar w:fldCharType="separate"/>
      </w:r>
      <w:r w:rsidR="00A770C3">
        <w:rPr>
          <w:rFonts w:ascii="Times New Roman" w:hAnsi="Times New Roman" w:cs="Times New Roman"/>
        </w:rPr>
        <w:t>[3]</w:t>
      </w:r>
      <w:r w:rsidR="00A770C3">
        <w:rPr>
          <w:rFonts w:ascii="Times New Roman" w:hAnsi="Times New Roman" w:cs="Times New Roman"/>
        </w:rPr>
        <w:fldChar w:fldCharType="end"/>
      </w:r>
      <w:r w:rsidR="00C93168">
        <w:rPr>
          <w:rFonts w:ascii="Times New Roman" w:hAnsi="Times New Roman" w:cs="Times New Roman"/>
        </w:rPr>
        <w:t xml:space="preserve">. The system has three players: </w:t>
      </w:r>
      <w:r w:rsidR="002E79D5">
        <w:rPr>
          <w:rFonts w:ascii="Times New Roman" w:hAnsi="Times New Roman" w:cs="Times New Roman"/>
        </w:rPr>
        <w:t>Cl</w:t>
      </w:r>
      <w:r w:rsidR="00C93168">
        <w:rPr>
          <w:rFonts w:ascii="Times New Roman" w:hAnsi="Times New Roman" w:cs="Times New Roman"/>
        </w:rPr>
        <w:t xml:space="preserve">ient </w:t>
      </w:r>
      <w:r w:rsidR="009E240E">
        <w:rPr>
          <w:rFonts w:ascii="Times New Roman" w:hAnsi="Times New Roman" w:cs="Times New Roman"/>
        </w:rPr>
        <w:t>1</w:t>
      </w:r>
      <w:r w:rsidR="00C93168">
        <w:rPr>
          <w:rFonts w:ascii="Times New Roman" w:hAnsi="Times New Roman" w:cs="Times New Roman"/>
        </w:rPr>
        <w:t xml:space="preserve">, </w:t>
      </w:r>
      <w:r w:rsidR="002E79D5">
        <w:rPr>
          <w:rFonts w:ascii="Times New Roman" w:hAnsi="Times New Roman" w:cs="Times New Roman"/>
        </w:rPr>
        <w:t>C</w:t>
      </w:r>
      <w:r w:rsidR="00C93168">
        <w:rPr>
          <w:rFonts w:ascii="Times New Roman" w:hAnsi="Times New Roman" w:cs="Times New Roman"/>
        </w:rPr>
        <w:t xml:space="preserve">lient 2, and MQTT broker (server). </w:t>
      </w:r>
      <w:r w:rsidR="00D62D1A">
        <w:rPr>
          <w:rFonts w:ascii="Times New Roman" w:hAnsi="Times New Roman" w:cs="Times New Roman"/>
        </w:rPr>
        <w:t>Client 1</w:t>
      </w:r>
      <w:r w:rsidR="00C93168">
        <w:rPr>
          <w:rFonts w:ascii="Times New Roman" w:hAnsi="Times New Roman" w:cs="Times New Roman"/>
        </w:rPr>
        <w:t xml:space="preserve"> must be on a Raspberry Pi. </w:t>
      </w:r>
      <w:r w:rsidR="00603815">
        <w:rPr>
          <w:rFonts w:ascii="Times New Roman" w:hAnsi="Times New Roman" w:cs="Times New Roman"/>
        </w:rPr>
        <w:t>Client 2</w:t>
      </w:r>
      <w:r w:rsidR="00C93168">
        <w:rPr>
          <w:rFonts w:ascii="Times New Roman" w:hAnsi="Times New Roman" w:cs="Times New Roman"/>
        </w:rPr>
        <w:t xml:space="preserve"> and MQTT broker can be on the same Pi, </w:t>
      </w:r>
      <w:r w:rsidR="001B5F21">
        <w:rPr>
          <w:rFonts w:ascii="Times New Roman" w:hAnsi="Times New Roman" w:cs="Times New Roman"/>
        </w:rPr>
        <w:t xml:space="preserve">or </w:t>
      </w:r>
      <w:r w:rsidR="00C93168">
        <w:rPr>
          <w:rFonts w:ascii="Times New Roman" w:hAnsi="Times New Roman" w:cs="Times New Roman"/>
        </w:rPr>
        <w:t xml:space="preserve">on different computers. </w:t>
      </w:r>
      <w:r w:rsidR="00375E79">
        <w:rPr>
          <w:rFonts w:ascii="Times New Roman" w:hAnsi="Times New Roman" w:cs="Times New Roman"/>
        </w:rPr>
        <w:t xml:space="preserve">Python is the recommended programming language although students are free to use C/C++/Java. </w:t>
      </w:r>
    </w:p>
    <w:p w14:paraId="7A4399AA" w14:textId="2A48742B" w:rsidR="0062608C" w:rsidRDefault="0062608C" w:rsidP="00956C29">
      <w:pPr>
        <w:rPr>
          <w:rFonts w:ascii="Times New Roman" w:hAnsi="Times New Roman" w:cs="Times New Roman"/>
        </w:rPr>
      </w:pPr>
    </w:p>
    <w:p w14:paraId="430967FE" w14:textId="5FAF8867" w:rsidR="00940DB6" w:rsidRDefault="00477873" w:rsidP="009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</w:t>
      </w:r>
      <w:r w:rsidRPr="000F4C95">
        <w:rPr>
          <w:rFonts w:ascii="Times New Roman" w:hAnsi="Times New Roman" w:cs="Times New Roman"/>
        </w:rPr>
        <w:t>osquitto</w:t>
      </w:r>
      <w:r>
        <w:rPr>
          <w:rFonts w:ascii="Times New Roman" w:hAnsi="Times New Roman" w:cs="Times New Roman"/>
        </w:rPr>
        <w:t xml:space="preserve"> MQTT system, </w:t>
      </w:r>
      <w:r w:rsidR="00940DB6">
        <w:rPr>
          <w:rFonts w:ascii="Times New Roman" w:hAnsi="Times New Roman" w:cs="Times New Roman"/>
        </w:rPr>
        <w:t xml:space="preserve">Client 1 subscribes to the broker and Client </w:t>
      </w:r>
      <w:r w:rsidR="00E85FBE">
        <w:rPr>
          <w:rFonts w:ascii="Times New Roman" w:hAnsi="Times New Roman" w:cs="Times New Roman"/>
        </w:rPr>
        <w:t>2</w:t>
      </w:r>
      <w:r w:rsidR="00940DB6">
        <w:rPr>
          <w:rFonts w:ascii="Times New Roman" w:hAnsi="Times New Roman" w:cs="Times New Roman"/>
        </w:rPr>
        <w:t xml:space="preserve"> publishes to the broker. Client 1 should be able to receive messages </w:t>
      </w:r>
      <w:r w:rsidR="00E85FBE">
        <w:rPr>
          <w:rFonts w:ascii="Times New Roman" w:hAnsi="Times New Roman" w:cs="Times New Roman"/>
        </w:rPr>
        <w:t>published</w:t>
      </w:r>
      <w:r w:rsidR="00940DB6">
        <w:rPr>
          <w:rFonts w:ascii="Times New Roman" w:hAnsi="Times New Roman" w:cs="Times New Roman"/>
        </w:rPr>
        <w:t xml:space="preserve"> by Client 2</w:t>
      </w:r>
      <w:r w:rsidR="00950E44">
        <w:rPr>
          <w:rFonts w:ascii="Times New Roman" w:hAnsi="Times New Roman" w:cs="Times New Roman"/>
        </w:rPr>
        <w:t xml:space="preserve">. </w:t>
      </w:r>
      <w:r w:rsidR="00A770C3">
        <w:rPr>
          <w:rFonts w:ascii="Times New Roman" w:hAnsi="Times New Roman" w:cs="Times New Roman"/>
        </w:rPr>
        <w:t xml:space="preserve">The Raspberry Pi can be installed with </w:t>
      </w:r>
      <w:r w:rsidR="00E07C75">
        <w:rPr>
          <w:rFonts w:ascii="Times New Roman" w:hAnsi="Times New Roman" w:cs="Times New Roman"/>
        </w:rPr>
        <w:t xml:space="preserve">the </w:t>
      </w:r>
      <w:r w:rsidR="00A770C3">
        <w:rPr>
          <w:rFonts w:ascii="Times New Roman" w:hAnsi="Times New Roman" w:cs="Times New Roman"/>
        </w:rPr>
        <w:t xml:space="preserve">Python client package </w:t>
      </w:r>
      <w:r w:rsidR="00A770C3" w:rsidRPr="00A770C3">
        <w:rPr>
          <w:rFonts w:ascii="Times New Roman" w:hAnsi="Times New Roman" w:cs="Times New Roman"/>
        </w:rPr>
        <w:t>paho-mqtt</w:t>
      </w:r>
      <w:r w:rsidR="00A770C3">
        <w:rPr>
          <w:rFonts w:ascii="Times New Roman" w:hAnsi="Times New Roman" w:cs="Times New Roman"/>
        </w:rPr>
        <w:t xml:space="preserve"> </w:t>
      </w:r>
      <w:r w:rsidR="00A770C3">
        <w:rPr>
          <w:rFonts w:ascii="Times New Roman" w:hAnsi="Times New Roman" w:cs="Times New Roman"/>
        </w:rPr>
        <w:fldChar w:fldCharType="begin"/>
      </w:r>
      <w:r w:rsidR="00A770C3">
        <w:rPr>
          <w:rFonts w:ascii="Times New Roman" w:hAnsi="Times New Roman" w:cs="Times New Roman"/>
        </w:rPr>
        <w:instrText xml:space="preserve"> REF _Ref463907732 \r \h </w:instrText>
      </w:r>
      <w:r w:rsidR="00A770C3">
        <w:rPr>
          <w:rFonts w:ascii="Times New Roman" w:hAnsi="Times New Roman" w:cs="Times New Roman"/>
        </w:rPr>
      </w:r>
      <w:r w:rsidR="00A770C3">
        <w:rPr>
          <w:rFonts w:ascii="Times New Roman" w:hAnsi="Times New Roman" w:cs="Times New Roman"/>
        </w:rPr>
        <w:fldChar w:fldCharType="separate"/>
      </w:r>
      <w:r w:rsidR="00A770C3">
        <w:rPr>
          <w:rFonts w:ascii="Times New Roman" w:hAnsi="Times New Roman" w:cs="Times New Roman"/>
        </w:rPr>
        <w:t>[2]</w:t>
      </w:r>
      <w:r w:rsidR="00A770C3">
        <w:rPr>
          <w:rFonts w:ascii="Times New Roman" w:hAnsi="Times New Roman" w:cs="Times New Roman"/>
        </w:rPr>
        <w:fldChar w:fldCharType="end"/>
      </w:r>
      <w:r w:rsidR="00A770C3">
        <w:rPr>
          <w:rFonts w:ascii="Times New Roman" w:hAnsi="Times New Roman" w:cs="Times New Roman"/>
        </w:rPr>
        <w:t xml:space="preserve">. </w:t>
      </w:r>
      <w:r w:rsidR="00395395">
        <w:rPr>
          <w:rFonts w:ascii="Times New Roman" w:hAnsi="Times New Roman" w:cs="Times New Roman"/>
        </w:rPr>
        <w:t xml:space="preserve">Please refer to </w:t>
      </w:r>
      <w:r w:rsidR="00395395">
        <w:rPr>
          <w:rFonts w:ascii="Times New Roman" w:hAnsi="Times New Roman" w:cs="Times New Roman"/>
        </w:rPr>
        <w:fldChar w:fldCharType="begin"/>
      </w:r>
      <w:r w:rsidR="00395395">
        <w:rPr>
          <w:rFonts w:ascii="Times New Roman" w:hAnsi="Times New Roman" w:cs="Times New Roman"/>
        </w:rPr>
        <w:instrText xml:space="preserve"> REF _Ref463907826 \r \h </w:instrText>
      </w:r>
      <w:r w:rsidR="00395395">
        <w:rPr>
          <w:rFonts w:ascii="Times New Roman" w:hAnsi="Times New Roman" w:cs="Times New Roman"/>
        </w:rPr>
      </w:r>
      <w:r w:rsidR="00395395">
        <w:rPr>
          <w:rFonts w:ascii="Times New Roman" w:hAnsi="Times New Roman" w:cs="Times New Roman"/>
        </w:rPr>
        <w:fldChar w:fldCharType="separate"/>
      </w:r>
      <w:r w:rsidR="00395395">
        <w:rPr>
          <w:rFonts w:ascii="Times New Roman" w:hAnsi="Times New Roman" w:cs="Times New Roman"/>
        </w:rPr>
        <w:t>[4]</w:t>
      </w:r>
      <w:r w:rsidR="00395395">
        <w:rPr>
          <w:rFonts w:ascii="Times New Roman" w:hAnsi="Times New Roman" w:cs="Times New Roman"/>
        </w:rPr>
        <w:fldChar w:fldCharType="end"/>
      </w:r>
      <w:r w:rsidR="00395395">
        <w:rPr>
          <w:rFonts w:ascii="Times New Roman" w:hAnsi="Times New Roman" w:cs="Times New Roman"/>
        </w:rPr>
        <w:fldChar w:fldCharType="begin"/>
      </w:r>
      <w:r w:rsidR="00395395">
        <w:rPr>
          <w:rFonts w:ascii="Times New Roman" w:hAnsi="Times New Roman" w:cs="Times New Roman"/>
        </w:rPr>
        <w:instrText xml:space="preserve"> REF _Ref463907828 \r \h </w:instrText>
      </w:r>
      <w:r w:rsidR="00395395">
        <w:rPr>
          <w:rFonts w:ascii="Times New Roman" w:hAnsi="Times New Roman" w:cs="Times New Roman"/>
        </w:rPr>
      </w:r>
      <w:r w:rsidR="00395395">
        <w:rPr>
          <w:rFonts w:ascii="Times New Roman" w:hAnsi="Times New Roman" w:cs="Times New Roman"/>
        </w:rPr>
        <w:fldChar w:fldCharType="separate"/>
      </w:r>
      <w:r w:rsidR="00395395">
        <w:rPr>
          <w:rFonts w:ascii="Times New Roman" w:hAnsi="Times New Roman" w:cs="Times New Roman"/>
        </w:rPr>
        <w:t>[5]</w:t>
      </w:r>
      <w:r w:rsidR="00395395">
        <w:rPr>
          <w:rFonts w:ascii="Times New Roman" w:hAnsi="Times New Roman" w:cs="Times New Roman"/>
        </w:rPr>
        <w:fldChar w:fldCharType="end"/>
      </w:r>
      <w:r w:rsidR="00395395">
        <w:rPr>
          <w:rFonts w:ascii="Times New Roman" w:hAnsi="Times New Roman" w:cs="Times New Roman"/>
        </w:rPr>
        <w:t xml:space="preserve"> for how to set up the system.</w:t>
      </w:r>
    </w:p>
    <w:p w14:paraId="0F467FC1" w14:textId="77777777" w:rsidR="00D75DA0" w:rsidRDefault="00D75DA0" w:rsidP="00956C29">
      <w:pPr>
        <w:rPr>
          <w:rFonts w:ascii="Times New Roman" w:hAnsi="Times New Roman" w:cs="Times New Roman"/>
        </w:rPr>
      </w:pPr>
    </w:p>
    <w:p w14:paraId="1E9FB76D" w14:textId="3FC97E2A" w:rsidR="00D75DA0" w:rsidRDefault="00D75DA0" w:rsidP="009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will also set up the TLS/SSL transport security for the MQTT system and use certificate based authentication for authenticating the clients by the broker.</w:t>
      </w:r>
    </w:p>
    <w:p w14:paraId="53C5A1AD" w14:textId="77777777" w:rsidR="00295EE9" w:rsidRDefault="00295EE9" w:rsidP="00956C29">
      <w:pPr>
        <w:rPr>
          <w:rFonts w:ascii="Times New Roman" w:hAnsi="Times New Roman" w:cs="Times New Roman"/>
        </w:rPr>
      </w:pPr>
    </w:p>
    <w:p w14:paraId="5FD84974" w14:textId="0ABD22E6" w:rsidR="00295EE9" w:rsidRDefault="00295EE9" w:rsidP="00956C29">
      <w:pPr>
        <w:rPr>
          <w:rFonts w:ascii="Times New Roman" w:hAnsi="Times New Roman" w:cs="Times New Roman"/>
        </w:rPr>
      </w:pPr>
      <w:r w:rsidRPr="00AC12ED">
        <w:rPr>
          <w:rFonts w:ascii="Times New Roman" w:hAnsi="Times New Roman" w:cs="Times New Roman"/>
          <w:highlight w:val="yellow"/>
        </w:rPr>
        <w:t>NOTE</w:t>
      </w:r>
      <w:r w:rsidR="005017B7" w:rsidRPr="00AC12ED">
        <w:rPr>
          <w:rFonts w:ascii="Times New Roman" w:hAnsi="Times New Roman" w:cs="Times New Roman"/>
          <w:highlight w:val="yellow"/>
        </w:rPr>
        <w:t xml:space="preserve"> 1</w:t>
      </w:r>
      <w:r>
        <w:rPr>
          <w:rFonts w:ascii="Times New Roman" w:hAnsi="Times New Roman" w:cs="Times New Roman"/>
        </w:rPr>
        <w:t>: Instructions in the provide</w:t>
      </w:r>
      <w:r w:rsidR="00BC403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9B678F">
        <w:rPr>
          <w:rFonts w:ascii="Times New Roman" w:hAnsi="Times New Roman" w:cs="Times New Roman"/>
        </w:rPr>
        <w:t>citations</w:t>
      </w:r>
      <w:r>
        <w:rPr>
          <w:rFonts w:ascii="Times New Roman" w:hAnsi="Times New Roman" w:cs="Times New Roman"/>
        </w:rPr>
        <w:t xml:space="preserve"> are only for reference. </w:t>
      </w:r>
      <w:r w:rsidR="0088018C">
        <w:rPr>
          <w:rFonts w:ascii="Times New Roman" w:hAnsi="Times New Roman" w:cs="Times New Roman"/>
        </w:rPr>
        <w:t>They may not work. It is the students’ responsibility to correctly set up the system and meet the requirements below.</w:t>
      </w:r>
    </w:p>
    <w:p w14:paraId="14F09179" w14:textId="77777777" w:rsidR="005017B7" w:rsidRDefault="005017B7" w:rsidP="00956C29">
      <w:pPr>
        <w:rPr>
          <w:rFonts w:ascii="Times New Roman" w:hAnsi="Times New Roman" w:cs="Times New Roman"/>
        </w:rPr>
      </w:pPr>
    </w:p>
    <w:p w14:paraId="6C09801C" w14:textId="72669038" w:rsidR="005017B7" w:rsidRDefault="005017B7" w:rsidP="00956C29">
      <w:pPr>
        <w:rPr>
          <w:rFonts w:ascii="Times New Roman" w:hAnsi="Times New Roman" w:cs="Times New Roman"/>
        </w:rPr>
      </w:pPr>
      <w:r w:rsidRPr="00AC12ED">
        <w:rPr>
          <w:rFonts w:ascii="Times New Roman" w:hAnsi="Times New Roman" w:cs="Times New Roman"/>
          <w:highlight w:val="yellow"/>
        </w:rPr>
        <w:t>NOTE 2</w:t>
      </w:r>
      <w:r>
        <w:rPr>
          <w:rFonts w:ascii="Times New Roman" w:hAnsi="Times New Roman" w:cs="Times New Roman"/>
        </w:rPr>
        <w:t>: Students can run the following command and get an example of bash script creating private keys, certificates and others.</w:t>
      </w:r>
      <w:r w:rsidR="00AC12ED">
        <w:rPr>
          <w:rFonts w:ascii="Times New Roman" w:hAnsi="Times New Roman" w:cs="Times New Roman"/>
        </w:rPr>
        <w:t xml:space="preserve"> </w:t>
      </w:r>
    </w:p>
    <w:p w14:paraId="498387AA" w14:textId="51B4E2D0" w:rsidR="005017B7" w:rsidRDefault="005017B7" w:rsidP="00C65DBE">
      <w:pPr>
        <w:jc w:val="center"/>
        <w:rPr>
          <w:rFonts w:ascii="Times New Roman" w:hAnsi="Times New Roman" w:cs="Times New Roman"/>
        </w:rPr>
      </w:pPr>
      <w:r w:rsidRPr="00AC12ED">
        <w:rPr>
          <w:rFonts w:ascii="Times New Roman" w:hAnsi="Times New Roman" w:cs="Times New Roman"/>
          <w:i/>
        </w:rPr>
        <w:lastRenderedPageBreak/>
        <w:t>wget</w:t>
      </w:r>
      <w:r w:rsidRPr="005017B7">
        <w:rPr>
          <w:rFonts w:ascii="Times New Roman" w:hAnsi="Times New Roman" w:cs="Times New Roman"/>
        </w:rPr>
        <w:t xml:space="preserve"> </w:t>
      </w:r>
      <w:hyperlink r:id="rId9" w:history="1">
        <w:r w:rsidR="00C65DBE" w:rsidRPr="00CD4A9B">
          <w:rPr>
            <w:rStyle w:val="Hyperlink"/>
            <w:rFonts w:ascii="Times New Roman" w:hAnsi="Times New Roman" w:cs="Times New Roman"/>
          </w:rPr>
          <w:t>https://github.com/owntracks/tools/raw/master/TLS/generate-CA.sh</w:t>
        </w:r>
      </w:hyperlink>
    </w:p>
    <w:p w14:paraId="0E836F9B" w14:textId="77777777" w:rsidR="0072414B" w:rsidRDefault="0072414B" w:rsidP="00956C29">
      <w:pPr>
        <w:rPr>
          <w:rFonts w:ascii="Times New Roman" w:hAnsi="Times New Roman" w:cs="Times New Roman"/>
        </w:rPr>
      </w:pPr>
    </w:p>
    <w:p w14:paraId="4CE91C37" w14:textId="12EDC343" w:rsidR="00C65DBE" w:rsidRDefault="00C65DBE" w:rsidP="00956C29">
      <w:pPr>
        <w:rPr>
          <w:rFonts w:ascii="Times New Roman" w:hAnsi="Times New Roman" w:cs="Times New Roman"/>
        </w:rPr>
      </w:pPr>
      <w:r w:rsidRPr="00C65DBE">
        <w:rPr>
          <w:rFonts w:ascii="Times New Roman" w:hAnsi="Times New Roman" w:cs="Times New Roman"/>
        </w:rPr>
        <w:t xml:space="preserve">Students </w:t>
      </w:r>
      <w:r w:rsidR="00F26198" w:rsidRPr="00D97BF3">
        <w:rPr>
          <w:rFonts w:ascii="Times New Roman" w:hAnsi="Times New Roman" w:cs="Times New Roman"/>
          <w:b/>
          <w:highlight w:val="yellow"/>
        </w:rPr>
        <w:t>CANNOT</w:t>
      </w:r>
      <w:r w:rsidR="00F26198">
        <w:rPr>
          <w:rFonts w:ascii="Times New Roman" w:hAnsi="Times New Roman" w:cs="Times New Roman"/>
        </w:rPr>
        <w:t xml:space="preserve"> </w:t>
      </w:r>
      <w:r w:rsidRPr="00C65DBE">
        <w:rPr>
          <w:rFonts w:ascii="Times New Roman" w:hAnsi="Times New Roman" w:cs="Times New Roman"/>
        </w:rPr>
        <w:t xml:space="preserve">use private keys, certificates originally generated by generate-CA.sh. Students must use individual openssl commands to create those keys and certificates. Please provide the </w:t>
      </w:r>
      <w:r w:rsidRPr="0014280C">
        <w:rPr>
          <w:rFonts w:ascii="Times New Roman" w:hAnsi="Times New Roman" w:cs="Times New Roman"/>
          <w:i/>
        </w:rPr>
        <w:t>openssl</w:t>
      </w:r>
      <w:r w:rsidRPr="00C65DBE">
        <w:rPr>
          <w:rFonts w:ascii="Times New Roman" w:hAnsi="Times New Roman" w:cs="Times New Roman"/>
        </w:rPr>
        <w:t xml:space="preserve"> commands in the report</w:t>
      </w:r>
      <w:r w:rsidR="00EB7519">
        <w:rPr>
          <w:rFonts w:ascii="Times New Roman" w:hAnsi="Times New Roman" w:cs="Times New Roman"/>
        </w:rPr>
        <w:t xml:space="preserve"> when asked</w:t>
      </w:r>
      <w:r w:rsidRPr="00C65DBE">
        <w:rPr>
          <w:rFonts w:ascii="Times New Roman" w:hAnsi="Times New Roman" w:cs="Times New Roman"/>
        </w:rPr>
        <w:t>.</w:t>
      </w:r>
      <w:r w:rsidR="00687DA8">
        <w:rPr>
          <w:rFonts w:ascii="Times New Roman" w:hAnsi="Times New Roman" w:cs="Times New Roman"/>
        </w:rPr>
        <w:t xml:space="preserve"> </w:t>
      </w:r>
      <w:r w:rsidR="00397A9B">
        <w:rPr>
          <w:rFonts w:ascii="Times New Roman" w:hAnsi="Times New Roman" w:cs="Times New Roman"/>
        </w:rPr>
        <w:t xml:space="preserve">Students can read </w:t>
      </w:r>
      <w:r w:rsidR="00397A9B" w:rsidRPr="00C65DBE">
        <w:rPr>
          <w:rFonts w:ascii="Times New Roman" w:hAnsi="Times New Roman" w:cs="Times New Roman"/>
        </w:rPr>
        <w:t>generate-CA.sh</w:t>
      </w:r>
      <w:r w:rsidR="00C539E0">
        <w:rPr>
          <w:rFonts w:ascii="Times New Roman" w:hAnsi="Times New Roman" w:cs="Times New Roman"/>
        </w:rPr>
        <w:t xml:space="preserve">, </w:t>
      </w:r>
      <w:r w:rsidR="00397A9B">
        <w:rPr>
          <w:rFonts w:ascii="Times New Roman" w:hAnsi="Times New Roman" w:cs="Times New Roman"/>
        </w:rPr>
        <w:t xml:space="preserve">dig out the </w:t>
      </w:r>
      <w:r w:rsidR="00146B5E">
        <w:rPr>
          <w:rFonts w:ascii="Times New Roman" w:hAnsi="Times New Roman" w:cs="Times New Roman"/>
        </w:rPr>
        <w:t>open</w:t>
      </w:r>
      <w:r w:rsidR="00397A9B">
        <w:rPr>
          <w:rFonts w:ascii="Times New Roman" w:hAnsi="Times New Roman" w:cs="Times New Roman"/>
        </w:rPr>
        <w:t>ss</w:t>
      </w:r>
      <w:r w:rsidR="00146B5E">
        <w:rPr>
          <w:rFonts w:ascii="Times New Roman" w:hAnsi="Times New Roman" w:cs="Times New Roman"/>
        </w:rPr>
        <w:t>l</w:t>
      </w:r>
      <w:r w:rsidR="00397A9B">
        <w:rPr>
          <w:rFonts w:ascii="Times New Roman" w:hAnsi="Times New Roman" w:cs="Times New Roman"/>
        </w:rPr>
        <w:t xml:space="preserve"> commands</w:t>
      </w:r>
      <w:r w:rsidR="00146B5E">
        <w:rPr>
          <w:rFonts w:ascii="Times New Roman" w:hAnsi="Times New Roman" w:cs="Times New Roman"/>
        </w:rPr>
        <w:t xml:space="preserve"> and use them. Students just cannot use </w:t>
      </w:r>
      <w:r w:rsidR="00146B5E" w:rsidRPr="00C65DBE">
        <w:rPr>
          <w:rFonts w:ascii="Times New Roman" w:hAnsi="Times New Roman" w:cs="Times New Roman"/>
        </w:rPr>
        <w:t>generate-CA.sh</w:t>
      </w:r>
      <w:r w:rsidR="00DC0981">
        <w:rPr>
          <w:rFonts w:ascii="Times New Roman" w:hAnsi="Times New Roman" w:cs="Times New Roman"/>
        </w:rPr>
        <w:t xml:space="preserve"> directly although students can try this command and see what correct keys and certificate look like.</w:t>
      </w:r>
    </w:p>
    <w:p w14:paraId="09671D9F" w14:textId="77777777" w:rsidR="00854AA0" w:rsidRDefault="00854AA0" w:rsidP="00956C29">
      <w:pPr>
        <w:rPr>
          <w:rFonts w:ascii="Times New Roman" w:hAnsi="Times New Roman" w:cs="Times New Roman"/>
        </w:rPr>
      </w:pPr>
    </w:p>
    <w:p w14:paraId="53E81CC0" w14:textId="7DC23138" w:rsidR="00854AA0" w:rsidRDefault="00854AA0" w:rsidP="00956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3: openssl can view the content of a certificate. For example, the following command will display the content of the certificate file ca.crt.</w:t>
      </w:r>
    </w:p>
    <w:p w14:paraId="4298DF7A" w14:textId="77777777" w:rsidR="00854AA0" w:rsidRDefault="00854AA0" w:rsidP="00956C29">
      <w:pPr>
        <w:rPr>
          <w:rFonts w:ascii="Times New Roman" w:hAnsi="Times New Roman" w:cs="Times New Roman"/>
        </w:rPr>
      </w:pPr>
    </w:p>
    <w:p w14:paraId="1DE732BF" w14:textId="17CC4DEB" w:rsidR="00854AA0" w:rsidRPr="00854AA0" w:rsidRDefault="00854AA0" w:rsidP="00854AA0">
      <w:pPr>
        <w:jc w:val="center"/>
        <w:rPr>
          <w:rFonts w:ascii="Times New Roman" w:hAnsi="Times New Roman" w:cs="Times New Roman"/>
        </w:rPr>
      </w:pPr>
      <w:r w:rsidRPr="00854AA0">
        <w:rPr>
          <w:rFonts w:ascii="Times New Roman" w:hAnsi="Times New Roman" w:cs="Times New Roman"/>
          <w:color w:val="000000"/>
        </w:rPr>
        <w:t>openssl x509 -noout -text -in CA.crt</w:t>
      </w:r>
    </w:p>
    <w:p w14:paraId="5805A5C9" w14:textId="77777777" w:rsidR="009443A9" w:rsidRPr="00DB59BD" w:rsidRDefault="009443A9" w:rsidP="00956C29">
      <w:pPr>
        <w:rPr>
          <w:rFonts w:ascii="Times New Roman" w:hAnsi="Times New Roman" w:cs="Times New Roman"/>
          <w:b/>
        </w:rPr>
      </w:pPr>
    </w:p>
    <w:p w14:paraId="0F0537D5" w14:textId="4B334E12" w:rsidR="009443A9" w:rsidRPr="00DB59BD" w:rsidRDefault="009443A9" w:rsidP="00956C29">
      <w:pPr>
        <w:rPr>
          <w:rFonts w:ascii="Times New Roman" w:hAnsi="Times New Roman" w:cs="Times New Roman"/>
          <w:b/>
        </w:rPr>
      </w:pPr>
      <w:r w:rsidRPr="00DB59BD">
        <w:rPr>
          <w:rFonts w:ascii="Times New Roman" w:hAnsi="Times New Roman" w:cs="Times New Roman"/>
          <w:b/>
        </w:rPr>
        <w:t>Requirements:</w:t>
      </w:r>
    </w:p>
    <w:p w14:paraId="5D2F10CE" w14:textId="11C0B58F" w:rsidR="009443A9" w:rsidRDefault="007D7C03" w:rsidP="0016548D">
      <w:pPr>
        <w:pStyle w:val="ListParagraph"/>
        <w:numPr>
          <w:ilvl w:val="0"/>
          <w:numId w:val="6"/>
        </w:numPr>
      </w:pPr>
      <w:r>
        <w:t>Set up</w:t>
      </w:r>
      <w:r w:rsidR="0087295C">
        <w:t xml:space="preserve"> the </w:t>
      </w:r>
      <w:r w:rsidR="00367DCE">
        <w:t>m</w:t>
      </w:r>
      <w:r w:rsidR="0087295C" w:rsidRPr="000F4C95">
        <w:t>osquitto</w:t>
      </w:r>
      <w:r w:rsidR="0087295C">
        <w:t xml:space="preserve"> MQTT system. Test the system works with either programs or </w:t>
      </w:r>
      <w:r w:rsidR="0087295C" w:rsidRPr="004E0754">
        <w:rPr>
          <w:i/>
        </w:rPr>
        <w:t>mosquitto_sub</w:t>
      </w:r>
      <w:r w:rsidR="0087295C" w:rsidRPr="0087295C">
        <w:t xml:space="preserve"> </w:t>
      </w:r>
      <w:r w:rsidR="0087295C">
        <w:t xml:space="preserve">and </w:t>
      </w:r>
      <w:r w:rsidR="0087295C" w:rsidRPr="004E0754">
        <w:rPr>
          <w:i/>
        </w:rPr>
        <w:t>mosquitto_pub</w:t>
      </w:r>
      <w:r w:rsidR="00654281">
        <w:rPr>
          <w:i/>
        </w:rPr>
        <w:t xml:space="preserve"> </w:t>
      </w:r>
      <w:r w:rsidR="00654281" w:rsidRPr="00654281">
        <w:t>from</w:t>
      </w:r>
      <w:r w:rsidR="00654281">
        <w:rPr>
          <w:i/>
        </w:rPr>
        <w:t xml:space="preserve"> </w:t>
      </w:r>
      <w:r w:rsidR="004242CB" w:rsidRPr="004E0754">
        <w:rPr>
          <w:i/>
        </w:rPr>
        <w:t>mosquitto</w:t>
      </w:r>
      <w:r w:rsidR="0087295C">
        <w:t>.</w:t>
      </w:r>
      <w:r w:rsidR="0087295C" w:rsidRPr="0087295C">
        <w:t xml:space="preserve"> </w:t>
      </w:r>
      <w:r w:rsidR="001F5F8A">
        <w:t>Document the</w:t>
      </w:r>
      <w:r w:rsidR="00BD025E">
        <w:t xml:space="preserve"> setup procedure and test</w:t>
      </w:r>
      <w:r w:rsidR="001F5F8A">
        <w:t xml:space="preserve"> results</w:t>
      </w:r>
      <w:r w:rsidR="0041328B">
        <w:t>,</w:t>
      </w:r>
      <w:r w:rsidR="00B55A29">
        <w:t xml:space="preserve"> including all the commands</w:t>
      </w:r>
      <w:r w:rsidR="001F5F8A">
        <w:t xml:space="preserve">. </w:t>
      </w:r>
      <w:r w:rsidR="0078304D">
        <w:t>(</w:t>
      </w:r>
      <w:r w:rsidR="00063AAE">
        <w:rPr>
          <w:highlight w:val="yellow"/>
        </w:rPr>
        <w:t>4</w:t>
      </w:r>
      <w:r w:rsidR="0078304D" w:rsidRPr="00A929A1">
        <w:rPr>
          <w:highlight w:val="yellow"/>
        </w:rPr>
        <w:t xml:space="preserve"> points</w:t>
      </w:r>
      <w:r w:rsidR="0078304D">
        <w:t>)</w:t>
      </w:r>
    </w:p>
    <w:p w14:paraId="0311D3F3" w14:textId="77777777" w:rsidR="00956442" w:rsidRDefault="00956442" w:rsidP="00956442"/>
    <w:p w14:paraId="6921D36D" w14:textId="3FAB5EA7" w:rsidR="007D7C03" w:rsidRDefault="007D7C03" w:rsidP="0016548D">
      <w:pPr>
        <w:pStyle w:val="ListParagraph"/>
        <w:numPr>
          <w:ilvl w:val="0"/>
          <w:numId w:val="6"/>
        </w:numPr>
      </w:pPr>
      <w:r>
        <w:t xml:space="preserve">Set </w:t>
      </w:r>
      <w:r w:rsidR="001A014B">
        <w:t>up the m</w:t>
      </w:r>
      <w:r w:rsidR="001A014B" w:rsidRPr="001A014B">
        <w:t>osquitto broker with SSL/TLS transport security</w:t>
      </w:r>
      <w:r w:rsidR="00062270">
        <w:t xml:space="preserve">. Please refer  to </w:t>
      </w:r>
      <w:r w:rsidR="00062270">
        <w:fldChar w:fldCharType="begin"/>
      </w:r>
      <w:r w:rsidR="00062270">
        <w:instrText xml:space="preserve"> REF _Ref463908273 \r \h </w:instrText>
      </w:r>
      <w:r w:rsidR="00062270">
        <w:fldChar w:fldCharType="separate"/>
      </w:r>
      <w:r w:rsidR="00062270">
        <w:t>[6]</w:t>
      </w:r>
      <w:r w:rsidR="00062270">
        <w:fldChar w:fldCharType="end"/>
      </w:r>
      <w:r w:rsidR="00062270">
        <w:fldChar w:fldCharType="begin"/>
      </w:r>
      <w:r w:rsidR="00062270">
        <w:instrText xml:space="preserve"> REF _Ref463908275 \r \h </w:instrText>
      </w:r>
      <w:r w:rsidR="00062270">
        <w:fldChar w:fldCharType="separate"/>
      </w:r>
      <w:r w:rsidR="00062270">
        <w:t>[7]</w:t>
      </w:r>
      <w:r w:rsidR="00062270">
        <w:fldChar w:fldCharType="end"/>
      </w:r>
      <w:r w:rsidR="00062270">
        <w:fldChar w:fldCharType="begin"/>
      </w:r>
      <w:r w:rsidR="00062270">
        <w:instrText xml:space="preserve"> REF _Ref463908276 \r \h </w:instrText>
      </w:r>
      <w:r w:rsidR="00062270">
        <w:fldChar w:fldCharType="separate"/>
      </w:r>
      <w:r w:rsidR="00062270">
        <w:t>[8]</w:t>
      </w:r>
      <w:r w:rsidR="00062270">
        <w:fldChar w:fldCharType="end"/>
      </w:r>
      <w:r w:rsidR="00062270">
        <w:t>. Test the setup. Document the</w:t>
      </w:r>
      <w:r w:rsidR="00704113">
        <w:t xml:space="preserve"> setup procedure and test</w:t>
      </w:r>
      <w:r w:rsidR="00062270">
        <w:t xml:space="preserve"> results</w:t>
      </w:r>
      <w:r w:rsidR="0041328B">
        <w:t>,</w:t>
      </w:r>
      <w:r w:rsidR="00062270">
        <w:t xml:space="preserve"> including all the commands. (</w:t>
      </w:r>
      <w:r w:rsidR="00062270">
        <w:rPr>
          <w:highlight w:val="yellow"/>
        </w:rPr>
        <w:t>3</w:t>
      </w:r>
      <w:r w:rsidR="00062270" w:rsidRPr="00A929A1">
        <w:rPr>
          <w:highlight w:val="yellow"/>
        </w:rPr>
        <w:t xml:space="preserve"> points</w:t>
      </w:r>
      <w:r w:rsidR="00062270">
        <w:t>)</w:t>
      </w:r>
    </w:p>
    <w:p w14:paraId="318E05EE" w14:textId="77777777" w:rsidR="00956442" w:rsidRDefault="00956442" w:rsidP="00956442"/>
    <w:p w14:paraId="3C5305FE" w14:textId="7B264FA0" w:rsidR="0016548D" w:rsidRDefault="00C526DC" w:rsidP="0016548D">
      <w:pPr>
        <w:pStyle w:val="ListParagraph"/>
        <w:numPr>
          <w:ilvl w:val="0"/>
          <w:numId w:val="6"/>
        </w:numPr>
      </w:pPr>
      <w:r>
        <w:t xml:space="preserve">Set up </w:t>
      </w:r>
      <w:r w:rsidR="007D7C03">
        <w:t xml:space="preserve">the certificate based </w:t>
      </w:r>
      <w:r>
        <w:t>a</w:t>
      </w:r>
      <w:r w:rsidRPr="00C526DC">
        <w:t xml:space="preserve">uthentication </w:t>
      </w:r>
      <w:r w:rsidR="001F7BFA">
        <w:t xml:space="preserve">between each client </w:t>
      </w:r>
      <w:r>
        <w:t xml:space="preserve">and </w:t>
      </w:r>
      <w:r w:rsidR="001F7BFA">
        <w:t xml:space="preserve">the </w:t>
      </w:r>
      <w:r>
        <w:t xml:space="preserve">broker </w:t>
      </w:r>
      <w:r w:rsidR="00DD409B">
        <w:t>while</w:t>
      </w:r>
      <w:bookmarkStart w:id="0" w:name="_GoBack"/>
      <w:bookmarkEnd w:id="0"/>
      <w:r w:rsidRPr="00C526DC">
        <w:t xml:space="preserve"> using </w:t>
      </w:r>
      <w:r w:rsidR="00072D9D">
        <w:t>the m</w:t>
      </w:r>
      <w:r w:rsidR="00072D9D" w:rsidRPr="001A014B">
        <w:t>osquitto broker with SSL/TLS transport security</w:t>
      </w:r>
      <w:r>
        <w:t xml:space="preserve">. </w:t>
      </w:r>
      <w:r w:rsidR="00117EB0">
        <w:t xml:space="preserve">Test the setup. </w:t>
      </w:r>
      <w:r w:rsidR="00A929A1">
        <w:t xml:space="preserve"> </w:t>
      </w:r>
      <w:r w:rsidR="00117EB0">
        <w:t>Document the</w:t>
      </w:r>
      <w:r w:rsidR="00704113">
        <w:t xml:space="preserve"> setup procedure and test</w:t>
      </w:r>
      <w:r w:rsidR="00117EB0">
        <w:t xml:space="preserve"> results</w:t>
      </w:r>
      <w:r w:rsidR="0041328B">
        <w:t>,</w:t>
      </w:r>
      <w:r w:rsidR="00117EB0">
        <w:t xml:space="preserve"> including all the commands. (</w:t>
      </w:r>
      <w:r w:rsidR="00117EB0">
        <w:rPr>
          <w:highlight w:val="yellow"/>
        </w:rPr>
        <w:t>3</w:t>
      </w:r>
      <w:r w:rsidR="00117EB0" w:rsidRPr="00A929A1">
        <w:rPr>
          <w:highlight w:val="yellow"/>
        </w:rPr>
        <w:t xml:space="preserve"> points</w:t>
      </w:r>
      <w:r w:rsidR="00117EB0">
        <w:t>)</w:t>
      </w:r>
    </w:p>
    <w:p w14:paraId="15B35186" w14:textId="77777777" w:rsidR="00063AAE" w:rsidRDefault="00063AAE" w:rsidP="00063AAE"/>
    <w:p w14:paraId="7955F86B" w14:textId="77777777" w:rsidR="0016548D" w:rsidRDefault="0016548D" w:rsidP="009443A9">
      <w:pPr>
        <w:rPr>
          <w:rFonts w:ascii="Times New Roman" w:hAnsi="Times New Roman" w:cs="Times New Roman"/>
        </w:rPr>
      </w:pPr>
    </w:p>
    <w:p w14:paraId="7228130F" w14:textId="77777777" w:rsidR="0016548D" w:rsidRPr="00DB59BD" w:rsidRDefault="0016548D" w:rsidP="009443A9">
      <w:pPr>
        <w:rPr>
          <w:rFonts w:ascii="Times New Roman" w:hAnsi="Times New Roman" w:cs="Times New Roman"/>
        </w:rPr>
      </w:pPr>
    </w:p>
    <w:p w14:paraId="3DAD71CA" w14:textId="41F3203C" w:rsidR="009443A9" w:rsidRPr="00DB59BD" w:rsidRDefault="009443A9" w:rsidP="009443A9">
      <w:pPr>
        <w:rPr>
          <w:rFonts w:ascii="Times New Roman" w:hAnsi="Times New Roman" w:cs="Times New Roman"/>
          <w:b/>
        </w:rPr>
      </w:pPr>
      <w:r w:rsidRPr="00DB59BD">
        <w:rPr>
          <w:rFonts w:ascii="Times New Roman" w:hAnsi="Times New Roman" w:cs="Times New Roman"/>
          <w:b/>
        </w:rPr>
        <w:t>References</w:t>
      </w:r>
    </w:p>
    <w:p w14:paraId="351D0520" w14:textId="77777777" w:rsidR="00FB24D1" w:rsidRPr="005E28DC" w:rsidRDefault="00FB24D1" w:rsidP="00FB24D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E0E0E"/>
        </w:rPr>
      </w:pPr>
      <w:bookmarkStart w:id="1" w:name="_Ref463907671"/>
      <w:r w:rsidRPr="005E28DC">
        <w:rPr>
          <w:color w:val="0E0E0E"/>
        </w:rPr>
        <w:t>Mosquitto</w:t>
      </w:r>
      <w:r>
        <w:rPr>
          <w:color w:val="0E0E0E"/>
        </w:rPr>
        <w:t xml:space="preserve">, </w:t>
      </w:r>
      <w:r w:rsidRPr="005E28DC">
        <w:rPr>
          <w:color w:val="0E0E0E"/>
        </w:rPr>
        <w:t xml:space="preserve">An Open Source MQTT v3.1/v3.1.1 Broker, </w:t>
      </w:r>
      <w:hyperlink r:id="rId10" w:history="1">
        <w:r w:rsidRPr="005E28DC">
          <w:rPr>
            <w:rStyle w:val="Hyperlink"/>
          </w:rPr>
          <w:t>Documentation</w:t>
        </w:r>
      </w:hyperlink>
      <w:r w:rsidRPr="005E28DC">
        <w:rPr>
          <w:color w:val="0E0E0E"/>
        </w:rPr>
        <w:t>, 2016</w:t>
      </w:r>
      <w:bookmarkEnd w:id="1"/>
    </w:p>
    <w:p w14:paraId="5E1BF1EE" w14:textId="77777777" w:rsidR="00B87044" w:rsidRPr="005E28DC" w:rsidRDefault="00B87044" w:rsidP="00B8704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E0E0E"/>
        </w:rPr>
      </w:pPr>
      <w:bookmarkStart w:id="2" w:name="_Ref463907732"/>
      <w:r w:rsidRPr="005E28DC">
        <w:rPr>
          <w:color w:val="0E0E0E"/>
        </w:rPr>
        <w:t xml:space="preserve">Python Software Foundation, </w:t>
      </w:r>
      <w:hyperlink r:id="rId11" w:history="1">
        <w:r w:rsidRPr="005E28DC">
          <w:rPr>
            <w:rStyle w:val="Hyperlink"/>
          </w:rPr>
          <w:t xml:space="preserve">paho-mqtt </w:t>
        </w:r>
      </w:hyperlink>
      <w:hyperlink r:id="rId12" w:history="1">
        <w:r w:rsidRPr="005E28DC">
          <w:rPr>
            <w:rStyle w:val="Hyperlink"/>
          </w:rPr>
          <w:t>1.2</w:t>
        </w:r>
      </w:hyperlink>
      <w:r w:rsidRPr="005E28DC">
        <w:rPr>
          <w:color w:val="0E0E0E"/>
        </w:rPr>
        <w:t>, 2016</w:t>
      </w:r>
      <w:bookmarkEnd w:id="2"/>
    </w:p>
    <w:bookmarkStart w:id="3" w:name="_Ref463907760"/>
    <w:p w14:paraId="68CA988F" w14:textId="77777777" w:rsidR="00FB24D1" w:rsidRPr="005E28DC" w:rsidRDefault="00FB24D1" w:rsidP="00FB24D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E0E0E"/>
        </w:rPr>
      </w:pPr>
      <w:r w:rsidRPr="005E28DC">
        <w:rPr>
          <w:color w:val="0E0E0E"/>
        </w:rPr>
        <w:fldChar w:fldCharType="begin"/>
      </w:r>
      <w:r w:rsidRPr="005E28DC">
        <w:rPr>
          <w:color w:val="0E0E0E"/>
        </w:rPr>
        <w:instrText xml:space="preserve"> HYPERLINK "https://mosquitto.org/man/mosquitto-conf-5.html" </w:instrText>
      </w:r>
      <w:r w:rsidRPr="005E28DC">
        <w:rPr>
          <w:color w:val="0E0E0E"/>
        </w:rPr>
        <w:fldChar w:fldCharType="separate"/>
      </w:r>
      <w:r w:rsidRPr="005E28DC">
        <w:rPr>
          <w:rStyle w:val="Hyperlink"/>
        </w:rPr>
        <w:t>mosquitto.conf</w:t>
      </w:r>
      <w:r w:rsidRPr="005E28DC">
        <w:rPr>
          <w:color w:val="0E0E0E"/>
        </w:rPr>
        <w:fldChar w:fldCharType="end"/>
      </w:r>
      <w:r w:rsidRPr="005E28DC">
        <w:rPr>
          <w:color w:val="0E0E0E"/>
        </w:rPr>
        <w:t xml:space="preserve"> — the configuration file for mosquitto, 2016</w:t>
      </w:r>
      <w:bookmarkEnd w:id="3"/>
    </w:p>
    <w:p w14:paraId="0F6A0F60" w14:textId="77777777" w:rsidR="00D2551F" w:rsidRPr="005E28DC" w:rsidRDefault="00E96C9F" w:rsidP="005E28D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E0E0E"/>
        </w:rPr>
      </w:pPr>
      <w:bookmarkStart w:id="4" w:name="_Ref463907826"/>
      <w:r w:rsidRPr="005E28DC">
        <w:rPr>
          <w:color w:val="0E0E0E"/>
        </w:rPr>
        <w:t xml:space="preserve">James Lewis, MQTT Introduction and Tutorial Part One - </w:t>
      </w:r>
      <w:hyperlink r:id="rId13" w:history="1">
        <w:r w:rsidRPr="005E28DC">
          <w:rPr>
            <w:rStyle w:val="Hyperlink"/>
          </w:rPr>
          <w:t>Message Brokers and why your IoT device should use them</w:t>
        </w:r>
      </w:hyperlink>
      <w:r w:rsidRPr="005E28DC">
        <w:rPr>
          <w:color w:val="0E0E0E"/>
        </w:rPr>
        <w:t>, February 17, 2016.</w:t>
      </w:r>
      <w:bookmarkEnd w:id="4"/>
    </w:p>
    <w:p w14:paraId="72DC993C" w14:textId="77777777" w:rsidR="00D2551F" w:rsidRPr="005E28DC" w:rsidRDefault="00E96C9F" w:rsidP="005E28D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E0E0E"/>
        </w:rPr>
      </w:pPr>
      <w:bookmarkStart w:id="5" w:name="_Ref463907828"/>
      <w:r w:rsidRPr="005E28DC">
        <w:rPr>
          <w:color w:val="0E0E0E"/>
        </w:rPr>
        <w:t xml:space="preserve">James Lewis, MQTT Tutorial for Raspberry Pi, Arduino, and ESP8266 - </w:t>
      </w:r>
      <w:hyperlink r:id="rId14" w:history="1">
        <w:r w:rsidRPr="005E28DC">
          <w:rPr>
            <w:rStyle w:val="Hyperlink"/>
          </w:rPr>
          <w:t xml:space="preserve">Send </w:t>
        </w:r>
      </w:hyperlink>
      <w:hyperlink r:id="rId15" w:history="1">
        <w:r w:rsidRPr="005E28DC">
          <w:rPr>
            <w:rStyle w:val="Hyperlink"/>
          </w:rPr>
          <w:t xml:space="preserve">MQTT messages between 3 different </w:t>
        </w:r>
      </w:hyperlink>
      <w:hyperlink r:id="rId16" w:history="1">
        <w:r w:rsidRPr="005E28DC">
          <w:rPr>
            <w:rStyle w:val="Hyperlink"/>
          </w:rPr>
          <w:t>platforms</w:t>
        </w:r>
      </w:hyperlink>
      <w:r w:rsidRPr="005E28DC">
        <w:rPr>
          <w:color w:val="0E0E0E"/>
        </w:rPr>
        <w:t>, February 24, 2016</w:t>
      </w:r>
      <w:bookmarkEnd w:id="5"/>
    </w:p>
    <w:p w14:paraId="08306517" w14:textId="77777777" w:rsidR="00D2551F" w:rsidRPr="005E28DC" w:rsidRDefault="00E96C9F" w:rsidP="005E28D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E0E0E"/>
        </w:rPr>
      </w:pPr>
      <w:bookmarkStart w:id="6" w:name="_Ref463908273"/>
      <w:r w:rsidRPr="005E28DC">
        <w:rPr>
          <w:color w:val="0E0E0E"/>
        </w:rPr>
        <w:t xml:space="preserve">Primal Cortex, </w:t>
      </w:r>
      <w:hyperlink r:id="rId17" w:history="1">
        <w:r w:rsidRPr="005E28DC">
          <w:rPr>
            <w:rStyle w:val="Hyperlink"/>
          </w:rPr>
          <w:t xml:space="preserve">MQTT </w:t>
        </w:r>
      </w:hyperlink>
      <w:hyperlink r:id="rId18" w:history="1">
        <w:r w:rsidRPr="005E28DC">
          <w:rPr>
            <w:rStyle w:val="Hyperlink"/>
          </w:rPr>
          <w:t>Mosquitto</w:t>
        </w:r>
      </w:hyperlink>
      <w:hyperlink r:id="rId19" w:history="1">
        <w:r w:rsidRPr="005E28DC">
          <w:rPr>
            <w:rStyle w:val="Hyperlink"/>
          </w:rPr>
          <w:t xml:space="preserve"> broker with SSL/TLS transport security</w:t>
        </w:r>
      </w:hyperlink>
      <w:r w:rsidRPr="005E28DC">
        <w:rPr>
          <w:color w:val="0E0E0E"/>
        </w:rPr>
        <w:t>, March 31, 2016</w:t>
      </w:r>
      <w:bookmarkEnd w:id="6"/>
      <w:r w:rsidRPr="005E28DC">
        <w:rPr>
          <w:color w:val="0E0E0E"/>
        </w:rPr>
        <w:t xml:space="preserve"> </w:t>
      </w:r>
    </w:p>
    <w:p w14:paraId="43A2D52F" w14:textId="77777777" w:rsidR="00D2551F" w:rsidRPr="005E28DC" w:rsidRDefault="00E96C9F" w:rsidP="005E28D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E0E0E"/>
        </w:rPr>
      </w:pPr>
      <w:bookmarkStart w:id="7" w:name="_Ref463908275"/>
      <w:r w:rsidRPr="005E28DC">
        <w:rPr>
          <w:color w:val="0E0E0E"/>
        </w:rPr>
        <w:t xml:space="preserve">J. Dunmire, </w:t>
      </w:r>
      <w:hyperlink r:id="rId20" w:history="1">
        <w:r w:rsidRPr="005E28DC">
          <w:rPr>
            <w:rStyle w:val="Hyperlink"/>
          </w:rPr>
          <w:t xml:space="preserve">SSL/TLS Client Certs to Secure </w:t>
        </w:r>
      </w:hyperlink>
      <w:hyperlink r:id="rId21" w:history="1">
        <w:r w:rsidRPr="005E28DC">
          <w:rPr>
            <w:rStyle w:val="Hyperlink"/>
          </w:rPr>
          <w:t>MQTT</w:t>
        </w:r>
      </w:hyperlink>
      <w:r w:rsidRPr="005E28DC">
        <w:rPr>
          <w:color w:val="0E0E0E"/>
        </w:rPr>
        <w:t>, 2016</w:t>
      </w:r>
      <w:bookmarkEnd w:id="7"/>
    </w:p>
    <w:p w14:paraId="21286185" w14:textId="77777777" w:rsidR="00D2551F" w:rsidRPr="005E28DC" w:rsidRDefault="00E96C9F" w:rsidP="005E28D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E0E0E"/>
        </w:rPr>
      </w:pPr>
      <w:bookmarkStart w:id="8" w:name="_Ref463908276"/>
      <w:r w:rsidRPr="005E28DC">
        <w:rPr>
          <w:color w:val="0E0E0E"/>
        </w:rPr>
        <w:t xml:space="preserve">HuyITF, </w:t>
      </w:r>
      <w:hyperlink r:id="rId22" w:history="1">
        <w:r w:rsidRPr="005E28DC">
          <w:rPr>
            <w:rStyle w:val="Hyperlink"/>
          </w:rPr>
          <w:t xml:space="preserve">Configure </w:t>
        </w:r>
      </w:hyperlink>
      <w:hyperlink r:id="rId23" w:history="1">
        <w:r w:rsidRPr="005E28DC">
          <w:rPr>
            <w:rStyle w:val="Hyperlink"/>
          </w:rPr>
          <w:t xml:space="preserve">SSL/TLS for MQTT broker </w:t>
        </w:r>
      </w:hyperlink>
      <w:hyperlink r:id="rId24" w:history="1">
        <w:r w:rsidRPr="005E28DC">
          <w:rPr>
            <w:rStyle w:val="Hyperlink"/>
          </w:rPr>
          <w:t>mosquitto</w:t>
        </w:r>
      </w:hyperlink>
      <w:r w:rsidRPr="005E28DC">
        <w:rPr>
          <w:color w:val="0E0E0E"/>
        </w:rPr>
        <w:t xml:space="preserve">, </w:t>
      </w:r>
      <w:r w:rsidRPr="005E28DC">
        <w:rPr>
          <w:color w:val="0E0E0E"/>
          <w:lang w:val="is-IS"/>
        </w:rPr>
        <w:t>Jun 2, 2016</w:t>
      </w:r>
      <w:bookmarkEnd w:id="8"/>
    </w:p>
    <w:p w14:paraId="1D43E9A7" w14:textId="77777777" w:rsidR="00FC1D9C" w:rsidRPr="00DB59BD" w:rsidRDefault="00FC1D9C" w:rsidP="00A61617">
      <w:pPr>
        <w:pStyle w:val="ListParagraph"/>
        <w:widowControl w:val="0"/>
        <w:autoSpaceDE w:val="0"/>
        <w:autoSpaceDN w:val="0"/>
        <w:adjustRightInd w:val="0"/>
        <w:rPr>
          <w:color w:val="0E0E0E"/>
        </w:rPr>
      </w:pPr>
    </w:p>
    <w:p w14:paraId="27286D13" w14:textId="4CB5CA98" w:rsidR="009443A9" w:rsidRPr="00DB59BD" w:rsidRDefault="009443A9" w:rsidP="00FC1D9C">
      <w:pPr>
        <w:pStyle w:val="ListParagraph"/>
        <w:rPr>
          <w:b/>
        </w:rPr>
      </w:pPr>
    </w:p>
    <w:sectPr w:rsidR="009443A9" w:rsidRPr="00DB59BD" w:rsidSect="00E65E16"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D4F84" w14:textId="77777777" w:rsidR="00F22D31" w:rsidRDefault="00F22D31" w:rsidP="00C919A8">
      <w:r>
        <w:separator/>
      </w:r>
    </w:p>
  </w:endnote>
  <w:endnote w:type="continuationSeparator" w:id="0">
    <w:p w14:paraId="2CC1DC60" w14:textId="77777777" w:rsidR="00F22D31" w:rsidRDefault="00F22D31" w:rsidP="00C9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BD221" w14:textId="77777777" w:rsidR="00C919A8" w:rsidRDefault="00C919A8" w:rsidP="003108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4FEC5F" w14:textId="77777777" w:rsidR="00C919A8" w:rsidRDefault="00C919A8" w:rsidP="00C919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7B6C1" w14:textId="77777777" w:rsidR="00C919A8" w:rsidRDefault="00C919A8" w:rsidP="003108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2D3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DBE9DD" w14:textId="77777777" w:rsidR="00C919A8" w:rsidRDefault="00C919A8" w:rsidP="00C919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5CB96" w14:textId="77777777" w:rsidR="00F22D31" w:rsidRDefault="00F22D31" w:rsidP="00C919A8">
      <w:r>
        <w:separator/>
      </w:r>
    </w:p>
  </w:footnote>
  <w:footnote w:type="continuationSeparator" w:id="0">
    <w:p w14:paraId="21FC631E" w14:textId="77777777" w:rsidR="00F22D31" w:rsidRDefault="00F22D31" w:rsidP="00C91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D130A"/>
    <w:multiLevelType w:val="hybridMultilevel"/>
    <w:tmpl w:val="104C6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F3D1A"/>
    <w:multiLevelType w:val="hybridMultilevel"/>
    <w:tmpl w:val="98963A0E"/>
    <w:lvl w:ilvl="0" w:tplc="4278441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9030F"/>
    <w:multiLevelType w:val="hybridMultilevel"/>
    <w:tmpl w:val="43C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87E0267"/>
    <w:multiLevelType w:val="hybridMultilevel"/>
    <w:tmpl w:val="A0B4C1A4"/>
    <w:lvl w:ilvl="0" w:tplc="4224D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267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6E9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E8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6E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886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D82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085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9C63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275597"/>
    <w:multiLevelType w:val="hybridMultilevel"/>
    <w:tmpl w:val="7BB652F4"/>
    <w:lvl w:ilvl="0" w:tplc="4278441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C60B6"/>
    <w:multiLevelType w:val="hybridMultilevel"/>
    <w:tmpl w:val="DE422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4B"/>
    <w:rsid w:val="000026F7"/>
    <w:rsid w:val="00053DB6"/>
    <w:rsid w:val="000566D2"/>
    <w:rsid w:val="00062270"/>
    <w:rsid w:val="00063AAE"/>
    <w:rsid w:val="00072D9D"/>
    <w:rsid w:val="000B757B"/>
    <w:rsid w:val="000C6DDE"/>
    <w:rsid w:val="000F2A32"/>
    <w:rsid w:val="000F4C95"/>
    <w:rsid w:val="00104D37"/>
    <w:rsid w:val="00106216"/>
    <w:rsid w:val="00117EB0"/>
    <w:rsid w:val="0014280C"/>
    <w:rsid w:val="00146B5E"/>
    <w:rsid w:val="00164E7C"/>
    <w:rsid w:val="0016548D"/>
    <w:rsid w:val="001A014B"/>
    <w:rsid w:val="001B5F21"/>
    <w:rsid w:val="001C7934"/>
    <w:rsid w:val="001F5F8A"/>
    <w:rsid w:val="001F7BFA"/>
    <w:rsid w:val="0020239F"/>
    <w:rsid w:val="00236F1C"/>
    <w:rsid w:val="00244D09"/>
    <w:rsid w:val="00265B33"/>
    <w:rsid w:val="002775C8"/>
    <w:rsid w:val="00295EE9"/>
    <w:rsid w:val="002D6DAB"/>
    <w:rsid w:val="002E79D5"/>
    <w:rsid w:val="003270E5"/>
    <w:rsid w:val="00367DCE"/>
    <w:rsid w:val="00375E79"/>
    <w:rsid w:val="00395395"/>
    <w:rsid w:val="00397A9B"/>
    <w:rsid w:val="003D1A66"/>
    <w:rsid w:val="00402CE9"/>
    <w:rsid w:val="00404CC8"/>
    <w:rsid w:val="00406ED8"/>
    <w:rsid w:val="00412F91"/>
    <w:rsid w:val="0041328B"/>
    <w:rsid w:val="004242CB"/>
    <w:rsid w:val="00471583"/>
    <w:rsid w:val="00477312"/>
    <w:rsid w:val="00477873"/>
    <w:rsid w:val="004E0754"/>
    <w:rsid w:val="004F2B82"/>
    <w:rsid w:val="005017B7"/>
    <w:rsid w:val="00521987"/>
    <w:rsid w:val="005325C1"/>
    <w:rsid w:val="00571668"/>
    <w:rsid w:val="005E28DC"/>
    <w:rsid w:val="005E45DD"/>
    <w:rsid w:val="00603815"/>
    <w:rsid w:val="00617E84"/>
    <w:rsid w:val="0062608C"/>
    <w:rsid w:val="00654281"/>
    <w:rsid w:val="00667A5A"/>
    <w:rsid w:val="00687DA8"/>
    <w:rsid w:val="006B7C69"/>
    <w:rsid w:val="006C1A32"/>
    <w:rsid w:val="00704113"/>
    <w:rsid w:val="0072414B"/>
    <w:rsid w:val="007274BB"/>
    <w:rsid w:val="0074077B"/>
    <w:rsid w:val="007661D8"/>
    <w:rsid w:val="0078304D"/>
    <w:rsid w:val="007C3875"/>
    <w:rsid w:val="007C4706"/>
    <w:rsid w:val="007D58EC"/>
    <w:rsid w:val="007D7C03"/>
    <w:rsid w:val="00802C57"/>
    <w:rsid w:val="00833272"/>
    <w:rsid w:val="00841938"/>
    <w:rsid w:val="00854AA0"/>
    <w:rsid w:val="0086408A"/>
    <w:rsid w:val="0087295C"/>
    <w:rsid w:val="0088018C"/>
    <w:rsid w:val="00885E6C"/>
    <w:rsid w:val="008B388D"/>
    <w:rsid w:val="0091504D"/>
    <w:rsid w:val="009246E5"/>
    <w:rsid w:val="00936E45"/>
    <w:rsid w:val="00940DB6"/>
    <w:rsid w:val="00943613"/>
    <w:rsid w:val="009443A9"/>
    <w:rsid w:val="00950E44"/>
    <w:rsid w:val="00956442"/>
    <w:rsid w:val="00956C29"/>
    <w:rsid w:val="009B678F"/>
    <w:rsid w:val="009C794B"/>
    <w:rsid w:val="009D5EA2"/>
    <w:rsid w:val="009E1BAC"/>
    <w:rsid w:val="009E240E"/>
    <w:rsid w:val="00A320C6"/>
    <w:rsid w:val="00A34C9C"/>
    <w:rsid w:val="00A539E3"/>
    <w:rsid w:val="00A61617"/>
    <w:rsid w:val="00A75082"/>
    <w:rsid w:val="00A76F98"/>
    <w:rsid w:val="00A770C3"/>
    <w:rsid w:val="00A929A1"/>
    <w:rsid w:val="00AC12ED"/>
    <w:rsid w:val="00AC3840"/>
    <w:rsid w:val="00AC6B7E"/>
    <w:rsid w:val="00B01B2E"/>
    <w:rsid w:val="00B4339B"/>
    <w:rsid w:val="00B4586E"/>
    <w:rsid w:val="00B54BD2"/>
    <w:rsid w:val="00B55A29"/>
    <w:rsid w:val="00B71271"/>
    <w:rsid w:val="00B87044"/>
    <w:rsid w:val="00BC2254"/>
    <w:rsid w:val="00BC4035"/>
    <w:rsid w:val="00BD025E"/>
    <w:rsid w:val="00C526DC"/>
    <w:rsid w:val="00C539E0"/>
    <w:rsid w:val="00C640DB"/>
    <w:rsid w:val="00C65DBE"/>
    <w:rsid w:val="00C72E90"/>
    <w:rsid w:val="00C919A8"/>
    <w:rsid w:val="00C93168"/>
    <w:rsid w:val="00D22F35"/>
    <w:rsid w:val="00D2551F"/>
    <w:rsid w:val="00D62D1A"/>
    <w:rsid w:val="00D75DA0"/>
    <w:rsid w:val="00D97BF3"/>
    <w:rsid w:val="00DB59BD"/>
    <w:rsid w:val="00DC0981"/>
    <w:rsid w:val="00DD1988"/>
    <w:rsid w:val="00DD409B"/>
    <w:rsid w:val="00DD6654"/>
    <w:rsid w:val="00DF1753"/>
    <w:rsid w:val="00DF419E"/>
    <w:rsid w:val="00E07C75"/>
    <w:rsid w:val="00E27A9A"/>
    <w:rsid w:val="00E65E16"/>
    <w:rsid w:val="00E85FBE"/>
    <w:rsid w:val="00E94A52"/>
    <w:rsid w:val="00E96C9F"/>
    <w:rsid w:val="00EB7519"/>
    <w:rsid w:val="00EB7A1E"/>
    <w:rsid w:val="00EE7DB2"/>
    <w:rsid w:val="00EF4C66"/>
    <w:rsid w:val="00F119BA"/>
    <w:rsid w:val="00F22D31"/>
    <w:rsid w:val="00F23E11"/>
    <w:rsid w:val="00F26198"/>
    <w:rsid w:val="00F62F81"/>
    <w:rsid w:val="00FB24D1"/>
    <w:rsid w:val="00FC1D9C"/>
    <w:rsid w:val="00F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ascii="Times New Roman" w:eastAsia="SimSu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ascii="Times New Roman" w:eastAsia="SimSun" w:hAnsi="Times New Roma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4E7C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1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9A8"/>
  </w:style>
  <w:style w:type="character" w:styleId="PageNumber">
    <w:name w:val="page number"/>
    <w:basedOn w:val="DefaultParagraphFont"/>
    <w:uiPriority w:val="99"/>
    <w:semiHidden/>
    <w:unhideWhenUsed/>
    <w:rsid w:val="00C9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03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64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9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391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51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32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59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74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owntracks/tools/raw/master/TLS/generate-CA.sh" TargetMode="External"/><Relationship Id="rId20" Type="http://schemas.openxmlformats.org/officeDocument/2006/relationships/hyperlink" Target="http://rockingdlabs.dunmire.org/exercises-experiments/ssl-client-certs-to-secure-mqtt" TargetMode="External"/><Relationship Id="rId21" Type="http://schemas.openxmlformats.org/officeDocument/2006/relationships/hyperlink" Target="http://rockingdlabs.dunmire.org/exercises-experiments/ssl-client-certs-to-secure-mqtt" TargetMode="External"/><Relationship Id="rId22" Type="http://schemas.openxmlformats.org/officeDocument/2006/relationships/hyperlink" Target="https://www.youtube.com/watch?v=zPT8LFWqazM" TargetMode="External"/><Relationship Id="rId23" Type="http://schemas.openxmlformats.org/officeDocument/2006/relationships/hyperlink" Target="https://www.youtube.com/watch?v=zPT8LFWqazM" TargetMode="External"/><Relationship Id="rId24" Type="http://schemas.openxmlformats.org/officeDocument/2006/relationships/hyperlink" Target="https://www.youtube.com/watch?v=zPT8LFWqazM" TargetMode="Externa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mosquitto.org/documentation/" TargetMode="External"/><Relationship Id="rId11" Type="http://schemas.openxmlformats.org/officeDocument/2006/relationships/hyperlink" Target="https://pypi.python.org/pypi/paho-mqtt" TargetMode="External"/><Relationship Id="rId12" Type="http://schemas.openxmlformats.org/officeDocument/2006/relationships/hyperlink" Target="https://pypi.python.org/pypi/paho-mqtt" TargetMode="External"/><Relationship Id="rId13" Type="http://schemas.openxmlformats.org/officeDocument/2006/relationships/hyperlink" Target="https://www.baldengineer.com/mqtt-introduction.html" TargetMode="External"/><Relationship Id="rId14" Type="http://schemas.openxmlformats.org/officeDocument/2006/relationships/hyperlink" Target="https://www.baldengineer.com/mqtt-tutorial.html" TargetMode="External"/><Relationship Id="rId15" Type="http://schemas.openxmlformats.org/officeDocument/2006/relationships/hyperlink" Target="https://www.baldengineer.com/mqtt-tutorial.html" TargetMode="External"/><Relationship Id="rId16" Type="http://schemas.openxmlformats.org/officeDocument/2006/relationships/hyperlink" Target="https://www.baldengineer.com/mqtt-tutorial.html" TargetMode="External"/><Relationship Id="rId17" Type="http://schemas.openxmlformats.org/officeDocument/2006/relationships/hyperlink" Target="https://primalcortex.wordpress.com/2016/03/31/mqtt-mosquitto-broker-with-ssltls-transport-security/" TargetMode="External"/><Relationship Id="rId18" Type="http://schemas.openxmlformats.org/officeDocument/2006/relationships/hyperlink" Target="https://primalcortex.wordpress.com/2016/03/31/mqtt-mosquitto-broker-with-ssltls-transport-security/" TargetMode="External"/><Relationship Id="rId19" Type="http://schemas.openxmlformats.org/officeDocument/2006/relationships/hyperlink" Target="https://primalcortex.wordpress.com/2016/03/31/mqtt-mosquitto-broker-with-ssltls-transport-security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Print_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0F91C4-C52E-0142-86AC-ECE5067D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900</Words>
  <Characters>5133</Characters>
  <Application>Microsoft Macintosh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Instructions:</vt:lpstr>
    </vt:vector>
  </TitlesOfParts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111</cp:revision>
  <dcterms:created xsi:type="dcterms:W3CDTF">2016-02-26T02:08:00Z</dcterms:created>
  <dcterms:modified xsi:type="dcterms:W3CDTF">2017-03-30T18:43:00Z</dcterms:modified>
</cp:coreProperties>
</file>