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52A" w:rsidRDefault="002E63D8" w:rsidP="0015452A">
      <w:bookmarkStart w:id="0" w:name="_GoBack"/>
      <w:bookmarkEnd w:id="0"/>
      <w:r>
        <w:t>Field Names:</w:t>
      </w:r>
    </w:p>
    <w:p w:rsidR="0001533F" w:rsidRDefault="0001533F" w:rsidP="0001533F"/>
    <w:p w:rsidR="0001533F" w:rsidRDefault="0001533F" w:rsidP="0001533F">
      <w:r>
        <w:t>Address Code – A shortened, distinguishing representatio</w:t>
      </w:r>
      <w:r w:rsidR="00CB7B78">
        <w:t>n of each address starting with</w:t>
      </w:r>
      <w:r>
        <w:t xml:space="preserve"> three letters designating the street and </w:t>
      </w:r>
      <w:r w:rsidR="00CB7B78">
        <w:t>ending</w:t>
      </w:r>
      <w:r>
        <w:t xml:space="preserve"> three numbers matching the house number for the member</w:t>
      </w:r>
    </w:p>
    <w:p w:rsidR="0001533F" w:rsidRDefault="0001533F" w:rsidP="0001533F"/>
    <w:p w:rsidR="00CB7B78" w:rsidRDefault="00CB7B78" w:rsidP="00CB7B78">
      <w:proofErr w:type="spellStart"/>
      <w:r>
        <w:t>AddrCode</w:t>
      </w:r>
      <w:proofErr w:type="spellEnd"/>
      <w:r>
        <w:t xml:space="preserve"> - A shortened, distinguishing representation of each address with the first three letters designating the street and the last three numbers matching the house number for the member</w:t>
      </w:r>
    </w:p>
    <w:p w:rsidR="00CB7B78" w:rsidRDefault="00CB7B78" w:rsidP="00CB7B78"/>
    <w:p w:rsidR="00CB7B78" w:rsidRDefault="00CB7B78" w:rsidP="00CB7B78">
      <w:r>
        <w:t xml:space="preserve">Address – </w:t>
      </w:r>
      <w:r w:rsidR="005E0469">
        <w:t>In the address form, this is t</w:t>
      </w:r>
      <w:r>
        <w:t xml:space="preserve">he street address of a residence in the Historical College Hill neighborhood. </w:t>
      </w:r>
      <w:r w:rsidR="005E0469">
        <w:t>In the contact form, it is the business address for a vendor or home address for a supporter that is not a member.</w:t>
      </w:r>
    </w:p>
    <w:p w:rsidR="0015452A" w:rsidRDefault="0015452A" w:rsidP="0015452A"/>
    <w:p w:rsidR="00640C23" w:rsidRDefault="00640C23" w:rsidP="00640C23">
      <w:proofErr w:type="spellStart"/>
      <w:r>
        <w:t>ArchStyle</w:t>
      </w:r>
      <w:proofErr w:type="spellEnd"/>
      <w:r>
        <w:t xml:space="preserve"> – The </w:t>
      </w:r>
      <w:r>
        <w:t>a</w:t>
      </w:r>
      <w:r>
        <w:t xml:space="preserve">rchitectural style of the historical </w:t>
      </w:r>
      <w:r>
        <w:t xml:space="preserve">residence. </w:t>
      </w:r>
    </w:p>
    <w:p w:rsidR="00640C23" w:rsidRDefault="00640C23" w:rsidP="0015452A"/>
    <w:p w:rsidR="000E2A22" w:rsidRDefault="000E2A22" w:rsidP="000E2A22">
      <w:r>
        <w:t>Begin Date</w:t>
      </w:r>
      <w:r>
        <w:t xml:space="preserve"> -</w:t>
      </w:r>
      <w:r>
        <w:t xml:space="preserve"> The date the officer officially took this office.</w:t>
      </w:r>
    </w:p>
    <w:p w:rsidR="000E2A22" w:rsidRDefault="000E2A22" w:rsidP="002E63D8"/>
    <w:p w:rsidR="002E63D8" w:rsidRDefault="002E63D8" w:rsidP="002E63D8">
      <w:r>
        <w:t>Check Date – Not a required field, but a check date should be included for transactions involving checks.</w:t>
      </w:r>
    </w:p>
    <w:p w:rsidR="002E63D8" w:rsidRDefault="002E63D8" w:rsidP="002E63D8"/>
    <w:p w:rsidR="002E63D8" w:rsidRDefault="002E63D8" w:rsidP="002E63D8">
      <w:r>
        <w:t>Check Number – Not a required field, but should be filled in for transactions involving checks. This field can have duplicate numbers.</w:t>
      </w:r>
    </w:p>
    <w:p w:rsidR="002E63D8" w:rsidRDefault="002E63D8" w:rsidP="0015452A"/>
    <w:p w:rsidR="00640C23" w:rsidRDefault="00640C23" w:rsidP="00640C23">
      <w:r>
        <w:t xml:space="preserve">City – This field should be defaulted in Maryville, but can be overridden for </w:t>
      </w:r>
      <w:r w:rsidR="004A359A">
        <w:t xml:space="preserve">a </w:t>
      </w:r>
      <w:r>
        <w:t>member</w:t>
      </w:r>
      <w:r w:rsidR="004A359A">
        <w:t xml:space="preserve"> or contact</w:t>
      </w:r>
      <w:r>
        <w:t xml:space="preserve"> that </w:t>
      </w:r>
      <w:r w:rsidR="004A359A">
        <w:t>needs</w:t>
      </w:r>
      <w:r>
        <w:t xml:space="preserve"> to receive mail at a non-College Hill address.</w:t>
      </w:r>
    </w:p>
    <w:p w:rsidR="00640C23" w:rsidRDefault="00640C23" w:rsidP="0015452A"/>
    <w:p w:rsidR="00640C23" w:rsidRDefault="00640C23" w:rsidP="00640C23">
      <w:r>
        <w:t>Class – A single letter designation for C – Commercial or R – Residential, associated with the member’s address.</w:t>
      </w:r>
    </w:p>
    <w:p w:rsidR="00640C23" w:rsidRDefault="00640C23" w:rsidP="0015452A"/>
    <w:p w:rsidR="002E63D8" w:rsidRDefault="002E63D8" w:rsidP="002E63D8">
      <w:r>
        <w:t xml:space="preserve">Credit – An incoming amount of money or check from a single source. </w:t>
      </w:r>
    </w:p>
    <w:p w:rsidR="002E63D8" w:rsidRDefault="002E63D8" w:rsidP="0015452A"/>
    <w:p w:rsidR="00640C23" w:rsidRDefault="00640C23" w:rsidP="00640C23">
      <w:r>
        <w:t>Date</w:t>
      </w:r>
      <w:r w:rsidR="000E2A22">
        <w:t xml:space="preserve"> </w:t>
      </w:r>
      <w:r>
        <w:t>Built – The date of record that the residence was built.</w:t>
      </w:r>
    </w:p>
    <w:p w:rsidR="00640C23" w:rsidRDefault="00640C23" w:rsidP="0015452A"/>
    <w:p w:rsidR="002E63D8" w:rsidRDefault="002E63D8" w:rsidP="002E63D8">
      <w:r>
        <w:t>Debit – An outgoing amount of money or check to a single source.</w:t>
      </w:r>
    </w:p>
    <w:p w:rsidR="002E63D8" w:rsidRDefault="002E63D8" w:rsidP="0015452A"/>
    <w:p w:rsidR="002E63D8" w:rsidRDefault="002E63D8" w:rsidP="002E63D8">
      <w:r>
        <w:t>Deposit Date – The date credits are deposited in the bank.</w:t>
      </w:r>
    </w:p>
    <w:p w:rsidR="002E63D8" w:rsidRDefault="002E63D8" w:rsidP="0015452A"/>
    <w:p w:rsidR="000E2A22" w:rsidRDefault="002E63D8" w:rsidP="000E2A22">
      <w:r>
        <w:t xml:space="preserve">Description – </w:t>
      </w:r>
      <w:r w:rsidR="000E2A22">
        <w:t xml:space="preserve">When entering a transaction, this is </w:t>
      </w:r>
      <w:r>
        <w:t>a memo field to explain unusual expenses or other pertinent data about a transaction.</w:t>
      </w:r>
      <w:r w:rsidR="000E2A22">
        <w:t xml:space="preserve"> In the Officer form, it</w:t>
      </w:r>
      <w:r w:rsidR="000E2A22">
        <w:t xml:space="preserve"> </w:t>
      </w:r>
      <w:r w:rsidR="000E2A22">
        <w:t xml:space="preserve">is a space to </w:t>
      </w:r>
      <w:r w:rsidR="000E2A22">
        <w:t xml:space="preserve">describe the officer’s duties or to note other miscellaneous items of importance directly dealing with a member’s tenure </w:t>
      </w:r>
      <w:r w:rsidR="000E2A22">
        <w:t>as an officer</w:t>
      </w:r>
      <w:r w:rsidR="000E2A22">
        <w:t>.</w:t>
      </w:r>
    </w:p>
    <w:p w:rsidR="002E63D8" w:rsidRDefault="002E63D8" w:rsidP="0015452A"/>
    <w:p w:rsidR="0001533F" w:rsidRDefault="0001533F" w:rsidP="0001533F">
      <w:r>
        <w:t>Email – The member</w:t>
      </w:r>
      <w:r w:rsidR="004A359A">
        <w:t xml:space="preserve"> or contact’s best</w:t>
      </w:r>
      <w:r>
        <w:t xml:space="preserve"> email</w:t>
      </w:r>
      <w:r w:rsidR="004A359A">
        <w:t xml:space="preserve"> address for availability.</w:t>
      </w:r>
    </w:p>
    <w:p w:rsidR="0001533F" w:rsidRDefault="0001533F" w:rsidP="0001533F"/>
    <w:p w:rsidR="0001533F" w:rsidRDefault="0001533F" w:rsidP="0001533F">
      <w:proofErr w:type="spellStart"/>
      <w:r>
        <w:t>EmergencyName</w:t>
      </w:r>
      <w:proofErr w:type="spellEnd"/>
      <w:r>
        <w:t xml:space="preserve"> – The best person to contact in the event of an emergency. This person should preferable be local.</w:t>
      </w:r>
    </w:p>
    <w:p w:rsidR="0001533F" w:rsidRDefault="0001533F" w:rsidP="0001533F"/>
    <w:p w:rsidR="0001533F" w:rsidRDefault="0001533F" w:rsidP="0001533F">
      <w:proofErr w:type="spellStart"/>
      <w:r>
        <w:t>EmergencyNumber</w:t>
      </w:r>
      <w:proofErr w:type="spellEnd"/>
      <w:r>
        <w:t xml:space="preserve"> – The phone number to best contact the person designated as your emergency contact.</w:t>
      </w:r>
    </w:p>
    <w:p w:rsidR="0001533F" w:rsidRDefault="0001533F" w:rsidP="0015452A"/>
    <w:p w:rsidR="0009635D" w:rsidRDefault="0009635D" w:rsidP="0009635D">
      <w:r>
        <w:t xml:space="preserve">Empty – A </w:t>
      </w:r>
      <w:r>
        <w:t xml:space="preserve">yes/no </w:t>
      </w:r>
      <w:r>
        <w:t>field that reflects if a residence is unoccupied.</w:t>
      </w:r>
    </w:p>
    <w:p w:rsidR="0009635D" w:rsidRDefault="0009635D" w:rsidP="0015452A"/>
    <w:p w:rsidR="000E2A22" w:rsidRDefault="000E2A22" w:rsidP="000E2A22">
      <w:r>
        <w:t>End Date – When there term for this office will end.</w:t>
      </w:r>
    </w:p>
    <w:p w:rsidR="000E2A22" w:rsidRDefault="000E2A22" w:rsidP="0009635D"/>
    <w:p w:rsidR="0009635D" w:rsidRDefault="0009635D" w:rsidP="0009635D">
      <w:r>
        <w:t>Event Code – an abbreviated code that represents the type of event being entered into the system. See the Code Key page for a complete list of event types and their codes.</w:t>
      </w:r>
    </w:p>
    <w:p w:rsidR="0009635D" w:rsidRDefault="0009635D" w:rsidP="0009635D">
      <w:r>
        <w:t>Event Date – The date of the planned event.</w:t>
      </w:r>
    </w:p>
    <w:p w:rsidR="0009635D" w:rsidRDefault="0009635D" w:rsidP="0009635D"/>
    <w:p w:rsidR="0009635D" w:rsidRDefault="0009635D" w:rsidP="0009635D">
      <w:r>
        <w:t>Event Number – a number assigned when a new event is entered into the database.</w:t>
      </w:r>
    </w:p>
    <w:p w:rsidR="0009635D" w:rsidRDefault="0009635D" w:rsidP="0009635D"/>
    <w:p w:rsidR="0009635D" w:rsidRDefault="0009635D" w:rsidP="0009635D">
      <w:r>
        <w:t>Event Time – The scheduled start time of the event.</w:t>
      </w:r>
    </w:p>
    <w:p w:rsidR="002E63D8" w:rsidRDefault="002E63D8" w:rsidP="0015452A"/>
    <w:p w:rsidR="0001533F" w:rsidRDefault="0001533F" w:rsidP="0001533F">
      <w:r>
        <w:t xml:space="preserve">First Name – </w:t>
      </w:r>
      <w:r w:rsidR="005E0469">
        <w:t>In the Member form, this is o</w:t>
      </w:r>
      <w:r>
        <w:t>ne member’s first name (duplicate members are allowed to be entered in an address, so multiple names should not be entered).</w:t>
      </w:r>
      <w:r w:rsidR="005E0469">
        <w:t xml:space="preserve"> In the Contact form, this field is the first name of an organizational supporter who will receive mailings or a vendor who works on historical houses.</w:t>
      </w:r>
    </w:p>
    <w:p w:rsidR="0001533F" w:rsidRDefault="0001533F" w:rsidP="0001533F"/>
    <w:p w:rsidR="0001533F" w:rsidRDefault="0001533F" w:rsidP="0001533F">
      <w:proofErr w:type="spellStart"/>
      <w:r>
        <w:t>Is_Officer</w:t>
      </w:r>
      <w:proofErr w:type="spellEnd"/>
      <w:r>
        <w:t xml:space="preserve"> – a yes/no data field to desig</w:t>
      </w:r>
      <w:r>
        <w:t>nate members that are officers</w:t>
      </w:r>
      <w:r>
        <w:t xml:space="preserve"> in the historical association.</w:t>
      </w:r>
    </w:p>
    <w:p w:rsidR="0001533F" w:rsidRDefault="0001533F" w:rsidP="0015452A"/>
    <w:p w:rsidR="0001533F" w:rsidRDefault="0001533F" w:rsidP="0001533F">
      <w:proofErr w:type="spellStart"/>
      <w:r>
        <w:t>LastName</w:t>
      </w:r>
      <w:proofErr w:type="spellEnd"/>
      <w:r>
        <w:t xml:space="preserve"> – </w:t>
      </w:r>
      <w:r w:rsidR="005E0469">
        <w:t>In the member’s form, t</w:t>
      </w:r>
      <w:r>
        <w:t xml:space="preserve">his </w:t>
      </w:r>
      <w:r w:rsidR="005E0469">
        <w:t xml:space="preserve">is the </w:t>
      </w:r>
      <w:r>
        <w:t>member’s legal last name.</w:t>
      </w:r>
      <w:r w:rsidR="005E0469">
        <w:t xml:space="preserve"> In the contact form, it is the supporter or vendor’s last name.</w:t>
      </w:r>
    </w:p>
    <w:p w:rsidR="0001533F" w:rsidRDefault="0001533F" w:rsidP="0015452A"/>
    <w:p w:rsidR="0009635D" w:rsidRDefault="002E63D8" w:rsidP="0009635D">
      <w:r>
        <w:t xml:space="preserve">Member ID – </w:t>
      </w:r>
      <w:r w:rsidR="00285A5C">
        <w:t>For most forms, this is a unique</w:t>
      </w:r>
      <w:r>
        <w:t xml:space="preserve"> number automatically assigned when </w:t>
      </w:r>
      <w:r w:rsidR="000E2A22">
        <w:t>each</w:t>
      </w:r>
      <w:r>
        <w:t xml:space="preserve"> member is entered into the system</w:t>
      </w:r>
      <w:r w:rsidR="00285A5C">
        <w:t>’s member form</w:t>
      </w:r>
      <w:r>
        <w:t>.</w:t>
      </w:r>
      <w:r w:rsidR="0009635D">
        <w:t xml:space="preserve"> For the event form, Member ID</w:t>
      </w:r>
      <w:r w:rsidR="0009635D">
        <w:t xml:space="preserve"> is not a required field, but can be filled out if someone other than the Social Chair is the main point of contact for an event.</w:t>
      </w:r>
    </w:p>
    <w:p w:rsidR="002E63D8" w:rsidRDefault="002E63D8" w:rsidP="0015452A"/>
    <w:p w:rsidR="0001533F" w:rsidRDefault="0001533F" w:rsidP="0001533F">
      <w:proofErr w:type="spellStart"/>
      <w:r>
        <w:t>NickName</w:t>
      </w:r>
      <w:proofErr w:type="spellEnd"/>
      <w:r>
        <w:t xml:space="preserve"> – The member’s preferred name to be used in correspondence.</w:t>
      </w:r>
    </w:p>
    <w:p w:rsidR="0001533F" w:rsidRDefault="0001533F" w:rsidP="0015452A"/>
    <w:p w:rsidR="002E63D8" w:rsidRDefault="002E63D8" w:rsidP="002E63D8">
      <w:r>
        <w:t>Officer Code – A two letter entry representing the member’s assigned office:</w:t>
      </w:r>
    </w:p>
    <w:p w:rsidR="002E63D8" w:rsidRDefault="002E63D8" w:rsidP="002E63D8">
      <w:pPr>
        <w:ind w:firstLine="720"/>
      </w:pPr>
      <w:r>
        <w:t>PR - President</w:t>
      </w:r>
    </w:p>
    <w:p w:rsidR="002E63D8" w:rsidRDefault="002E63D8" w:rsidP="002E63D8">
      <w:pPr>
        <w:ind w:firstLine="720"/>
      </w:pPr>
      <w:r>
        <w:t>VP – Vice President</w:t>
      </w:r>
    </w:p>
    <w:p w:rsidR="002E63D8" w:rsidRDefault="002E63D8" w:rsidP="002E63D8">
      <w:pPr>
        <w:ind w:firstLine="720"/>
      </w:pPr>
      <w:r>
        <w:t>TR - Treasurer</w:t>
      </w:r>
    </w:p>
    <w:p w:rsidR="002E63D8" w:rsidRDefault="002E63D8" w:rsidP="002E63D8">
      <w:pPr>
        <w:ind w:firstLine="720"/>
      </w:pPr>
      <w:r>
        <w:t>MC – Membership Chair</w:t>
      </w:r>
    </w:p>
    <w:p w:rsidR="002E63D8" w:rsidRDefault="002E63D8" w:rsidP="002E63D8">
      <w:pPr>
        <w:ind w:firstLine="720"/>
      </w:pPr>
      <w:r>
        <w:t>SC – Social Chair</w:t>
      </w:r>
    </w:p>
    <w:p w:rsidR="002E63D8" w:rsidRDefault="002E63D8" w:rsidP="002E63D8">
      <w:pPr>
        <w:ind w:firstLine="720"/>
      </w:pPr>
      <w:r>
        <w:t>NC – Newsletter Chair</w:t>
      </w:r>
    </w:p>
    <w:p w:rsidR="0001533F" w:rsidRDefault="0001533F" w:rsidP="0001533F"/>
    <w:p w:rsidR="00640C23" w:rsidRDefault="00640C23" w:rsidP="00640C23">
      <w:r>
        <w:t>Original</w:t>
      </w:r>
      <w:r w:rsidR="000E2A22">
        <w:t xml:space="preserve"> </w:t>
      </w:r>
      <w:r>
        <w:t xml:space="preserve">Owner – The original owner of the residence </w:t>
      </w:r>
    </w:p>
    <w:p w:rsidR="00640C23" w:rsidRDefault="00640C23" w:rsidP="0001533F"/>
    <w:p w:rsidR="0009635D" w:rsidRDefault="0009635D" w:rsidP="0009635D">
      <w:r>
        <w:t>Owner At Time – The legal owner of a property at the time of sale or issuance of a work permit.</w:t>
      </w:r>
    </w:p>
    <w:p w:rsidR="0009635D" w:rsidRDefault="0009635D" w:rsidP="0001533F"/>
    <w:p w:rsidR="00640C23" w:rsidRDefault="00640C23" w:rsidP="00640C23">
      <w:proofErr w:type="spellStart"/>
      <w:r>
        <w:t>Parcel_ID</w:t>
      </w:r>
      <w:proofErr w:type="spellEnd"/>
      <w:r>
        <w:t xml:space="preserve"> – The legal parcel ID </w:t>
      </w:r>
      <w:r w:rsidR="004A359A">
        <w:t xml:space="preserve">registered with the state </w:t>
      </w:r>
      <w:r>
        <w:t>for the address provided.</w:t>
      </w:r>
    </w:p>
    <w:p w:rsidR="00640C23" w:rsidRDefault="00640C23" w:rsidP="0001533F"/>
    <w:p w:rsidR="0001533F" w:rsidRDefault="0001533F" w:rsidP="0001533F">
      <w:r>
        <w:t>Phone –This member</w:t>
      </w:r>
      <w:r w:rsidR="004A359A">
        <w:t xml:space="preserve"> or contact</w:t>
      </w:r>
      <w:r>
        <w:t>’s best phone number</w:t>
      </w:r>
      <w:r w:rsidR="004A359A">
        <w:t xml:space="preserve"> where they can be reached</w:t>
      </w:r>
      <w:r>
        <w:t xml:space="preserve">. This can be </w:t>
      </w:r>
      <w:r w:rsidR="004A359A">
        <w:t xml:space="preserve">a </w:t>
      </w:r>
      <w:r>
        <w:t>home or mobile</w:t>
      </w:r>
      <w:r w:rsidR="004A359A">
        <w:t xml:space="preserve"> number</w:t>
      </w:r>
      <w:r>
        <w:t>.</w:t>
      </w:r>
    </w:p>
    <w:p w:rsidR="002E63D8" w:rsidRDefault="002E63D8" w:rsidP="0015452A"/>
    <w:p w:rsidR="0009635D" w:rsidRDefault="0009635D" w:rsidP="0009635D">
      <w:r>
        <w:t xml:space="preserve">Sale Amount – The price at which a house is sold. </w:t>
      </w:r>
    </w:p>
    <w:p w:rsidR="0009635D" w:rsidRDefault="0009635D" w:rsidP="0009635D"/>
    <w:p w:rsidR="0009635D" w:rsidRDefault="0009635D" w:rsidP="0009635D">
      <w:r>
        <w:t>Sale Date – The legal date ownership is transferred to a new owner.</w:t>
      </w:r>
    </w:p>
    <w:p w:rsidR="0009635D" w:rsidRDefault="0009635D" w:rsidP="0015452A"/>
    <w:p w:rsidR="00640C23" w:rsidRDefault="00640C23" w:rsidP="00640C23">
      <w:r>
        <w:lastRenderedPageBreak/>
        <w:t>State – This field is defaulted to TN, but can be overridden if the member</w:t>
      </w:r>
      <w:r w:rsidR="005E0469">
        <w:t xml:space="preserve"> or contact</w:t>
      </w:r>
      <w:r>
        <w:t xml:space="preserve"> receive</w:t>
      </w:r>
      <w:r w:rsidR="005E0469">
        <w:t>s</w:t>
      </w:r>
      <w:r>
        <w:t xml:space="preserve"> mail</w:t>
      </w:r>
      <w:r w:rsidR="005E0469">
        <w:t>ings</w:t>
      </w:r>
      <w:r>
        <w:t xml:space="preserve"> in another state.</w:t>
      </w:r>
    </w:p>
    <w:p w:rsidR="00640C23" w:rsidRDefault="00640C23" w:rsidP="0015452A"/>
    <w:p w:rsidR="00165840" w:rsidRDefault="00165840" w:rsidP="00165840">
      <w:r>
        <w:t>Start</w:t>
      </w:r>
      <w:r w:rsidR="000E2A22">
        <w:t xml:space="preserve"> </w:t>
      </w:r>
      <w:r>
        <w:t>Date – The date this person became a member.</w:t>
      </w:r>
    </w:p>
    <w:p w:rsidR="00165840" w:rsidRDefault="00165840" w:rsidP="0015452A"/>
    <w:p w:rsidR="0009635D" w:rsidRDefault="0009635D" w:rsidP="0009635D">
      <w:r>
        <w:t xml:space="preserve">Status Number – the number assigned to identify a change of status (work permit or sale) of a historical residence in College Hill. </w:t>
      </w:r>
    </w:p>
    <w:p w:rsidR="0009635D" w:rsidRDefault="0009635D" w:rsidP="0015452A"/>
    <w:p w:rsidR="0015452A" w:rsidRDefault="0015452A" w:rsidP="0015452A">
      <w:r>
        <w:t xml:space="preserve">Transaction Number - An automatic number assigned to each transaction entered into the transaction table. </w:t>
      </w:r>
    </w:p>
    <w:p w:rsidR="00C05D95" w:rsidRDefault="00C05D95"/>
    <w:p w:rsidR="00881975" w:rsidRDefault="0015452A">
      <w:r>
        <w:t>Unusual Expense</w:t>
      </w:r>
      <w:r w:rsidR="000E2A22">
        <w:t xml:space="preserve"> – a Yes/No</w:t>
      </w:r>
      <w:r w:rsidR="00AE0441">
        <w:t xml:space="preserve"> field to represe</w:t>
      </w:r>
      <w:r w:rsidR="003E6D59">
        <w:t xml:space="preserve">nt an expense that is not part of an officer’s ordinary actions. Ex – </w:t>
      </w:r>
      <w:r w:rsidR="000E2A22">
        <w:t xml:space="preserve">The </w:t>
      </w:r>
      <w:r w:rsidR="003E6D59">
        <w:t xml:space="preserve">Membership chair gets check that is not </w:t>
      </w:r>
      <w:r w:rsidR="000E2A22">
        <w:t>a</w:t>
      </w:r>
      <w:r w:rsidR="006C4D93">
        <w:t xml:space="preserve"> dues payment.</w:t>
      </w:r>
    </w:p>
    <w:p w:rsidR="00C05D95" w:rsidRDefault="00C05D95"/>
    <w:p w:rsidR="0009635D" w:rsidRDefault="0009635D" w:rsidP="0009635D">
      <w:r>
        <w:t>Work Permit – The number of the work permit issued by Maryville Codes Enforcement, usually consists of four numbers.</w:t>
      </w:r>
    </w:p>
    <w:p w:rsidR="0009635D" w:rsidRDefault="0009635D" w:rsidP="0009635D"/>
    <w:p w:rsidR="0009635D" w:rsidRDefault="0009635D" w:rsidP="0009635D">
      <w:r>
        <w:t>Work Start Date – The date authorized on the work permit for construction to start.</w:t>
      </w:r>
    </w:p>
    <w:p w:rsidR="0009635D" w:rsidRDefault="0009635D" w:rsidP="0009635D"/>
    <w:p w:rsidR="0009635D" w:rsidRDefault="0009635D" w:rsidP="0009635D">
      <w:r>
        <w:t>Work End Date – The date authorized on the work permit for construction to be completed.</w:t>
      </w:r>
    </w:p>
    <w:p w:rsidR="0009635D" w:rsidRDefault="0009635D"/>
    <w:p w:rsidR="00640C23" w:rsidRDefault="00640C23" w:rsidP="00640C23">
      <w:r>
        <w:t xml:space="preserve">Zip – This field is defaulted to the College Hill zip code, but can be overridden if an alternative zip code is </w:t>
      </w:r>
      <w:proofErr w:type="gramStart"/>
      <w:r>
        <w:t>needed</w:t>
      </w:r>
      <w:proofErr w:type="gramEnd"/>
      <w:r w:rsidR="005E0469">
        <w:t>, like in a contact’s address for a vendor or supporter</w:t>
      </w:r>
      <w:r>
        <w:t>.</w:t>
      </w:r>
    </w:p>
    <w:p w:rsidR="00640C23" w:rsidRDefault="00640C23"/>
    <w:p w:rsidR="00640C23" w:rsidRDefault="00640C23"/>
    <w:p w:rsidR="00640C23" w:rsidRDefault="00640C23"/>
    <w:p w:rsidR="00CE616E" w:rsidRDefault="00CE616E"/>
    <w:p w:rsidR="00CE616E" w:rsidRDefault="00CE616E"/>
    <w:p w:rsidR="00640C23" w:rsidRDefault="00640C23"/>
    <w:p w:rsidR="00640C23" w:rsidRDefault="00640C23"/>
    <w:p w:rsidR="00631865" w:rsidRDefault="00631865" w:rsidP="00FA19E0"/>
    <w:p w:rsidR="00EA32F6" w:rsidRDefault="00EA32F6" w:rsidP="00FA19E0"/>
    <w:p w:rsidR="00CB7B78" w:rsidRDefault="00CB7B78" w:rsidP="00EA32F6"/>
    <w:p w:rsidR="0001533F" w:rsidRDefault="0001533F" w:rsidP="00EA32F6"/>
    <w:p w:rsidR="0001533F" w:rsidRDefault="0001533F">
      <w:r>
        <w:br w:type="page"/>
      </w:r>
    </w:p>
    <w:p w:rsidR="0001533F" w:rsidRDefault="0001533F" w:rsidP="00EA32F6">
      <w:r>
        <w:lastRenderedPageBreak/>
        <w:t>Code Key</w:t>
      </w:r>
    </w:p>
    <w:p w:rsidR="0001533F" w:rsidRDefault="00CB7B78" w:rsidP="0001533F">
      <w:r>
        <w:t xml:space="preserve">Address Code – Street Abbreviations: </w:t>
      </w:r>
    </w:p>
    <w:p w:rsidR="00CB7B78" w:rsidRDefault="00CB7B78" w:rsidP="0001533F"/>
    <w:p w:rsidR="00CB7B78" w:rsidRDefault="00CB7B78" w:rsidP="0001533F"/>
    <w:p w:rsidR="0001533F" w:rsidRDefault="0001533F" w:rsidP="0001533F">
      <w:r>
        <w:t>Officer Code – A two letter entry representing the member’s assigned office:</w:t>
      </w:r>
    </w:p>
    <w:p w:rsidR="0001533F" w:rsidRDefault="0001533F" w:rsidP="0001533F">
      <w:r>
        <w:t xml:space="preserve">  </w:t>
      </w:r>
      <w:r>
        <w:t>PR - President</w:t>
      </w:r>
    </w:p>
    <w:p w:rsidR="0001533F" w:rsidRDefault="0001533F" w:rsidP="0001533F">
      <w:r>
        <w:t xml:space="preserve">  </w:t>
      </w:r>
      <w:r>
        <w:t>VP – Vice President</w:t>
      </w:r>
    </w:p>
    <w:p w:rsidR="0001533F" w:rsidRDefault="0001533F" w:rsidP="0001533F">
      <w:r>
        <w:t xml:space="preserve">  </w:t>
      </w:r>
      <w:r>
        <w:t>TR - Treasurer</w:t>
      </w:r>
    </w:p>
    <w:p w:rsidR="0001533F" w:rsidRDefault="0001533F" w:rsidP="0001533F">
      <w:r>
        <w:t xml:space="preserve">  </w:t>
      </w:r>
      <w:r>
        <w:t>MC – Membership Chair</w:t>
      </w:r>
    </w:p>
    <w:p w:rsidR="0001533F" w:rsidRDefault="0001533F" w:rsidP="0001533F">
      <w:r>
        <w:t xml:space="preserve">  </w:t>
      </w:r>
      <w:r>
        <w:t>SC – Social Chair</w:t>
      </w:r>
    </w:p>
    <w:p w:rsidR="0001533F" w:rsidRDefault="0001533F" w:rsidP="0001533F">
      <w:r>
        <w:t xml:space="preserve">  </w:t>
      </w:r>
      <w:r>
        <w:t>NC – Newsletter Chair</w:t>
      </w:r>
    </w:p>
    <w:p w:rsidR="0001533F" w:rsidRDefault="0001533F" w:rsidP="0001533F"/>
    <w:p w:rsidR="0001533F" w:rsidRDefault="0001533F" w:rsidP="00EA32F6"/>
    <w:sectPr w:rsidR="00015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2A"/>
    <w:rsid w:val="0001533F"/>
    <w:rsid w:val="0009635D"/>
    <w:rsid w:val="000E2A22"/>
    <w:rsid w:val="0015452A"/>
    <w:rsid w:val="00165840"/>
    <w:rsid w:val="00285A5C"/>
    <w:rsid w:val="002A273B"/>
    <w:rsid w:val="002E63D8"/>
    <w:rsid w:val="003768AD"/>
    <w:rsid w:val="003E6D59"/>
    <w:rsid w:val="003E6F32"/>
    <w:rsid w:val="004A359A"/>
    <w:rsid w:val="005E0469"/>
    <w:rsid w:val="00631865"/>
    <w:rsid w:val="00640C23"/>
    <w:rsid w:val="006C4D93"/>
    <w:rsid w:val="006D4299"/>
    <w:rsid w:val="00736454"/>
    <w:rsid w:val="00881975"/>
    <w:rsid w:val="009845D9"/>
    <w:rsid w:val="009B058C"/>
    <w:rsid w:val="00A85AC9"/>
    <w:rsid w:val="00AE0441"/>
    <w:rsid w:val="00C05D95"/>
    <w:rsid w:val="00C9273D"/>
    <w:rsid w:val="00CB7B78"/>
    <w:rsid w:val="00CE616E"/>
    <w:rsid w:val="00E74930"/>
    <w:rsid w:val="00EA1905"/>
    <w:rsid w:val="00EA32F6"/>
    <w:rsid w:val="00EB77DA"/>
    <w:rsid w:val="00FA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1DB8BE-D398-47B2-B47C-6369A45A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0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Ameresco</Company>
  <LinksUpToDate>false</LinksUpToDate>
  <CharactersWithSpaces>5504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</dc:creator>
  <cp:lastModifiedBy>Walker, Donna</cp:lastModifiedBy>
  <cp:revision>2</cp:revision>
  <dcterms:created xsi:type="dcterms:W3CDTF">2015-03-29T23:10:00Z</dcterms:created>
  <dcterms:modified xsi:type="dcterms:W3CDTF">2015-03-29T23:10:00Z</dcterms:modified>
</cp:coreProperties>
</file>