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Please share your ideas for projects here. </w:t>
        <w:br w:type="textWrapping"/>
        <w:t xml:space="preserve">Note: This is open to students from both the 10:15 am and the 2 pm sections of the course. You are free to work with people in other sections, but you may want to identify that so you know what you are getting into. I’ve had students swap sections during the semester if you find that helpful as well.</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Project X - Hopefully using bullets might help organize this at least a little bit. If you have an idea for how to help organize the page or this resource so that it functions better, please feel free to suggest something else.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Learn Python - kinda vague, but I really want to learn Python. I wanna work in a small group where we can do a couple small projects to start off, then do a medium sized project during the second block to test ourselves.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Revamped Portfolio - A few years ago I designed a portfolio for all my other projects but did not take into consideration the factors that would make it attractive to clients/employers. A lot of us have projects that we want to show off, so anyone who wants to work on their digital portfolios is welcome to join this project. We can then report our progress and success based on user testing, or real use cases such as a job fair.</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Scripture Knowledge Web App (Joseph Walker, 10:15, Phone: 208-569-4042; Email: </w:t>
      </w:r>
      <w:hyperlink r:id="rId6">
        <w:r w:rsidDel="00000000" w:rsidR="00000000" w:rsidRPr="00000000">
          <w:rPr>
            <w:color w:val="1155cc"/>
            <w:u w:val="single"/>
            <w:rtl w:val="0"/>
          </w:rPr>
          <w:t xml:space="preserve">joedawalker@gmail.com</w:t>
        </w:r>
      </w:hyperlink>
      <w:r w:rsidDel="00000000" w:rsidR="00000000" w:rsidRPr="00000000">
        <w:rPr>
          <w:rtl w:val="0"/>
        </w:rPr>
        <w:t xml:space="preserve"> ) - Brother Rowe from the religion department has an awesome idea for making a collaborative space to create a robust repository of knowledge for canonized scripture. It is a not-for-profit venture. It will be similar to how Wikipedia functions. The first stage of the project will be researching and prototyping open source solutions and determining if we should build the app from scratch. Anyone is welcome to help me as there will be many mini projects within this big project. If you want to participate you don’t have to stick with it to the end if you find other projects you want to work on. You do not have to be a CIT or web development major to participate. All skill sets are welcome as there will be non-tech aspects and projects(management, marketing, design, etc). Regardless of your tech experience and skill I’m willing to take anyone where they are at. I was originally planning on doing this as a solo project, but I think there is a lot that could be gained by having collaborators and partners. If you want to work on a solo project, but are missing an idea, I have plenty of small scope projects that you can take on that would be beneficial to me. If you are interested, feel free to contact me, but please also put your name and desired role(s) as a sub-item below:</w:t>
      </w:r>
    </w:p>
    <w:p w:rsidR="00000000" w:rsidDel="00000000" w:rsidP="00000000" w:rsidRDefault="00000000" w:rsidRPr="00000000" w14:paraId="0000000A">
      <w:pPr>
        <w:pageBreakBefore w:val="0"/>
        <w:numPr>
          <w:ilvl w:val="1"/>
          <w:numId w:val="1"/>
        </w:numPr>
        <w:ind w:left="1440" w:hanging="360"/>
        <w:rPr>
          <w:u w:val="none"/>
        </w:rPr>
      </w:pPr>
      <w:r w:rsidDel="00000000" w:rsidR="00000000" w:rsidRPr="00000000">
        <w:rPr>
          <w:rtl w:val="0"/>
        </w:rPr>
        <w:t xml:space="preserve">Joseph Walker - CEO, Developer</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Ok, here are my thoughts. First, I believe very much in individual growth. I believe each one of us should have some type of “project” that we are working on this semester that will help us prepare for our future careers or self-development. </w:t>
      </w:r>
    </w:p>
    <w:p w:rsidR="00000000" w:rsidDel="00000000" w:rsidP="00000000" w:rsidRDefault="00000000" w:rsidRPr="00000000" w14:paraId="0000000D">
      <w:pPr>
        <w:pageBreakBefore w:val="0"/>
        <w:ind w:left="720" w:firstLine="0"/>
        <w:rPr/>
      </w:pPr>
      <w:r w:rsidDel="00000000" w:rsidR="00000000" w:rsidRPr="00000000">
        <w:rPr>
          <w:rtl w:val="0"/>
        </w:rPr>
        <w:tab/>
        <w:t xml:space="preserve">Now the group concept. I would love to go on so called “Fieldtrips”. I believe in outside of the classroom learning. BYU-Idaho provides an unbelievable list of resources and opportunities to allow exposure to many aspects of life. For example, we can use the indoor ropes course to learn about leadership and teamwork. We can plan adventures where we explore Gods creations and nature. We can have informational meetings about the different careers and leadership opportunities around here. We also can leave campus and go to different facilities and see how other industries run projects. We can do service projects. We literally have been giving the greatest opportunity to learn how we want to. Let’s change who we are and, in the process, have fun. </w:t>
      </w:r>
    </w:p>
    <w:p w:rsidR="00000000" w:rsidDel="00000000" w:rsidP="00000000" w:rsidRDefault="00000000" w:rsidRPr="00000000" w14:paraId="0000000E">
      <w:pPr>
        <w:pageBreakBefore w:val="0"/>
        <w:ind w:left="720" w:firstLine="0"/>
        <w:rPr/>
      </w:pPr>
      <w:r w:rsidDel="00000000" w:rsidR="00000000" w:rsidRPr="00000000">
        <w:rPr>
          <w:rtl w:val="0"/>
        </w:rPr>
        <w:tab/>
        <w:t xml:space="preserve">Now theses ideas can be done as a class or small groups. I know my group in section 2 have all shared interest in this form of learning. We would love for more people to join to make this class and semester the best one in your undergraduate experience. I  mean the whole BYU-Idaho mission statement is to turn us in to Disciples of Jesus Christ and I believe that is best done outside of the classroom.  </w:t>
      </w:r>
    </w:p>
    <w:p w:rsidR="00000000" w:rsidDel="00000000" w:rsidP="00000000" w:rsidRDefault="00000000" w:rsidRPr="00000000" w14:paraId="0000000F">
      <w:pPr>
        <w:pageBreakBefore w:val="0"/>
        <w:ind w:left="0" w:firstLine="0"/>
        <w:rPr/>
      </w:pP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Build a website for a charity- (Carissa from 10:15 class, </w:t>
      </w:r>
      <w:hyperlink r:id="rId7">
        <w:r w:rsidDel="00000000" w:rsidR="00000000" w:rsidRPr="00000000">
          <w:rPr>
            <w:color w:val="1155cc"/>
            <w:u w:val="single"/>
            <w:rtl w:val="0"/>
          </w:rPr>
          <w:t xml:space="preserve">runrissarun@gmail.com</w:t>
        </w:r>
      </w:hyperlink>
      <w:r w:rsidDel="00000000" w:rsidR="00000000" w:rsidRPr="00000000">
        <w:rPr>
          <w:rtl w:val="0"/>
        </w:rPr>
        <w:t xml:space="preserve">, also I love the above idea!) My sister runs an orphanage in Tanzania and I want to build her a website so that people can see profiles of the children, donate to help fund it and build them a school, and even buy specific items for each child. Let me know if you’d like to be involved! I already have the wireframes created, I just need help with the work and of learning how to make it a real website and not just a dummy one. Also, I am a CIT major, so I know how to write all the code (mostly), so it would be a collaboration.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Gunther - CIT Society Events. </w:t>
      </w:r>
      <w:hyperlink r:id="rId8">
        <w:r w:rsidDel="00000000" w:rsidR="00000000" w:rsidRPr="00000000">
          <w:rPr>
            <w:color w:val="1155cc"/>
            <w:u w:val="single"/>
            <w:rtl w:val="0"/>
          </w:rPr>
          <w:t xml:space="preserve">gunther@byui.edu</w:t>
        </w:r>
      </w:hyperlink>
      <w:r w:rsidDel="00000000" w:rsidR="00000000" w:rsidRPr="00000000">
        <w:rPr>
          <w:rtl w:val="0"/>
        </w:rPr>
        <w:t xml:space="preserve"> (it works). The CIT Society is a student organization supported by the CIT department that promotes practical skill application, collaboration, and information for CIT and WDD majors—though all majors are welcome. I am tasked with planning activities for Tech Tuesday’s, where CEOs and other business planners and recruiters will come to campus (to the STC) to talk about their companies, promote, or network for their respective companies. I’m also responsible our Code In The Dark activity; CITD involves recreating a website using a custom HTML editor that does not allow for spellcheck, autocomplete, and using Google is not allowed. Other events are under consideration. I’m looking for creative people who have an interest in technology.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edawalker@gmail.com" TargetMode="External"/><Relationship Id="rId7" Type="http://schemas.openxmlformats.org/officeDocument/2006/relationships/hyperlink" Target="mailto:runrissarun@gmail.com" TargetMode="External"/><Relationship Id="rId8" Type="http://schemas.openxmlformats.org/officeDocument/2006/relationships/hyperlink" Target="mailto:gunther@byu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