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5hjnt9l5fhzf" w:id="0"/>
      <w:bookmarkEnd w:id="0"/>
      <w:r w:rsidDel="00000000" w:rsidR="00000000" w:rsidRPr="00000000">
        <w:rPr>
          <w:rtl w:val="0"/>
        </w:rPr>
        <w:t xml:space="preserve">MMC Entertainment</w:t>
      </w:r>
    </w:p>
    <w:p w:rsidR="00000000" w:rsidDel="00000000" w:rsidP="00000000" w:rsidRDefault="00000000" w:rsidRPr="00000000" w14:paraId="00000002">
      <w:pPr>
        <w:pStyle w:val="Subtitle"/>
        <w:pBdr>
          <w:top w:color="auto" w:space="0" w:sz="0" w:val="none"/>
          <w:left w:color="auto" w:space="0" w:sz="0" w:val="none"/>
          <w:bottom w:color="auto" w:space="0" w:sz="0" w:val="none"/>
          <w:right w:color="auto" w:space="0" w:sz="0" w:val="none"/>
          <w:between w:color="auto" w:space="0" w:sz="0" w:val="none"/>
        </w:pBdr>
        <w:shd w:fill="f6f6f6" w:val="clear"/>
        <w:spacing w:after="0" w:line="288" w:lineRule="auto"/>
        <w:rPr/>
      </w:pPr>
      <w:bookmarkStart w:colFirst="0" w:colLast="0" w:name="_kvfivgnztdv" w:id="1"/>
      <w:bookmarkEnd w:id="1"/>
      <w:r w:rsidDel="00000000" w:rsidR="00000000" w:rsidRPr="00000000">
        <w:rPr>
          <w:rtl w:val="0"/>
        </w:rPr>
        <w:t xml:space="preserve">Hit Song analysis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Presented By</w:t>
      </w:r>
    </w:p>
    <w:p w:rsidR="00000000" w:rsidDel="00000000" w:rsidP="00000000" w:rsidRDefault="00000000" w:rsidRPr="00000000" w14:paraId="00000005">
      <w:pPr>
        <w:rPr/>
      </w:pPr>
      <w:r w:rsidDel="00000000" w:rsidR="00000000" w:rsidRPr="00000000">
        <w:rPr>
          <w:rtl w:val="0"/>
        </w:rPr>
        <w:t xml:space="preserve">Benjamin Hinchman</w:t>
      </w:r>
    </w:p>
    <w:p w:rsidR="00000000" w:rsidDel="00000000" w:rsidP="00000000" w:rsidRDefault="00000000" w:rsidRPr="00000000" w14:paraId="00000006">
      <w:pPr>
        <w:rPr/>
      </w:pPr>
      <w:r w:rsidDel="00000000" w:rsidR="00000000" w:rsidRPr="00000000">
        <w:rPr>
          <w:rtl w:val="0"/>
        </w:rPr>
        <w:t xml:space="preserve">Jesse Gibbons</w:t>
      </w:r>
    </w:p>
    <w:p w:rsidR="00000000" w:rsidDel="00000000" w:rsidP="00000000" w:rsidRDefault="00000000" w:rsidRPr="00000000" w14:paraId="00000007">
      <w:pPr>
        <w:rPr/>
      </w:pPr>
      <w:r w:rsidDel="00000000" w:rsidR="00000000" w:rsidRPr="00000000">
        <w:rPr>
          <w:rtl w:val="0"/>
        </w:rPr>
        <w:t xml:space="preserve">Kyle Tolliver</w:t>
      </w:r>
    </w:p>
    <w:p w:rsidR="00000000" w:rsidDel="00000000" w:rsidP="00000000" w:rsidRDefault="00000000" w:rsidRPr="00000000" w14:paraId="00000008">
      <w:pPr>
        <w:rPr/>
      </w:pPr>
      <w:r w:rsidDel="00000000" w:rsidR="00000000" w:rsidRPr="00000000">
        <w:rPr>
          <w:rtl w:val="0"/>
        </w:rPr>
        <w:t xml:space="preserve">Richard Kung</w:t>
      </w:r>
    </w:p>
    <w:p w:rsidR="00000000" w:rsidDel="00000000" w:rsidP="00000000" w:rsidRDefault="00000000" w:rsidRPr="00000000" w14:paraId="00000009">
      <w:pPr>
        <w:rPr/>
      </w:pPr>
      <w:r w:rsidDel="00000000" w:rsidR="00000000" w:rsidRPr="00000000">
        <w:rPr>
          <w:rtl w:val="0"/>
        </w:rPr>
        <w:t xml:space="preserve">Shane Mecham</w:t>
      </w: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rPr/>
      </w:pPr>
      <w:bookmarkStart w:colFirst="0" w:colLast="0" w:name="_nli1nq39inxh" w:id="2"/>
      <w:bookmarkEnd w:id="2"/>
      <w:r w:rsidDel="00000000" w:rsidR="00000000" w:rsidRPr="00000000">
        <w:rPr>
          <w:rtl w:val="0"/>
        </w:rPr>
        <w:t xml:space="preserve">Analysis Overview</w:t>
      </w:r>
    </w:p>
    <w:p w:rsidR="00000000" w:rsidDel="00000000" w:rsidP="00000000" w:rsidRDefault="00000000" w:rsidRPr="00000000" w14:paraId="0000000B">
      <w:pPr>
        <w:pStyle w:val="Heading1"/>
        <w:rPr/>
      </w:pPr>
      <w:bookmarkStart w:colFirst="0" w:colLast="0" w:name="_nbfw04dyhsuj" w:id="3"/>
      <w:bookmarkEnd w:id="3"/>
      <w:r w:rsidDel="00000000" w:rsidR="00000000" w:rsidRPr="00000000">
        <w:rPr>
          <w:rtl w:val="0"/>
        </w:rPr>
        <w:t xml:space="preserve">Hits</w:t>
      </w:r>
    </w:p>
    <w:p w:rsidR="00000000" w:rsidDel="00000000" w:rsidP="00000000" w:rsidRDefault="00000000" w:rsidRPr="00000000" w14:paraId="0000000C">
      <w:pPr>
        <w:rPr/>
      </w:pPr>
      <w:r w:rsidDel="00000000" w:rsidR="00000000" w:rsidRPr="00000000">
        <w:rPr>
          <w:rtl w:val="0"/>
        </w:rPr>
        <w:t xml:space="preserve">Based on our models for the entire dataset, the determining factors are loudness, speechiness, danceability, duration, energy, valence, and tempo. </w:t>
      </w:r>
      <w:r w:rsidDel="00000000" w:rsidR="00000000" w:rsidRPr="00000000">
        <w:rPr>
          <w:color w:val="1d1c1d"/>
          <w:sz w:val="23"/>
          <w:szCs w:val="23"/>
          <w:rtl w:val="0"/>
        </w:rPr>
        <w:t xml:space="preserve">Using these factors provided by Shane, and localizing the comparisons to the past twenty years, we can predict with an Accuracy of 70%, whether a produced song will be considered a 'hit'. If we use the top 25 percentile of popular songs, based on speechiness and loudness alone, we can let you know if it will be a hit. With a precision of 75%, recall of 91%,  and an Accuracy of 70%, we feel confident our model will be able to significantly improve the potential to be a popular song.</w:t>
      </w:r>
      <w:r w:rsidDel="00000000" w:rsidR="00000000" w:rsidRPr="00000000">
        <w:rPr>
          <w:rtl w:val="0"/>
        </w:rPr>
      </w:r>
    </w:p>
    <w:p w:rsidR="00000000" w:rsidDel="00000000" w:rsidP="00000000" w:rsidRDefault="00000000" w:rsidRPr="00000000" w14:paraId="0000000D">
      <w:pPr>
        <w:pStyle w:val="Heading2"/>
        <w:rPr/>
      </w:pPr>
      <w:bookmarkStart w:colFirst="0" w:colLast="0" w:name="_psek5dqtunf2" w:id="4"/>
      <w:bookmarkEnd w:id="4"/>
      <w:r w:rsidDel="00000000" w:rsidR="00000000" w:rsidRPr="00000000">
        <w:rPr>
          <w:rtl w:val="0"/>
        </w:rPr>
        <w:t xml:space="preserve">Flops</w:t>
      </w:r>
    </w:p>
    <w:p w:rsidR="00000000" w:rsidDel="00000000" w:rsidP="00000000" w:rsidRDefault="00000000" w:rsidRPr="00000000" w14:paraId="0000000E">
      <w:pPr>
        <w:rPr>
          <w:color w:val="1d1c1d"/>
          <w:sz w:val="23"/>
          <w:szCs w:val="23"/>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For determining a 'flop', we can, based on the previous two factors, determine with a 62% accuracy, 67% precision, and 87% recall score, whether a song will be a flop or not. Different factors could be adjusted to find more reliable markers, but overall, considering a 'flop' as the bottom 25 percentile of songs listened to, we can safely predict what not to do, in order to avoid a potential "flop."</w:t>
      </w:r>
    </w:p>
    <w:p w:rsidR="00000000" w:rsidDel="00000000" w:rsidP="00000000" w:rsidRDefault="00000000" w:rsidRPr="00000000" w14:paraId="00000010">
      <w:pPr>
        <w:rPr/>
      </w:pPr>
      <w:r w:rsidDel="00000000" w:rsidR="00000000" w:rsidRPr="00000000">
        <w:rPr>
          <w:rtl w:val="0"/>
        </w:rPr>
        <w:t xml:space="preserve">Historical factors of popularity</w:t>
      </w:r>
    </w:p>
    <w:p w:rsidR="00000000" w:rsidDel="00000000" w:rsidP="00000000" w:rsidRDefault="00000000" w:rsidRPr="00000000" w14:paraId="00000011">
      <w:pPr>
        <w:pStyle w:val="Heading1"/>
        <w:rPr/>
      </w:pPr>
      <w:bookmarkStart w:colFirst="0" w:colLast="0" w:name="_sd79o4m82xh" w:id="5"/>
      <w:bookmarkEnd w:id="5"/>
      <w:r w:rsidDel="00000000" w:rsidR="00000000" w:rsidRPr="00000000">
        <w:rPr>
          <w:rtl w:val="0"/>
        </w:rPr>
        <w:t xml:space="preserve">Conclusions and Caveats</w:t>
      </w:r>
    </w:p>
    <w:p w:rsidR="00000000" w:rsidDel="00000000" w:rsidP="00000000" w:rsidRDefault="00000000" w:rsidRPr="00000000" w14:paraId="00000012">
      <w:pPr>
        <w:rPr/>
      </w:pPr>
      <w:r w:rsidDel="00000000" w:rsidR="00000000" w:rsidRPr="00000000">
        <w:rPr>
          <w:rtl w:val="0"/>
        </w:rPr>
        <w:t xml:space="preserve">In general danceability, duration, valence, energy, speechiness, loudness, and tempo mattered for whether a song would be popular. However these values can fluctuate drastically based on the time period when the song was from. Tempo barely mattered at all in most of the eras so it wouldn’t be a good idea to focus on this feature for creating a song.</w:t>
      </w:r>
    </w:p>
    <w:p w:rsidR="00000000" w:rsidDel="00000000" w:rsidP="00000000" w:rsidRDefault="00000000" w:rsidRPr="00000000" w14:paraId="00000013">
      <w:pPr>
        <w:rPr/>
      </w:pPr>
      <w:hyperlink r:id="rId6">
        <w:r w:rsidDel="00000000" w:rsidR="00000000" w:rsidRPr="00000000">
          <w:rPr>
            <w:color w:val="1155cc"/>
            <w:u w:val="single"/>
            <w:rtl w:val="0"/>
          </w:rPr>
          <w:t xml:space="preserve">MMC Entertainment produces a lot of rap.</w:t>
        </w:r>
      </w:hyperlink>
      <w:r w:rsidDel="00000000" w:rsidR="00000000" w:rsidRPr="00000000">
        <w:rPr>
          <w:rtl w:val="0"/>
        </w:rPr>
        <w:t xml:space="preserve"> The Spotify data shows that most rap is within the desirable range for all of these features.</w:t>
      </w: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rPr/>
      </w:pPr>
      <w:bookmarkStart w:colFirst="0" w:colLast="0" w:name="_wfaki2c59mas" w:id="6"/>
      <w:bookmarkEnd w:id="6"/>
      <w:r w:rsidDel="00000000" w:rsidR="00000000" w:rsidRPr="00000000">
        <w:rPr>
          <w:rtl w:val="0"/>
        </w:rPr>
        <w:t xml:space="preserve">Figures</w:t>
      </w:r>
    </w:p>
    <w:p w:rsidR="00000000" w:rsidDel="00000000" w:rsidP="00000000" w:rsidRDefault="00000000" w:rsidRPr="00000000" w14:paraId="00000015">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18"/>
                <w:szCs w:val="18"/>
              </w:rPr>
            </w:pPr>
            <w:r w:rsidDel="00000000" w:rsidR="00000000" w:rsidRPr="00000000">
              <w:rPr>
                <w:sz w:val="18"/>
                <w:szCs w:val="18"/>
                <w:rtl w:val="0"/>
              </w:rPr>
              <w:t xml:space="preserve">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18"/>
                <w:szCs w:val="18"/>
              </w:rPr>
            </w:pPr>
            <w:r w:rsidDel="00000000" w:rsidR="00000000" w:rsidRPr="00000000">
              <w:rPr>
                <w:sz w:val="18"/>
                <w:szCs w:val="18"/>
                <w:rtl w:val="0"/>
              </w:rPr>
              <w:t xml:space="preserve">Factors from greatest to least</w:t>
            </w:r>
          </w:p>
        </w:tc>
      </w:tr>
      <w:tr>
        <w:trPr>
          <w:trHeight w:val="46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18"/>
                <w:szCs w:val="18"/>
              </w:rPr>
            </w:pPr>
            <w:r w:rsidDel="00000000" w:rsidR="00000000" w:rsidRPr="00000000">
              <w:rPr>
                <w:sz w:val="18"/>
                <w:szCs w:val="18"/>
                <w:rtl w:val="0"/>
              </w:rPr>
              <w:t xml:space="preserve">2000-2020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18"/>
                <w:szCs w:val="18"/>
              </w:rPr>
            </w:pPr>
            <w:r w:rsidDel="00000000" w:rsidR="00000000" w:rsidRPr="00000000">
              <w:rPr>
                <w:sz w:val="18"/>
                <w:szCs w:val="18"/>
                <w:rtl w:val="0"/>
              </w:rPr>
              <w:t xml:space="preserve">Danceability, Duration, Valence, Energy, Speechiness</w:t>
            </w:r>
          </w:p>
        </w:tc>
      </w:tr>
      <w:tr>
        <w:trPr>
          <w:trHeight w:val="46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18"/>
                <w:szCs w:val="18"/>
              </w:rPr>
            </w:pPr>
            <w:r w:rsidDel="00000000" w:rsidR="00000000" w:rsidRPr="00000000">
              <w:rPr>
                <w:sz w:val="18"/>
                <w:szCs w:val="18"/>
                <w:rtl w:val="0"/>
              </w:rPr>
              <w:t xml:space="preserve">1980-2000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18"/>
                <w:szCs w:val="18"/>
              </w:rPr>
            </w:pPr>
            <w:r w:rsidDel="00000000" w:rsidR="00000000" w:rsidRPr="00000000">
              <w:rPr>
                <w:sz w:val="18"/>
                <w:szCs w:val="18"/>
                <w:rtl w:val="0"/>
              </w:rPr>
              <w:t xml:space="preserve">Loudness, Duration, Energy, Danceability, Speechiness</w:t>
            </w:r>
          </w:p>
        </w:tc>
      </w:tr>
      <w:tr>
        <w:trPr>
          <w:trHeight w:val="46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18"/>
                <w:szCs w:val="18"/>
              </w:rPr>
            </w:pPr>
            <w:r w:rsidDel="00000000" w:rsidR="00000000" w:rsidRPr="00000000">
              <w:rPr>
                <w:sz w:val="18"/>
                <w:szCs w:val="18"/>
                <w:rtl w:val="0"/>
              </w:rPr>
              <w:t xml:space="preserve">1960-1980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18"/>
                <w:szCs w:val="18"/>
              </w:rPr>
            </w:pPr>
            <w:r w:rsidDel="00000000" w:rsidR="00000000" w:rsidRPr="00000000">
              <w:rPr>
                <w:sz w:val="18"/>
                <w:szCs w:val="18"/>
                <w:rtl w:val="0"/>
              </w:rPr>
              <w:t xml:space="preserve">Loudness, Duration, Danceability, Speechiness, Tempo</w:t>
            </w:r>
          </w:p>
        </w:tc>
      </w:tr>
      <w:tr>
        <w:trPr>
          <w:trHeight w:val="46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18"/>
                <w:szCs w:val="18"/>
              </w:rPr>
            </w:pPr>
            <w:r w:rsidDel="00000000" w:rsidR="00000000" w:rsidRPr="00000000">
              <w:rPr>
                <w:sz w:val="18"/>
                <w:szCs w:val="18"/>
                <w:rtl w:val="0"/>
              </w:rPr>
              <w:t xml:space="preserve">1940-1960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18"/>
                <w:szCs w:val="18"/>
              </w:rPr>
            </w:pPr>
            <w:r w:rsidDel="00000000" w:rsidR="00000000" w:rsidRPr="00000000">
              <w:rPr>
                <w:sz w:val="18"/>
                <w:szCs w:val="18"/>
                <w:rtl w:val="0"/>
              </w:rPr>
              <w:t xml:space="preserve">Valence, Speechiness, Loudness, Duration</w:t>
            </w:r>
          </w:p>
        </w:tc>
      </w:tr>
      <w:tr>
        <w:trPr>
          <w:trHeight w:val="46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18"/>
                <w:szCs w:val="18"/>
              </w:rPr>
            </w:pPr>
            <w:r w:rsidDel="00000000" w:rsidR="00000000" w:rsidRPr="00000000">
              <w:rPr>
                <w:sz w:val="18"/>
                <w:szCs w:val="18"/>
                <w:rtl w:val="0"/>
              </w:rPr>
              <w:t xml:space="preserve">1920-1940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18"/>
                <w:szCs w:val="18"/>
              </w:rPr>
            </w:pPr>
            <w:r w:rsidDel="00000000" w:rsidR="00000000" w:rsidRPr="00000000">
              <w:rPr>
                <w:sz w:val="18"/>
                <w:szCs w:val="18"/>
                <w:rtl w:val="0"/>
              </w:rPr>
              <w:t xml:space="preserve">Speechiness, Energy, Loudness, Valence</w:t>
            </w:r>
          </w:p>
        </w:tc>
      </w:tr>
    </w:tbl>
    <w:p w:rsidR="00000000" w:rsidDel="00000000" w:rsidP="00000000" w:rsidRDefault="00000000" w:rsidRPr="00000000" w14:paraId="00000022">
      <w:pPr>
        <w:rPr/>
      </w:pPr>
      <w:r w:rsidDel="00000000" w:rsidR="00000000" w:rsidRPr="00000000">
        <w:rPr>
          <w:rtl w:val="0"/>
        </w:rPr>
        <w:t xml:space="preserve">The trending features of “hit” songs in two-decade periods</w:t>
      </w:r>
    </w:p>
    <w:p w:rsidR="00000000" w:rsidDel="00000000" w:rsidP="00000000" w:rsidRDefault="00000000" w:rsidRPr="00000000" w14:paraId="00000023">
      <w:pPr>
        <w:rPr/>
      </w:pPr>
      <w:r w:rsidDel="00000000" w:rsidR="00000000" w:rsidRPr="00000000">
        <w:rPr/>
        <w:drawing>
          <wp:inline distB="114300" distT="114300" distL="114300" distR="114300">
            <wp:extent cx="5943600" cy="5054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0546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Popularity trend of songs by age</w:t>
      </w:r>
    </w:p>
    <w:p w:rsidR="00000000" w:rsidDel="00000000" w:rsidP="00000000" w:rsidRDefault="00000000" w:rsidRPr="00000000" w14:paraId="00000025">
      <w:pPr>
        <w:rPr/>
      </w:pPr>
      <w:r w:rsidDel="00000000" w:rsidR="00000000" w:rsidRPr="00000000">
        <w:rPr/>
        <w:drawing>
          <wp:inline distB="114300" distT="114300" distL="114300" distR="114300">
            <wp:extent cx="5867400" cy="355282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867400"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Histograms of hits(above) and flops(below) after 1950</w:t>
      </w:r>
    </w:p>
    <w:p w:rsidR="00000000" w:rsidDel="00000000" w:rsidP="00000000" w:rsidRDefault="00000000" w:rsidRPr="00000000" w14:paraId="00000027">
      <w:pPr>
        <w:rPr/>
      </w:pPr>
      <w:r w:rsidDel="00000000" w:rsidR="00000000" w:rsidRPr="00000000">
        <w:rPr/>
        <w:drawing>
          <wp:inline distB="114300" distT="114300" distL="114300" distR="114300">
            <wp:extent cx="5876925" cy="3552825"/>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876925"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sz w:val="32"/>
          <w:szCs w:val="32"/>
        </w:rPr>
      </w:pPr>
      <w:r w:rsidDel="00000000" w:rsidR="00000000" w:rsidRPr="00000000">
        <w:rPr>
          <w:sz w:val="32"/>
          <w:szCs w:val="32"/>
          <w:rtl w:val="0"/>
        </w:rPr>
        <w:t xml:space="preserve">Notebooks Used</w:t>
      </w:r>
    </w:p>
    <w:p w:rsidR="00000000" w:rsidDel="00000000" w:rsidP="00000000" w:rsidRDefault="00000000" w:rsidRPr="00000000" w14:paraId="0000002A">
      <w:pPr>
        <w:rPr/>
      </w:pPr>
      <w:hyperlink r:id="rId10">
        <w:r w:rsidDel="00000000" w:rsidR="00000000" w:rsidRPr="00000000">
          <w:rPr>
            <w:color w:val="1155cc"/>
            <w:u w:val="single"/>
            <w:rtl w:val="0"/>
          </w:rPr>
          <w:t xml:space="preserve">https://colab.research.google.com/drive/1DVHsIbWCDa5Uq7wcglXbKEkBKnQnK9n1?usp=sharing</w:t>
        </w:r>
      </w:hyperlink>
      <w:r w:rsidDel="00000000" w:rsidR="00000000" w:rsidRPr="00000000">
        <w:rPr>
          <w:rtl w:val="0"/>
        </w:rPr>
      </w:r>
    </w:p>
    <w:p w:rsidR="00000000" w:rsidDel="00000000" w:rsidP="00000000" w:rsidRDefault="00000000" w:rsidRPr="00000000" w14:paraId="0000002B">
      <w:pPr>
        <w:rPr/>
      </w:pPr>
      <w:hyperlink r:id="rId11">
        <w:r w:rsidDel="00000000" w:rsidR="00000000" w:rsidRPr="00000000">
          <w:rPr>
            <w:color w:val="1155cc"/>
            <w:u w:val="single"/>
            <w:rtl w:val="0"/>
          </w:rPr>
          <w:t xml:space="preserve">https://colab.research.google.com/drive/1_JgeD7-36mvyPuqE0daBL32YYLItsc6U?usp=sharing</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lab.research.google.com/drive/1_JgeD7-36mvyPuqE0daBL32YYLItsc6U?usp=sharing" TargetMode="External"/><Relationship Id="rId10" Type="http://schemas.openxmlformats.org/officeDocument/2006/relationships/hyperlink" Target="https://colab.research.google.com/drive/1DVHsIbWCDa5Uq7wcglXbKEkBKnQnK9n1?usp=sharing"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sound.mmcentertainments.com/"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