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Rentals &amp; Season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&amp;nbsp;        Estimate   Std. Error   t value    Pr(&gt;|t|)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 ---------- ------------ --------- 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**(Intercept)**    116.5       3.346       34.81    1.165e-256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**x**         29.18       1.223       23.85    9.182e-124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95663" cy="208034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080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Total Rentals &amp; Humidity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&amp;nbsp;        Estimate   Std. Error   t value   Pr(&gt;|t|)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 ---------- ------------ --------- 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**(Intercept)**    379.9        4.43       85.76       0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**x**         -303.6       6.75      -44.98       0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19636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963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Rentals &amp; Weather Situation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&amp;nbsp;        Estimate   Std. Error   t value   Pr(&gt;|t|)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 ---------- ------------ --------- 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**(Intercept)**    247.1       3.328       74.24       0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**x**         -40.41       2.13      -18.97    1.98e-79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456775" cy="21177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6775" cy="2117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 Rentals &amp; Wind Speed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&amp;nbsp;        Estimate   Std. Error   t value   Pr(&gt;|t|)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 ---------- ------------ --------- 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**(Intercept)**    163.2       2.531       64.46        0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**x**         2.063       0.1671      12.34    7.282e-35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452813" cy="21107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11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Total Rentals, Temp C &amp; Working Day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----------------- ---------- ------------ --------- 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**(Intercept)**    40.38       4.176       9.671    4.57e-22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**x1**         9.644       0.2414      39.95        0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**x2**         37.59       5.184       7.251     4.3e-13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**x1:x2**       -2.304      0.2953     -7.803    6.387e-15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599965" cy="220551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65" cy="2205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Total Rentals, Temp C &amp; Season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&amp;nbsp;        Estimate   Std. Error   t value   Pr(&gt;|t|)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----------------- ---------- ------------ --------- 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**(Intercept)**    34.68       4.984       6.957    3.594e-12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**x1**         9.106       0.4328      21.04    4.548e-97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**x2**         15.04       2.077       7.24     4.68e-13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**x1:x2**      -0.5459      0.1645     -3.319    0.0009059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014788" cy="24650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46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Total Rentals, Wind Speed &amp; Weather Situation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&amp;nbsp;        Estimate   Std. Error   t value    Pr(&gt;|t|)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 ---------- ------------ --------- 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**(Intercept)**    189.9       6.172       30.77    1.713e-202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**x1**         4.436       0.393       11.29    1.923e-29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**x2**         -19.32      4.004      -4.826    1.405e-06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**x1:x2**       -1.608      0.2506     -6.418    1.415e-10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448411" cy="27253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411" cy="272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