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606EB" w14:textId="50FCC295" w:rsidR="005560C7" w:rsidRPr="00AB25E4" w:rsidRDefault="00CA4A3E" w:rsidP="00AB25E4">
      <w:pPr>
        <w:ind w:firstLine="643"/>
        <w:jc w:val="center"/>
        <w:rPr>
          <w:rFonts w:ascii="黑体" w:eastAsia="黑体" w:hAnsi="黑体"/>
          <w:b/>
          <w:bCs/>
          <w:sz w:val="32"/>
          <w:szCs w:val="32"/>
        </w:rPr>
      </w:pPr>
      <w:r w:rsidRPr="00AB25E4">
        <w:rPr>
          <w:rFonts w:ascii="黑体" w:eastAsia="黑体" w:hAnsi="黑体" w:hint="eastAsia"/>
          <w:b/>
          <w:bCs/>
          <w:sz w:val="32"/>
          <w:szCs w:val="32"/>
        </w:rPr>
        <w:t>混合高斯模型与EM算法</w:t>
      </w:r>
    </w:p>
    <w:p w14:paraId="061F673E" w14:textId="5FD633B4" w:rsidR="005605F0" w:rsidRPr="00AD7ABD" w:rsidRDefault="00AB25E4" w:rsidP="00AB25E4">
      <w:pPr>
        <w:ind w:firstLine="480"/>
        <w:jc w:val="right"/>
      </w:pPr>
      <w:r>
        <w:rPr>
          <w:rFonts w:hint="eastAsia"/>
        </w:rPr>
        <w:t>宋</w:t>
      </w:r>
      <w:proofErr w:type="gramStart"/>
      <w:r>
        <w:rPr>
          <w:rFonts w:hint="eastAsia"/>
        </w:rPr>
        <w:t>浩</w:t>
      </w:r>
      <w:proofErr w:type="gramEnd"/>
      <w:r>
        <w:rPr>
          <w:rFonts w:hint="eastAsia"/>
        </w:rPr>
        <w:t>瑜</w:t>
      </w:r>
      <w:r>
        <w:rPr>
          <w:rFonts w:hint="eastAsia"/>
        </w:rPr>
        <w:t xml:space="preserve"> ZY</w:t>
      </w:r>
      <w:r>
        <w:t>2203207</w:t>
      </w:r>
    </w:p>
    <w:sdt>
      <w:sdtPr>
        <w:rPr>
          <w:rFonts w:ascii="Times New Roman" w:eastAsia="宋体" w:hAnsi="Times New Roman" w:cstheme="minorBidi"/>
          <w:color w:val="auto"/>
          <w:kern w:val="2"/>
          <w:sz w:val="24"/>
          <w:szCs w:val="22"/>
          <w:lang w:val="zh-CN"/>
        </w:rPr>
        <w:id w:val="1834330144"/>
        <w:docPartObj>
          <w:docPartGallery w:val="Table of Contents"/>
          <w:docPartUnique/>
        </w:docPartObj>
      </w:sdtPr>
      <w:sdtEndPr>
        <w:rPr>
          <w:b/>
          <w:bCs/>
        </w:rPr>
      </w:sdtEndPr>
      <w:sdtContent>
        <w:p w14:paraId="61D4BE6A" w14:textId="77529855" w:rsidR="006F617F" w:rsidRDefault="006F617F">
          <w:pPr>
            <w:pStyle w:val="TOC"/>
            <w:ind w:firstLine="480"/>
          </w:pPr>
          <w:r>
            <w:rPr>
              <w:lang w:val="zh-CN"/>
            </w:rPr>
            <w:t>目录</w:t>
          </w:r>
        </w:p>
        <w:p w14:paraId="2813BACA" w14:textId="6EA448C6" w:rsidR="00A07273" w:rsidRDefault="006F617F">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131891221" w:history="1">
            <w:r w:rsidR="00A07273" w:rsidRPr="00171E16">
              <w:rPr>
                <w:rStyle w:val="ab"/>
                <w:noProof/>
              </w:rPr>
              <w:t>1.</w:t>
            </w:r>
            <w:r w:rsidR="00A07273">
              <w:rPr>
                <w:rFonts w:cstheme="minorBidi"/>
                <w:noProof/>
                <w:kern w:val="2"/>
                <w:sz w:val="21"/>
              </w:rPr>
              <w:tab/>
            </w:r>
            <w:r w:rsidR="00A07273" w:rsidRPr="00171E16">
              <w:rPr>
                <w:rStyle w:val="ab"/>
                <w:noProof/>
              </w:rPr>
              <w:t>混合高斯模型(GMM)</w:t>
            </w:r>
            <w:r w:rsidR="00A07273">
              <w:rPr>
                <w:noProof/>
                <w:webHidden/>
              </w:rPr>
              <w:tab/>
            </w:r>
            <w:r w:rsidR="00A07273">
              <w:rPr>
                <w:noProof/>
                <w:webHidden/>
              </w:rPr>
              <w:fldChar w:fldCharType="begin"/>
            </w:r>
            <w:r w:rsidR="00A07273">
              <w:rPr>
                <w:noProof/>
                <w:webHidden/>
              </w:rPr>
              <w:instrText xml:space="preserve"> PAGEREF _Toc131891221 \h </w:instrText>
            </w:r>
            <w:r w:rsidR="00A07273">
              <w:rPr>
                <w:noProof/>
                <w:webHidden/>
              </w:rPr>
            </w:r>
            <w:r w:rsidR="00A07273">
              <w:rPr>
                <w:noProof/>
                <w:webHidden/>
              </w:rPr>
              <w:fldChar w:fldCharType="separate"/>
            </w:r>
            <w:r w:rsidR="00406152">
              <w:rPr>
                <w:noProof/>
                <w:webHidden/>
              </w:rPr>
              <w:t>2</w:t>
            </w:r>
            <w:r w:rsidR="00A07273">
              <w:rPr>
                <w:noProof/>
                <w:webHidden/>
              </w:rPr>
              <w:fldChar w:fldCharType="end"/>
            </w:r>
          </w:hyperlink>
        </w:p>
        <w:p w14:paraId="17F19F9E" w14:textId="5B768260" w:rsidR="00A07273" w:rsidRDefault="00000000">
          <w:pPr>
            <w:pStyle w:val="TOC2"/>
            <w:tabs>
              <w:tab w:val="right" w:leader="dot" w:pos="8296"/>
            </w:tabs>
            <w:rPr>
              <w:rFonts w:cstheme="minorBidi"/>
              <w:noProof/>
              <w:kern w:val="2"/>
              <w:sz w:val="21"/>
            </w:rPr>
          </w:pPr>
          <w:hyperlink w:anchor="_Toc131891222" w:history="1">
            <w:r w:rsidR="00A07273" w:rsidRPr="00171E16">
              <w:rPr>
                <w:rStyle w:val="ab"/>
                <w:noProof/>
              </w:rPr>
              <w:t>1.1 高斯分布</w:t>
            </w:r>
            <w:r w:rsidR="00A07273">
              <w:rPr>
                <w:noProof/>
                <w:webHidden/>
              </w:rPr>
              <w:tab/>
            </w:r>
            <w:r w:rsidR="00A07273">
              <w:rPr>
                <w:noProof/>
                <w:webHidden/>
              </w:rPr>
              <w:fldChar w:fldCharType="begin"/>
            </w:r>
            <w:r w:rsidR="00A07273">
              <w:rPr>
                <w:noProof/>
                <w:webHidden/>
              </w:rPr>
              <w:instrText xml:space="preserve"> PAGEREF _Toc131891222 \h </w:instrText>
            </w:r>
            <w:r w:rsidR="00A07273">
              <w:rPr>
                <w:noProof/>
                <w:webHidden/>
              </w:rPr>
            </w:r>
            <w:r w:rsidR="00A07273">
              <w:rPr>
                <w:noProof/>
                <w:webHidden/>
              </w:rPr>
              <w:fldChar w:fldCharType="separate"/>
            </w:r>
            <w:r w:rsidR="00406152">
              <w:rPr>
                <w:noProof/>
                <w:webHidden/>
              </w:rPr>
              <w:t>2</w:t>
            </w:r>
            <w:r w:rsidR="00A07273">
              <w:rPr>
                <w:noProof/>
                <w:webHidden/>
              </w:rPr>
              <w:fldChar w:fldCharType="end"/>
            </w:r>
          </w:hyperlink>
        </w:p>
        <w:p w14:paraId="2B8527C6" w14:textId="4A1AE63D" w:rsidR="00A07273" w:rsidRDefault="00000000">
          <w:pPr>
            <w:pStyle w:val="TOC2"/>
            <w:tabs>
              <w:tab w:val="right" w:leader="dot" w:pos="8296"/>
            </w:tabs>
            <w:rPr>
              <w:rFonts w:cstheme="minorBidi"/>
              <w:noProof/>
              <w:kern w:val="2"/>
              <w:sz w:val="21"/>
            </w:rPr>
          </w:pPr>
          <w:hyperlink w:anchor="_Toc131891223" w:history="1">
            <w:r w:rsidR="00A07273" w:rsidRPr="00171E16">
              <w:rPr>
                <w:rStyle w:val="ab"/>
                <w:noProof/>
              </w:rPr>
              <w:t>1.2 高斯混合模型</w:t>
            </w:r>
            <w:r w:rsidR="00A07273">
              <w:rPr>
                <w:noProof/>
                <w:webHidden/>
              </w:rPr>
              <w:tab/>
            </w:r>
            <w:r w:rsidR="00A07273">
              <w:rPr>
                <w:noProof/>
                <w:webHidden/>
              </w:rPr>
              <w:fldChar w:fldCharType="begin"/>
            </w:r>
            <w:r w:rsidR="00A07273">
              <w:rPr>
                <w:noProof/>
                <w:webHidden/>
              </w:rPr>
              <w:instrText xml:space="preserve"> PAGEREF _Toc131891223 \h </w:instrText>
            </w:r>
            <w:r w:rsidR="00A07273">
              <w:rPr>
                <w:noProof/>
                <w:webHidden/>
              </w:rPr>
            </w:r>
            <w:r w:rsidR="00A07273">
              <w:rPr>
                <w:noProof/>
                <w:webHidden/>
              </w:rPr>
              <w:fldChar w:fldCharType="separate"/>
            </w:r>
            <w:r w:rsidR="00406152">
              <w:rPr>
                <w:noProof/>
                <w:webHidden/>
              </w:rPr>
              <w:t>2</w:t>
            </w:r>
            <w:r w:rsidR="00A07273">
              <w:rPr>
                <w:noProof/>
                <w:webHidden/>
              </w:rPr>
              <w:fldChar w:fldCharType="end"/>
            </w:r>
          </w:hyperlink>
        </w:p>
        <w:p w14:paraId="2E539353" w14:textId="5CC7155B" w:rsidR="00A07273" w:rsidRDefault="00000000">
          <w:pPr>
            <w:pStyle w:val="TOC2"/>
            <w:tabs>
              <w:tab w:val="right" w:leader="dot" w:pos="8296"/>
            </w:tabs>
            <w:rPr>
              <w:rFonts w:cstheme="minorBidi"/>
              <w:noProof/>
              <w:kern w:val="2"/>
              <w:sz w:val="21"/>
            </w:rPr>
          </w:pPr>
          <w:hyperlink w:anchor="_Toc131891224" w:history="1">
            <w:r w:rsidR="00A07273" w:rsidRPr="00171E16">
              <w:rPr>
                <w:rStyle w:val="ab"/>
                <w:noProof/>
              </w:rPr>
              <w:t>1.3 极大似然估计</w:t>
            </w:r>
            <w:r w:rsidR="00A07273">
              <w:rPr>
                <w:noProof/>
                <w:webHidden/>
              </w:rPr>
              <w:tab/>
            </w:r>
            <w:r w:rsidR="00A07273">
              <w:rPr>
                <w:noProof/>
                <w:webHidden/>
              </w:rPr>
              <w:fldChar w:fldCharType="begin"/>
            </w:r>
            <w:r w:rsidR="00A07273">
              <w:rPr>
                <w:noProof/>
                <w:webHidden/>
              </w:rPr>
              <w:instrText xml:space="preserve"> PAGEREF _Toc131891224 \h </w:instrText>
            </w:r>
            <w:r w:rsidR="00A07273">
              <w:rPr>
                <w:noProof/>
                <w:webHidden/>
              </w:rPr>
            </w:r>
            <w:r w:rsidR="00A07273">
              <w:rPr>
                <w:noProof/>
                <w:webHidden/>
              </w:rPr>
              <w:fldChar w:fldCharType="separate"/>
            </w:r>
            <w:r w:rsidR="00406152">
              <w:rPr>
                <w:noProof/>
                <w:webHidden/>
              </w:rPr>
              <w:t>3</w:t>
            </w:r>
            <w:r w:rsidR="00A07273">
              <w:rPr>
                <w:noProof/>
                <w:webHidden/>
              </w:rPr>
              <w:fldChar w:fldCharType="end"/>
            </w:r>
          </w:hyperlink>
        </w:p>
        <w:p w14:paraId="57479A10" w14:textId="6495DDB8" w:rsidR="00A07273" w:rsidRDefault="00000000">
          <w:pPr>
            <w:pStyle w:val="TOC1"/>
            <w:tabs>
              <w:tab w:val="left" w:pos="440"/>
              <w:tab w:val="right" w:leader="dot" w:pos="8296"/>
            </w:tabs>
            <w:rPr>
              <w:rFonts w:cstheme="minorBidi"/>
              <w:noProof/>
              <w:kern w:val="2"/>
              <w:sz w:val="21"/>
            </w:rPr>
          </w:pPr>
          <w:hyperlink w:anchor="_Toc131891225" w:history="1">
            <w:r w:rsidR="00A07273" w:rsidRPr="00171E16">
              <w:rPr>
                <w:rStyle w:val="ab"/>
                <w:noProof/>
              </w:rPr>
              <w:t>2.</w:t>
            </w:r>
            <w:r w:rsidR="00A07273">
              <w:rPr>
                <w:rFonts w:cstheme="minorBidi"/>
                <w:noProof/>
                <w:kern w:val="2"/>
                <w:sz w:val="21"/>
              </w:rPr>
              <w:tab/>
            </w:r>
            <w:r w:rsidR="00A07273" w:rsidRPr="00171E16">
              <w:rPr>
                <w:rStyle w:val="ab"/>
                <w:noProof/>
              </w:rPr>
              <w:t>EM(Expectation Maximization)算法</w:t>
            </w:r>
            <w:r w:rsidR="00A07273">
              <w:rPr>
                <w:noProof/>
                <w:webHidden/>
              </w:rPr>
              <w:tab/>
            </w:r>
            <w:r w:rsidR="00A07273">
              <w:rPr>
                <w:noProof/>
                <w:webHidden/>
              </w:rPr>
              <w:fldChar w:fldCharType="begin"/>
            </w:r>
            <w:r w:rsidR="00A07273">
              <w:rPr>
                <w:noProof/>
                <w:webHidden/>
              </w:rPr>
              <w:instrText xml:space="preserve"> PAGEREF _Toc131891225 \h </w:instrText>
            </w:r>
            <w:r w:rsidR="00A07273">
              <w:rPr>
                <w:noProof/>
                <w:webHidden/>
              </w:rPr>
            </w:r>
            <w:r w:rsidR="00A07273">
              <w:rPr>
                <w:noProof/>
                <w:webHidden/>
              </w:rPr>
              <w:fldChar w:fldCharType="separate"/>
            </w:r>
            <w:r w:rsidR="00406152">
              <w:rPr>
                <w:noProof/>
                <w:webHidden/>
              </w:rPr>
              <w:t>3</w:t>
            </w:r>
            <w:r w:rsidR="00A07273">
              <w:rPr>
                <w:noProof/>
                <w:webHidden/>
              </w:rPr>
              <w:fldChar w:fldCharType="end"/>
            </w:r>
          </w:hyperlink>
        </w:p>
        <w:p w14:paraId="70EE3984" w14:textId="7BD9B36A" w:rsidR="00A07273" w:rsidRDefault="00000000">
          <w:pPr>
            <w:pStyle w:val="TOC2"/>
            <w:tabs>
              <w:tab w:val="right" w:leader="dot" w:pos="8296"/>
            </w:tabs>
            <w:rPr>
              <w:rFonts w:cstheme="minorBidi"/>
              <w:noProof/>
              <w:kern w:val="2"/>
              <w:sz w:val="21"/>
            </w:rPr>
          </w:pPr>
          <w:hyperlink w:anchor="_Toc131891226" w:history="1">
            <w:r w:rsidR="00A07273" w:rsidRPr="00171E16">
              <w:rPr>
                <w:rStyle w:val="ab"/>
                <w:noProof/>
              </w:rPr>
              <w:t>2.1 Jensen不等式</w:t>
            </w:r>
            <w:r w:rsidR="00A07273">
              <w:rPr>
                <w:noProof/>
                <w:webHidden/>
              </w:rPr>
              <w:tab/>
            </w:r>
            <w:r w:rsidR="00A07273">
              <w:rPr>
                <w:noProof/>
                <w:webHidden/>
              </w:rPr>
              <w:fldChar w:fldCharType="begin"/>
            </w:r>
            <w:r w:rsidR="00A07273">
              <w:rPr>
                <w:noProof/>
                <w:webHidden/>
              </w:rPr>
              <w:instrText xml:space="preserve"> PAGEREF _Toc131891226 \h </w:instrText>
            </w:r>
            <w:r w:rsidR="00A07273">
              <w:rPr>
                <w:noProof/>
                <w:webHidden/>
              </w:rPr>
            </w:r>
            <w:r w:rsidR="00A07273">
              <w:rPr>
                <w:noProof/>
                <w:webHidden/>
              </w:rPr>
              <w:fldChar w:fldCharType="separate"/>
            </w:r>
            <w:r w:rsidR="00406152">
              <w:rPr>
                <w:noProof/>
                <w:webHidden/>
              </w:rPr>
              <w:t>3</w:t>
            </w:r>
            <w:r w:rsidR="00A07273">
              <w:rPr>
                <w:noProof/>
                <w:webHidden/>
              </w:rPr>
              <w:fldChar w:fldCharType="end"/>
            </w:r>
          </w:hyperlink>
        </w:p>
        <w:p w14:paraId="7E2177C2" w14:textId="3E9DA706" w:rsidR="00A07273" w:rsidRDefault="00000000">
          <w:pPr>
            <w:pStyle w:val="TOC2"/>
            <w:tabs>
              <w:tab w:val="right" w:leader="dot" w:pos="8296"/>
            </w:tabs>
            <w:rPr>
              <w:rFonts w:cstheme="minorBidi"/>
              <w:noProof/>
              <w:kern w:val="2"/>
              <w:sz w:val="21"/>
            </w:rPr>
          </w:pPr>
          <w:hyperlink w:anchor="_Toc131891227" w:history="1">
            <w:r w:rsidR="00A07273" w:rsidRPr="00171E16">
              <w:rPr>
                <w:rStyle w:val="ab"/>
                <w:noProof/>
              </w:rPr>
              <w:t>2.2 隐变量</w:t>
            </w:r>
            <w:r w:rsidR="00A07273">
              <w:rPr>
                <w:noProof/>
                <w:webHidden/>
              </w:rPr>
              <w:tab/>
            </w:r>
            <w:r w:rsidR="00A07273">
              <w:rPr>
                <w:noProof/>
                <w:webHidden/>
              </w:rPr>
              <w:fldChar w:fldCharType="begin"/>
            </w:r>
            <w:r w:rsidR="00A07273">
              <w:rPr>
                <w:noProof/>
                <w:webHidden/>
              </w:rPr>
              <w:instrText xml:space="preserve"> PAGEREF _Toc131891227 \h </w:instrText>
            </w:r>
            <w:r w:rsidR="00A07273">
              <w:rPr>
                <w:noProof/>
                <w:webHidden/>
              </w:rPr>
            </w:r>
            <w:r w:rsidR="00A07273">
              <w:rPr>
                <w:noProof/>
                <w:webHidden/>
              </w:rPr>
              <w:fldChar w:fldCharType="separate"/>
            </w:r>
            <w:r w:rsidR="00406152">
              <w:rPr>
                <w:noProof/>
                <w:webHidden/>
              </w:rPr>
              <w:t>3</w:t>
            </w:r>
            <w:r w:rsidR="00A07273">
              <w:rPr>
                <w:noProof/>
                <w:webHidden/>
              </w:rPr>
              <w:fldChar w:fldCharType="end"/>
            </w:r>
          </w:hyperlink>
        </w:p>
        <w:p w14:paraId="64FC4296" w14:textId="21B643F2" w:rsidR="00A07273" w:rsidRDefault="00000000">
          <w:pPr>
            <w:pStyle w:val="TOC2"/>
            <w:tabs>
              <w:tab w:val="right" w:leader="dot" w:pos="8296"/>
            </w:tabs>
            <w:rPr>
              <w:rFonts w:cstheme="minorBidi"/>
              <w:noProof/>
              <w:kern w:val="2"/>
              <w:sz w:val="21"/>
            </w:rPr>
          </w:pPr>
          <w:hyperlink w:anchor="_Toc131891228" w:history="1">
            <w:r w:rsidR="00A07273" w:rsidRPr="00171E16">
              <w:rPr>
                <w:rStyle w:val="ab"/>
                <w:noProof/>
              </w:rPr>
              <w:t>2.3 似然函数简化</w:t>
            </w:r>
            <w:r w:rsidR="00A07273">
              <w:rPr>
                <w:noProof/>
                <w:webHidden/>
              </w:rPr>
              <w:tab/>
            </w:r>
            <w:r w:rsidR="00A07273">
              <w:rPr>
                <w:noProof/>
                <w:webHidden/>
              </w:rPr>
              <w:fldChar w:fldCharType="begin"/>
            </w:r>
            <w:r w:rsidR="00A07273">
              <w:rPr>
                <w:noProof/>
                <w:webHidden/>
              </w:rPr>
              <w:instrText xml:space="preserve"> PAGEREF _Toc131891228 \h </w:instrText>
            </w:r>
            <w:r w:rsidR="00A07273">
              <w:rPr>
                <w:noProof/>
                <w:webHidden/>
              </w:rPr>
            </w:r>
            <w:r w:rsidR="00A07273">
              <w:rPr>
                <w:noProof/>
                <w:webHidden/>
              </w:rPr>
              <w:fldChar w:fldCharType="separate"/>
            </w:r>
            <w:r w:rsidR="00406152">
              <w:rPr>
                <w:noProof/>
                <w:webHidden/>
              </w:rPr>
              <w:t>4</w:t>
            </w:r>
            <w:r w:rsidR="00A07273">
              <w:rPr>
                <w:noProof/>
                <w:webHidden/>
              </w:rPr>
              <w:fldChar w:fldCharType="end"/>
            </w:r>
          </w:hyperlink>
        </w:p>
        <w:p w14:paraId="3C937119" w14:textId="48659E5E" w:rsidR="00A07273" w:rsidRDefault="00000000">
          <w:pPr>
            <w:pStyle w:val="TOC1"/>
            <w:tabs>
              <w:tab w:val="left" w:pos="440"/>
              <w:tab w:val="right" w:leader="dot" w:pos="8296"/>
            </w:tabs>
            <w:rPr>
              <w:rFonts w:cstheme="minorBidi"/>
              <w:noProof/>
              <w:kern w:val="2"/>
              <w:sz w:val="21"/>
            </w:rPr>
          </w:pPr>
          <w:hyperlink w:anchor="_Toc131891229" w:history="1">
            <w:r w:rsidR="00A07273" w:rsidRPr="00171E16">
              <w:rPr>
                <w:rStyle w:val="ab"/>
                <w:noProof/>
              </w:rPr>
              <w:t>3.</w:t>
            </w:r>
            <w:r w:rsidR="00A07273">
              <w:rPr>
                <w:rFonts w:cstheme="minorBidi"/>
                <w:noProof/>
                <w:kern w:val="2"/>
                <w:sz w:val="21"/>
              </w:rPr>
              <w:tab/>
            </w:r>
            <w:r w:rsidR="00A07273" w:rsidRPr="00171E16">
              <w:rPr>
                <w:rStyle w:val="ab"/>
                <w:noProof/>
              </w:rPr>
              <w:t>EM算法求解GMM</w:t>
            </w:r>
            <w:r w:rsidR="00A07273">
              <w:rPr>
                <w:noProof/>
                <w:webHidden/>
              </w:rPr>
              <w:tab/>
            </w:r>
            <w:r w:rsidR="00A07273">
              <w:rPr>
                <w:noProof/>
                <w:webHidden/>
              </w:rPr>
              <w:fldChar w:fldCharType="begin"/>
            </w:r>
            <w:r w:rsidR="00A07273">
              <w:rPr>
                <w:noProof/>
                <w:webHidden/>
              </w:rPr>
              <w:instrText xml:space="preserve"> PAGEREF _Toc131891229 \h </w:instrText>
            </w:r>
            <w:r w:rsidR="00A07273">
              <w:rPr>
                <w:noProof/>
                <w:webHidden/>
              </w:rPr>
            </w:r>
            <w:r w:rsidR="00A07273">
              <w:rPr>
                <w:noProof/>
                <w:webHidden/>
              </w:rPr>
              <w:fldChar w:fldCharType="separate"/>
            </w:r>
            <w:r w:rsidR="00406152">
              <w:rPr>
                <w:noProof/>
                <w:webHidden/>
              </w:rPr>
              <w:t>5</w:t>
            </w:r>
            <w:r w:rsidR="00A07273">
              <w:rPr>
                <w:noProof/>
                <w:webHidden/>
              </w:rPr>
              <w:fldChar w:fldCharType="end"/>
            </w:r>
          </w:hyperlink>
        </w:p>
        <w:p w14:paraId="7F66A88A" w14:textId="31550E8F" w:rsidR="00A07273" w:rsidRDefault="00000000">
          <w:pPr>
            <w:pStyle w:val="TOC2"/>
            <w:tabs>
              <w:tab w:val="right" w:leader="dot" w:pos="8296"/>
            </w:tabs>
            <w:rPr>
              <w:rFonts w:cstheme="minorBidi"/>
              <w:noProof/>
              <w:kern w:val="2"/>
              <w:sz w:val="21"/>
            </w:rPr>
          </w:pPr>
          <w:hyperlink w:anchor="_Toc131891230" w:history="1">
            <w:r w:rsidR="00A07273" w:rsidRPr="00171E16">
              <w:rPr>
                <w:rStyle w:val="ab"/>
                <w:noProof/>
              </w:rPr>
              <w:t>3.1 E步</w:t>
            </w:r>
            <w:r w:rsidR="00A07273">
              <w:rPr>
                <w:noProof/>
                <w:webHidden/>
              </w:rPr>
              <w:tab/>
            </w:r>
            <w:r w:rsidR="00A07273">
              <w:rPr>
                <w:noProof/>
                <w:webHidden/>
              </w:rPr>
              <w:fldChar w:fldCharType="begin"/>
            </w:r>
            <w:r w:rsidR="00A07273">
              <w:rPr>
                <w:noProof/>
                <w:webHidden/>
              </w:rPr>
              <w:instrText xml:space="preserve"> PAGEREF _Toc131891230 \h </w:instrText>
            </w:r>
            <w:r w:rsidR="00A07273">
              <w:rPr>
                <w:noProof/>
                <w:webHidden/>
              </w:rPr>
            </w:r>
            <w:r w:rsidR="00A07273">
              <w:rPr>
                <w:noProof/>
                <w:webHidden/>
              </w:rPr>
              <w:fldChar w:fldCharType="separate"/>
            </w:r>
            <w:r w:rsidR="00406152">
              <w:rPr>
                <w:noProof/>
                <w:webHidden/>
              </w:rPr>
              <w:t>5</w:t>
            </w:r>
            <w:r w:rsidR="00A07273">
              <w:rPr>
                <w:noProof/>
                <w:webHidden/>
              </w:rPr>
              <w:fldChar w:fldCharType="end"/>
            </w:r>
          </w:hyperlink>
        </w:p>
        <w:p w14:paraId="205CBBE2" w14:textId="05D3E53B" w:rsidR="00A07273" w:rsidRDefault="00000000">
          <w:pPr>
            <w:pStyle w:val="TOC2"/>
            <w:tabs>
              <w:tab w:val="right" w:leader="dot" w:pos="8296"/>
            </w:tabs>
            <w:rPr>
              <w:rFonts w:cstheme="minorBidi"/>
              <w:noProof/>
              <w:kern w:val="2"/>
              <w:sz w:val="21"/>
            </w:rPr>
          </w:pPr>
          <w:hyperlink w:anchor="_Toc131891231" w:history="1">
            <w:r w:rsidR="00A07273" w:rsidRPr="00171E16">
              <w:rPr>
                <w:rStyle w:val="ab"/>
                <w:noProof/>
              </w:rPr>
              <w:t>3.2 M步</w:t>
            </w:r>
            <w:r w:rsidR="00A07273">
              <w:rPr>
                <w:noProof/>
                <w:webHidden/>
              </w:rPr>
              <w:tab/>
            </w:r>
            <w:r w:rsidR="00A07273">
              <w:rPr>
                <w:noProof/>
                <w:webHidden/>
              </w:rPr>
              <w:fldChar w:fldCharType="begin"/>
            </w:r>
            <w:r w:rsidR="00A07273">
              <w:rPr>
                <w:noProof/>
                <w:webHidden/>
              </w:rPr>
              <w:instrText xml:space="preserve"> PAGEREF _Toc131891231 \h </w:instrText>
            </w:r>
            <w:r w:rsidR="00A07273">
              <w:rPr>
                <w:noProof/>
                <w:webHidden/>
              </w:rPr>
            </w:r>
            <w:r w:rsidR="00A07273">
              <w:rPr>
                <w:noProof/>
                <w:webHidden/>
              </w:rPr>
              <w:fldChar w:fldCharType="separate"/>
            </w:r>
            <w:r w:rsidR="00406152">
              <w:rPr>
                <w:noProof/>
                <w:webHidden/>
              </w:rPr>
              <w:t>6</w:t>
            </w:r>
            <w:r w:rsidR="00A07273">
              <w:rPr>
                <w:noProof/>
                <w:webHidden/>
              </w:rPr>
              <w:fldChar w:fldCharType="end"/>
            </w:r>
          </w:hyperlink>
        </w:p>
        <w:p w14:paraId="20A0896C" w14:textId="04925870" w:rsidR="00A07273" w:rsidRDefault="00000000">
          <w:pPr>
            <w:pStyle w:val="TOC3"/>
            <w:tabs>
              <w:tab w:val="right" w:leader="dot" w:pos="8296"/>
            </w:tabs>
            <w:rPr>
              <w:rFonts w:cstheme="minorBidi"/>
              <w:noProof/>
              <w:kern w:val="2"/>
              <w:sz w:val="21"/>
            </w:rPr>
          </w:pPr>
          <w:hyperlink w:anchor="_Toc131891232" w:history="1">
            <w:r w:rsidR="00A07273" w:rsidRPr="00171E16">
              <w:rPr>
                <w:rStyle w:val="ab"/>
                <w:noProof/>
              </w:rPr>
              <w:t>3.2.1 更新</w:t>
            </w:r>
            <m:oMath>
              <m:r>
                <m:rPr>
                  <m:sty m:val="bi"/>
                </m:rPr>
                <w:rPr>
                  <w:rStyle w:val="ab"/>
                  <w:rFonts w:ascii="Cambria Math" w:hAnsi="Cambria Math"/>
                  <w:noProof/>
                </w:rPr>
                <m:t>αk</m:t>
              </m:r>
            </m:oMath>
            <w:r w:rsidR="00A07273">
              <w:rPr>
                <w:noProof/>
                <w:webHidden/>
              </w:rPr>
              <w:tab/>
            </w:r>
            <w:r w:rsidR="00A07273">
              <w:rPr>
                <w:noProof/>
                <w:webHidden/>
              </w:rPr>
              <w:fldChar w:fldCharType="begin"/>
            </w:r>
            <w:r w:rsidR="00A07273">
              <w:rPr>
                <w:noProof/>
                <w:webHidden/>
              </w:rPr>
              <w:instrText xml:space="preserve"> PAGEREF _Toc131891232 \h </w:instrText>
            </w:r>
            <w:r w:rsidR="00A07273">
              <w:rPr>
                <w:noProof/>
                <w:webHidden/>
              </w:rPr>
            </w:r>
            <w:r w:rsidR="00A07273">
              <w:rPr>
                <w:noProof/>
                <w:webHidden/>
              </w:rPr>
              <w:fldChar w:fldCharType="separate"/>
            </w:r>
            <w:r w:rsidR="00406152">
              <w:rPr>
                <w:noProof/>
                <w:webHidden/>
              </w:rPr>
              <w:t>6</w:t>
            </w:r>
            <w:r w:rsidR="00A07273">
              <w:rPr>
                <w:noProof/>
                <w:webHidden/>
              </w:rPr>
              <w:fldChar w:fldCharType="end"/>
            </w:r>
          </w:hyperlink>
        </w:p>
        <w:p w14:paraId="49C4B02D" w14:textId="20D0ACC2" w:rsidR="00A07273" w:rsidRDefault="00000000">
          <w:pPr>
            <w:pStyle w:val="TOC3"/>
            <w:tabs>
              <w:tab w:val="right" w:leader="dot" w:pos="8296"/>
            </w:tabs>
            <w:rPr>
              <w:rFonts w:cstheme="minorBidi"/>
              <w:noProof/>
              <w:kern w:val="2"/>
              <w:sz w:val="21"/>
            </w:rPr>
          </w:pPr>
          <w:hyperlink w:anchor="_Toc131891233" w:history="1">
            <w:r w:rsidR="00A07273" w:rsidRPr="00171E16">
              <w:rPr>
                <w:rStyle w:val="ab"/>
                <w:noProof/>
              </w:rPr>
              <w:t>3.2.2 更新</w:t>
            </w:r>
            <m:oMath>
              <m:r>
                <m:rPr>
                  <m:sty m:val="bi"/>
                </m:rPr>
                <w:rPr>
                  <w:rStyle w:val="ab"/>
                  <w:rFonts w:ascii="Cambria Math" w:hAnsi="Cambria Math"/>
                  <w:noProof/>
                </w:rPr>
                <m:t>μk</m:t>
              </m:r>
            </m:oMath>
            <w:r w:rsidR="00A07273">
              <w:rPr>
                <w:noProof/>
                <w:webHidden/>
              </w:rPr>
              <w:tab/>
            </w:r>
            <w:r w:rsidR="00A07273">
              <w:rPr>
                <w:noProof/>
                <w:webHidden/>
              </w:rPr>
              <w:fldChar w:fldCharType="begin"/>
            </w:r>
            <w:r w:rsidR="00A07273">
              <w:rPr>
                <w:noProof/>
                <w:webHidden/>
              </w:rPr>
              <w:instrText xml:space="preserve"> PAGEREF _Toc131891233 \h </w:instrText>
            </w:r>
            <w:r w:rsidR="00A07273">
              <w:rPr>
                <w:noProof/>
                <w:webHidden/>
              </w:rPr>
            </w:r>
            <w:r w:rsidR="00A07273">
              <w:rPr>
                <w:noProof/>
                <w:webHidden/>
              </w:rPr>
              <w:fldChar w:fldCharType="separate"/>
            </w:r>
            <w:r w:rsidR="00406152">
              <w:rPr>
                <w:noProof/>
                <w:webHidden/>
              </w:rPr>
              <w:t>6</w:t>
            </w:r>
            <w:r w:rsidR="00A07273">
              <w:rPr>
                <w:noProof/>
                <w:webHidden/>
              </w:rPr>
              <w:fldChar w:fldCharType="end"/>
            </w:r>
          </w:hyperlink>
        </w:p>
        <w:p w14:paraId="19A7942E" w14:textId="54C7EFCB" w:rsidR="00A07273" w:rsidRDefault="00000000">
          <w:pPr>
            <w:pStyle w:val="TOC3"/>
            <w:tabs>
              <w:tab w:val="right" w:leader="dot" w:pos="8296"/>
            </w:tabs>
            <w:rPr>
              <w:rFonts w:cstheme="minorBidi"/>
              <w:noProof/>
              <w:kern w:val="2"/>
              <w:sz w:val="21"/>
            </w:rPr>
          </w:pPr>
          <w:hyperlink w:anchor="_Toc131891234" w:history="1">
            <w:r w:rsidR="00A07273" w:rsidRPr="00171E16">
              <w:rPr>
                <w:rStyle w:val="ab"/>
                <w:noProof/>
              </w:rPr>
              <w:t>3.2.3 更新</w:t>
            </w:r>
            <m:oMath>
              <m:r>
                <m:rPr>
                  <m:sty m:val="b"/>
                </m:rPr>
                <w:rPr>
                  <w:rStyle w:val="ab"/>
                  <w:rFonts w:ascii="Cambria Math" w:hAnsi="Cambria Math"/>
                  <w:noProof/>
                </w:rPr>
                <m:t>Σ</m:t>
              </m:r>
              <m:r>
                <m:rPr>
                  <m:sty m:val="bi"/>
                </m:rPr>
                <w:rPr>
                  <w:rStyle w:val="ab"/>
                  <w:rFonts w:ascii="Cambria Math" w:hAnsi="Cambria Math"/>
                  <w:noProof/>
                </w:rPr>
                <m:t>k</m:t>
              </m:r>
            </m:oMath>
            <w:r w:rsidR="00A07273">
              <w:rPr>
                <w:noProof/>
                <w:webHidden/>
              </w:rPr>
              <w:tab/>
            </w:r>
            <w:r w:rsidR="00A07273">
              <w:rPr>
                <w:noProof/>
                <w:webHidden/>
              </w:rPr>
              <w:fldChar w:fldCharType="begin"/>
            </w:r>
            <w:r w:rsidR="00A07273">
              <w:rPr>
                <w:noProof/>
                <w:webHidden/>
              </w:rPr>
              <w:instrText xml:space="preserve"> PAGEREF _Toc131891234 \h </w:instrText>
            </w:r>
            <w:r w:rsidR="00A07273">
              <w:rPr>
                <w:noProof/>
                <w:webHidden/>
              </w:rPr>
            </w:r>
            <w:r w:rsidR="00A07273">
              <w:rPr>
                <w:noProof/>
                <w:webHidden/>
              </w:rPr>
              <w:fldChar w:fldCharType="separate"/>
            </w:r>
            <w:r w:rsidR="00406152">
              <w:rPr>
                <w:noProof/>
                <w:webHidden/>
              </w:rPr>
              <w:t>6</w:t>
            </w:r>
            <w:r w:rsidR="00A07273">
              <w:rPr>
                <w:noProof/>
                <w:webHidden/>
              </w:rPr>
              <w:fldChar w:fldCharType="end"/>
            </w:r>
          </w:hyperlink>
        </w:p>
        <w:p w14:paraId="4CEC566B" w14:textId="6416C929" w:rsidR="00A07273" w:rsidRDefault="00000000">
          <w:pPr>
            <w:pStyle w:val="TOC1"/>
            <w:tabs>
              <w:tab w:val="left" w:pos="440"/>
              <w:tab w:val="right" w:leader="dot" w:pos="8296"/>
            </w:tabs>
            <w:rPr>
              <w:rFonts w:cstheme="minorBidi"/>
              <w:noProof/>
              <w:kern w:val="2"/>
              <w:sz w:val="21"/>
            </w:rPr>
          </w:pPr>
          <w:hyperlink w:anchor="_Toc131891235" w:history="1">
            <w:r w:rsidR="00A07273" w:rsidRPr="00171E16">
              <w:rPr>
                <w:rStyle w:val="ab"/>
                <w:noProof/>
              </w:rPr>
              <w:t>4.</w:t>
            </w:r>
            <w:r w:rsidR="00A07273">
              <w:rPr>
                <w:rFonts w:cstheme="minorBidi"/>
                <w:noProof/>
                <w:kern w:val="2"/>
                <w:sz w:val="21"/>
              </w:rPr>
              <w:tab/>
            </w:r>
            <w:r w:rsidR="00A07273" w:rsidRPr="00171E16">
              <w:rPr>
                <w:rStyle w:val="ab"/>
                <w:noProof/>
              </w:rPr>
              <w:t>代码实现</w:t>
            </w:r>
            <w:r w:rsidR="00A07273">
              <w:rPr>
                <w:noProof/>
                <w:webHidden/>
              </w:rPr>
              <w:tab/>
            </w:r>
            <w:r w:rsidR="00A07273">
              <w:rPr>
                <w:noProof/>
                <w:webHidden/>
              </w:rPr>
              <w:fldChar w:fldCharType="begin"/>
            </w:r>
            <w:r w:rsidR="00A07273">
              <w:rPr>
                <w:noProof/>
                <w:webHidden/>
              </w:rPr>
              <w:instrText xml:space="preserve"> PAGEREF _Toc131891235 \h </w:instrText>
            </w:r>
            <w:r w:rsidR="00A07273">
              <w:rPr>
                <w:noProof/>
                <w:webHidden/>
              </w:rPr>
            </w:r>
            <w:r w:rsidR="00A07273">
              <w:rPr>
                <w:noProof/>
                <w:webHidden/>
              </w:rPr>
              <w:fldChar w:fldCharType="separate"/>
            </w:r>
            <w:r w:rsidR="00406152">
              <w:rPr>
                <w:noProof/>
                <w:webHidden/>
              </w:rPr>
              <w:t>7</w:t>
            </w:r>
            <w:r w:rsidR="00A07273">
              <w:rPr>
                <w:noProof/>
                <w:webHidden/>
              </w:rPr>
              <w:fldChar w:fldCharType="end"/>
            </w:r>
          </w:hyperlink>
        </w:p>
        <w:p w14:paraId="21BC1912" w14:textId="2464D9F1" w:rsidR="00A07273" w:rsidRDefault="00000000">
          <w:pPr>
            <w:pStyle w:val="TOC2"/>
            <w:tabs>
              <w:tab w:val="right" w:leader="dot" w:pos="8296"/>
            </w:tabs>
            <w:rPr>
              <w:rFonts w:cstheme="minorBidi"/>
              <w:noProof/>
              <w:kern w:val="2"/>
              <w:sz w:val="21"/>
            </w:rPr>
          </w:pPr>
          <w:hyperlink w:anchor="_Toc131891236" w:history="1">
            <w:r w:rsidR="00A07273" w:rsidRPr="00171E16">
              <w:rPr>
                <w:rStyle w:val="ab"/>
                <w:noProof/>
              </w:rPr>
              <w:t>4.1 数据集</w:t>
            </w:r>
            <w:r w:rsidR="00A07273">
              <w:rPr>
                <w:noProof/>
                <w:webHidden/>
              </w:rPr>
              <w:tab/>
            </w:r>
            <w:r w:rsidR="00A07273">
              <w:rPr>
                <w:noProof/>
                <w:webHidden/>
              </w:rPr>
              <w:fldChar w:fldCharType="begin"/>
            </w:r>
            <w:r w:rsidR="00A07273">
              <w:rPr>
                <w:noProof/>
                <w:webHidden/>
              </w:rPr>
              <w:instrText xml:space="preserve"> PAGEREF _Toc131891236 \h </w:instrText>
            </w:r>
            <w:r w:rsidR="00A07273">
              <w:rPr>
                <w:noProof/>
                <w:webHidden/>
              </w:rPr>
            </w:r>
            <w:r w:rsidR="00A07273">
              <w:rPr>
                <w:noProof/>
                <w:webHidden/>
              </w:rPr>
              <w:fldChar w:fldCharType="separate"/>
            </w:r>
            <w:r w:rsidR="00406152">
              <w:rPr>
                <w:noProof/>
                <w:webHidden/>
              </w:rPr>
              <w:t>7</w:t>
            </w:r>
            <w:r w:rsidR="00A07273">
              <w:rPr>
                <w:noProof/>
                <w:webHidden/>
              </w:rPr>
              <w:fldChar w:fldCharType="end"/>
            </w:r>
          </w:hyperlink>
        </w:p>
        <w:p w14:paraId="481A84FB" w14:textId="2C49A8A7" w:rsidR="00A07273" w:rsidRDefault="00000000">
          <w:pPr>
            <w:pStyle w:val="TOC2"/>
            <w:tabs>
              <w:tab w:val="right" w:leader="dot" w:pos="8296"/>
            </w:tabs>
            <w:rPr>
              <w:rFonts w:cstheme="minorBidi"/>
              <w:noProof/>
              <w:kern w:val="2"/>
              <w:sz w:val="21"/>
            </w:rPr>
          </w:pPr>
          <w:hyperlink w:anchor="_Toc131891237" w:history="1">
            <w:r w:rsidR="00A07273" w:rsidRPr="00171E16">
              <w:rPr>
                <w:rStyle w:val="ab"/>
                <w:noProof/>
              </w:rPr>
              <w:t>4.2 初始化</w:t>
            </w:r>
            <w:r w:rsidR="00A07273">
              <w:rPr>
                <w:noProof/>
                <w:webHidden/>
              </w:rPr>
              <w:tab/>
            </w:r>
            <w:r w:rsidR="00A07273">
              <w:rPr>
                <w:noProof/>
                <w:webHidden/>
              </w:rPr>
              <w:fldChar w:fldCharType="begin"/>
            </w:r>
            <w:r w:rsidR="00A07273">
              <w:rPr>
                <w:noProof/>
                <w:webHidden/>
              </w:rPr>
              <w:instrText xml:space="preserve"> PAGEREF _Toc131891237 \h </w:instrText>
            </w:r>
            <w:r w:rsidR="00A07273">
              <w:rPr>
                <w:noProof/>
                <w:webHidden/>
              </w:rPr>
            </w:r>
            <w:r w:rsidR="00A07273">
              <w:rPr>
                <w:noProof/>
                <w:webHidden/>
              </w:rPr>
              <w:fldChar w:fldCharType="separate"/>
            </w:r>
            <w:r w:rsidR="00406152">
              <w:rPr>
                <w:noProof/>
                <w:webHidden/>
              </w:rPr>
              <w:t>8</w:t>
            </w:r>
            <w:r w:rsidR="00A07273">
              <w:rPr>
                <w:noProof/>
                <w:webHidden/>
              </w:rPr>
              <w:fldChar w:fldCharType="end"/>
            </w:r>
          </w:hyperlink>
        </w:p>
        <w:p w14:paraId="3C6C68ED" w14:textId="12D21980" w:rsidR="00A07273" w:rsidRDefault="00000000">
          <w:pPr>
            <w:pStyle w:val="TOC2"/>
            <w:tabs>
              <w:tab w:val="right" w:leader="dot" w:pos="8296"/>
            </w:tabs>
            <w:rPr>
              <w:rFonts w:cstheme="minorBidi"/>
              <w:noProof/>
              <w:kern w:val="2"/>
              <w:sz w:val="21"/>
            </w:rPr>
          </w:pPr>
          <w:hyperlink w:anchor="_Toc131891238" w:history="1">
            <w:r w:rsidR="00A07273" w:rsidRPr="00171E16">
              <w:rPr>
                <w:rStyle w:val="ab"/>
                <w:noProof/>
              </w:rPr>
              <w:t>4.3 高斯概率密度</w:t>
            </w:r>
            <w:r w:rsidR="00A07273">
              <w:rPr>
                <w:noProof/>
                <w:webHidden/>
              </w:rPr>
              <w:tab/>
            </w:r>
            <w:r w:rsidR="00A07273">
              <w:rPr>
                <w:noProof/>
                <w:webHidden/>
              </w:rPr>
              <w:fldChar w:fldCharType="begin"/>
            </w:r>
            <w:r w:rsidR="00A07273">
              <w:rPr>
                <w:noProof/>
                <w:webHidden/>
              </w:rPr>
              <w:instrText xml:space="preserve"> PAGEREF _Toc131891238 \h </w:instrText>
            </w:r>
            <w:r w:rsidR="00A07273">
              <w:rPr>
                <w:noProof/>
                <w:webHidden/>
              </w:rPr>
            </w:r>
            <w:r w:rsidR="00A07273">
              <w:rPr>
                <w:noProof/>
                <w:webHidden/>
              </w:rPr>
              <w:fldChar w:fldCharType="separate"/>
            </w:r>
            <w:r w:rsidR="00406152">
              <w:rPr>
                <w:noProof/>
                <w:webHidden/>
              </w:rPr>
              <w:t>8</w:t>
            </w:r>
            <w:r w:rsidR="00A07273">
              <w:rPr>
                <w:noProof/>
                <w:webHidden/>
              </w:rPr>
              <w:fldChar w:fldCharType="end"/>
            </w:r>
          </w:hyperlink>
        </w:p>
        <w:p w14:paraId="26021A79" w14:textId="3DD3ACC2" w:rsidR="00A07273" w:rsidRDefault="00000000">
          <w:pPr>
            <w:pStyle w:val="TOC2"/>
            <w:tabs>
              <w:tab w:val="right" w:leader="dot" w:pos="8296"/>
            </w:tabs>
            <w:rPr>
              <w:rFonts w:cstheme="minorBidi"/>
              <w:noProof/>
              <w:kern w:val="2"/>
              <w:sz w:val="21"/>
            </w:rPr>
          </w:pPr>
          <w:hyperlink w:anchor="_Toc131891239" w:history="1">
            <w:r w:rsidR="00A07273" w:rsidRPr="00171E16">
              <w:rPr>
                <w:rStyle w:val="ab"/>
                <w:noProof/>
              </w:rPr>
              <w:t>4.4 迭代求解</w:t>
            </w:r>
            <w:r w:rsidR="00A07273">
              <w:rPr>
                <w:noProof/>
                <w:webHidden/>
              </w:rPr>
              <w:tab/>
            </w:r>
            <w:r w:rsidR="00A07273">
              <w:rPr>
                <w:noProof/>
                <w:webHidden/>
              </w:rPr>
              <w:fldChar w:fldCharType="begin"/>
            </w:r>
            <w:r w:rsidR="00A07273">
              <w:rPr>
                <w:noProof/>
                <w:webHidden/>
              </w:rPr>
              <w:instrText xml:space="preserve"> PAGEREF _Toc131891239 \h </w:instrText>
            </w:r>
            <w:r w:rsidR="00A07273">
              <w:rPr>
                <w:noProof/>
                <w:webHidden/>
              </w:rPr>
            </w:r>
            <w:r w:rsidR="00A07273">
              <w:rPr>
                <w:noProof/>
                <w:webHidden/>
              </w:rPr>
              <w:fldChar w:fldCharType="separate"/>
            </w:r>
            <w:r w:rsidR="00406152">
              <w:rPr>
                <w:noProof/>
                <w:webHidden/>
              </w:rPr>
              <w:t>8</w:t>
            </w:r>
            <w:r w:rsidR="00A07273">
              <w:rPr>
                <w:noProof/>
                <w:webHidden/>
              </w:rPr>
              <w:fldChar w:fldCharType="end"/>
            </w:r>
          </w:hyperlink>
        </w:p>
        <w:p w14:paraId="39BE6DA6" w14:textId="554DB6D5" w:rsidR="00A07273" w:rsidRDefault="00000000">
          <w:pPr>
            <w:pStyle w:val="TOC1"/>
            <w:tabs>
              <w:tab w:val="left" w:pos="440"/>
              <w:tab w:val="right" w:leader="dot" w:pos="8296"/>
            </w:tabs>
            <w:rPr>
              <w:rFonts w:cstheme="minorBidi"/>
              <w:noProof/>
              <w:kern w:val="2"/>
              <w:sz w:val="21"/>
            </w:rPr>
          </w:pPr>
          <w:hyperlink w:anchor="_Toc131891240" w:history="1">
            <w:r w:rsidR="00A07273" w:rsidRPr="00171E16">
              <w:rPr>
                <w:rStyle w:val="ab"/>
                <w:noProof/>
              </w:rPr>
              <w:t>5.</w:t>
            </w:r>
            <w:r w:rsidR="00A07273">
              <w:rPr>
                <w:rFonts w:cstheme="minorBidi"/>
                <w:noProof/>
                <w:kern w:val="2"/>
                <w:sz w:val="21"/>
              </w:rPr>
              <w:tab/>
            </w:r>
            <w:r w:rsidR="00A07273" w:rsidRPr="00171E16">
              <w:rPr>
                <w:rStyle w:val="ab"/>
                <w:noProof/>
              </w:rPr>
              <w:t>分析</w:t>
            </w:r>
            <w:r w:rsidR="00A07273">
              <w:rPr>
                <w:noProof/>
                <w:webHidden/>
              </w:rPr>
              <w:tab/>
            </w:r>
            <w:r w:rsidR="00A07273">
              <w:rPr>
                <w:noProof/>
                <w:webHidden/>
              </w:rPr>
              <w:fldChar w:fldCharType="begin"/>
            </w:r>
            <w:r w:rsidR="00A07273">
              <w:rPr>
                <w:noProof/>
                <w:webHidden/>
              </w:rPr>
              <w:instrText xml:space="preserve"> PAGEREF _Toc131891240 \h </w:instrText>
            </w:r>
            <w:r w:rsidR="00A07273">
              <w:rPr>
                <w:noProof/>
                <w:webHidden/>
              </w:rPr>
            </w:r>
            <w:r w:rsidR="00A07273">
              <w:rPr>
                <w:noProof/>
                <w:webHidden/>
              </w:rPr>
              <w:fldChar w:fldCharType="separate"/>
            </w:r>
            <w:r w:rsidR="00406152">
              <w:rPr>
                <w:noProof/>
                <w:webHidden/>
              </w:rPr>
              <w:t>9</w:t>
            </w:r>
            <w:r w:rsidR="00A07273">
              <w:rPr>
                <w:noProof/>
                <w:webHidden/>
              </w:rPr>
              <w:fldChar w:fldCharType="end"/>
            </w:r>
          </w:hyperlink>
        </w:p>
        <w:p w14:paraId="59813D0A" w14:textId="451514B4" w:rsidR="00A07273" w:rsidRDefault="00000000">
          <w:pPr>
            <w:pStyle w:val="TOC1"/>
            <w:tabs>
              <w:tab w:val="left" w:pos="440"/>
              <w:tab w:val="right" w:leader="dot" w:pos="8296"/>
            </w:tabs>
            <w:rPr>
              <w:rFonts w:cstheme="minorBidi"/>
              <w:noProof/>
              <w:kern w:val="2"/>
              <w:sz w:val="21"/>
            </w:rPr>
          </w:pPr>
          <w:hyperlink w:anchor="_Toc131891241" w:history="1">
            <w:r w:rsidR="00A07273" w:rsidRPr="00171E16">
              <w:rPr>
                <w:rStyle w:val="ab"/>
                <w:noProof/>
              </w:rPr>
              <w:t>6.</w:t>
            </w:r>
            <w:r w:rsidR="00A07273">
              <w:rPr>
                <w:rFonts w:cstheme="minorBidi"/>
                <w:noProof/>
                <w:kern w:val="2"/>
                <w:sz w:val="21"/>
              </w:rPr>
              <w:tab/>
            </w:r>
            <w:r w:rsidR="00A07273" w:rsidRPr="00171E16">
              <w:rPr>
                <w:rStyle w:val="ab"/>
                <w:noProof/>
              </w:rPr>
              <w:t>EM算法总结</w:t>
            </w:r>
            <w:r w:rsidR="00A07273">
              <w:rPr>
                <w:noProof/>
                <w:webHidden/>
              </w:rPr>
              <w:tab/>
            </w:r>
            <w:r w:rsidR="00A07273">
              <w:rPr>
                <w:noProof/>
                <w:webHidden/>
              </w:rPr>
              <w:fldChar w:fldCharType="begin"/>
            </w:r>
            <w:r w:rsidR="00A07273">
              <w:rPr>
                <w:noProof/>
                <w:webHidden/>
              </w:rPr>
              <w:instrText xml:space="preserve"> PAGEREF _Toc131891241 \h </w:instrText>
            </w:r>
            <w:r w:rsidR="00A07273">
              <w:rPr>
                <w:noProof/>
                <w:webHidden/>
              </w:rPr>
            </w:r>
            <w:r w:rsidR="00A07273">
              <w:rPr>
                <w:noProof/>
                <w:webHidden/>
              </w:rPr>
              <w:fldChar w:fldCharType="separate"/>
            </w:r>
            <w:r w:rsidR="00406152">
              <w:rPr>
                <w:noProof/>
                <w:webHidden/>
              </w:rPr>
              <w:t>10</w:t>
            </w:r>
            <w:r w:rsidR="00A07273">
              <w:rPr>
                <w:noProof/>
                <w:webHidden/>
              </w:rPr>
              <w:fldChar w:fldCharType="end"/>
            </w:r>
          </w:hyperlink>
        </w:p>
        <w:p w14:paraId="3999C618" w14:textId="4E0F8A44" w:rsidR="006F617F" w:rsidRDefault="006F617F">
          <w:pPr>
            <w:ind w:firstLine="482"/>
          </w:pPr>
          <w:r>
            <w:rPr>
              <w:b/>
              <w:bCs/>
              <w:lang w:val="zh-CN"/>
            </w:rPr>
            <w:fldChar w:fldCharType="end"/>
          </w:r>
        </w:p>
      </w:sdtContent>
    </w:sdt>
    <w:p w14:paraId="39FF4CC1" w14:textId="77777777" w:rsidR="006F617F" w:rsidRDefault="006F617F">
      <w:pPr>
        <w:widowControl/>
        <w:spacing w:line="240" w:lineRule="auto"/>
        <w:ind w:firstLineChars="0" w:firstLine="0"/>
        <w:jc w:val="left"/>
        <w:rPr>
          <w:rFonts w:ascii="黑体" w:eastAsia="黑体" w:hAnsi="黑体"/>
          <w:b/>
          <w:bCs/>
          <w:kern w:val="44"/>
          <w:sz w:val="30"/>
          <w:szCs w:val="44"/>
        </w:rPr>
      </w:pPr>
      <w:r>
        <w:br w:type="page"/>
      </w:r>
    </w:p>
    <w:p w14:paraId="033709A7" w14:textId="0018649D" w:rsidR="005605F0" w:rsidRPr="00AD7ABD" w:rsidRDefault="005605F0" w:rsidP="00B878B0">
      <w:pPr>
        <w:pStyle w:val="1"/>
        <w:numPr>
          <w:ilvl w:val="0"/>
          <w:numId w:val="4"/>
        </w:numPr>
        <w:ind w:firstLineChars="0"/>
      </w:pPr>
      <w:bookmarkStart w:id="0" w:name="_Toc131891221"/>
      <w:r w:rsidRPr="00AD7ABD">
        <w:rPr>
          <w:rFonts w:hint="eastAsia"/>
        </w:rPr>
        <w:lastRenderedPageBreak/>
        <w:t>混合高斯模型</w:t>
      </w:r>
      <w:r w:rsidR="0082303D">
        <w:rPr>
          <w:rFonts w:hint="eastAsia"/>
        </w:rPr>
        <w:t>(</w:t>
      </w:r>
      <w:r w:rsidR="0082303D">
        <w:t>GMM)</w:t>
      </w:r>
      <w:bookmarkEnd w:id="0"/>
    </w:p>
    <w:p w14:paraId="3109C6D0" w14:textId="75A53ACF" w:rsidR="007C4346" w:rsidRPr="0031204E" w:rsidRDefault="00B878B0" w:rsidP="00B878B0">
      <w:pPr>
        <w:pStyle w:val="2"/>
      </w:pPr>
      <w:bookmarkStart w:id="1" w:name="_Toc131891222"/>
      <w:r>
        <w:rPr>
          <w:rFonts w:hint="eastAsia"/>
        </w:rPr>
        <w:t>1.</w:t>
      </w:r>
      <w:r>
        <w:t xml:space="preserve">1 </w:t>
      </w:r>
      <w:r w:rsidR="007C4346" w:rsidRPr="0031204E">
        <w:rPr>
          <w:rFonts w:hint="eastAsia"/>
        </w:rPr>
        <w:t>高斯分布</w:t>
      </w:r>
      <w:bookmarkEnd w:id="1"/>
    </w:p>
    <w:p w14:paraId="062C8602" w14:textId="2662A2BC" w:rsidR="005605F0" w:rsidRPr="00AD7ABD" w:rsidRDefault="005605F0" w:rsidP="00AD7ABD">
      <w:pPr>
        <w:ind w:firstLine="480"/>
      </w:pPr>
      <w:r w:rsidRPr="00AD7ABD">
        <w:rPr>
          <w:rFonts w:hint="eastAsia"/>
        </w:rPr>
        <w:t>高斯模型是一种常用的变量分布模型，在数理统计领域有着广泛的应用。一维高斯分布的概率密度函数如下：</w:t>
      </w:r>
    </w:p>
    <w:p w14:paraId="6E555619" w14:textId="530658EB" w:rsidR="005605F0" w:rsidRPr="00C15ADF" w:rsidRDefault="00000000" w:rsidP="00AD7ABD">
      <w:pPr>
        <w:ind w:firstLine="480"/>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d>
                <m:dPr>
                  <m:ctrlPr>
                    <w:rPr>
                      <w:rFonts w:ascii="Cambria Math" w:hAnsi="Cambria Math"/>
                      <w:i/>
                    </w:rPr>
                  </m:ctrlPr>
                </m:dPr>
                <m:e>
                  <m:r>
                    <w:rPr>
                      <w:rFonts w:ascii="Cambria Math" w:hAnsi="Cambria Math"/>
                    </w:rPr>
                    <m:t>1.1</m:t>
                  </m:r>
                </m:e>
              </m:d>
            </m:e>
          </m:eqArr>
        </m:oMath>
      </m:oMathPara>
    </w:p>
    <w:p w14:paraId="372B3519" w14:textId="46291D18" w:rsidR="005605F0" w:rsidRPr="00AD7ABD" w:rsidRDefault="00A721DA" w:rsidP="00AD7ABD">
      <w:pPr>
        <w:ind w:firstLine="480"/>
      </w:pPr>
      <w:r w:rsidRPr="00AD7ABD">
        <w:rPr>
          <w:rFonts w:hint="eastAsia"/>
        </w:rPr>
        <w:t>其中</w:t>
      </w:r>
      <m:oMath>
        <m:r>
          <w:rPr>
            <w:rFonts w:ascii="Cambria Math" w:hAnsi="Cambria Math"/>
          </w:rPr>
          <m:t>μ</m:t>
        </m:r>
      </m:oMath>
      <w:r w:rsidRPr="00AD7ABD">
        <w:rPr>
          <w:rFonts w:hint="eastAsia"/>
        </w:rPr>
        <w:t>和</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090E89" w:rsidRPr="00AD7ABD">
        <w:rPr>
          <w:rFonts w:hint="eastAsia"/>
        </w:rPr>
        <w:t>分别表示高斯分布的均值和方差</w:t>
      </w:r>
      <w:r w:rsidR="00745C36" w:rsidRPr="00AD7ABD">
        <w:rPr>
          <w:rFonts w:hint="eastAsia"/>
        </w:rPr>
        <w:t>。</w:t>
      </w:r>
    </w:p>
    <w:p w14:paraId="324E0D8B" w14:textId="5BEFC704" w:rsidR="00745C36" w:rsidRPr="00AD7ABD" w:rsidRDefault="00E429F0" w:rsidP="00AD7ABD">
      <w:pPr>
        <w:ind w:firstLine="480"/>
      </w:pPr>
      <w:r w:rsidRPr="00AD7ABD">
        <w:rPr>
          <w:rFonts w:hint="eastAsia"/>
        </w:rPr>
        <w:t>更一般的情况，考虑到输入数据集为</w:t>
      </w:r>
      <w:r w:rsidRPr="00AD7ABD">
        <w:rPr>
          <w:rFonts w:hint="eastAsia"/>
        </w:rPr>
        <w:t>d</w:t>
      </w:r>
      <w:r w:rsidRPr="00AD7ABD">
        <w:rPr>
          <w:rFonts w:hint="eastAsia"/>
        </w:rPr>
        <w:t>维数据</w:t>
      </w:r>
      <w:r w:rsidR="00013810" w:rsidRPr="00AD7ABD">
        <w:rPr>
          <w:rFonts w:hint="eastAsia"/>
        </w:rPr>
        <w:t>，可以使用多变量高斯模型来进行拟合</w:t>
      </w:r>
      <w:r w:rsidR="003B0860" w:rsidRPr="00AD7ABD">
        <w:rPr>
          <w:rFonts w:hint="eastAsia"/>
        </w:rPr>
        <w:t>，其中高斯分布的概率密度为</w:t>
      </w:r>
      <w:r w:rsidR="001430D7" w:rsidRPr="00AD7ABD">
        <w:rPr>
          <w:rFonts w:hint="eastAsia"/>
        </w:rPr>
        <w:t>：</w:t>
      </w:r>
    </w:p>
    <w:p w14:paraId="6A6B9142" w14:textId="6D282A4A" w:rsidR="001430D7" w:rsidRPr="00C15ADF" w:rsidRDefault="00000000" w:rsidP="00AD7ABD">
      <w:pPr>
        <w:ind w:firstLine="480"/>
      </w:pPr>
      <m:oMathPara>
        <m:oMath>
          <m:eqArr>
            <m:eqArrPr>
              <m:maxDist m:val="1"/>
              <m:ctrlPr>
                <w:rPr>
                  <w:rFonts w:ascii="Cambria Math" w:hAnsi="Cambria Math"/>
                  <w:i/>
                </w:rPr>
              </m:ctrlPr>
            </m:eqArrPr>
            <m:e>
              <m:r>
                <w:rPr>
                  <w:rFonts w:ascii="Cambria Math" w:hAnsi="Cambria Math" w:hint="eastAsia"/>
                </w:rPr>
                <m:t>N</m:t>
              </m:r>
              <m:d>
                <m:dPr>
                  <m:ctrlPr>
                    <w:rPr>
                      <w:rFonts w:ascii="Cambria Math" w:hAnsi="Cambria Math"/>
                      <w:i/>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d</m:t>
                          </m:r>
                        </m:sup>
                      </m:sSup>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m:rPr>
                                  <m:sty m:val="p"/>
                                </m:rPr>
                                <w:rPr>
                                  <w:rFonts w:ascii="Cambria Math" w:hAnsi="Cambria Math"/>
                                </w:rPr>
                                <m:t>Σ</m:t>
                              </m:r>
                            </m:e>
                          </m:d>
                        </m:e>
                      </m:func>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x-μ</m:t>
                          </m:r>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e>
                  </m:d>
                </m:e>
              </m:func>
              <m:r>
                <w:rPr>
                  <w:rFonts w:ascii="Cambria Math" w:hAnsi="Cambria Math"/>
                </w:rPr>
                <m:t>#</m:t>
              </m:r>
              <m:d>
                <m:dPr>
                  <m:ctrlPr>
                    <w:rPr>
                      <w:rFonts w:ascii="Cambria Math" w:hAnsi="Cambria Math"/>
                      <w:i/>
                    </w:rPr>
                  </m:ctrlPr>
                </m:dPr>
                <m:e>
                  <m:r>
                    <w:rPr>
                      <w:rFonts w:ascii="Cambria Math" w:hAnsi="Cambria Math"/>
                    </w:rPr>
                    <m:t>1.2</m:t>
                  </m:r>
                </m:e>
              </m:d>
            </m:e>
          </m:eqArr>
        </m:oMath>
      </m:oMathPara>
    </w:p>
    <w:p w14:paraId="5A2C1AE2" w14:textId="04A1AA06" w:rsidR="00A721DA" w:rsidRPr="00AD7ABD" w:rsidRDefault="001430D7" w:rsidP="00AD7ABD">
      <w:pPr>
        <w:ind w:firstLine="480"/>
      </w:pPr>
      <m:oMath>
        <m:r>
          <w:rPr>
            <w:rFonts w:ascii="Cambria Math" w:hAnsi="Cambria Math"/>
          </w:rPr>
          <m:t>x</m:t>
        </m:r>
      </m:oMath>
      <w:r w:rsidRPr="00AD7ABD">
        <w:rPr>
          <w:rFonts w:hint="eastAsia"/>
        </w:rPr>
        <w:t>为一个</w:t>
      </w:r>
      <w:r w:rsidRPr="00AD7ABD">
        <w:rPr>
          <w:rFonts w:hint="eastAsia"/>
        </w:rPr>
        <w:t>N</w:t>
      </w:r>
      <w:r w:rsidRPr="00AD7ABD">
        <w:rPr>
          <w:rFonts w:hint="eastAsia"/>
        </w:rPr>
        <w:t>×</w:t>
      </w:r>
      <w:r w:rsidRPr="00AD7ABD">
        <w:rPr>
          <w:rFonts w:hint="eastAsia"/>
        </w:rPr>
        <w:t>d</w:t>
      </w:r>
      <w:r w:rsidRPr="00AD7ABD">
        <w:rPr>
          <w:rFonts w:hint="eastAsia"/>
        </w:rPr>
        <w:t>的向量，表示为</w:t>
      </w:r>
      <w:r w:rsidRPr="00AD7ABD">
        <w:rPr>
          <w:rFonts w:hint="eastAsia"/>
        </w:rPr>
        <w:t>N</w:t>
      </w:r>
      <w:r w:rsidRPr="00AD7ABD">
        <w:rPr>
          <w:rFonts w:hint="eastAsia"/>
        </w:rPr>
        <w:t>组</w:t>
      </w:r>
      <w:r w:rsidRPr="00AD7ABD">
        <w:rPr>
          <w:rFonts w:hint="eastAsia"/>
        </w:rPr>
        <w:t>d</w:t>
      </w:r>
      <w:r w:rsidRPr="00AD7ABD">
        <w:rPr>
          <w:rFonts w:hint="eastAsia"/>
        </w:rPr>
        <w:t>维的数据</w:t>
      </w:r>
      <w:r w:rsidR="00D267D9" w:rsidRPr="00AD7ABD">
        <w:rPr>
          <w:rFonts w:hint="eastAsia"/>
        </w:rPr>
        <w:t>；</w:t>
      </w:r>
    </w:p>
    <w:p w14:paraId="49044A1F" w14:textId="7E26D45A" w:rsidR="00D267D9" w:rsidRPr="00AD7ABD" w:rsidRDefault="00D267D9" w:rsidP="00AD7ABD">
      <w:pPr>
        <w:ind w:firstLine="480"/>
      </w:pPr>
      <m:oMath>
        <m:r>
          <w:rPr>
            <w:rFonts w:ascii="Cambria Math" w:hAnsi="Cambria Math"/>
          </w:rPr>
          <m:t>μ</m:t>
        </m:r>
      </m:oMath>
      <w:r w:rsidRPr="00AD7ABD">
        <w:rPr>
          <w:rFonts w:hint="eastAsia"/>
        </w:rPr>
        <w:t>是一个</w:t>
      </w:r>
      <w:r w:rsidRPr="00AD7ABD">
        <w:rPr>
          <w:rFonts w:hint="eastAsia"/>
        </w:rPr>
        <w:t>1</w:t>
      </w:r>
      <w:r w:rsidRPr="00AD7ABD">
        <w:rPr>
          <w:rFonts w:hint="eastAsia"/>
        </w:rPr>
        <w:t>×</w:t>
      </w:r>
      <w:r w:rsidRPr="00AD7ABD">
        <w:rPr>
          <w:rFonts w:hint="eastAsia"/>
        </w:rPr>
        <w:t>d</w:t>
      </w:r>
      <w:r w:rsidRPr="00AD7ABD">
        <w:rPr>
          <w:rFonts w:hint="eastAsia"/>
        </w:rPr>
        <w:t>的向量，表示为每个维度的数学期望</w:t>
      </w:r>
      <w:r w:rsidR="00D23C2A" w:rsidRPr="00AD7ABD">
        <w:rPr>
          <w:rFonts w:hint="eastAsia"/>
        </w:rPr>
        <w:t>；</w:t>
      </w:r>
    </w:p>
    <w:p w14:paraId="32AD7609" w14:textId="63CA1BCB" w:rsidR="00D23C2A" w:rsidRPr="00AD7ABD" w:rsidRDefault="00D23C2A" w:rsidP="00AD7ABD">
      <w:pPr>
        <w:ind w:firstLine="480"/>
      </w:pPr>
      <m:oMath>
        <m:r>
          <m:rPr>
            <m:sty m:val="p"/>
          </m:rPr>
          <w:rPr>
            <w:rFonts w:ascii="Cambria Math" w:hAnsi="Cambria Math"/>
          </w:rPr>
          <m:t>Σ</m:t>
        </m:r>
      </m:oMath>
      <w:r w:rsidRPr="00AD7ABD">
        <w:rPr>
          <w:rFonts w:hint="eastAsia"/>
        </w:rPr>
        <w:t>是一个</w:t>
      </w:r>
      <w:r w:rsidRPr="00AD7ABD">
        <w:rPr>
          <w:rFonts w:hint="eastAsia"/>
        </w:rPr>
        <w:t>d</w:t>
      </w:r>
      <w:r w:rsidRPr="00AD7ABD">
        <w:rPr>
          <w:rFonts w:hint="eastAsia"/>
        </w:rPr>
        <w:t>×</w:t>
      </w:r>
      <w:r w:rsidRPr="00AD7ABD">
        <w:rPr>
          <w:rFonts w:hint="eastAsia"/>
        </w:rPr>
        <w:t>d</w:t>
      </w:r>
      <w:r w:rsidRPr="00AD7ABD">
        <w:rPr>
          <w:rFonts w:hint="eastAsia"/>
        </w:rPr>
        <w:t>的矩阵</w:t>
      </w:r>
      <w:r w:rsidR="00E00AAD" w:rsidRPr="00AD7ABD">
        <w:rPr>
          <w:rFonts w:hint="eastAsia"/>
        </w:rPr>
        <w:t>，表示为模型的协方差矩阵</w:t>
      </w:r>
      <w:r w:rsidR="004902B1" w:rsidRPr="00AD7ABD">
        <w:rPr>
          <w:rFonts w:hint="eastAsia"/>
        </w:rPr>
        <w:t>；</w:t>
      </w:r>
    </w:p>
    <w:p w14:paraId="27C3A14D" w14:textId="5B992692" w:rsidR="006A4AE6" w:rsidRPr="00AD7ABD" w:rsidRDefault="006A4AE6" w:rsidP="00AD7ABD">
      <w:pPr>
        <w:ind w:firstLine="480"/>
      </w:pPr>
      <m:oMath>
        <m:r>
          <m:rPr>
            <m:sty m:val="p"/>
          </m:rPr>
          <w:rPr>
            <w:rFonts w:ascii="Cambria Math" w:hAnsi="Cambria Math"/>
          </w:rPr>
          <m:t>Det</m:t>
        </m:r>
      </m:oMath>
      <w:r w:rsidRPr="00AD7ABD">
        <w:rPr>
          <w:rFonts w:hint="eastAsia"/>
        </w:rPr>
        <w:t>是求解该矩阵的行列式</w:t>
      </w:r>
      <w:r w:rsidR="004902B1" w:rsidRPr="00AD7ABD">
        <w:rPr>
          <w:rFonts w:hint="eastAsia"/>
        </w:rPr>
        <w:t>。</w:t>
      </w:r>
    </w:p>
    <w:p w14:paraId="2F956CA6" w14:textId="7CECB35F" w:rsidR="00A721DA" w:rsidRPr="009E11AA" w:rsidRDefault="00B878B0" w:rsidP="00B878B0">
      <w:pPr>
        <w:pStyle w:val="2"/>
      </w:pPr>
      <w:bookmarkStart w:id="2" w:name="_Toc131891223"/>
      <w:r>
        <w:rPr>
          <w:rFonts w:hint="eastAsia"/>
        </w:rPr>
        <w:t>1.2</w:t>
      </w:r>
      <w:r>
        <w:t xml:space="preserve"> </w:t>
      </w:r>
      <w:r w:rsidR="00D04464" w:rsidRPr="009E11AA">
        <w:rPr>
          <w:rFonts w:hint="eastAsia"/>
        </w:rPr>
        <w:t>高斯</w:t>
      </w:r>
      <w:r w:rsidR="00706F92">
        <w:rPr>
          <w:rFonts w:hint="eastAsia"/>
        </w:rPr>
        <w:t>混合</w:t>
      </w:r>
      <w:r w:rsidR="00D04464" w:rsidRPr="009E11AA">
        <w:rPr>
          <w:rFonts w:hint="eastAsia"/>
        </w:rPr>
        <w:t>模型</w:t>
      </w:r>
      <w:bookmarkEnd w:id="2"/>
    </w:p>
    <w:p w14:paraId="2500D082" w14:textId="650C1D4F" w:rsidR="005605F0" w:rsidRPr="00AD7ABD" w:rsidRDefault="00856DB4" w:rsidP="00AD7ABD">
      <w:pPr>
        <w:ind w:firstLine="480"/>
      </w:pPr>
      <w:r w:rsidRPr="00AD7ABD">
        <w:rPr>
          <w:rFonts w:hint="eastAsia"/>
        </w:rPr>
        <w:t>在现实生活中</w:t>
      </w:r>
      <w:r w:rsidR="007114E3" w:rsidRPr="00AD7ABD">
        <w:rPr>
          <w:rFonts w:hint="eastAsia"/>
        </w:rPr>
        <w:t>，由于数据之间可能会有比较紧密的联系</w:t>
      </w:r>
      <w:r w:rsidR="00FA10E4" w:rsidRPr="00AD7ABD">
        <w:rPr>
          <w:rFonts w:hint="eastAsia"/>
        </w:rPr>
        <w:t>，往往一个数据的表现可以通过多个维度的数据进行描述和表现</w:t>
      </w:r>
      <w:r w:rsidR="001C2C2F" w:rsidRPr="00AD7ABD">
        <w:rPr>
          <w:rFonts w:hint="eastAsia"/>
        </w:rPr>
        <w:t>。</w:t>
      </w:r>
      <w:r w:rsidR="00316CAE" w:rsidRPr="00AD7ABD">
        <w:rPr>
          <w:rFonts w:hint="eastAsia"/>
        </w:rPr>
        <w:t>由于数据的复杂，</w:t>
      </w:r>
      <w:r w:rsidR="001C2C2F" w:rsidRPr="00AD7ABD">
        <w:rPr>
          <w:rFonts w:hint="eastAsia"/>
        </w:rPr>
        <w:t>通常实际数据的分布无法只</w:t>
      </w:r>
      <w:r w:rsidR="008F572B" w:rsidRPr="00AD7ABD">
        <w:rPr>
          <w:rFonts w:hint="eastAsia"/>
        </w:rPr>
        <w:t>使用</w:t>
      </w:r>
      <w:r w:rsidR="001C2C2F" w:rsidRPr="00AD7ABD">
        <w:rPr>
          <w:rFonts w:hint="eastAsia"/>
        </w:rPr>
        <w:t>一个高斯分布进行拟合</w:t>
      </w:r>
      <w:r w:rsidR="00F905AF" w:rsidRPr="00AD7ABD">
        <w:rPr>
          <w:rFonts w:hint="eastAsia"/>
        </w:rPr>
        <w:t>，这时候我们可以将其看作多个随机过程的混合</w:t>
      </w:r>
      <w:r w:rsidR="00354F78" w:rsidRPr="00AD7ABD">
        <w:rPr>
          <w:rFonts w:hint="eastAsia"/>
        </w:rPr>
        <w:t>，所以我们可以定义</w:t>
      </w:r>
      <w:r w:rsidR="002A3A13" w:rsidRPr="00AD7ABD">
        <w:rPr>
          <w:rFonts w:hint="eastAsia"/>
        </w:rPr>
        <w:t>高斯混合模型是</w:t>
      </w:r>
      <m:oMath>
        <m:r>
          <w:rPr>
            <w:rFonts w:ascii="Cambria Math" w:hAnsi="Cambria Math"/>
          </w:rPr>
          <m:t>K</m:t>
        </m:r>
      </m:oMath>
      <w:proofErr w:type="gramStart"/>
      <w:r w:rsidR="002A3A13" w:rsidRPr="00AD7ABD">
        <w:rPr>
          <w:rFonts w:hint="eastAsia"/>
        </w:rPr>
        <w:t>个</w:t>
      </w:r>
      <w:proofErr w:type="gramEnd"/>
      <w:r w:rsidR="002A3A13" w:rsidRPr="00AD7ABD">
        <w:rPr>
          <w:rFonts w:hint="eastAsia"/>
        </w:rPr>
        <w:t>高斯分布的组合</w:t>
      </w:r>
      <w:r w:rsidR="00E1704F" w:rsidRPr="00AD7ABD">
        <w:rPr>
          <w:rFonts w:hint="eastAsia"/>
        </w:rPr>
        <w:t>，来进行复杂数据的分布拟合</w:t>
      </w:r>
      <w:r w:rsidR="00316CAE" w:rsidRPr="00AD7ABD">
        <w:rPr>
          <w:rFonts w:hint="eastAsia"/>
        </w:rPr>
        <w:t>。</w:t>
      </w:r>
    </w:p>
    <w:p w14:paraId="39815A94" w14:textId="7AFE9663" w:rsidR="00856DB4" w:rsidRPr="00AD7ABD" w:rsidRDefault="00024318" w:rsidP="00AD7ABD">
      <w:pPr>
        <w:ind w:firstLine="480"/>
      </w:pPr>
      <w:r w:rsidRPr="00AD7ABD">
        <w:rPr>
          <w:rFonts w:hint="eastAsia"/>
        </w:rPr>
        <w:t>对于数据集</w:t>
      </w:r>
      <w:r w:rsidR="00DC29E8" w:rsidRPr="00AD7ABD">
        <w:rPr>
          <w:rFonts w:hint="eastAsia"/>
        </w:rPr>
        <w:t>：</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C29E8" w:rsidRPr="00AD7ABD">
        <w:rPr>
          <w:rFonts w:hint="eastAsia"/>
        </w:rPr>
        <w:t>，可以定义高斯混合模型为</w:t>
      </w:r>
      <w:r w:rsidR="00C619A0" w:rsidRPr="00AD7ABD">
        <w:rPr>
          <w:rFonts w:hint="eastAsia"/>
        </w:rPr>
        <w:t>：</w:t>
      </w:r>
    </w:p>
    <w:p w14:paraId="21885DB0" w14:textId="702F0B92" w:rsidR="00C15ADF" w:rsidRPr="00C15ADF" w:rsidRDefault="00C619A0" w:rsidP="00AD7ABD">
      <w:pPr>
        <w:ind w:firstLine="480"/>
      </w:pPr>
      <m:oMathPara>
        <m:oMath>
          <m:r>
            <w:rPr>
              <w:rFonts w:ascii="Cambria Math" w:hAnsi="Cambria Math" w:hint="eastAsia"/>
            </w:rPr>
            <m:t>p</m:t>
          </m:r>
          <m:d>
            <m:dPr>
              <m:ctrlPr>
                <w:rPr>
                  <w:rFonts w:ascii="Cambria Math" w:hAnsi="Cambria Math"/>
                  <w:i/>
                </w:rPr>
              </m:ctrlPr>
            </m:dPr>
            <m:e>
              <m:r>
                <w:rPr>
                  <w:rFonts w:ascii="Cambria Math" w:hAnsi="Cambria Math"/>
                </w:rPr>
                <m:t>x</m:t>
              </m:r>
            </m:e>
          </m:d>
          <m:r>
            <m:rPr>
              <m:aln/>
            </m:rP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N</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d</m:t>
                              </m:r>
                            </m:sup>
                          </m:sSup>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func>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hint="eastAsia"/>
                                    </w:rPr>
                                    <m:t>k</m:t>
                                  </m:r>
                                </m:sub>
                              </m:sSub>
                            </m:e>
                          </m:d>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hint="eastAsia"/>
                                        </w:rPr>
                                        <m:t>k</m:t>
                                      </m:r>
                                    </m:sub>
                                  </m:sSub>
                                </m:e>
                              </m:d>
                            </m:e>
                            <m:sup>
                              <m:r>
                                <w:rPr>
                                  <w:rFonts w:ascii="Cambria Math" w:hAnsi="Cambria Math"/>
                                </w:rPr>
                                <m:t>T</m:t>
                              </m:r>
                            </m:sup>
                          </m:sSup>
                        </m:e>
                      </m:d>
                    </m:e>
                  </m:func>
                </m:e>
              </m:nary>
              <m:r>
                <w:rPr>
                  <w:rFonts w:ascii="Cambria Math" w:hAnsi="Cambria Math"/>
                </w:rPr>
                <m:t>#</m:t>
              </m:r>
              <m:d>
                <m:dPr>
                  <m:ctrlPr>
                    <w:rPr>
                      <w:rFonts w:ascii="Cambria Math" w:hAnsi="Cambria Math"/>
                      <w:i/>
                    </w:rPr>
                  </m:ctrlPr>
                </m:dPr>
                <m:e>
                  <m:r>
                    <w:rPr>
                      <w:rFonts w:ascii="Cambria Math" w:hAnsi="Cambria Math"/>
                    </w:rPr>
                    <m:t>1.3</m:t>
                  </m:r>
                </m:e>
              </m:d>
            </m:e>
          </m:eqArr>
        </m:oMath>
      </m:oMathPara>
    </w:p>
    <w:p w14:paraId="0381CC3A" w14:textId="3B0E02CC" w:rsidR="00024318" w:rsidRPr="00AD7ABD" w:rsidRDefault="00C619A0" w:rsidP="00AD7ABD">
      <w:pPr>
        <w:ind w:firstLine="480"/>
      </w:pPr>
      <w:r w:rsidRPr="00AD7ABD">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3E00C6" w:rsidRPr="00AD7ABD">
        <w:rPr>
          <w:rFonts w:hint="eastAsia"/>
        </w:rPr>
        <w:t>被称为混合系数</w:t>
      </w:r>
      <w:r w:rsidR="004E3F18" w:rsidRPr="00AD7ABD">
        <w:rPr>
          <w:rFonts w:hint="eastAsia"/>
        </w:rPr>
        <w:t>，是第</w:t>
      </w:r>
      <w:r w:rsidR="004E3F18" w:rsidRPr="00AD7ABD">
        <w:rPr>
          <w:rFonts w:hint="eastAsia"/>
        </w:rPr>
        <w:t>k</w:t>
      </w:r>
      <w:proofErr w:type="gramStart"/>
      <w:r w:rsidR="004E3F18" w:rsidRPr="00AD7ABD">
        <w:rPr>
          <w:rFonts w:hint="eastAsia"/>
        </w:rPr>
        <w:t>个</w:t>
      </w:r>
      <w:proofErr w:type="gramEnd"/>
      <w:r w:rsidR="004E3F18" w:rsidRPr="00AD7ABD">
        <w:rPr>
          <w:rFonts w:hint="eastAsia"/>
        </w:rPr>
        <w:t>高斯</w:t>
      </w:r>
      <w:r w:rsidR="00A4082B" w:rsidRPr="00AD7ABD">
        <w:rPr>
          <w:rFonts w:hint="eastAsia"/>
        </w:rPr>
        <w:t>分布</w:t>
      </w:r>
      <w:r w:rsidR="004E3F18" w:rsidRPr="00AD7ABD">
        <w:rPr>
          <w:rFonts w:hint="eastAsia"/>
        </w:rPr>
        <w:t>的先验概率</w:t>
      </w:r>
      <w:r w:rsidR="00A4082B" w:rsidRPr="00AD7ABD">
        <w:rPr>
          <w:rFonts w:hint="eastAsia"/>
        </w:rPr>
        <w:t>，</w:t>
      </w:r>
      <w:r w:rsidR="008835F1" w:rsidRPr="00AD7ABD">
        <w:rPr>
          <w:rFonts w:hint="eastAsia"/>
        </w:rPr>
        <w:t>并且有</w:t>
      </w:r>
      <w:r w:rsidR="00A034BD" w:rsidRPr="00AD7ABD">
        <w:rPr>
          <w:rFonts w:hint="eastAsia"/>
        </w:rPr>
        <w:t>：</w:t>
      </w:r>
    </w:p>
    <w:p w14:paraId="68FC18BE" w14:textId="780DC7D8" w:rsidR="00024318" w:rsidRPr="004D583A" w:rsidRDefault="00000000" w:rsidP="001A5E0A">
      <w:pPr>
        <w:ind w:firstLine="480"/>
      </w:pPr>
      <m:oMathPara>
        <m:oMath>
          <m:eqArr>
            <m:eqArrPr>
              <m:maxDist m:val="1"/>
              <m:ctrlPr>
                <w:rPr>
                  <w:rFonts w:ascii="Cambria Math" w:hAnsi="Cambria Math"/>
                  <w:i/>
                </w:rPr>
              </m:ctrlPr>
            </m:eqArrPr>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d>
                <m:dPr>
                  <m:ctrlPr>
                    <w:rPr>
                      <w:rFonts w:ascii="Cambria Math" w:hAnsi="Cambria Math"/>
                      <w:i/>
                    </w:rPr>
                  </m:ctrlPr>
                </m:dPr>
                <m:e>
                  <m:r>
                    <w:rPr>
                      <w:rFonts w:ascii="Cambria Math" w:hAnsi="Cambria Math"/>
                    </w:rPr>
                    <m:t>1.4</m:t>
                  </m:r>
                </m:e>
              </m:d>
            </m:e>
          </m:eqArr>
        </m:oMath>
      </m:oMathPara>
    </w:p>
    <w:p w14:paraId="5E84D773" w14:textId="5CFB9508" w:rsidR="00004354" w:rsidRPr="00944C4D" w:rsidRDefault="00B878B0" w:rsidP="00B878B0">
      <w:pPr>
        <w:pStyle w:val="2"/>
      </w:pPr>
      <w:bookmarkStart w:id="3" w:name="_Toc131891224"/>
      <w:r>
        <w:rPr>
          <w:rFonts w:hint="eastAsia"/>
        </w:rPr>
        <w:lastRenderedPageBreak/>
        <w:t>1</w:t>
      </w:r>
      <w:r>
        <w:t xml:space="preserve">.3 </w:t>
      </w:r>
      <w:r w:rsidR="001A5E0A" w:rsidRPr="00944C4D">
        <w:rPr>
          <w:rFonts w:hint="eastAsia"/>
        </w:rPr>
        <w:t>极大似然估计</w:t>
      </w:r>
      <w:bookmarkEnd w:id="3"/>
    </w:p>
    <w:p w14:paraId="4FDCC2B5" w14:textId="77777777" w:rsidR="00A53B22" w:rsidRPr="00AD7ABD" w:rsidRDefault="008B17B3" w:rsidP="00AD7ABD">
      <w:pPr>
        <w:ind w:firstLine="480"/>
      </w:pPr>
      <w:r w:rsidRPr="00AD7ABD">
        <w:rPr>
          <w:rFonts w:hint="eastAsia"/>
        </w:rPr>
        <w:t>对于相互独立的一组数据</w:t>
      </w:r>
      <w:r w:rsidR="00A36569" w:rsidRPr="00AD7ABD">
        <w:rPr>
          <w:rFonts w:hint="eastAsia"/>
        </w:rPr>
        <w:t>，使用极大似然估计是最方便的，用来估计分布参数的估计方法</w:t>
      </w:r>
      <w:r w:rsidR="003316CF" w:rsidRPr="00AD7ABD">
        <w:rPr>
          <w:rFonts w:hint="eastAsia"/>
        </w:rPr>
        <w:t>。</w:t>
      </w:r>
    </w:p>
    <w:p w14:paraId="5815DE65" w14:textId="65D71F13" w:rsidR="00A53B22" w:rsidRPr="00AD7ABD" w:rsidRDefault="00A53B22" w:rsidP="00AD7ABD">
      <w:pPr>
        <w:ind w:firstLine="480"/>
      </w:pPr>
      <w:r w:rsidRPr="00AD7ABD">
        <w:rPr>
          <w:rFonts w:hint="eastAsia"/>
        </w:rPr>
        <w:t>通常，当我们进行最大似然估计</w:t>
      </w:r>
      <w:r w:rsidR="00CC1D04" w:rsidRPr="00AD7ABD">
        <w:rPr>
          <w:rFonts w:hint="eastAsia"/>
        </w:rPr>
        <w:t>时</w:t>
      </w:r>
      <w:r w:rsidR="00A96859" w:rsidRPr="00AD7ABD">
        <w:rPr>
          <w:rFonts w:hint="eastAsia"/>
        </w:rPr>
        <w:t>，为了避免出现对于</w:t>
      </w:r>
      <w:r w:rsidR="00DC1AF6" w:rsidRPr="00AD7ABD">
        <w:rPr>
          <w:rFonts w:hint="eastAsia"/>
        </w:rPr>
        <w:t>乘法求导的不便，我们将原似然函数取对数之后求解其的最大值</w:t>
      </w:r>
      <w:r w:rsidR="008A23BD" w:rsidRPr="00AD7ABD">
        <w:rPr>
          <w:rFonts w:hint="eastAsia"/>
        </w:rPr>
        <w:t>，对于</w:t>
      </w:r>
      <w:r w:rsidR="009172B2" w:rsidRPr="00AD7ABD">
        <w:rPr>
          <w:rFonts w:hint="eastAsia"/>
        </w:rPr>
        <w:t>混合高斯分布，可以表示为</w:t>
      </w:r>
      <w:r w:rsidR="00F47938" w:rsidRPr="00AD7ABD">
        <w:rPr>
          <w:rFonts w:hint="eastAsia"/>
        </w:rPr>
        <w:t>：</w:t>
      </w:r>
    </w:p>
    <w:p w14:paraId="3616B983" w14:textId="6732BFE1" w:rsidR="006C3521" w:rsidRPr="003851AF" w:rsidRDefault="00000000" w:rsidP="00AD7ABD">
      <w:pPr>
        <w:ind w:firstLine="480"/>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L</m:t>
                  </m:r>
                  <m:d>
                    <m:dPr>
                      <m:ctrlPr>
                        <w:rPr>
                          <w:rFonts w:ascii="Cambria Math" w:hAnsi="Cambria Math"/>
                          <w:i/>
                        </w:rPr>
                      </m:ctrlPr>
                    </m:dPr>
                    <m:e>
                      <m:r>
                        <w:rPr>
                          <w:rFonts w:ascii="Cambria Math" w:hAnsi="Cambria Math"/>
                        </w:rPr>
                        <m:t>μ,</m:t>
                      </m:r>
                      <m:r>
                        <m:rPr>
                          <m:sty m:val="p"/>
                        </m:rPr>
                        <w:rPr>
                          <w:rFonts w:ascii="Cambria Math" w:hAnsi="Cambria Math"/>
                        </w:rPr>
                        <m:t>Σ</m:t>
                      </m:r>
                      <m:r>
                        <w:rPr>
                          <w:rFonts w:ascii="Cambria Math" w:hAnsi="Cambria Math"/>
                        </w:rPr>
                        <m:t>,α</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nary>
                        </m:e>
                      </m:d>
                    </m:e>
                  </m:func>
                </m:e>
              </m:nary>
              <m:r>
                <w:rPr>
                  <w:rFonts w:ascii="Cambria Math" w:hAnsi="Cambria Math"/>
                </w:rPr>
                <m:t>#</m:t>
              </m:r>
              <m:d>
                <m:dPr>
                  <m:ctrlPr>
                    <w:rPr>
                      <w:rFonts w:ascii="Cambria Math" w:hAnsi="Cambria Math"/>
                      <w:i/>
                    </w:rPr>
                  </m:ctrlPr>
                </m:dPr>
                <m:e>
                  <m:r>
                    <w:rPr>
                      <w:rFonts w:ascii="Cambria Math" w:hAnsi="Cambria Math"/>
                    </w:rPr>
                    <m:t>1.5</m:t>
                  </m:r>
                </m:e>
              </m:d>
            </m:e>
          </m:eqArr>
        </m:oMath>
      </m:oMathPara>
    </w:p>
    <w:p w14:paraId="40A78201" w14:textId="676D14EE" w:rsidR="004E7A48" w:rsidRPr="003851AF" w:rsidRDefault="00000000" w:rsidP="00AD7ABD">
      <w:pPr>
        <w:ind w:firstLine="480"/>
      </w:pPr>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ty m:val="p"/>
                        </m:rPr>
                        <w:rPr>
                          <w:rFonts w:ascii="Cambria Math" w:hAnsi="Cambria Math"/>
                        </w:rPr>
                        <m:t>Θ</m:t>
                      </m:r>
                    </m:e>
                  </m:acc>
                </m:e>
                <m:sub>
                  <m:r>
                    <w:rPr>
                      <w:rFonts w:ascii="Cambria Math" w:hAnsi="Cambria Math"/>
                    </w:rPr>
                    <m:t>MLE</m:t>
                  </m:r>
                </m:sub>
              </m:sSub>
              <m:r>
                <w:rPr>
                  <w:rFonts w:ascii="Cambria Math" w:hAnsi="Cambria Math"/>
                </w:rPr>
                <m:t>=</m:t>
              </m:r>
              <m:sSub>
                <m:sSubPr>
                  <m:ctrlPr>
                    <w:rPr>
                      <w:rFonts w:ascii="Cambria Math" w:hAnsi="Cambria Math"/>
                      <w:i/>
                    </w:rPr>
                  </m:ctrlPr>
                </m:sSubPr>
                <m:e>
                  <m:r>
                    <w:rPr>
                      <w:rFonts w:ascii="Cambria Math" w:hAnsi="Cambria Math"/>
                    </w:rPr>
                    <m:t>argmax</m:t>
                  </m:r>
                </m:e>
                <m:sub>
                  <m:r>
                    <m:rPr>
                      <m:sty m:val="p"/>
                    </m:rPr>
                    <w:rPr>
                      <w:rFonts w:ascii="Cambria Math" w:hAnsi="Cambria Math"/>
                    </w:rPr>
                    <m:t>Θ</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nary>
                            </m:e>
                          </m:d>
                        </m:e>
                      </m:func>
                    </m:e>
                  </m:nary>
                </m:e>
              </m:d>
              <m:r>
                <w:rPr>
                  <w:rFonts w:ascii="Cambria Math" w:hAnsi="Cambria Math"/>
                </w:rPr>
                <m:t>#</m:t>
              </m:r>
              <m:d>
                <m:dPr>
                  <m:ctrlPr>
                    <w:rPr>
                      <w:rFonts w:ascii="Cambria Math" w:hAnsi="Cambria Math"/>
                      <w:i/>
                    </w:rPr>
                  </m:ctrlPr>
                </m:dPr>
                <m:e>
                  <m:r>
                    <w:rPr>
                      <w:rFonts w:ascii="Cambria Math" w:hAnsi="Cambria Math"/>
                    </w:rPr>
                    <m:t>1.6</m:t>
                  </m:r>
                </m:e>
              </m:d>
            </m:e>
          </m:eqArr>
        </m:oMath>
      </m:oMathPara>
    </w:p>
    <w:p w14:paraId="532A8D4B" w14:textId="69DDA0AF" w:rsidR="00072484" w:rsidRPr="00AD7ABD" w:rsidRDefault="006A06FB" w:rsidP="00AD7ABD">
      <w:pPr>
        <w:ind w:firstLine="480"/>
      </w:pPr>
      <w:r w:rsidRPr="00AD7ABD">
        <w:rPr>
          <w:rFonts w:hint="eastAsia"/>
        </w:rPr>
        <w:t>对于高斯混合模型进行最大似然估计</w:t>
      </w:r>
      <w:r w:rsidR="00A4300D" w:rsidRPr="00AD7ABD">
        <w:rPr>
          <w:rFonts w:hint="eastAsia"/>
        </w:rPr>
        <w:t>，求得的似然函数比较复杂</w:t>
      </w:r>
      <w:r w:rsidR="00A72A6C" w:rsidRPr="00AD7ABD">
        <w:rPr>
          <w:rFonts w:hint="eastAsia"/>
        </w:rPr>
        <w:t>，由于多变量</w:t>
      </w:r>
      <w:r w:rsidR="00A72A6C" w:rsidRPr="00AD7ABD">
        <w:rPr>
          <w:rFonts w:hint="eastAsia"/>
        </w:rPr>
        <w:t>GMM</w:t>
      </w:r>
      <w:r w:rsidR="00A72A6C" w:rsidRPr="00AD7ABD">
        <w:rPr>
          <w:rFonts w:hint="eastAsia"/>
        </w:rPr>
        <w:t>似然函数涉及多个矩阵的求逆和乘积等运算</w:t>
      </w:r>
      <w:r w:rsidR="00C109E0" w:rsidRPr="00AD7ABD">
        <w:rPr>
          <w:rFonts w:hint="eastAsia"/>
        </w:rPr>
        <w:t>。</w:t>
      </w:r>
    </w:p>
    <w:p w14:paraId="50FACB2A" w14:textId="4D4B0C7A" w:rsidR="008B17B3" w:rsidRPr="00AD7ABD" w:rsidRDefault="00C109E0" w:rsidP="00AD7ABD">
      <w:pPr>
        <w:ind w:firstLine="480"/>
      </w:pPr>
      <w:r w:rsidRPr="00AD7ABD">
        <w:rPr>
          <w:rFonts w:hint="eastAsia"/>
        </w:rPr>
        <w:t>所以要准确估计</w:t>
      </w:r>
      <m:oMath>
        <m:r>
          <w:rPr>
            <w:rFonts w:ascii="Cambria Math" w:hAnsi="Cambria Math"/>
          </w:rPr>
          <m:t>K</m:t>
        </m:r>
      </m:oMath>
      <w:r w:rsidRPr="00AD7ABD">
        <w:rPr>
          <w:rFonts w:hint="eastAsia"/>
        </w:rPr>
        <w:t>组高斯模型的参数较为困难</w:t>
      </w:r>
      <w:r w:rsidR="007D3307" w:rsidRPr="00AD7ABD">
        <w:rPr>
          <w:rFonts w:hint="eastAsia"/>
        </w:rPr>
        <w:t>。</w:t>
      </w:r>
    </w:p>
    <w:p w14:paraId="317E2FC1" w14:textId="20466588" w:rsidR="008B17B3" w:rsidRPr="00AD7ABD" w:rsidRDefault="00004354" w:rsidP="00AD7ABD">
      <w:pPr>
        <w:ind w:firstLine="480"/>
      </w:pPr>
      <w:r w:rsidRPr="00AD7ABD">
        <w:t>此时，我们就可以引入</w:t>
      </w:r>
      <w:r w:rsidRPr="00AD7ABD">
        <w:t>EM</w:t>
      </w:r>
      <w:r w:rsidRPr="00AD7ABD">
        <w:t>算法来解决。</w:t>
      </w:r>
      <w:r w:rsidRPr="00AD7ABD">
        <w:t>EM</w:t>
      </w:r>
      <w:r w:rsidRPr="00AD7ABD">
        <w:t>算法解决的就是具有</w:t>
      </w:r>
      <w:proofErr w:type="gramStart"/>
      <w:r w:rsidRPr="00AD7ABD">
        <w:t>隐</w:t>
      </w:r>
      <w:proofErr w:type="gramEnd"/>
      <w:r w:rsidRPr="00AD7ABD">
        <w:t>变量的混合模型的参数估计问题</w:t>
      </w:r>
      <w:r w:rsidR="00484819">
        <w:rPr>
          <w:rFonts w:hint="eastAsia"/>
        </w:rPr>
        <w:t>。</w:t>
      </w:r>
    </w:p>
    <w:p w14:paraId="176F0812" w14:textId="7D9897C1" w:rsidR="005605F0" w:rsidRPr="00AD7ABD" w:rsidRDefault="0082303D" w:rsidP="00B878B0">
      <w:pPr>
        <w:pStyle w:val="1"/>
        <w:numPr>
          <w:ilvl w:val="0"/>
          <w:numId w:val="4"/>
        </w:numPr>
        <w:ind w:firstLineChars="0"/>
      </w:pPr>
      <w:bookmarkStart w:id="4" w:name="_Toc131891225"/>
      <w:r>
        <w:t>EM(</w:t>
      </w:r>
      <w:r w:rsidRPr="00484819">
        <w:t>Expectation Maximization</w:t>
      </w:r>
      <w:r>
        <w:t>)</w:t>
      </w:r>
      <w:r w:rsidR="005605F0" w:rsidRPr="00AD7ABD">
        <w:rPr>
          <w:rFonts w:hint="eastAsia"/>
        </w:rPr>
        <w:t>算法</w:t>
      </w:r>
      <w:bookmarkEnd w:id="4"/>
    </w:p>
    <w:p w14:paraId="44261158" w14:textId="68DD8E6B" w:rsidR="009B209E" w:rsidRPr="00484819" w:rsidRDefault="009B209E" w:rsidP="00484819">
      <w:pPr>
        <w:ind w:firstLine="480"/>
      </w:pPr>
      <w:r w:rsidRPr="00484819">
        <w:rPr>
          <w:rFonts w:hint="eastAsia"/>
        </w:rPr>
        <w:t>EM</w:t>
      </w:r>
      <w:r w:rsidRPr="00484819">
        <w:rPr>
          <w:rFonts w:hint="eastAsia"/>
        </w:rPr>
        <w:t>算法是一种迭代的算法。</w:t>
      </w:r>
      <w:r w:rsidR="00484819">
        <w:rPr>
          <w:rFonts w:hint="eastAsia"/>
        </w:rPr>
        <w:t>算法求解的过程</w:t>
      </w:r>
      <w:r w:rsidRPr="00484819">
        <w:rPr>
          <w:shd w:val="clear" w:color="auto" w:fill="FFFFFF"/>
        </w:rPr>
        <w:t>分为两步</w:t>
      </w:r>
      <w:r w:rsidR="00251C4C">
        <w:rPr>
          <w:rFonts w:hint="eastAsia"/>
          <w:shd w:val="clear" w:color="auto" w:fill="FFFFFF"/>
        </w:rPr>
        <w:t>：</w:t>
      </w:r>
      <w:r w:rsidRPr="00484819">
        <w:rPr>
          <w:shd w:val="clear" w:color="auto" w:fill="FFFFFF"/>
        </w:rPr>
        <w:t>第一步</w:t>
      </w:r>
      <w:r w:rsidR="00251C4C">
        <w:rPr>
          <w:rFonts w:hint="eastAsia"/>
          <w:shd w:val="clear" w:color="auto" w:fill="FFFFFF"/>
        </w:rPr>
        <w:t>，</w:t>
      </w:r>
      <w:r w:rsidRPr="00484819">
        <w:rPr>
          <w:shd w:val="clear" w:color="auto" w:fill="FFFFFF"/>
        </w:rPr>
        <w:t>假设知道各个高斯分布的参数（可以初始化一个，或者基于上一步迭代结果），去估计每个高斯模型的隐变量；第二步</w:t>
      </w:r>
      <w:r w:rsidR="00251C4C">
        <w:rPr>
          <w:rFonts w:hint="eastAsia"/>
          <w:shd w:val="clear" w:color="auto" w:fill="FFFFFF"/>
        </w:rPr>
        <w:t>，</w:t>
      </w:r>
      <w:r w:rsidRPr="00484819">
        <w:rPr>
          <w:shd w:val="clear" w:color="auto" w:fill="FFFFFF"/>
        </w:rPr>
        <w:t>基于估计的隐变量</w:t>
      </w:r>
      <w:r w:rsidR="00251C4C">
        <w:rPr>
          <w:rFonts w:hint="eastAsia"/>
          <w:shd w:val="clear" w:color="auto" w:fill="FFFFFF"/>
        </w:rPr>
        <w:t>，</w:t>
      </w:r>
      <w:r w:rsidRPr="00484819">
        <w:rPr>
          <w:shd w:val="clear" w:color="auto" w:fill="FFFFFF"/>
        </w:rPr>
        <w:t>回过头再去确定高斯分布的参数。重复这两个步骤，直到收敛。</w:t>
      </w:r>
    </w:p>
    <w:p w14:paraId="7C865DB0" w14:textId="3EE5DA9D" w:rsidR="00D90185" w:rsidRPr="004325EA" w:rsidRDefault="00B878B0" w:rsidP="00B878B0">
      <w:pPr>
        <w:pStyle w:val="2"/>
      </w:pPr>
      <w:bookmarkStart w:id="5" w:name="_Toc131891226"/>
      <w:r>
        <w:t xml:space="preserve">2.1 </w:t>
      </w:r>
      <w:r w:rsidR="00D90185" w:rsidRPr="004325EA">
        <w:rPr>
          <w:rFonts w:hint="eastAsia"/>
        </w:rPr>
        <w:t>J</w:t>
      </w:r>
      <w:r w:rsidR="00D90185" w:rsidRPr="004325EA">
        <w:t>ensen</w:t>
      </w:r>
      <w:r w:rsidR="00D90185" w:rsidRPr="004325EA">
        <w:t>不等式</w:t>
      </w:r>
      <w:bookmarkEnd w:id="5"/>
    </w:p>
    <w:p w14:paraId="739BDF71" w14:textId="62D17588" w:rsidR="000675B6" w:rsidRPr="00AD7ABD" w:rsidRDefault="000675B6" w:rsidP="00AD7ABD">
      <w:pPr>
        <w:ind w:firstLine="480"/>
      </w:pPr>
      <w:r w:rsidRPr="00AD7ABD">
        <w:rPr>
          <w:rFonts w:hint="eastAsia"/>
        </w:rPr>
        <w:t>用以化简目标函数</w:t>
      </w:r>
    </w:p>
    <w:p w14:paraId="1896D832" w14:textId="64973C62" w:rsidR="00675818" w:rsidRPr="00AD7ABD" w:rsidRDefault="00675818" w:rsidP="00AD7ABD">
      <w:pPr>
        <w:ind w:firstLine="480"/>
      </w:pPr>
      <w:r w:rsidRPr="00AD7ABD">
        <w:rPr>
          <w:rFonts w:hint="eastAsia"/>
        </w:rPr>
        <w:t>对于一个凸函数</w:t>
      </w:r>
      <m:oMath>
        <m:r>
          <w:rPr>
            <w:rFonts w:ascii="Cambria Math" w:hAnsi="Cambria Math" w:hint="eastAsia"/>
          </w:rPr>
          <m:t>f</m:t>
        </m:r>
      </m:oMath>
      <w:r w:rsidRPr="00AD7ABD">
        <w:rPr>
          <w:rFonts w:hint="eastAsia"/>
        </w:rPr>
        <w:t>和随机变量</w:t>
      </w:r>
      <m:oMath>
        <m:r>
          <w:rPr>
            <w:rFonts w:ascii="Cambria Math" w:hAnsi="Cambria Math"/>
          </w:rPr>
          <m:t>x</m:t>
        </m:r>
      </m:oMath>
      <w:r w:rsidR="00964F36" w:rsidRPr="00AD7ABD">
        <w:rPr>
          <w:rFonts w:hint="eastAsia"/>
        </w:rPr>
        <w:t>，假设</w:t>
      </w:r>
      <m:oMath>
        <m:r>
          <w:rPr>
            <w:rFonts w:ascii="Cambria Math" w:hAnsi="Cambria Math"/>
          </w:rPr>
          <m:t>x</m:t>
        </m:r>
      </m:oMath>
      <w:r w:rsidR="00964F36" w:rsidRPr="00AD7ABD">
        <w:rPr>
          <w:rFonts w:hint="eastAsia"/>
        </w:rPr>
        <w:t>在闭区间</w:t>
      </w:r>
      <m:oMath>
        <m:r>
          <w:rPr>
            <w:rFonts w:ascii="Cambria Math" w:hAnsi="Cambria Math"/>
          </w:rPr>
          <m:t>[a,b]</m:t>
        </m:r>
      </m:oMath>
      <w:r w:rsidR="00964F36" w:rsidRPr="00AD7ABD">
        <w:rPr>
          <w:rFonts w:hint="eastAsia"/>
        </w:rPr>
        <w:t>均匀分布，</w:t>
      </w:r>
      <m:oMath>
        <m:r>
          <w:rPr>
            <w:rFonts w:ascii="Cambria Math" w:hAnsi="Cambria Math" w:hint="eastAsia"/>
          </w:rPr>
          <m:t>f</m:t>
        </m:r>
        <m:r>
          <w:rPr>
            <w:rFonts w:ascii="Cambria Math" w:hAnsi="Cambria Math"/>
          </w:rPr>
          <m:t>(x)</m:t>
        </m:r>
      </m:oMath>
      <w:r w:rsidR="00964F36" w:rsidRPr="00AD7ABD">
        <w:rPr>
          <w:rFonts w:hint="eastAsia"/>
        </w:rPr>
        <w:t>的期望要大于</w:t>
      </w:r>
      <m:oMath>
        <m:r>
          <w:rPr>
            <w:rFonts w:ascii="Cambria Math" w:hAnsi="Cambria Math" w:hint="eastAsia"/>
          </w:rPr>
          <m:t>f</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oMath>
      <w:r w:rsidR="004621F0">
        <w:rPr>
          <w:rFonts w:hint="eastAsia"/>
        </w:rPr>
        <w:t>。</w:t>
      </w:r>
    </w:p>
    <w:p w14:paraId="2DC4E4DC" w14:textId="73154665" w:rsidR="00D90185" w:rsidRPr="003808C5" w:rsidRDefault="00000000" w:rsidP="00AD7ABD">
      <w:pPr>
        <w:ind w:firstLine="480"/>
      </w:pPr>
      <m:oMathPara>
        <m:oMath>
          <m:eqArr>
            <m:eqArrPr>
              <m:maxDist m:val="1"/>
              <m:ctrlPr>
                <w:rPr>
                  <w:rFonts w:ascii="Cambria Math" w:hAnsi="Cambria Math"/>
                  <w:i/>
                </w:rPr>
              </m:ctrlPr>
            </m:eqArrPr>
            <m:e>
              <m:r>
                <w:rPr>
                  <w:rFonts w:ascii="Cambria Math" w:hAnsi="Cambria Math" w:hint="eastAsia"/>
                </w:rPr>
                <m:t>f</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2F9A9D32" w14:textId="75EB0341" w:rsidR="00D90185" w:rsidRPr="00AD7ABD" w:rsidRDefault="00784E9C" w:rsidP="00AD7ABD">
      <w:pPr>
        <w:ind w:firstLine="480"/>
      </w:pPr>
      <w:r w:rsidRPr="00AD7ABD">
        <w:rPr>
          <w:rFonts w:hint="eastAsia"/>
        </w:rPr>
        <w:t>对于一个凹函数</w:t>
      </w:r>
      <m:oMath>
        <m:r>
          <w:rPr>
            <w:rFonts w:ascii="Cambria Math" w:hAnsi="Cambria Math" w:hint="eastAsia"/>
          </w:rPr>
          <m:t>f</m:t>
        </m:r>
      </m:oMath>
      <w:r w:rsidRPr="00AD7ABD">
        <w:rPr>
          <w:rFonts w:hint="eastAsia"/>
        </w:rPr>
        <w:t>和随机变量</w:t>
      </w:r>
      <m:oMath>
        <m:r>
          <w:rPr>
            <w:rFonts w:ascii="Cambria Math" w:hAnsi="Cambria Math"/>
          </w:rPr>
          <m:t>x</m:t>
        </m:r>
      </m:oMath>
      <w:r w:rsidRPr="00AD7ABD">
        <w:rPr>
          <w:rFonts w:hint="eastAsia"/>
        </w:rPr>
        <w:t>，假设</w:t>
      </w:r>
      <m:oMath>
        <m:r>
          <w:rPr>
            <w:rFonts w:ascii="Cambria Math" w:hAnsi="Cambria Math"/>
          </w:rPr>
          <m:t>x</m:t>
        </m:r>
      </m:oMath>
      <w:r w:rsidRPr="00AD7ABD">
        <w:rPr>
          <w:rFonts w:hint="eastAsia"/>
        </w:rPr>
        <w:t>在闭区间</w:t>
      </w:r>
      <m:oMath>
        <m:r>
          <w:rPr>
            <w:rFonts w:ascii="Cambria Math" w:hAnsi="Cambria Math"/>
          </w:rPr>
          <m:t>[a,b]</m:t>
        </m:r>
      </m:oMath>
      <w:r w:rsidR="001476CF" w:rsidRPr="00AD7ABD">
        <w:rPr>
          <w:rFonts w:hint="eastAsia"/>
        </w:rPr>
        <w:t>均</w:t>
      </w:r>
      <w:r w:rsidRPr="00AD7ABD">
        <w:rPr>
          <w:rFonts w:hint="eastAsia"/>
        </w:rPr>
        <w:t>均匀分布，</w:t>
      </w:r>
      <m:oMath>
        <m:r>
          <w:rPr>
            <w:rFonts w:ascii="Cambria Math" w:hAnsi="Cambria Math" w:hint="eastAsia"/>
          </w:rPr>
          <m:t>f</m:t>
        </m:r>
        <m:r>
          <w:rPr>
            <w:rFonts w:ascii="Cambria Math" w:hAnsi="Cambria Math"/>
          </w:rPr>
          <m:t>(x)</m:t>
        </m:r>
      </m:oMath>
      <w:r w:rsidR="001476CF" w:rsidRPr="00AD7ABD">
        <w:rPr>
          <w:rFonts w:hint="eastAsia"/>
        </w:rPr>
        <w:t>的期望要</w:t>
      </w:r>
      <w:r w:rsidR="001476CF">
        <w:rPr>
          <w:rFonts w:hint="eastAsia"/>
        </w:rPr>
        <w:t>小于</w:t>
      </w:r>
      <m:oMath>
        <m:r>
          <w:rPr>
            <w:rFonts w:ascii="Cambria Math" w:hAnsi="Cambria Math" w:hint="eastAsia"/>
          </w:rPr>
          <m:t>f</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oMath>
      <w:r w:rsidR="00E7244E">
        <w:rPr>
          <w:rFonts w:hint="eastAsia"/>
        </w:rPr>
        <w:t>。</w:t>
      </w:r>
    </w:p>
    <w:p w14:paraId="262D62AB" w14:textId="23D9E9EF" w:rsidR="00784E9C" w:rsidRPr="003808C5" w:rsidRDefault="00000000" w:rsidP="00AD7ABD">
      <w:pPr>
        <w:ind w:firstLine="480"/>
      </w:pPr>
      <m:oMathPara>
        <m:oMath>
          <m:eqArr>
            <m:eqArrPr>
              <m:maxDist m:val="1"/>
              <m:ctrlPr>
                <w:rPr>
                  <w:rFonts w:ascii="Cambria Math" w:hAnsi="Cambria Math"/>
                  <w:i/>
                </w:rPr>
              </m:ctrlPr>
            </m:eqArrPr>
            <m:e>
              <m:r>
                <w:rPr>
                  <w:rFonts w:ascii="Cambria Math" w:hAnsi="Cambria Math" w:hint="eastAsia"/>
                </w:rPr>
                <m:t>f</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2.2</m:t>
                  </m:r>
                </m:e>
              </m:d>
            </m:e>
          </m:eqArr>
        </m:oMath>
      </m:oMathPara>
    </w:p>
    <w:p w14:paraId="7DF188F3" w14:textId="16D467C4" w:rsidR="00D90185" w:rsidRPr="00AD7ABD" w:rsidRDefault="00B878B0" w:rsidP="00B878B0">
      <w:pPr>
        <w:pStyle w:val="2"/>
      </w:pPr>
      <w:bookmarkStart w:id="6" w:name="_Toc131891227"/>
      <w:r>
        <w:rPr>
          <w:rFonts w:hint="eastAsia"/>
        </w:rPr>
        <w:t>2</w:t>
      </w:r>
      <w:r>
        <w:t xml:space="preserve">.2 </w:t>
      </w:r>
      <w:r w:rsidR="009B209E" w:rsidRPr="00AD7ABD">
        <w:rPr>
          <w:rFonts w:hint="eastAsia"/>
        </w:rPr>
        <w:t>隐变量</w:t>
      </w:r>
      <w:bookmarkEnd w:id="6"/>
    </w:p>
    <w:p w14:paraId="7ABB6E61" w14:textId="45AFABCD" w:rsidR="00D90185" w:rsidRPr="00AD7ABD" w:rsidRDefault="00594CBC" w:rsidP="00AD7ABD">
      <w:pPr>
        <w:ind w:firstLine="480"/>
      </w:pPr>
      <w:r w:rsidRPr="00AD7ABD">
        <w:rPr>
          <w:rFonts w:hint="eastAsia"/>
        </w:rPr>
        <w:t>为了帮助迭代算法的过程</w:t>
      </w:r>
      <w:r w:rsidR="00F82355" w:rsidRPr="00AD7ABD">
        <w:rPr>
          <w:rFonts w:hint="eastAsia"/>
        </w:rPr>
        <w:t>，</w:t>
      </w:r>
      <w:r w:rsidR="00F82355" w:rsidRPr="00AD7ABD">
        <w:rPr>
          <w:rFonts w:hint="eastAsia"/>
        </w:rPr>
        <w:t>EM</w:t>
      </w:r>
      <w:r w:rsidR="00F82355" w:rsidRPr="00AD7ABD">
        <w:rPr>
          <w:rFonts w:hint="eastAsia"/>
        </w:rPr>
        <w:t>算法提出了隐参数</w:t>
      </w:r>
      <m:oMath>
        <m:r>
          <m:rPr>
            <m:scr m:val="script"/>
          </m:rPr>
          <w:rPr>
            <w:rFonts w:ascii="Cambria Math" w:hAnsi="Cambria Math"/>
          </w:rPr>
          <m:t>z</m:t>
        </m:r>
      </m:oMath>
      <w:r w:rsidR="00F82355" w:rsidRPr="00AD7ABD">
        <w:rPr>
          <w:rFonts w:hint="eastAsia"/>
        </w:rPr>
        <w:t>，每次迭代</w:t>
      </w:r>
      <w:r w:rsidR="0037418F" w:rsidRPr="00AD7ABD">
        <w:rPr>
          <w:rFonts w:hint="eastAsia"/>
        </w:rPr>
        <w:t>，首先使用</w:t>
      </w:r>
      <w:r w:rsidR="0037418F" w:rsidRPr="00AD7ABD">
        <w:rPr>
          <w:rFonts w:hint="eastAsia"/>
        </w:rPr>
        <w:lastRenderedPageBreak/>
        <w:t>上一次的参数计算</w:t>
      </w:r>
      <w:proofErr w:type="gramStart"/>
      <w:r w:rsidR="0037418F" w:rsidRPr="00AD7ABD">
        <w:rPr>
          <w:rFonts w:hint="eastAsia"/>
        </w:rPr>
        <w:t>隐</w:t>
      </w:r>
      <w:proofErr w:type="gramEnd"/>
      <w:r w:rsidR="0037418F" w:rsidRPr="00AD7ABD">
        <w:rPr>
          <w:rFonts w:hint="eastAsia"/>
        </w:rPr>
        <w:t>参数</w:t>
      </w:r>
      <m:oMath>
        <m:r>
          <m:rPr>
            <m:scr m:val="script"/>
          </m:rPr>
          <w:rPr>
            <w:rFonts w:ascii="Cambria Math" w:hAnsi="Cambria Math"/>
          </w:rPr>
          <m:t>z</m:t>
        </m:r>
      </m:oMath>
      <w:r w:rsidR="0037418F" w:rsidRPr="00AD7ABD">
        <w:rPr>
          <w:rFonts w:hint="eastAsia"/>
        </w:rPr>
        <w:t>的分布，然后使用</w:t>
      </w:r>
      <m:oMath>
        <m:r>
          <m:rPr>
            <m:scr m:val="script"/>
          </m:rPr>
          <w:rPr>
            <w:rFonts w:ascii="Cambria Math" w:hAnsi="Cambria Math"/>
          </w:rPr>
          <m:t>z</m:t>
        </m:r>
      </m:oMath>
      <w:r w:rsidR="0037418F" w:rsidRPr="00AD7ABD">
        <w:rPr>
          <w:rFonts w:hint="eastAsia"/>
        </w:rPr>
        <w:t>更新似然函数，对目标参数进行估计</w:t>
      </w:r>
      <w:r w:rsidR="00C71BA5" w:rsidRPr="00AD7ABD">
        <w:rPr>
          <w:rFonts w:hint="eastAsia"/>
        </w:rPr>
        <w:t>。</w:t>
      </w:r>
    </w:p>
    <w:p w14:paraId="7F5EB940" w14:textId="555E0B94" w:rsidR="00C71BA5" w:rsidRPr="00AD7ABD" w:rsidRDefault="00C71BA5" w:rsidP="00AD7ABD">
      <w:pPr>
        <w:ind w:firstLine="480"/>
      </w:pPr>
      <w:r w:rsidRPr="00AD7ABD">
        <w:rPr>
          <w:rFonts w:hint="eastAsia"/>
        </w:rPr>
        <w:t>在</w:t>
      </w:r>
      <w:r w:rsidRPr="00AD7ABD">
        <w:rPr>
          <w:rFonts w:hint="eastAsia"/>
        </w:rPr>
        <w:t>GMM</w:t>
      </w:r>
      <w:r w:rsidRPr="00AD7ABD">
        <w:rPr>
          <w:rFonts w:hint="eastAsia"/>
        </w:rPr>
        <w:t>估计问题中，将隐参数引入概率估计中</w:t>
      </w:r>
      <w:r w:rsidR="00476666" w:rsidRPr="00AD7ABD">
        <w:rPr>
          <w:rFonts w:hint="eastAsia"/>
        </w:rPr>
        <w:t>：</w:t>
      </w:r>
    </w:p>
    <w:p w14:paraId="5A04C186" w14:textId="56832865" w:rsidR="00D90185" w:rsidRPr="00907528" w:rsidRDefault="00000000" w:rsidP="00AD7ABD">
      <w:pPr>
        <w:ind w:firstLine="480"/>
      </w:pPr>
      <m:oMathPara>
        <m:oMath>
          <m:eqArr>
            <m:eqArrPr>
              <m:maxDist m:val="1"/>
              <m:ctrlPr>
                <w:rPr>
                  <w:rFonts w:ascii="Cambria Math" w:hAnsi="Cambria Math"/>
                  <w:i/>
                </w:rPr>
              </m:ctrlPr>
            </m:eqArrPr>
            <m:e>
              <m:r>
                <w:rPr>
                  <w:rFonts w:ascii="Cambria Math" w:hAnsi="Cambria Math" w:hint="eastAsia"/>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N</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nary>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hint="eastAsia"/>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z=k,</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2.3</m:t>
                  </m:r>
                </m:e>
              </m:d>
            </m:e>
          </m:eqArr>
        </m:oMath>
      </m:oMathPara>
    </w:p>
    <w:p w14:paraId="09925442" w14:textId="22CB393F" w:rsidR="00D90185" w:rsidRPr="00AD7ABD" w:rsidRDefault="00B932EC" w:rsidP="00AD7ABD">
      <w:pPr>
        <w:ind w:firstLine="480"/>
      </w:pPr>
      <w:r w:rsidRPr="00AD7ABD">
        <w:rPr>
          <w:rFonts w:hint="eastAsia"/>
        </w:rPr>
        <w:t>可以看出</w:t>
      </w:r>
      <m:oMath>
        <m:r>
          <w:rPr>
            <w:rFonts w:ascii="Cambria Math" w:hAnsi="Cambria Math" w:hint="eastAsia"/>
          </w:rPr>
          <m:t>p</m:t>
        </m:r>
        <m:d>
          <m:dPr>
            <m:ctrlPr>
              <w:rPr>
                <w:rFonts w:ascii="Cambria Math" w:hAnsi="Cambria Math"/>
                <w:i/>
              </w:rPr>
            </m:ctrlPr>
          </m:dPr>
          <m:e>
            <m:r>
              <w:rPr>
                <w:rFonts w:ascii="Cambria Math" w:hAnsi="Cambria Math"/>
              </w:rPr>
              <m:t>z=k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00F451D8" w:rsidRPr="00AD7ABD">
        <w:rPr>
          <w:rFonts w:hint="eastAsia"/>
        </w:rPr>
        <w:t>为</w:t>
      </w:r>
      <m:oMath>
        <m:r>
          <m:rPr>
            <m:scr m:val="script"/>
          </m:rPr>
          <w:rPr>
            <w:rFonts w:ascii="Cambria Math" w:hAnsi="Cambria Math"/>
          </w:rPr>
          <m:t>z</m:t>
        </m:r>
      </m:oMath>
      <w:r w:rsidR="00F451D8" w:rsidRPr="00AD7ABD">
        <w:rPr>
          <w:rFonts w:hint="eastAsia"/>
        </w:rPr>
        <w:t>的先验分布</w:t>
      </w:r>
      <w:r w:rsidR="00474B58" w:rsidRPr="00AD7ABD">
        <w:rPr>
          <w:rFonts w:hint="eastAsia"/>
        </w:rPr>
        <w:t>。并且将</w:t>
      </w:r>
      <w:r w:rsidR="00BB17F3" w:rsidRPr="00AD7ABD">
        <w:rPr>
          <w:rFonts w:hint="eastAsia"/>
        </w:rPr>
        <w:t>隐参数</w:t>
      </w:r>
      <m:oMath>
        <m:r>
          <m:rPr>
            <m:scr m:val="script"/>
          </m:rPr>
          <w:rPr>
            <w:rFonts w:ascii="Cambria Math" w:hAnsi="Cambria Math"/>
          </w:rPr>
          <m:t>z</m:t>
        </m:r>
      </m:oMath>
      <w:r w:rsidR="00BB17F3" w:rsidRPr="00AD7ABD">
        <w:rPr>
          <w:rFonts w:hint="eastAsia"/>
        </w:rPr>
        <w:t>引入似然函数中</w:t>
      </w:r>
      <w:r w:rsidR="000651B6" w:rsidRPr="00AD7ABD">
        <w:rPr>
          <w:rFonts w:hint="eastAsia"/>
        </w:rPr>
        <w:t>，可以得到</w:t>
      </w:r>
      <w:r w:rsidR="00D6224F" w:rsidRPr="00AD7ABD">
        <w:rPr>
          <w:rFonts w:hint="eastAsia"/>
        </w:rPr>
        <w:t>：</w:t>
      </w:r>
    </w:p>
    <w:p w14:paraId="47D37B28" w14:textId="3A73CA7A" w:rsidR="00357B16" w:rsidRPr="008F7D92" w:rsidRDefault="00000000" w:rsidP="00AD7ABD">
      <w:pPr>
        <w:ind w:firstLine="4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L</m:t>
              </m:r>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nary>
                    </m:e>
                  </m:d>
                </m:e>
              </m:func>
            </m:e>
          </m:nary>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hint="eastAsia"/>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z=k,</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nary>
                    </m:e>
                  </m:d>
                </m:e>
              </m:func>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hint="eastAsia"/>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r>
                                    <w:rPr>
                                      <w:rFonts w:ascii="Cambria Math" w:hAnsi="Cambria Math" w:hint="eastAsia"/>
                                    </w:rPr>
                                    <m:t>z</m:t>
                                  </m:r>
                                  <m:r>
                                    <w:rPr>
                                      <w:rFonts w:ascii="Cambria Math" w:hAnsi="Cambria Math"/>
                                    </w:rPr>
                                    <m:t>=</m:t>
                                  </m:r>
                                  <m:r>
                                    <w:rPr>
                                      <w:rFonts w:ascii="Cambria Math" w:hAnsi="Cambria Math" w:hint="eastAsia"/>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z=k,</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hint="eastAsia"/>
                                        </w:rPr>
                                        <m:t>z</m:t>
                                      </m:r>
                                      <m:r>
                                        <w:rPr>
                                          <w:rFonts w:ascii="Cambria Math" w:hAnsi="Cambria Math"/>
                                        </w:rPr>
                                        <m:t>=</m:t>
                                      </m:r>
                                      <m:r>
                                        <w:rPr>
                                          <w:rFonts w:ascii="Cambria Math" w:hAnsi="Cambria Math" w:hint="eastAsia"/>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den>
                              </m:f>
                            </m:e>
                          </m:nary>
                        </m:e>
                      </m:d>
                    </m:e>
                  </m:func>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A61DC9D" w14:textId="567F084B" w:rsidR="00780D5D" w:rsidRPr="00AD7ABD" w:rsidRDefault="00B878B0" w:rsidP="00B878B0">
      <w:pPr>
        <w:pStyle w:val="2"/>
      </w:pPr>
      <w:bookmarkStart w:id="7" w:name="_Toc131891228"/>
      <w:r>
        <w:rPr>
          <w:rFonts w:hint="eastAsia"/>
        </w:rPr>
        <w:t>2</w:t>
      </w:r>
      <w:r>
        <w:t xml:space="preserve">.3 </w:t>
      </w:r>
      <w:r w:rsidR="00015AE5" w:rsidRPr="00AD7ABD">
        <w:rPr>
          <w:rFonts w:hint="eastAsia"/>
        </w:rPr>
        <w:t>似然函数简化</w:t>
      </w:r>
      <w:bookmarkEnd w:id="7"/>
    </w:p>
    <w:p w14:paraId="695FF5AF" w14:textId="4FBE3380" w:rsidR="00D6224F" w:rsidRPr="00AD7ABD" w:rsidRDefault="00015AE5" w:rsidP="00AD7ABD">
      <w:pPr>
        <w:ind w:firstLine="480"/>
      </w:pPr>
      <w:r w:rsidRPr="00AD7ABD">
        <w:rPr>
          <w:rFonts w:hint="eastAsia"/>
        </w:rPr>
        <w:t>令</w:t>
      </w:r>
    </w:p>
    <w:p w14:paraId="1076317B" w14:textId="24EFCCF8" w:rsidR="00015AE5" w:rsidRPr="008F5324" w:rsidRDefault="00000000" w:rsidP="00AD7ABD">
      <w:pPr>
        <w:ind w:firstLine="480"/>
      </w:pPr>
      <m:oMathPara>
        <m:oMath>
          <m:eqArr>
            <m:eqArrPr>
              <m:maxDist m:val="1"/>
              <m:ctrlPr>
                <w:rPr>
                  <w:rFonts w:ascii="Cambria Math" w:hAnsi="Cambria Math"/>
                  <w:i/>
                </w:rPr>
              </m:ctrlPr>
            </m:eqArrPr>
            <m:e>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z=k,</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r>
                    <w:rPr>
                      <w:rFonts w:ascii="Cambria Math" w:hAnsi="Cambria Math" w:hint="eastAsia"/>
                    </w:rPr>
                    <m:t>p</m:t>
                  </m:r>
                  <m:d>
                    <m:dPr>
                      <m:ctrlPr>
                        <w:rPr>
                          <w:rFonts w:ascii="Cambria Math" w:hAnsi="Cambria Math"/>
                          <w:i/>
                        </w:rPr>
                      </m:ctrlPr>
                    </m:dPr>
                    <m:e>
                      <m:r>
                        <w:rPr>
                          <w:rFonts w:ascii="Cambria Math" w:hAnsi="Cambria Math"/>
                        </w:rPr>
                        <m:t>z=k</m:t>
                      </m:r>
                    </m:e>
                  </m:d>
                </m:num>
                <m:den>
                  <m:r>
                    <w:rPr>
                      <w:rFonts w:ascii="Cambria Math" w:hAnsi="Cambria Math"/>
                    </w:rPr>
                    <m:t>p</m:t>
                  </m:r>
                  <m:d>
                    <m:dPr>
                      <m:ctrlPr>
                        <w:rPr>
                          <w:rFonts w:ascii="Cambria Math" w:hAnsi="Cambria Math"/>
                          <w:i/>
                        </w:rPr>
                      </m:ctrlPr>
                    </m:dPr>
                    <m:e>
                      <m:r>
                        <w:rPr>
                          <w:rFonts w:ascii="Cambria Math" w:hAnsi="Cambria Math" w:hint="eastAsia"/>
                        </w:rPr>
                        <m:t>z</m:t>
                      </m:r>
                      <m:r>
                        <w:rPr>
                          <w:rFonts w:ascii="Cambria Math" w:hAnsi="Cambria Math"/>
                        </w:rPr>
                        <m:t>=</m:t>
                      </m:r>
                      <m:r>
                        <w:rPr>
                          <w:rFonts w:ascii="Cambria Math" w:hAnsi="Cambria Math" w:hint="eastAsia"/>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den>
              </m:f>
              <m:r>
                <w:rPr>
                  <w:rFonts w:ascii="Cambria Math" w:hAnsi="Cambria Math"/>
                </w:rPr>
                <m:t>#</m:t>
              </m:r>
              <m:d>
                <m:dPr>
                  <m:ctrlPr>
                    <w:rPr>
                      <w:rFonts w:ascii="Cambria Math" w:hAnsi="Cambria Math"/>
                      <w:i/>
                    </w:rPr>
                  </m:ctrlPr>
                </m:dPr>
                <m:e>
                  <m:r>
                    <w:rPr>
                      <w:rFonts w:ascii="Cambria Math" w:hAnsi="Cambria Math"/>
                    </w:rPr>
                    <m:t>2.5</m:t>
                  </m:r>
                </m:e>
              </m:d>
            </m:e>
          </m:eqArr>
        </m:oMath>
      </m:oMathPara>
    </w:p>
    <w:p w14:paraId="050F5E08" w14:textId="7C03A164" w:rsidR="00D90185" w:rsidRPr="00AD7ABD" w:rsidRDefault="00E41F78" w:rsidP="00AD7ABD">
      <w:pPr>
        <w:ind w:firstLine="480"/>
      </w:pPr>
      <w:r w:rsidRPr="00AD7ABD">
        <w:rPr>
          <w:rFonts w:hint="eastAsia"/>
        </w:rPr>
        <w:t>则</w:t>
      </w:r>
    </w:p>
    <w:p w14:paraId="325375B6" w14:textId="35B0A9F6" w:rsidR="00E41F78" w:rsidRPr="008F5324" w:rsidRDefault="00000000" w:rsidP="00AD7ABD">
      <w:pPr>
        <w:ind w:firstLine="480"/>
      </w:pPr>
      <m:oMathPara>
        <m:oMath>
          <m:eqArr>
            <m:eqArrPr>
              <m:maxDist m:val="1"/>
              <m:ctrlPr>
                <w:rPr>
                  <w:rFonts w:ascii="Cambria Math" w:hAnsi="Cambria Math"/>
                  <w:i/>
                </w:rPr>
              </m:ctrlPr>
            </m:eqArrPr>
            <m:e>
              <m:r>
                <w:rPr>
                  <w:rFonts w:ascii="Cambria Math" w:hAnsi="Cambria Math" w:hint="eastAsia"/>
                </w:rPr>
                <m:t>E</m:t>
              </m:r>
              <m:d>
                <m:dPr>
                  <m:ctrlPr>
                    <w:rPr>
                      <w:rFonts w:ascii="Cambria Math" w:hAnsi="Cambria Math"/>
                      <w:i/>
                    </w:rPr>
                  </m:ctrlPr>
                </m:dPr>
                <m:e>
                  <m:r>
                    <w:rPr>
                      <w:rFonts w:ascii="Cambria Math" w:hAnsi="Cambria Math"/>
                    </w:rPr>
                    <m:t>u</m:t>
                  </m:r>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hint="eastAsia"/>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r>
                    <w:rPr>
                      <w:rFonts w:ascii="Cambria Math" w:hAnsi="Cambria Math"/>
                    </w:rPr>
                    <m:t>u</m:t>
                  </m:r>
                </m:e>
              </m:nary>
              <m:r>
                <w:rPr>
                  <w:rFonts w:ascii="Cambria Math" w:hAnsi="Cambria Math"/>
                </w:rPr>
                <m:t>#</m:t>
              </m:r>
              <m:d>
                <m:dPr>
                  <m:ctrlPr>
                    <w:rPr>
                      <w:rFonts w:ascii="Cambria Math" w:hAnsi="Cambria Math"/>
                      <w:i/>
                    </w:rPr>
                  </m:ctrlPr>
                </m:dPr>
                <m:e>
                  <m:r>
                    <w:rPr>
                      <w:rFonts w:ascii="Cambria Math" w:hAnsi="Cambria Math"/>
                    </w:rPr>
                    <m:t>2.6</m:t>
                  </m:r>
                </m:e>
              </m:d>
            </m:e>
          </m:eqArr>
        </m:oMath>
      </m:oMathPara>
    </w:p>
    <w:p w14:paraId="72D6FC5E" w14:textId="3B9CAD39" w:rsidR="00D90185" w:rsidRPr="00AD7ABD" w:rsidRDefault="00115422" w:rsidP="00AD7ABD">
      <w:pPr>
        <w:ind w:firstLine="480"/>
      </w:pPr>
      <w:r w:rsidRPr="00AD7ABD">
        <w:rPr>
          <w:rFonts w:hint="eastAsia"/>
        </w:rPr>
        <w:t>得到</w:t>
      </w:r>
      <w:r w:rsidR="00C0570E" w:rsidRPr="00AD7ABD">
        <w:rPr>
          <w:rFonts w:hint="eastAsia"/>
        </w:rPr>
        <w:t>：</w:t>
      </w:r>
    </w:p>
    <w:p w14:paraId="04AE4A23" w14:textId="1EE06999" w:rsidR="00C0570E" w:rsidRPr="000B574D" w:rsidRDefault="00000000" w:rsidP="00AD7ABD">
      <w:pPr>
        <w:ind w:firstLine="480"/>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L</m:t>
                  </m:r>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hint="eastAsia"/>
                            </w:rPr>
                            <m:t>z</m:t>
                          </m:r>
                          <m:r>
                            <w:rPr>
                              <w:rFonts w:ascii="Cambria Math" w:hAnsi="Cambria Math"/>
                            </w:rPr>
                            <m:t>=</m:t>
                          </m:r>
                          <m:r>
                            <w:rPr>
                              <w:rFonts w:ascii="Cambria Math" w:hAnsi="Cambria Math" w:hint="eastAsia"/>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z=k,</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r>
                                <w:rPr>
                                  <w:rFonts w:ascii="Cambria Math" w:hAnsi="Cambria Math" w:hint="eastAsia"/>
                                </w:rPr>
                                <m:t>p</m:t>
                              </m:r>
                              <m:d>
                                <m:dPr>
                                  <m:ctrlPr>
                                    <w:rPr>
                                      <w:rFonts w:ascii="Cambria Math" w:hAnsi="Cambria Math"/>
                                      <w:i/>
                                    </w:rPr>
                                  </m:ctrlPr>
                                </m:dPr>
                                <m:e>
                                  <m:r>
                                    <w:rPr>
                                      <w:rFonts w:ascii="Cambria Math" w:hAnsi="Cambria Math"/>
                                    </w:rPr>
                                    <m:t>z=k</m:t>
                                  </m:r>
                                </m:e>
                              </m:d>
                            </m:num>
                            <m:den>
                              <m:r>
                                <w:rPr>
                                  <w:rFonts w:ascii="Cambria Math" w:hAnsi="Cambria Math"/>
                                </w:rPr>
                                <m:t>p</m:t>
                              </m:r>
                              <m:d>
                                <m:dPr>
                                  <m:ctrlPr>
                                    <w:rPr>
                                      <w:rFonts w:ascii="Cambria Math" w:hAnsi="Cambria Math"/>
                                      <w:i/>
                                    </w:rPr>
                                  </m:ctrlPr>
                                </m:dPr>
                                <m:e>
                                  <m:r>
                                    <w:rPr>
                                      <w:rFonts w:ascii="Cambria Math" w:hAnsi="Cambria Math" w:hint="eastAsia"/>
                                    </w:rPr>
                                    <m:t>z</m:t>
                                  </m:r>
                                  <m:r>
                                    <w:rPr>
                                      <w:rFonts w:ascii="Cambria Math" w:hAnsi="Cambria Math"/>
                                    </w:rPr>
                                    <m:t>=</m:t>
                                  </m:r>
                                  <m:r>
                                    <w:rPr>
                                      <w:rFonts w:ascii="Cambria Math" w:hAnsi="Cambria Math" w:hint="eastAsia"/>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den>
                          </m:f>
                        </m:e>
                      </m:func>
                    </m:e>
                  </m:nary>
                </m:e>
              </m:nary>
              <m:r>
                <w:rPr>
                  <w:rFonts w:ascii="Cambria Math" w:hAnsi="Cambria Math"/>
                </w:rPr>
                <m:t>#</m:t>
              </m:r>
              <m:d>
                <m:dPr>
                  <m:ctrlPr>
                    <w:rPr>
                      <w:rFonts w:ascii="Cambria Math" w:hAnsi="Cambria Math"/>
                      <w:i/>
                    </w:rPr>
                  </m:ctrlPr>
                </m:dPr>
                <m:e>
                  <m:r>
                    <w:rPr>
                      <w:rFonts w:ascii="Cambria Math" w:hAnsi="Cambria Math"/>
                    </w:rPr>
                    <m:t>2.7</m:t>
                  </m:r>
                </m:e>
              </m:d>
            </m:e>
          </m:eqArr>
        </m:oMath>
      </m:oMathPara>
    </w:p>
    <w:p w14:paraId="593EF863" w14:textId="390A2258" w:rsidR="005605F0" w:rsidRPr="00AD7ABD" w:rsidRDefault="00465F18" w:rsidP="00AD7ABD">
      <w:pPr>
        <w:ind w:firstLine="480"/>
      </w:pPr>
      <w:r w:rsidRPr="00AD7ABD">
        <w:rPr>
          <w:rFonts w:hint="eastAsia"/>
        </w:rPr>
        <w:t>于是将似然函数化简成对数函数的两重求和</w:t>
      </w:r>
      <w:r w:rsidR="003E0572" w:rsidRPr="00AD7ABD">
        <w:rPr>
          <w:rFonts w:hint="eastAsia"/>
        </w:rPr>
        <w:t>，等式右侧给似然函数提供下界。则我们可以根据贝叶斯公式推导其中的后验概率</w:t>
      </w:r>
      <w:r w:rsidR="00F247B0" w:rsidRPr="00AD7ABD">
        <w:rPr>
          <w:rFonts w:hint="eastAsia"/>
        </w:rPr>
        <w:t>：</w:t>
      </w:r>
    </w:p>
    <w:p w14:paraId="54D46468" w14:textId="19696259" w:rsidR="00F247B0" w:rsidRPr="00BD0EAD" w:rsidRDefault="00000000" w:rsidP="00AD7ABD">
      <w:pPr>
        <w:ind w:firstLine="480"/>
      </w:pPr>
      <m:oMathPara>
        <m:oMath>
          <m:eqArr>
            <m:eqArrPr>
              <m:maxDist m:val="1"/>
              <m:ctrlPr>
                <w:rPr>
                  <w:rFonts w:ascii="Cambria Math" w:hAnsi="Cambria Math"/>
                  <w:i/>
                </w:rPr>
              </m:ctrlPr>
            </m:eqArrPr>
            <m:e>
              <m:r>
                <w:rPr>
                  <w:rFonts w:ascii="Cambria Math" w:hAnsi="Cambria Math" w:hint="eastAsia"/>
                </w:rPr>
                <m:t>p</m:t>
              </m:r>
              <m:d>
                <m:dPr>
                  <m:ctrlPr>
                    <w:rPr>
                      <w:rFonts w:ascii="Cambria Math" w:hAnsi="Cambria Math"/>
                      <w:i/>
                    </w:rPr>
                  </m:ctrlPr>
                </m:dPr>
                <m:e>
                  <m:r>
                    <w:rPr>
                      <w:rFonts w:ascii="Cambria Math" w:hAnsi="Cambria Math" w:hint="eastAsia"/>
                    </w:rPr>
                    <m:t>z</m:t>
                  </m:r>
                  <m:r>
                    <w:rPr>
                      <w:rFonts w:ascii="Cambria Math" w:hAnsi="Cambria Math"/>
                    </w:rPr>
                    <m:t>=</m:t>
                  </m:r>
                  <m:r>
                    <w:rPr>
                      <w:rFonts w:ascii="Cambria Math" w:hAnsi="Cambria Math" w:hint="eastAsia"/>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nary>
                </m:den>
              </m:f>
              <m:r>
                <w:rPr>
                  <w:rFonts w:ascii="Cambria Math" w:hAnsi="Cambria Math"/>
                </w:rPr>
                <m:t>#</m:t>
              </m:r>
              <m:d>
                <m:dPr>
                  <m:ctrlPr>
                    <w:rPr>
                      <w:rFonts w:ascii="Cambria Math" w:hAnsi="Cambria Math"/>
                      <w:i/>
                    </w:rPr>
                  </m:ctrlPr>
                </m:dPr>
                <m:e>
                  <m:r>
                    <w:rPr>
                      <w:rFonts w:ascii="Cambria Math" w:hAnsi="Cambria Math"/>
                    </w:rPr>
                    <m:t>2.8</m:t>
                  </m:r>
                </m:e>
              </m:d>
            </m:e>
          </m:eqArr>
        </m:oMath>
      </m:oMathPara>
    </w:p>
    <w:p w14:paraId="41EBBA59" w14:textId="6719E61D" w:rsidR="005605F0" w:rsidRPr="00AD7ABD" w:rsidRDefault="00EE21E8" w:rsidP="00AD7ABD">
      <w:pPr>
        <w:ind w:firstLine="480"/>
      </w:pPr>
      <w:r>
        <w:rPr>
          <w:rFonts w:hint="eastAsia"/>
        </w:rPr>
        <w:t>定义令</w:t>
      </w:r>
      <m:oMath>
        <m:r>
          <w:rPr>
            <w:rFonts w:ascii="Cambria Math" w:hAnsi="Cambria Math"/>
          </w:rPr>
          <m:t>γ</m:t>
        </m:r>
        <m:d>
          <m:dPr>
            <m:ctrlPr>
              <w:rPr>
                <w:rFonts w:ascii="Cambria Math" w:hAnsi="Cambria Math"/>
                <w:i/>
              </w:rPr>
            </m:ctrlPr>
          </m:dPr>
          <m:e>
            <m:r>
              <w:rPr>
                <w:rFonts w:ascii="Cambria Math" w:hAnsi="Cambria Math"/>
              </w:rPr>
              <m:t>i,k</m:t>
            </m:r>
          </m:e>
        </m:d>
        <m:r>
          <w:rPr>
            <w:rFonts w:ascii="Cambria Math" w:hAnsi="Cambria Math"/>
          </w:rPr>
          <m:t>=</m:t>
        </m:r>
        <m:r>
          <w:rPr>
            <w:rFonts w:ascii="Cambria Math" w:hAnsi="Cambria Math" w:hint="eastAsia"/>
          </w:rPr>
          <m:t xml:space="preserve"> p</m:t>
        </m:r>
        <m:d>
          <m:dPr>
            <m:ctrlPr>
              <w:rPr>
                <w:rFonts w:ascii="Cambria Math" w:hAnsi="Cambria Math"/>
                <w:i/>
              </w:rPr>
            </m:ctrlPr>
          </m:dPr>
          <m:e>
            <m:r>
              <w:rPr>
                <w:rFonts w:ascii="Cambria Math" w:hAnsi="Cambria Math" w:hint="eastAsia"/>
              </w:rPr>
              <m:t>z</m:t>
            </m:r>
            <m:r>
              <w:rPr>
                <w:rFonts w:ascii="Cambria Math" w:hAnsi="Cambria Math"/>
              </w:rPr>
              <m:t>=</m:t>
            </m:r>
            <m:r>
              <w:rPr>
                <w:rFonts w:ascii="Cambria Math" w:hAnsi="Cambria Math" w:hint="eastAsia"/>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oMath>
      <w:r w:rsidR="00D43310">
        <w:rPr>
          <w:rFonts w:hint="eastAsia"/>
        </w:rPr>
        <w:t>，则</w:t>
      </w:r>
    </w:p>
    <w:p w14:paraId="6876D1CB" w14:textId="37DB0DF6" w:rsidR="00FD05B7" w:rsidRPr="00BD0EAD" w:rsidRDefault="00000000" w:rsidP="00AD7ABD">
      <w:pPr>
        <w:ind w:firstLine="480"/>
      </w:pPr>
      <m:oMathPara>
        <m:oMath>
          <m:eqArr>
            <m:eqArrPr>
              <m:maxDist m:val="1"/>
              <m:ctrlPr>
                <w:rPr>
                  <w:rFonts w:ascii="Cambria Math" w:hAnsi="Cambria Math"/>
                  <w:i/>
                </w:rPr>
              </m:ctrlPr>
            </m:eqArrPr>
            <m:e>
              <m:r>
                <w:rPr>
                  <w:rFonts w:ascii="Cambria Math" w:hAnsi="Cambria Math"/>
                </w:rPr>
                <m:t>γ</m:t>
              </m:r>
              <m:d>
                <m:dPr>
                  <m:ctrlPr>
                    <w:rPr>
                      <w:rFonts w:ascii="Cambria Math" w:hAnsi="Cambria Math"/>
                      <w:i/>
                    </w:rPr>
                  </m:ctrlPr>
                </m:dPr>
                <m:e>
                  <m:r>
                    <w:rPr>
                      <w:rFonts w:ascii="Cambria Math" w:hAnsi="Cambria Math"/>
                    </w:rPr>
                    <m:t>i,k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nary>
                </m:den>
              </m:f>
              <m:r>
                <w:rPr>
                  <w:rFonts w:ascii="Cambria Math" w:hAnsi="Cambria Math"/>
                </w:rPr>
                <m:t>#</m:t>
              </m:r>
              <m:d>
                <m:dPr>
                  <m:ctrlPr>
                    <w:rPr>
                      <w:rFonts w:ascii="Cambria Math" w:hAnsi="Cambria Math"/>
                      <w:i/>
                    </w:rPr>
                  </m:ctrlPr>
                </m:dPr>
                <m:e>
                  <m:r>
                    <w:rPr>
                      <w:rFonts w:ascii="Cambria Math" w:hAnsi="Cambria Math"/>
                    </w:rPr>
                    <m:t>2.9</m:t>
                  </m:r>
                </m:e>
              </m:d>
            </m:e>
          </m:eqArr>
        </m:oMath>
      </m:oMathPara>
    </w:p>
    <w:p w14:paraId="573A3173" w14:textId="4C759B00" w:rsidR="00FD05B7" w:rsidRPr="00AD7ABD" w:rsidRDefault="007F0B7B" w:rsidP="00AD7ABD">
      <w:pPr>
        <w:ind w:firstLine="480"/>
      </w:pPr>
      <w:r>
        <w:rPr>
          <w:rFonts w:hint="eastAsia"/>
        </w:rPr>
        <w:t>则</w:t>
      </w:r>
    </w:p>
    <w:p w14:paraId="6DEA519B" w14:textId="03BE4A6E" w:rsidR="00D411D2" w:rsidRPr="000C7353" w:rsidRDefault="00000000" w:rsidP="00AD7ABD">
      <w:pPr>
        <w:ind w:firstLine="480"/>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L</m:t>
                  </m:r>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γ</m:t>
                      </m:r>
                      <m:d>
                        <m:dPr>
                          <m:ctrlPr>
                            <w:rPr>
                              <w:rFonts w:ascii="Cambria Math" w:hAnsi="Cambria Math"/>
                              <w:i/>
                            </w:rPr>
                          </m:ctrlPr>
                        </m:dPr>
                        <m:e>
                          <m:r>
                            <w:rPr>
                              <w:rFonts w:ascii="Cambria Math" w:hAnsi="Cambria Math"/>
                            </w:rPr>
                            <m:t>i,k</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num>
                            <m:den>
                              <m:r>
                                <w:rPr>
                                  <w:rFonts w:ascii="Cambria Math" w:hAnsi="Cambria Math"/>
                                </w:rPr>
                                <m:t>γ</m:t>
                              </m:r>
                              <m:d>
                                <m:dPr>
                                  <m:ctrlPr>
                                    <w:rPr>
                                      <w:rFonts w:ascii="Cambria Math" w:hAnsi="Cambria Math"/>
                                      <w:i/>
                                    </w:rPr>
                                  </m:ctrlPr>
                                </m:dPr>
                                <m:e>
                                  <m:r>
                                    <w:rPr>
                                      <w:rFonts w:ascii="Cambria Math" w:hAnsi="Cambria Math"/>
                                    </w:rPr>
                                    <m:t>i,k</m:t>
                                  </m:r>
                                </m:e>
                              </m:d>
                            </m:den>
                          </m:f>
                        </m:e>
                      </m:func>
                    </m:e>
                  </m:nary>
                </m:e>
              </m:nary>
              <m:r>
                <w:rPr>
                  <w:rFonts w:ascii="Cambria Math" w:hAnsi="Cambria Math"/>
                </w:rPr>
                <m:t>#</m:t>
              </m:r>
              <m:d>
                <m:dPr>
                  <m:ctrlPr>
                    <w:rPr>
                      <w:rFonts w:ascii="Cambria Math" w:hAnsi="Cambria Math"/>
                      <w:i/>
                    </w:rPr>
                  </m:ctrlPr>
                </m:dPr>
                <m:e>
                  <m:r>
                    <w:rPr>
                      <w:rFonts w:ascii="Cambria Math" w:hAnsi="Cambria Math"/>
                    </w:rPr>
                    <m:t>2.10</m:t>
                  </m:r>
                </m:e>
              </m:d>
            </m:e>
          </m:eqArr>
        </m:oMath>
      </m:oMathPara>
    </w:p>
    <w:p w14:paraId="717771C1" w14:textId="3C1CBF3A" w:rsidR="00FD05B7" w:rsidRPr="00AD7ABD" w:rsidRDefault="00D029DB" w:rsidP="00AD7ABD">
      <w:pPr>
        <w:ind w:firstLine="480"/>
      </w:pPr>
      <w:r w:rsidRPr="00AD7ABD">
        <w:rPr>
          <w:rFonts w:hint="eastAsia"/>
        </w:rPr>
        <w:t>不等式的右侧给似然函数提供了一个下界。</w:t>
      </w:r>
      <w:r w:rsidRPr="00AD7ABD">
        <w:rPr>
          <w:rFonts w:hint="eastAsia"/>
        </w:rPr>
        <w:t>EM</w:t>
      </w:r>
      <w:r w:rsidRPr="00AD7ABD">
        <w:rPr>
          <w:rFonts w:hint="eastAsia"/>
        </w:rPr>
        <w:t>算法提出迭代逼近的方法，不断提高下界，从而逼近似然函数。每次迭代都以下面这个目标函数作为优化目标：</w:t>
      </w:r>
    </w:p>
    <w:p w14:paraId="4CCF2AE3" w14:textId="6FA7C31B" w:rsidR="003F01A9" w:rsidRPr="00CC7D50" w:rsidRDefault="00000000" w:rsidP="00AD7ABD">
      <w:pPr>
        <w:ind w:firstLine="480"/>
      </w:pPr>
      <m:oMathPara>
        <m:oMath>
          <m:eqArr>
            <m:eqArrPr>
              <m:maxDist m:val="1"/>
              <m:ctrlPr>
                <w:rPr>
                  <w:rFonts w:ascii="Cambria Math" w:hAnsi="Cambria Math"/>
                  <w:i/>
                </w:rPr>
              </m:ctrlPr>
            </m:eqArrPr>
            <m:e>
              <m:r>
                <w:rPr>
                  <w:rFonts w:ascii="Cambria Math" w:hAnsi="Cambria Math"/>
                </w:rPr>
                <m:t>Q</m:t>
              </m:r>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hint="eastAsia"/>
                                        </w:rPr>
                                        <m:t>k</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num>
                            <m:den>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den>
                          </m:f>
                        </m:e>
                      </m:func>
                    </m:e>
                  </m:nary>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35E0F51A" w14:textId="7BCE0A0C" w:rsidR="00493AD5" w:rsidRPr="00AD7ABD" w:rsidRDefault="00672C41" w:rsidP="00AD7ABD">
      <w:pPr>
        <w:ind w:firstLine="480"/>
      </w:pPr>
      <w:r w:rsidRPr="00AD7ABD">
        <w:rPr>
          <w:rFonts w:hint="eastAsia"/>
        </w:rPr>
        <w:t>这个式子表示，在第</w:t>
      </w:r>
      <w:r w:rsidRPr="00AD7ABD">
        <w:rPr>
          <w:rFonts w:hint="eastAsia"/>
        </w:rPr>
        <w:t> t </w:t>
      </w:r>
      <w:r w:rsidRPr="00AD7ABD">
        <w:rPr>
          <w:rFonts w:hint="eastAsia"/>
        </w:rPr>
        <w:t>次迭代后，获得参数</w:t>
      </w:r>
      <w:r w:rsidRPr="00AD7ABD">
        <w:rPr>
          <w:rFonts w:hint="eastAsia"/>
        </w:rPr>
        <w:t> </w:t>
      </w:r>
      <m:oMath>
        <m:sSup>
          <m:sSupPr>
            <m:ctrlPr>
              <w:rPr>
                <w:rFonts w:ascii="Cambria Math" w:hAnsi="Cambria Math"/>
              </w:rPr>
            </m:ctrlPr>
          </m:sSupPr>
          <m:e>
            <m:r>
              <m:rPr>
                <m:sty m:val="p"/>
              </m:rPr>
              <w:rPr>
                <w:rFonts w:ascii="Cambria Math" w:hAnsi="Cambria Math"/>
              </w:rPr>
              <m:t>Θ</m:t>
            </m:r>
          </m:e>
          <m:sup>
            <m:r>
              <w:rPr>
                <w:rFonts w:ascii="Cambria Math" w:hAnsi="Cambria Math"/>
              </w:rPr>
              <m:t>(t)</m:t>
            </m:r>
          </m:sup>
        </m:sSup>
      </m:oMath>
      <w:r w:rsidRPr="00AD7ABD">
        <w:rPr>
          <w:rFonts w:hint="eastAsia"/>
        </w:rPr>
        <w:t> </w:t>
      </w:r>
      <w:r w:rsidRPr="00AD7ABD">
        <w:rPr>
          <w:rFonts w:hint="eastAsia"/>
        </w:rPr>
        <w:t>，然后就可以计算</w:t>
      </w:r>
      <w:proofErr w:type="gramStart"/>
      <w:r w:rsidRPr="00AD7ABD">
        <w:rPr>
          <w:rFonts w:hint="eastAsia"/>
        </w:rPr>
        <w:t>隐</w:t>
      </w:r>
      <w:proofErr w:type="gramEnd"/>
      <w:r w:rsidRPr="00AD7ABD">
        <w:rPr>
          <w:rFonts w:hint="eastAsia"/>
        </w:rPr>
        <w:t>参数概率</w:t>
      </w:r>
      <w:r w:rsidRPr="00AD7ABD">
        <w:rPr>
          <w:rFonts w:hint="eastAsia"/>
        </w:rPr>
        <w:t> </w:t>
      </w:r>
      <m:oMath>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r>
              <w:rPr>
                <w:rFonts w:ascii="Cambria Math" w:hAnsi="Cambria Math"/>
              </w:rPr>
              <m:t>(t)</m:t>
            </m:r>
          </m:sup>
        </m:sSup>
      </m:oMath>
      <w:r w:rsidRPr="00AD7ABD">
        <w:rPr>
          <w:rFonts w:hint="eastAsia"/>
        </w:rPr>
        <w:t>。</w:t>
      </w:r>
      <w:r w:rsidRPr="00AD7ABD">
        <w:rPr>
          <w:rFonts w:hint="eastAsia"/>
        </w:rPr>
        <w:t xml:space="preserve"> </w:t>
      </w:r>
      <w:r w:rsidRPr="00AD7ABD">
        <w:rPr>
          <w:rFonts w:hint="eastAsia"/>
        </w:rPr>
        <w:t>将隐参数代回</w:t>
      </w:r>
      <w:r w:rsidRPr="00AD7ABD">
        <w:rPr>
          <w:rFonts w:hint="eastAsia"/>
        </w:rPr>
        <w:t> </w:t>
      </w:r>
      <m:oMath>
        <m:r>
          <w:rPr>
            <w:rFonts w:ascii="Cambria Math" w:hAnsi="Cambria Math"/>
          </w:rPr>
          <m:t>Q</m:t>
        </m:r>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e>
        </m:d>
      </m:oMath>
      <w:r w:rsidRPr="00AD7ABD">
        <w:rPr>
          <w:rFonts w:hint="eastAsia"/>
        </w:rPr>
        <w:t xml:space="preserve">, </w:t>
      </w:r>
      <w:r w:rsidRPr="00AD7ABD">
        <w:rPr>
          <w:rFonts w:hint="eastAsia"/>
        </w:rPr>
        <w:t>进行最大似然优化，</w:t>
      </w:r>
      <w:r w:rsidR="00FC11CA" w:rsidRPr="00AD7ABD">
        <w:rPr>
          <w:rFonts w:hint="eastAsia"/>
        </w:rPr>
        <w:t>利用</w:t>
      </w:r>
      <m:oMath>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r>
              <w:rPr>
                <w:rFonts w:ascii="Cambria Math" w:hAnsi="Cambria Math"/>
              </w:rPr>
              <m:t>(t)</m:t>
            </m:r>
          </m:sup>
        </m:sSup>
      </m:oMath>
      <w:r w:rsidR="00FC11CA" w:rsidRPr="00AD7ABD">
        <w:rPr>
          <w:rFonts w:hint="eastAsia"/>
        </w:rPr>
        <w:t>当前值</w:t>
      </w:r>
      <w:r w:rsidR="00FC11CA" w:rsidRPr="00AD7ABD">
        <w:rPr>
          <w:rFonts w:hint="eastAsia"/>
        </w:rPr>
        <w:t xml:space="preserve">, </w:t>
      </w:r>
      <w:r w:rsidR="00FC11CA" w:rsidRPr="00AD7ABD">
        <w:rPr>
          <w:rFonts w:hint="eastAsia"/>
        </w:rPr>
        <w:t>最大化目标函数</w:t>
      </w:r>
      <w:r w:rsidR="00FC11CA" w:rsidRPr="00AD7ABD">
        <w:rPr>
          <w:rFonts w:ascii="微软雅黑" w:eastAsia="微软雅黑" w:hAnsi="微软雅黑" w:hint="eastAsia"/>
          <w:color w:val="121212"/>
          <w:shd w:val="clear" w:color="auto" w:fill="FFFFFF"/>
        </w:rPr>
        <w:t>，</w:t>
      </w:r>
      <w:r w:rsidRPr="00AD7ABD">
        <w:rPr>
          <w:rFonts w:hint="eastAsia"/>
        </w:rPr>
        <w:t>即可求出更优的参数</w:t>
      </w:r>
      <w:r w:rsidRPr="00AD7ABD">
        <w:rPr>
          <w:rFonts w:hint="eastAsia"/>
        </w:rPr>
        <w:t> </w:t>
      </w:r>
      <m:oMath>
        <m:sSup>
          <m:sSupPr>
            <m:ctrlPr>
              <w:rPr>
                <w:rFonts w:ascii="Cambria Math" w:hAnsi="Cambria Math"/>
              </w:rPr>
            </m:ctrlPr>
          </m:sSupPr>
          <m:e>
            <m:r>
              <m:rPr>
                <m:sty m:val="p"/>
              </m:rPr>
              <w:rPr>
                <w:rFonts w:ascii="Cambria Math" w:hAnsi="Cambria Math"/>
              </w:rPr>
              <m:t>Θ</m:t>
            </m:r>
          </m:e>
          <m:sup>
            <m:r>
              <w:rPr>
                <w:rFonts w:ascii="Cambria Math" w:hAnsi="Cambria Math"/>
              </w:rPr>
              <m:t>(t+1)</m:t>
            </m:r>
          </m:sup>
        </m:sSup>
      </m:oMath>
      <w:r w:rsidRPr="00AD7ABD">
        <w:rPr>
          <w:rFonts w:hint="eastAsia"/>
        </w:rPr>
        <w:t> </w:t>
      </w:r>
      <w:r w:rsidRPr="00AD7ABD">
        <w:rPr>
          <w:rFonts w:hint="eastAsia"/>
        </w:rPr>
        <w:t>。</w:t>
      </w:r>
    </w:p>
    <w:p w14:paraId="25FEB2CE" w14:textId="62486D84" w:rsidR="008F00AC" w:rsidRPr="00AD7ABD" w:rsidRDefault="008F00AC" w:rsidP="00B878B0">
      <w:pPr>
        <w:pStyle w:val="1"/>
        <w:numPr>
          <w:ilvl w:val="0"/>
          <w:numId w:val="4"/>
        </w:numPr>
        <w:ind w:firstLineChars="0"/>
      </w:pPr>
      <w:bookmarkStart w:id="8" w:name="_Toc131891229"/>
      <w:r w:rsidRPr="00AD7ABD">
        <w:rPr>
          <w:rFonts w:hint="eastAsia"/>
        </w:rPr>
        <w:t>E</w:t>
      </w:r>
      <w:r w:rsidRPr="00AD7ABD">
        <w:t>M</w:t>
      </w:r>
      <w:r w:rsidR="00A96786">
        <w:rPr>
          <w:rFonts w:hint="eastAsia"/>
        </w:rPr>
        <w:t>算法</w:t>
      </w:r>
      <w:r w:rsidR="00D762C5">
        <w:rPr>
          <w:rFonts w:hint="eastAsia"/>
        </w:rPr>
        <w:t>求解GMM</w:t>
      </w:r>
      <w:bookmarkEnd w:id="8"/>
    </w:p>
    <w:p w14:paraId="5E13F8ED" w14:textId="3573DFE4" w:rsidR="008F00AC" w:rsidRPr="00AD7ABD" w:rsidRDefault="009077DE" w:rsidP="00AD7ABD">
      <w:pPr>
        <w:ind w:firstLine="480"/>
      </w:pPr>
      <w:r w:rsidRPr="00AD7ABD">
        <w:rPr>
          <w:rFonts w:hint="eastAsia"/>
        </w:rPr>
        <w:t>当使用</w:t>
      </w:r>
      <w:r w:rsidR="00450BBC" w:rsidRPr="00AD7ABD">
        <w:rPr>
          <w:rFonts w:hint="eastAsia"/>
        </w:rPr>
        <w:t>EM</w:t>
      </w:r>
      <w:r w:rsidR="00450BBC" w:rsidRPr="00AD7ABD">
        <w:rPr>
          <w:rFonts w:hint="eastAsia"/>
        </w:rPr>
        <w:t>算法求解</w:t>
      </w:r>
      <w:r w:rsidR="00450BBC" w:rsidRPr="00AD7ABD">
        <w:rPr>
          <w:rFonts w:hint="eastAsia"/>
        </w:rPr>
        <w:t>GMM</w:t>
      </w:r>
      <w:r w:rsidR="00450BBC" w:rsidRPr="00AD7ABD">
        <w:rPr>
          <w:rFonts w:hint="eastAsia"/>
        </w:rPr>
        <w:t>时，得到</w:t>
      </w:r>
    </w:p>
    <w:p w14:paraId="20E2395F" w14:textId="1E13DBB8" w:rsidR="008F00AC" w:rsidRPr="000143A0" w:rsidRDefault="007C69EA" w:rsidP="00AD7ABD">
      <w:pPr>
        <w:ind w:firstLine="480"/>
      </w:pPr>
      <m:oMathPara>
        <m:oMath>
          <m:r>
            <w:rPr>
              <w:rFonts w:ascii="Cambria Math" w:hAnsi="Cambria Math"/>
            </w:rPr>
            <m:t>Q</m:t>
          </m:r>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e>
          </m:d>
          <m:r>
            <w:rPr>
              <w:rFonts w:ascii="Cambria Math" w:hAnsi="Cambria Math"/>
            </w:rPr>
            <m:t>=</m:t>
          </m:r>
          <m:r>
            <m:rPr>
              <m:sty m:val="p"/>
            </m:rPr>
            <w:rPr>
              <w:rFonts w:ascii="Cambria Math" w:hAnsi="Cambria Math"/>
            </w:rPr>
            <w:br/>
          </m:r>
        </m:oMath>
        <m:oMath>
          <m:eqArr>
            <m:eqArrPr>
              <m:maxDist m:val="1"/>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num>
                            <m:den>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den>
                          </m:f>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d</m:t>
                                      </m:r>
                                    </m:sup>
                                  </m:sSup>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func>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e>
                                  </m:d>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e>
                                      </m:d>
                                    </m:e>
                                    <m:sup>
                                      <m:r>
                                        <w:rPr>
                                          <w:rFonts w:ascii="Cambria Math" w:hAnsi="Cambria Math"/>
                                        </w:rPr>
                                        <m:t>T</m:t>
                                      </m:r>
                                    </m:sup>
                                  </m:sSup>
                                </m:e>
                              </m:d>
                            </m:e>
                          </m:func>
                        </m:e>
                      </m:func>
                    </m:e>
                  </m:nary>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34E638" w14:textId="45752D9D" w:rsidR="00450BBC" w:rsidRPr="00450BBC" w:rsidRDefault="00450BBC" w:rsidP="00AD7ABD">
      <w:pPr>
        <w:ind w:firstLine="480"/>
      </w:pPr>
      <w:r w:rsidRPr="00450BBC">
        <w:rPr>
          <w:rFonts w:hint="eastAsia"/>
        </w:rPr>
        <w: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450BBC">
        <w:rPr>
          <w:rFonts w:hint="eastAsia"/>
        </w:rPr>
        <w:t>是</w:t>
      </w:r>
      <w:r w:rsidRPr="00450BBC">
        <w:rPr>
          <w:rFonts w:hint="eastAsia"/>
        </w:rPr>
        <w:t>1</w:t>
      </w:r>
      <w:r w:rsidRPr="00450BBC">
        <w:rPr>
          <w:rFonts w:hint="eastAsia"/>
        </w:rPr>
        <w:t>×</w:t>
      </w:r>
      <w:r w:rsidRPr="00450BBC">
        <w:rPr>
          <w:rFonts w:hint="eastAsia"/>
        </w:rPr>
        <w:t>d</w:t>
      </w:r>
      <w:r w:rsidRPr="00450BBC">
        <w:rPr>
          <w:rFonts w:hint="eastAsia"/>
        </w:rPr>
        <w:t>的向量</w:t>
      </w:r>
      <w:r w:rsidRPr="00450BBC">
        <w:rPr>
          <w:rFonts w:hint="eastAsia"/>
        </w:rPr>
        <w:t>,</w:t>
      </w:r>
    </w:p>
    <w:p w14:paraId="2D24EF70" w14:textId="2FB2FF83" w:rsidR="00450BBC" w:rsidRPr="00450BBC" w:rsidRDefault="00000000" w:rsidP="00AD7ABD">
      <w:pPr>
        <w:ind w:firstLine="480"/>
      </w:pPr>
      <m:oMath>
        <m:sSub>
          <m:sSubPr>
            <m:ctrlPr>
              <w:rPr>
                <w:rFonts w:ascii="Cambria Math" w:hAnsi="Cambria Math"/>
                <w:i/>
              </w:rPr>
            </m:ctrlPr>
          </m:sSubPr>
          <m:e>
            <m:r>
              <w:rPr>
                <w:rFonts w:ascii="Cambria Math" w:hAnsi="Cambria Math"/>
              </w:rPr>
              <m:t>μ</m:t>
            </m:r>
          </m:e>
          <m:sub>
            <m:r>
              <w:rPr>
                <w:rFonts w:ascii="Cambria Math" w:hAnsi="Cambria Math" w:hint="eastAsia"/>
              </w:rPr>
              <m:t>k</m:t>
            </m:r>
          </m:sub>
        </m:sSub>
      </m:oMath>
      <w:r w:rsidR="00450BBC" w:rsidRPr="00450BBC">
        <w:rPr>
          <w:rFonts w:hint="eastAsia"/>
        </w:rPr>
        <w:t> </w:t>
      </w:r>
      <w:r w:rsidR="00450BBC" w:rsidRPr="00450BBC">
        <w:rPr>
          <w:rFonts w:hint="eastAsia"/>
        </w:rPr>
        <w:t>是</w:t>
      </w:r>
      <w:r w:rsidR="00450BBC" w:rsidRPr="00450BBC">
        <w:rPr>
          <w:rFonts w:hint="eastAsia"/>
        </w:rPr>
        <w:t>1</w:t>
      </w:r>
      <w:r w:rsidR="00450BBC" w:rsidRPr="00450BBC">
        <w:rPr>
          <w:rFonts w:hint="eastAsia"/>
        </w:rPr>
        <w:t>×</w:t>
      </w:r>
      <w:r w:rsidR="00450BBC" w:rsidRPr="00450BBC">
        <w:rPr>
          <w:rFonts w:hint="eastAsia"/>
        </w:rPr>
        <w:t>d</w:t>
      </w:r>
      <w:r w:rsidR="00450BBC" w:rsidRPr="00450BBC">
        <w:rPr>
          <w:rFonts w:hint="eastAsia"/>
        </w:rPr>
        <w:t>的向量</w:t>
      </w:r>
      <w:r w:rsidR="00450BBC" w:rsidRPr="00450BBC">
        <w:rPr>
          <w:rFonts w:hint="eastAsia"/>
        </w:rPr>
        <w:t>,</w:t>
      </w:r>
    </w:p>
    <w:p w14:paraId="7D0258E7" w14:textId="419D5C31" w:rsidR="00450BBC" w:rsidRPr="00450BBC" w:rsidRDefault="00000000" w:rsidP="00AD7ABD">
      <w:pPr>
        <w:ind w:firstLine="480"/>
      </w:pPr>
      <m:oMath>
        <m:sSub>
          <m:sSubPr>
            <m:ctrlPr>
              <w:rPr>
                <w:rFonts w:ascii="Cambria Math" w:hAnsi="Cambria Math"/>
              </w:rPr>
            </m:ctrlPr>
          </m:sSubPr>
          <m:e>
            <m:r>
              <m:rPr>
                <m:sty m:val="p"/>
              </m:rPr>
              <w:rPr>
                <w:rFonts w:ascii="Cambria Math" w:hAnsi="Cambria Math"/>
              </w:rPr>
              <m:t>Σ</m:t>
            </m:r>
          </m:e>
          <m:sub>
            <m:r>
              <w:rPr>
                <w:rFonts w:ascii="Cambria Math" w:hAnsi="Cambria Math"/>
              </w:rPr>
              <m:t>k</m:t>
            </m:r>
          </m:sub>
        </m:sSub>
      </m:oMath>
      <w:r w:rsidR="00450BBC" w:rsidRPr="00450BBC">
        <w:rPr>
          <w:rFonts w:hint="eastAsia"/>
        </w:rPr>
        <w:t>是</w:t>
      </w:r>
      <w:r w:rsidR="00450BBC" w:rsidRPr="00450BBC">
        <w:rPr>
          <w:rFonts w:hint="eastAsia"/>
        </w:rPr>
        <w:t>d</w:t>
      </w:r>
      <w:r w:rsidR="00450BBC" w:rsidRPr="00450BBC">
        <w:rPr>
          <w:rFonts w:hint="eastAsia"/>
        </w:rPr>
        <w:t>×</w:t>
      </w:r>
      <w:r w:rsidR="00450BBC" w:rsidRPr="00450BBC">
        <w:rPr>
          <w:rFonts w:hint="eastAsia"/>
        </w:rPr>
        <w:t>d</w:t>
      </w:r>
      <w:r w:rsidR="00450BBC" w:rsidRPr="00450BBC">
        <w:rPr>
          <w:rFonts w:hint="eastAsia"/>
        </w:rPr>
        <w:t>的矩阵</w:t>
      </w:r>
      <w:r w:rsidR="00450BBC" w:rsidRPr="00450BBC">
        <w:rPr>
          <w:rFonts w:hint="eastAsia"/>
        </w:rPr>
        <w:t>,</w:t>
      </w:r>
    </w:p>
    <w:p w14:paraId="5E197F1E" w14:textId="21D8C513" w:rsidR="00450BBC" w:rsidRPr="00450BBC" w:rsidRDefault="00000000" w:rsidP="00AD7ABD">
      <w:pPr>
        <w:ind w:firstLine="480"/>
      </w:pPr>
      <m:oMath>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r>
              <w:rPr>
                <w:rFonts w:ascii="Cambria Math" w:hAnsi="Cambria Math"/>
              </w:rPr>
              <m:t>(t)</m:t>
            </m:r>
          </m:sup>
        </m:sSup>
      </m:oMath>
      <w:r w:rsidR="00450BBC" w:rsidRPr="00450BBC">
        <w:rPr>
          <w:rFonts w:hint="eastAsia"/>
        </w:rPr>
        <w:t>是</w:t>
      </w:r>
      <w:r w:rsidR="00AD7ABD">
        <w:t>N</w:t>
      </w:r>
      <w:r w:rsidR="00450BBC" w:rsidRPr="00450BBC">
        <w:rPr>
          <w:rFonts w:hint="eastAsia"/>
        </w:rPr>
        <w:t>×</w:t>
      </w:r>
      <w:r w:rsidR="00AD7ABD">
        <w:t>K</w:t>
      </w:r>
      <w:r w:rsidR="00450BBC" w:rsidRPr="00450BBC">
        <w:rPr>
          <w:rFonts w:hint="eastAsia"/>
        </w:rPr>
        <w:t>的矩阵</w:t>
      </w:r>
    </w:p>
    <w:p w14:paraId="59EEA29D" w14:textId="40C76CE6" w:rsidR="00450BBC" w:rsidRPr="00AD7ABD" w:rsidRDefault="00891393" w:rsidP="00AD7ABD">
      <w:pPr>
        <w:ind w:firstLine="480"/>
      </w:pPr>
      <w:r>
        <w:rPr>
          <w:rFonts w:hint="eastAsia"/>
        </w:rPr>
        <w:t>使用</w:t>
      </w:r>
      <w:r>
        <w:rPr>
          <w:rFonts w:hint="eastAsia"/>
        </w:rPr>
        <w:t>EM</w:t>
      </w:r>
      <w:r>
        <w:rPr>
          <w:rFonts w:hint="eastAsia"/>
        </w:rPr>
        <w:t>算法求解</w:t>
      </w:r>
      <w:r w:rsidR="003A1E47">
        <w:rPr>
          <w:rFonts w:hint="eastAsia"/>
        </w:rPr>
        <w:t>GMM</w:t>
      </w:r>
      <w:r w:rsidR="00506EEA">
        <w:rPr>
          <w:rFonts w:hint="eastAsia"/>
        </w:rPr>
        <w:t>可以被拆分成两个部分</w:t>
      </w:r>
      <w:r w:rsidR="0024528F">
        <w:rPr>
          <w:rFonts w:hint="eastAsia"/>
        </w:rPr>
        <w:t>，可以分别记作</w:t>
      </w:r>
      <w:r w:rsidR="0024528F">
        <w:rPr>
          <w:rFonts w:hint="eastAsia"/>
        </w:rPr>
        <w:t>E</w:t>
      </w:r>
      <w:r w:rsidR="0024528F">
        <w:rPr>
          <w:rFonts w:hint="eastAsia"/>
        </w:rPr>
        <w:t>步和</w:t>
      </w:r>
      <w:r w:rsidR="0024528F">
        <w:rPr>
          <w:rFonts w:hint="eastAsia"/>
        </w:rPr>
        <w:t>M</w:t>
      </w:r>
      <w:r w:rsidR="0024528F">
        <w:rPr>
          <w:rFonts w:hint="eastAsia"/>
        </w:rPr>
        <w:t>步</w:t>
      </w:r>
      <w:r w:rsidR="0050062B">
        <w:rPr>
          <w:rFonts w:hint="eastAsia"/>
        </w:rPr>
        <w:t>。</w:t>
      </w:r>
    </w:p>
    <w:p w14:paraId="0C262D7F" w14:textId="790F8657" w:rsidR="00E7785D" w:rsidRPr="0047349B" w:rsidRDefault="00B878B0" w:rsidP="00B878B0">
      <w:pPr>
        <w:pStyle w:val="2"/>
      </w:pPr>
      <w:bookmarkStart w:id="9" w:name="_Toc131891230"/>
      <w:r>
        <w:t xml:space="preserve">3.1 </w:t>
      </w:r>
      <w:r w:rsidR="00E7785D" w:rsidRPr="0047349B">
        <w:rPr>
          <w:rFonts w:hint="eastAsia"/>
        </w:rPr>
        <w:t>E</w:t>
      </w:r>
      <w:r w:rsidR="00E7785D" w:rsidRPr="0047349B">
        <w:rPr>
          <w:rFonts w:hint="eastAsia"/>
        </w:rPr>
        <w:t>步</w:t>
      </w:r>
      <w:bookmarkEnd w:id="9"/>
    </w:p>
    <w:p w14:paraId="44986B35" w14:textId="61BEA291" w:rsidR="006B2841" w:rsidRPr="00AD7ABD" w:rsidRDefault="00042F4B" w:rsidP="00AD7ABD">
      <w:pPr>
        <w:ind w:firstLine="480"/>
      </w:pPr>
      <w:r w:rsidRPr="0047349B">
        <w:rPr>
          <w:rFonts w:hint="eastAsia"/>
        </w:rPr>
        <w:t>E</w:t>
      </w:r>
      <w:proofErr w:type="gramStart"/>
      <w:r w:rsidRPr="0047349B">
        <w:rPr>
          <w:rFonts w:hint="eastAsia"/>
        </w:rPr>
        <w:t>步就是求当前</w:t>
      </w:r>
      <w:proofErr w:type="gramEnd"/>
      <w:r w:rsidRPr="0047349B">
        <w:rPr>
          <w:rFonts w:hint="eastAsia"/>
        </w:rPr>
        <w:t>给定的参数的期望</w:t>
      </w:r>
      <w:r w:rsidR="00E76E0C">
        <w:rPr>
          <w:rFonts w:hint="eastAsia"/>
        </w:rPr>
        <w:t>，</w:t>
      </w:r>
      <w:r w:rsidR="00581E74" w:rsidRPr="00AD7ABD">
        <w:rPr>
          <w:rFonts w:hint="eastAsia"/>
        </w:rPr>
        <w:t>目标函数更新如下</w:t>
      </w:r>
      <w:r w:rsidR="0047349B">
        <w:rPr>
          <w:rFonts w:hint="eastAsia"/>
        </w:rPr>
        <w:t>：</w:t>
      </w:r>
    </w:p>
    <w:p w14:paraId="58903F33" w14:textId="638A68C0" w:rsidR="00900E16" w:rsidRPr="004A15B5" w:rsidRDefault="00900E16" w:rsidP="00AD7ABD">
      <w:pPr>
        <w:ind w:firstLine="420"/>
        <w:rPr>
          <w:sz w:val="21"/>
          <w:szCs w:val="21"/>
        </w:rPr>
      </w:pPr>
      <m:oMathPara>
        <m:oMath>
          <m:r>
            <w:rPr>
              <w:rFonts w:ascii="Cambria Math" w:hAnsi="Cambria Math"/>
              <w:sz w:val="21"/>
              <w:szCs w:val="21"/>
            </w:rPr>
            <m:t>Q</m:t>
          </m:r>
          <m:d>
            <m:dPr>
              <m:ctrlPr>
                <w:rPr>
                  <w:rFonts w:ascii="Cambria Math" w:hAnsi="Cambria Math"/>
                  <w:i/>
                  <w:sz w:val="21"/>
                  <w:szCs w:val="21"/>
                </w:rPr>
              </m:ctrlPr>
            </m:dPr>
            <m:e>
              <m:r>
                <m:rPr>
                  <m:sty m:val="p"/>
                </m:rPr>
                <w:rPr>
                  <w:rFonts w:ascii="Cambria Math" w:hAnsi="Cambria Math"/>
                  <w:sz w:val="21"/>
                  <w:szCs w:val="21"/>
                </w:rPr>
                <m:t>Θ</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Θ</m:t>
                  </m:r>
                </m:e>
                <m:sup>
                  <m:d>
                    <m:dPr>
                      <m:ctrlPr>
                        <w:rPr>
                          <w:rFonts w:ascii="Cambria Math" w:hAnsi="Cambria Math"/>
                          <w:i/>
                          <w:sz w:val="21"/>
                          <w:szCs w:val="21"/>
                        </w:rPr>
                      </m:ctrlPr>
                    </m:dPr>
                    <m:e>
                      <m:r>
                        <w:rPr>
                          <w:rFonts w:ascii="Cambria Math" w:hAnsi="Cambria Math"/>
                          <w:sz w:val="21"/>
                          <w:szCs w:val="21"/>
                        </w:rPr>
                        <m:t>t</m:t>
                      </m:r>
                    </m:e>
                  </m:d>
                </m:sup>
              </m:sSup>
            </m:e>
          </m:d>
          <m:r>
            <w:rPr>
              <w:rFonts w:ascii="Cambria Math" w:hAnsi="Cambria Math"/>
              <w:sz w:val="21"/>
              <w:szCs w:val="21"/>
            </w:rPr>
            <m:t>=</m:t>
          </m:r>
          <m:r>
            <m:rPr>
              <m:sty m:val="p"/>
            </m:rPr>
            <w:rPr>
              <w:rFonts w:ascii="Cambria Math" w:hAnsi="Cambria Math"/>
              <w:sz w:val="21"/>
              <w:szCs w:val="21"/>
            </w:rPr>
            <w:br/>
          </m:r>
        </m:oMath>
        <m:oMath>
          <m:eqArr>
            <m:eqArrPr>
              <m:maxDist m:val="1"/>
              <m:ctrlPr>
                <w:rPr>
                  <w:rFonts w:ascii="Cambria Math" w:hAnsi="Cambria Math"/>
                  <w:i/>
                  <w:sz w:val="21"/>
                  <w:szCs w:val="21"/>
                </w:rPr>
              </m:ctrlPr>
            </m:eqArrPr>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nary>
                    <m:naryPr>
                      <m:chr m:val="∑"/>
                      <m:limLoc m:val="subSup"/>
                      <m:ctrlPr>
                        <w:rPr>
                          <w:rFonts w:ascii="Cambria Math" w:hAnsi="Cambria Math"/>
                          <w:i/>
                          <w:sz w:val="21"/>
                          <w:szCs w:val="21"/>
                        </w:rPr>
                      </m:ctrlPr>
                    </m:naryPr>
                    <m:sub>
                      <m:r>
                        <w:rPr>
                          <w:rFonts w:ascii="Cambria Math" w:hAnsi="Cambria Math"/>
                          <w:sz w:val="21"/>
                          <w:szCs w:val="21"/>
                        </w:rPr>
                        <m:t>k=1</m:t>
                      </m:r>
                    </m:sub>
                    <m:sup>
                      <m:r>
                        <w:rPr>
                          <w:rFonts w:ascii="Cambria Math" w:hAnsi="Cambria Math"/>
                          <w:sz w:val="21"/>
                          <w:szCs w:val="21"/>
                        </w:rPr>
                        <m:t>K</m:t>
                      </m:r>
                    </m:sup>
                    <m:e>
                      <m:sSup>
                        <m:sSupPr>
                          <m:ctrlPr>
                            <w:rPr>
                              <w:rFonts w:ascii="Cambria Math" w:hAnsi="Cambria Math"/>
                              <w:i/>
                              <w:sz w:val="21"/>
                              <w:szCs w:val="21"/>
                            </w:rPr>
                          </m:ctrlPr>
                        </m:sSupPr>
                        <m:e>
                          <m:r>
                            <w:rPr>
                              <w:rFonts w:ascii="Cambria Math" w:hAnsi="Cambria Math"/>
                              <w:sz w:val="21"/>
                              <w:szCs w:val="21"/>
                            </w:rPr>
                            <m:t>γ</m:t>
                          </m:r>
                          <m:d>
                            <m:dPr>
                              <m:ctrlPr>
                                <w:rPr>
                                  <w:rFonts w:ascii="Cambria Math" w:hAnsi="Cambria Math"/>
                                  <w:i/>
                                  <w:sz w:val="21"/>
                                  <w:szCs w:val="21"/>
                                </w:rPr>
                              </m:ctrlPr>
                            </m:dPr>
                            <m:e>
                              <m:r>
                                <w:rPr>
                                  <w:rFonts w:ascii="Cambria Math" w:hAnsi="Cambria Math"/>
                                  <w:sz w:val="21"/>
                                  <w:szCs w:val="21"/>
                                </w:rPr>
                                <m:t>i,k</m:t>
                              </m:r>
                            </m:e>
                          </m:d>
                        </m:e>
                        <m:sup>
                          <m:d>
                            <m:dPr>
                              <m:ctrlPr>
                                <w:rPr>
                                  <w:rFonts w:ascii="Cambria Math" w:hAnsi="Cambria Math"/>
                                  <w:i/>
                                  <w:sz w:val="21"/>
                                  <w:szCs w:val="21"/>
                                </w:rPr>
                              </m:ctrlPr>
                            </m:dPr>
                            <m:e>
                              <m:r>
                                <w:rPr>
                                  <w:rFonts w:ascii="Cambria Math" w:hAnsi="Cambria Math"/>
                                  <w:sz w:val="21"/>
                                  <w:szCs w:val="21"/>
                                </w:rPr>
                                <m:t>t</m:t>
                              </m:r>
                            </m:e>
                          </m:d>
                        </m:sup>
                      </m:sSup>
                      <m:d>
                        <m:dPr>
                          <m:begChr m:val="["/>
                          <m:endChr m:val="]"/>
                          <m:ctrlPr>
                            <w:rPr>
                              <w:rFonts w:ascii="Cambria Math" w:hAnsi="Cambria Math"/>
                              <w:i/>
                              <w:sz w:val="21"/>
                              <w:szCs w:val="21"/>
                            </w:rPr>
                          </m:ctrlPr>
                        </m:dPr>
                        <m:e>
                          <m:func>
                            <m:funcPr>
                              <m:ctrlPr>
                                <w:rPr>
                                  <w:rFonts w:ascii="Cambria Math" w:hAnsi="Cambria Math"/>
                                  <w:i/>
                                  <w:sz w:val="21"/>
                                  <w:szCs w:val="21"/>
                                </w:rPr>
                              </m:ctrlPr>
                            </m:funcPr>
                            <m:fName>
                              <m:r>
                                <m:rPr>
                                  <m:sty m:val="p"/>
                                </m:rPr>
                                <w:rPr>
                                  <w:rFonts w:ascii="Cambria Math" w:hAnsi="Cambria Math"/>
                                  <w:sz w:val="21"/>
                                  <w:szCs w:val="21"/>
                                </w:rPr>
                                <m:t>log</m:t>
                              </m:r>
                            </m:fName>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k</m:t>
                                  </m:r>
                                </m:sub>
                              </m:sSub>
                            </m:e>
                          </m:func>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sSup>
                                <m:sSupPr>
                                  <m:ctrlPr>
                                    <w:rPr>
                                      <w:rFonts w:ascii="Cambria Math" w:hAnsi="Cambria Math"/>
                                      <w:i/>
                                      <w:sz w:val="21"/>
                                      <w:szCs w:val="21"/>
                                    </w:rPr>
                                  </m:ctrlPr>
                                </m:sSupPr>
                                <m:e>
                                  <m:r>
                                    <w:rPr>
                                      <w:rFonts w:ascii="Cambria Math" w:hAnsi="Cambria Math"/>
                                      <w:sz w:val="21"/>
                                      <w:szCs w:val="21"/>
                                    </w:rPr>
                                    <m:t>γ</m:t>
                                  </m:r>
                                  <m:d>
                                    <m:dPr>
                                      <m:ctrlPr>
                                        <w:rPr>
                                          <w:rFonts w:ascii="Cambria Math" w:hAnsi="Cambria Math"/>
                                          <w:i/>
                                          <w:sz w:val="21"/>
                                          <w:szCs w:val="21"/>
                                        </w:rPr>
                                      </m:ctrlPr>
                                    </m:dPr>
                                    <m:e>
                                      <m:r>
                                        <w:rPr>
                                          <w:rFonts w:ascii="Cambria Math" w:hAnsi="Cambria Math"/>
                                          <w:sz w:val="21"/>
                                          <w:szCs w:val="21"/>
                                        </w:rPr>
                                        <m:t>i,k</m:t>
                                      </m:r>
                                    </m:e>
                                  </m:d>
                                </m:e>
                                <m:sup>
                                  <m:d>
                                    <m:dPr>
                                      <m:ctrlPr>
                                        <w:rPr>
                                          <w:rFonts w:ascii="Cambria Math" w:hAnsi="Cambria Math"/>
                                          <w:i/>
                                          <w:sz w:val="21"/>
                                          <w:szCs w:val="21"/>
                                        </w:rPr>
                                      </m:ctrlPr>
                                    </m:dPr>
                                    <m:e>
                                      <m:r>
                                        <w:rPr>
                                          <w:rFonts w:ascii="Cambria Math" w:hAnsi="Cambria Math"/>
                                          <w:sz w:val="21"/>
                                          <w:szCs w:val="21"/>
                                        </w:rPr>
                                        <m:t>t</m:t>
                                      </m:r>
                                    </m:e>
                                  </m:d>
                                </m:sup>
                              </m:sSup>
                            </m:e>
                          </m:func>
                          <m:r>
                            <w:rPr>
                              <w:rFonts w:ascii="Cambria Math" w:hAnsi="Cambria Math"/>
                              <w:sz w:val="21"/>
                              <w:szCs w:val="21"/>
                            </w:rPr>
                            <m:t>-</m:t>
                          </m:r>
                          <m:f>
                            <m:fPr>
                              <m:ctrlPr>
                                <w:rPr>
                                  <w:rFonts w:ascii="Cambria Math" w:hAnsi="Cambria Math"/>
                                  <w:i/>
                                  <w:sz w:val="21"/>
                                  <w:szCs w:val="21"/>
                                </w:rPr>
                              </m:ctrlPr>
                            </m:fPr>
                            <m:num>
                              <m:r>
                                <w:rPr>
                                  <w:rFonts w:ascii="Cambria Math" w:hAnsi="Cambria Math" w:hint="eastAsia"/>
                                  <w:sz w:val="21"/>
                                  <w:szCs w:val="21"/>
                                </w:rPr>
                                <m:t>d</m:t>
                              </m:r>
                            </m:num>
                            <m:den>
                              <m:r>
                                <w:rPr>
                                  <w:rFonts w:ascii="Cambria Math" w:hAnsi="Cambria Math"/>
                                  <w:sz w:val="21"/>
                                  <w:szCs w:val="21"/>
                                </w:rPr>
                                <m:t>2</m:t>
                              </m:r>
                            </m:den>
                          </m:f>
                          <m:func>
                            <m:funcPr>
                              <m:ctrlPr>
                                <w:rPr>
                                  <w:rFonts w:ascii="Cambria Math" w:hAnsi="Cambria Math"/>
                                  <w:i/>
                                  <w:sz w:val="21"/>
                                  <w:szCs w:val="21"/>
                                </w:rPr>
                              </m:ctrlPr>
                            </m:funcPr>
                            <m:fName>
                              <m:r>
                                <m:rPr>
                                  <m:sty m:val="p"/>
                                </m:rPr>
                                <w:rPr>
                                  <w:rFonts w:ascii="Cambria Math" w:hAnsi="Cambria Math"/>
                                  <w:sz w:val="21"/>
                                  <w:szCs w:val="21"/>
                                </w:rPr>
                                <m:t>log</m:t>
                              </m:r>
                            </m:fName>
                            <m:e>
                              <m:r>
                                <w:rPr>
                                  <w:rFonts w:ascii="Cambria Math" w:hAnsi="Cambria Math"/>
                                  <w:sz w:val="21"/>
                                  <w:szCs w:val="21"/>
                                </w:rPr>
                                <m:t>2π</m:t>
                              </m:r>
                            </m:e>
                          </m:fun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func>
                            <m:funcPr>
                              <m:ctrlPr>
                                <w:rPr>
                                  <w:rFonts w:ascii="Cambria Math" w:hAnsi="Cambria Math"/>
                                  <w:i/>
                                  <w:sz w:val="21"/>
                                  <w:szCs w:val="21"/>
                                </w:rPr>
                              </m:ctrlPr>
                            </m:funcPr>
                            <m:fName>
                              <m:r>
                                <m:rPr>
                                  <m:sty m:val="p"/>
                                </m:rPr>
                                <w:rPr>
                                  <w:rFonts w:ascii="Cambria Math" w:hAnsi="Cambria Math"/>
                                  <w:sz w:val="21"/>
                                  <w:szCs w:val="21"/>
                                </w:rPr>
                                <m:t>log</m:t>
                              </m:r>
                            </m:fName>
                            <m:e>
                              <m:func>
                                <m:funcPr>
                                  <m:ctrlPr>
                                    <w:rPr>
                                      <w:rFonts w:ascii="Cambria Math" w:hAnsi="Cambria Math"/>
                                      <w:sz w:val="21"/>
                                      <w:szCs w:val="21"/>
                                    </w:rPr>
                                  </m:ctrlPr>
                                </m:funcPr>
                                <m:fName>
                                  <m:r>
                                    <m:rPr>
                                      <m:sty m:val="p"/>
                                    </m:rPr>
                                    <w:rPr>
                                      <w:rFonts w:ascii="Cambria Math" w:hAnsi="Cambria Math"/>
                                      <w:sz w:val="21"/>
                                      <w:szCs w:val="21"/>
                                    </w:rPr>
                                    <m:t>det</m:t>
                                  </m:r>
                                </m:fName>
                                <m:e>
                                  <m:d>
                                    <m:dPr>
                                      <m:ctrlPr>
                                        <w:rPr>
                                          <w:rFonts w:ascii="Cambria Math" w:hAnsi="Cambria Math"/>
                                          <w:i/>
                                          <w:sz w:val="21"/>
                                          <w:szCs w:val="21"/>
                                        </w:rPr>
                                      </m:ctrlPr>
                                    </m:dPr>
                                    <m:e>
                                      <m:sSub>
                                        <m:sSubPr>
                                          <m:ctrlPr>
                                            <w:rPr>
                                              <w:rFonts w:ascii="Cambria Math" w:hAnsi="Cambria Math"/>
                                              <w:sz w:val="21"/>
                                              <w:szCs w:val="21"/>
                                            </w:rPr>
                                          </m:ctrlPr>
                                        </m:sSubPr>
                                        <m:e>
                                          <m:r>
                                            <m:rPr>
                                              <m:sty m:val="p"/>
                                            </m:rPr>
                                            <w:rPr>
                                              <w:rFonts w:ascii="Cambria Math" w:hAnsi="Cambria Math"/>
                                              <w:sz w:val="21"/>
                                              <w:szCs w:val="21"/>
                                            </w:rPr>
                                            <m:t>Σ</m:t>
                                          </m:r>
                                        </m:e>
                                        <m:sub>
                                          <m:r>
                                            <w:rPr>
                                              <w:rFonts w:ascii="Cambria Math" w:hAnsi="Cambria Math"/>
                                              <w:sz w:val="21"/>
                                              <w:szCs w:val="21"/>
                                            </w:rPr>
                                            <m:t>k</m:t>
                                          </m:r>
                                        </m:sub>
                                      </m:sSub>
                                    </m:e>
                                  </m:d>
                                </m:e>
                              </m:func>
                            </m:e>
                          </m:fun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hint="eastAsia"/>
                                      <w:sz w:val="21"/>
                                      <w:szCs w:val="21"/>
                                    </w:rPr>
                                    <m:t>k</m:t>
                                  </m:r>
                                </m:sub>
                              </m:sSub>
                            </m:e>
                          </m:d>
                          <m:sSup>
                            <m:sSupPr>
                              <m:ctrlPr>
                                <w:rPr>
                                  <w:rFonts w:ascii="Cambria Math" w:hAnsi="Cambria Math"/>
                                  <w:sz w:val="21"/>
                                  <w:szCs w:val="21"/>
                                </w:rPr>
                              </m:ctrlPr>
                            </m:sSupPr>
                            <m:e>
                              <m:sSub>
                                <m:sSubPr>
                                  <m:ctrlPr>
                                    <w:rPr>
                                      <w:rFonts w:ascii="Cambria Math" w:hAnsi="Cambria Math"/>
                                      <w:sz w:val="21"/>
                                      <w:szCs w:val="21"/>
                                    </w:rPr>
                                  </m:ctrlPr>
                                </m:sSubPr>
                                <m:e>
                                  <m:r>
                                    <m:rPr>
                                      <m:sty m:val="p"/>
                                    </m:rPr>
                                    <w:rPr>
                                      <w:rFonts w:ascii="Cambria Math" w:hAnsi="Cambria Math"/>
                                      <w:sz w:val="21"/>
                                      <w:szCs w:val="21"/>
                                    </w:rPr>
                                    <m:t>Σ</m:t>
                                  </m:r>
                                </m:e>
                                <m:sub>
                                  <m:r>
                                    <w:rPr>
                                      <w:rFonts w:ascii="Cambria Math" w:hAnsi="Cambria Math"/>
                                      <w:sz w:val="21"/>
                                      <w:szCs w:val="21"/>
                                    </w:rPr>
                                    <m:t>k</m:t>
                                  </m:r>
                                </m:sub>
                              </m:sSub>
                            </m:e>
                            <m:sup>
                              <m:r>
                                <w:rPr>
                                  <w:rFonts w:ascii="Cambria Math" w:hAnsi="Cambria Math"/>
                                  <w:sz w:val="21"/>
                                  <w:szCs w:val="21"/>
                                </w:rPr>
                                <m:t>-1</m:t>
                              </m:r>
                            </m:sup>
                          </m:sSup>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hint="eastAsia"/>
                                          <w:sz w:val="21"/>
                                          <w:szCs w:val="21"/>
                                        </w:rPr>
                                        <m:t>k</m:t>
                                      </m:r>
                                    </m:sub>
                                  </m:sSub>
                                </m:e>
                              </m:d>
                            </m:e>
                            <m:sup>
                              <m:r>
                                <w:rPr>
                                  <w:rFonts w:ascii="Cambria Math" w:hAnsi="Cambria Math"/>
                                  <w:sz w:val="21"/>
                                  <w:szCs w:val="21"/>
                                </w:rPr>
                                <m:t>T</m:t>
                              </m:r>
                            </m:sup>
                          </m:sSup>
                        </m:e>
                      </m:d>
                    </m:e>
                  </m:nary>
                </m:e>
              </m:nary>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3.2</m:t>
                  </m:r>
                </m:e>
              </m:d>
            </m:e>
          </m:eqArr>
        </m:oMath>
      </m:oMathPara>
    </w:p>
    <w:p w14:paraId="4FE16F9B" w14:textId="77777777" w:rsidR="004A15B5" w:rsidRPr="0040110F" w:rsidRDefault="004A15B5" w:rsidP="00AD7ABD">
      <w:pPr>
        <w:ind w:firstLine="420"/>
        <w:rPr>
          <w:sz w:val="21"/>
          <w:szCs w:val="21"/>
        </w:rPr>
      </w:pPr>
    </w:p>
    <w:p w14:paraId="09CF1CBB" w14:textId="419B9230" w:rsidR="00F85D91" w:rsidRDefault="00B878B0" w:rsidP="00B878B0">
      <w:pPr>
        <w:pStyle w:val="2"/>
      </w:pPr>
      <w:bookmarkStart w:id="10" w:name="_Toc131891231"/>
      <w:r>
        <w:lastRenderedPageBreak/>
        <w:t xml:space="preserve">3.2 </w:t>
      </w:r>
      <w:r w:rsidR="00F85D91" w:rsidRPr="0047349B">
        <w:rPr>
          <w:rFonts w:hint="eastAsia"/>
        </w:rPr>
        <w:t>M</w:t>
      </w:r>
      <w:r w:rsidR="00F85D91" w:rsidRPr="0047349B">
        <w:rPr>
          <w:rFonts w:hint="eastAsia"/>
        </w:rPr>
        <w:t>步</w:t>
      </w:r>
      <w:bookmarkEnd w:id="10"/>
    </w:p>
    <w:p w14:paraId="27D5F5D2" w14:textId="280216BC" w:rsidR="005B5BA0" w:rsidRDefault="005B5BA0" w:rsidP="005B5BA0">
      <w:pPr>
        <w:ind w:firstLine="480"/>
      </w:pPr>
      <w:r w:rsidRPr="0047349B">
        <w:rPr>
          <w:rFonts w:hint="eastAsia"/>
        </w:rPr>
        <w:t>M</w:t>
      </w:r>
      <w:proofErr w:type="gramStart"/>
      <w:r w:rsidRPr="0047349B">
        <w:rPr>
          <w:rFonts w:hint="eastAsia"/>
        </w:rPr>
        <w:t>步就是</w:t>
      </w:r>
      <w:proofErr w:type="gramEnd"/>
      <w:r w:rsidRPr="0047349B">
        <w:rPr>
          <w:rFonts w:hint="eastAsia"/>
        </w:rPr>
        <w:t>求使期望最大的参数值</w:t>
      </w:r>
      <w:r w:rsidR="00614F8A">
        <w:rPr>
          <w:rFonts w:hint="eastAsia"/>
        </w:rPr>
        <w:t>。</w:t>
      </w:r>
    </w:p>
    <w:p w14:paraId="3DBD8E9B" w14:textId="2D20F0C3" w:rsidR="00E61D42" w:rsidRPr="0047349B" w:rsidRDefault="00B878B0" w:rsidP="00B878B0">
      <w:pPr>
        <w:pStyle w:val="3"/>
      </w:pPr>
      <w:bookmarkStart w:id="11" w:name="_Toc131891232"/>
      <w:r>
        <w:t xml:space="preserve">3.2.1 </w:t>
      </w:r>
      <w:r w:rsidR="00BC6599" w:rsidRPr="0047349B">
        <w:rPr>
          <w:rFonts w:hint="eastAsia"/>
        </w:rPr>
        <w:t>更新</w:t>
      </w:r>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k</m:t>
            </m:r>
          </m:sub>
        </m:sSub>
      </m:oMath>
      <w:bookmarkEnd w:id="11"/>
    </w:p>
    <w:p w14:paraId="5251BCCD" w14:textId="75844374" w:rsidR="00BC6599" w:rsidRPr="00AD7ABD" w:rsidRDefault="00000000" w:rsidP="00AD7ABD">
      <w:pPr>
        <w:ind w:firstLine="480"/>
      </w:pP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3F0280" w:rsidRPr="00AD7ABD">
        <w:rPr>
          <w:rFonts w:hint="eastAsia"/>
        </w:rPr>
        <w:t>的估计是一个受限优化问题</w:t>
      </w:r>
      <w:r w:rsidR="00F513BF" w:rsidRPr="00AD7ABD">
        <w:rPr>
          <w:rFonts w:hint="eastAsia"/>
        </w:rPr>
        <w:t>，可以考虑使用拉格朗日乘子法计算</w:t>
      </w:r>
      <w:r w:rsidR="005E1874" w:rsidRPr="00AD7ABD">
        <w:rPr>
          <w:rFonts w:hint="eastAsia"/>
        </w:rPr>
        <w:t>，构造拉格朗日乘子</w:t>
      </w:r>
    </w:p>
    <w:p w14:paraId="6E1CA81B" w14:textId="34E05463" w:rsidR="00551980" w:rsidRPr="008072F4" w:rsidRDefault="00000000" w:rsidP="00AD7ABD">
      <w:pPr>
        <w:ind w:firstLine="480"/>
      </w:pPr>
      <m:oMathPara>
        <m:oMath>
          <m:eqArr>
            <m:eqArrPr>
              <m:maxDist m:val="1"/>
              <m:ctrlPr>
                <w:rPr>
                  <w:rFonts w:ascii="Cambria Math" w:hAnsi="Cambria Math"/>
                  <w:i/>
                </w:rPr>
              </m:ctrlPr>
            </m:eqArr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,λ</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α</m:t>
                              </m:r>
                            </m:e>
                            <m:sub>
                              <m:r>
                                <w:rPr>
                                  <w:rFonts w:ascii="Cambria Math" w:hAnsi="Cambria Math"/>
                                </w:rPr>
                                <m:t>k</m:t>
                              </m:r>
                            </m:sub>
                          </m:sSub>
                        </m:e>
                      </m:func>
                      <m:r>
                        <w:rPr>
                          <w:rFonts w:ascii="Cambria Math" w:hAnsi="Cambria Math"/>
                        </w:rPr>
                        <m:t>+λ</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e>
                  </m:nary>
                </m:e>
              </m:nary>
              <m:r>
                <w:rPr>
                  <w:rFonts w:ascii="Cambria Math" w:hAnsi="Cambria Math"/>
                </w:rPr>
                <m:t>#</m:t>
              </m:r>
              <m:d>
                <m:dPr>
                  <m:ctrlPr>
                    <w:rPr>
                      <w:rFonts w:ascii="Cambria Math" w:hAnsi="Cambria Math"/>
                      <w:i/>
                    </w:rPr>
                  </m:ctrlPr>
                </m:dPr>
                <m:e>
                  <m:r>
                    <w:rPr>
                      <w:rFonts w:ascii="Cambria Math" w:hAnsi="Cambria Math"/>
                    </w:rPr>
                    <m:t>3.3</m:t>
                  </m:r>
                </m:e>
              </m:d>
            </m:e>
          </m:eqArr>
        </m:oMath>
      </m:oMathPara>
    </w:p>
    <w:p w14:paraId="32E16E96" w14:textId="2E07D048" w:rsidR="00BC6599" w:rsidRPr="00AD7ABD" w:rsidRDefault="00551980" w:rsidP="00AD7ABD">
      <w:pPr>
        <w:ind w:firstLine="480"/>
      </w:pPr>
      <w:r w:rsidRPr="00AD7ABD">
        <w:rPr>
          <w:rFonts w:hint="eastAsia"/>
        </w:rPr>
        <w:t>对拉格朗日方程求极值</w:t>
      </w:r>
      <w:r w:rsidR="00DE0B3F" w:rsidRPr="00AD7ABD">
        <w:rPr>
          <w:rFonts w:hint="eastAsia"/>
        </w:rPr>
        <w:t>，也就是对</w:t>
      </w:r>
      <m:oMath>
        <m:sSub>
          <m:sSubPr>
            <m:ctrlPr>
              <w:rPr>
                <w:rFonts w:ascii="Cambria Math" w:hAnsi="Cambria Math"/>
                <w:i/>
              </w:rPr>
            </m:ctrlPr>
          </m:sSubPr>
          <m:e>
            <m:r>
              <w:rPr>
                <w:rFonts w:ascii="Cambria Math" w:hAnsi="Cambria Math"/>
              </w:rPr>
              <m:t>α</m:t>
            </m:r>
          </m:e>
          <m:sub>
            <m:r>
              <w:rPr>
                <w:rFonts w:ascii="Cambria Math" w:hAnsi="Cambria Math"/>
              </w:rPr>
              <m:t>k</m:t>
            </m:r>
          </m:sub>
        </m:sSub>
      </m:oMath>
      <w:proofErr w:type="gramStart"/>
      <w:r w:rsidR="00DE0B3F" w:rsidRPr="00AD7ABD">
        <w:rPr>
          <w:rFonts w:hint="eastAsia"/>
        </w:rPr>
        <w:t>求导数</w:t>
      </w:r>
      <w:proofErr w:type="gramEnd"/>
      <w:r w:rsidR="00DE0B3F" w:rsidRPr="00AD7ABD">
        <w:rPr>
          <w:rFonts w:hint="eastAsia"/>
        </w:rPr>
        <w:t>为</w:t>
      </w:r>
      <w:r w:rsidR="00DE0B3F" w:rsidRPr="00AD7ABD">
        <w:rPr>
          <w:rFonts w:hint="eastAsia"/>
        </w:rPr>
        <w:t>0</w:t>
      </w:r>
      <w:r w:rsidR="00DE0B3F" w:rsidRPr="00AD7ABD">
        <w:rPr>
          <w:rFonts w:hint="eastAsia"/>
        </w:rPr>
        <w:t>，即是我们要更新的</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952F00" w:rsidRPr="00AD7ABD">
        <w:rPr>
          <w:rFonts w:hint="eastAsia"/>
        </w:rPr>
        <w:t>值</w:t>
      </w:r>
      <w:r w:rsidR="00512D83" w:rsidRPr="00AD7ABD">
        <w:rPr>
          <w:rFonts w:hint="eastAsia"/>
        </w:rPr>
        <w:t>。</w:t>
      </w:r>
    </w:p>
    <w:p w14:paraId="24947EFB" w14:textId="6E50A4E5" w:rsidR="00BC6599" w:rsidRPr="00005494" w:rsidRDefault="00000000" w:rsidP="00AD7ABD">
      <w:pPr>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,λ</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i</m:t>
                  </m:r>
                </m:sub>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k</m:t>
                          </m:r>
                        </m:sub>
                      </m:sSub>
                    </m:den>
                  </m:f>
                  <m:r>
                    <w:rPr>
                      <w:rFonts w:ascii="Cambria Math" w:hAnsi="Cambria Math"/>
                    </w:rPr>
                    <m:t>+λ</m:t>
                  </m:r>
                </m:e>
              </m:nary>
              <m:r>
                <w:rPr>
                  <w:rFonts w:ascii="Cambria Math" w:hAnsi="Cambria Math"/>
                </w:rPr>
                <m:t>=0#</m:t>
              </m:r>
              <m:d>
                <m:dPr>
                  <m:ctrlPr>
                    <w:rPr>
                      <w:rFonts w:ascii="Cambria Math" w:hAnsi="Cambria Math"/>
                      <w:i/>
                    </w:rPr>
                  </m:ctrlPr>
                </m:dPr>
                <m:e>
                  <m:r>
                    <w:rPr>
                      <w:rFonts w:ascii="Cambria Math" w:hAnsi="Cambria Math"/>
                    </w:rPr>
                    <m:t>3.4</m:t>
                  </m:r>
                </m:e>
              </m:d>
            </m:e>
          </m:eqArr>
        </m:oMath>
      </m:oMathPara>
    </w:p>
    <w:p w14:paraId="70A9A752" w14:textId="2580926E" w:rsidR="00512D83" w:rsidRPr="00005494" w:rsidRDefault="00000000" w:rsidP="00AD7ABD">
      <w:pPr>
        <w:ind w:firstLine="480"/>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hint="eastAsia"/>
                        </w:rPr>
                        <m:t>i</m:t>
                      </m:r>
                    </m:sub>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e>
                  </m:nary>
                </m:num>
                <m:den>
                  <m:r>
                    <w:rPr>
                      <w:rFonts w:ascii="Cambria Math" w:hAnsi="Cambria Math"/>
                    </w:rPr>
                    <m:t>λ</m:t>
                  </m:r>
                </m:den>
              </m:f>
              <m:r>
                <w:rPr>
                  <w:rFonts w:ascii="Cambria Math" w:hAnsi="Cambria Math"/>
                </w:rPr>
                <m:t>#</m:t>
              </m:r>
              <m:d>
                <m:dPr>
                  <m:ctrlPr>
                    <w:rPr>
                      <w:rFonts w:ascii="Cambria Math" w:hAnsi="Cambria Math"/>
                      <w:i/>
                    </w:rPr>
                  </m:ctrlPr>
                </m:dPr>
                <m:e>
                  <m:r>
                    <w:rPr>
                      <w:rFonts w:ascii="Cambria Math" w:hAnsi="Cambria Math"/>
                    </w:rPr>
                    <m:t>3.5</m:t>
                  </m:r>
                </m:e>
              </m:d>
            </m:e>
          </m:eqArr>
        </m:oMath>
      </m:oMathPara>
    </w:p>
    <w:p w14:paraId="53179E77" w14:textId="550D9206" w:rsidR="00BC6599" w:rsidRPr="00AD7ABD" w:rsidRDefault="0039425B" w:rsidP="00AD7ABD">
      <w:pPr>
        <w:ind w:firstLine="480"/>
      </w:pPr>
      <w:r w:rsidRPr="00AD7ABD">
        <w:rPr>
          <w:rFonts w:hint="eastAsia"/>
        </w:rPr>
        <w:t>将所有</w:t>
      </w:r>
      <w:r w:rsidRPr="00AD7ABD">
        <w:rPr>
          <w:rFonts w:hint="eastAsia"/>
        </w:rPr>
        <w:t>k</w:t>
      </w:r>
      <w:r w:rsidRPr="00AD7ABD">
        <w:rPr>
          <w:rFonts w:hint="eastAsia"/>
        </w:rPr>
        <w:t>项累加，就可以</w:t>
      </w:r>
      <w:r w:rsidR="009323B9" w:rsidRPr="00AD7ABD">
        <w:rPr>
          <w:rFonts w:hint="eastAsia"/>
        </w:rPr>
        <w:t>求得</w:t>
      </w:r>
      <m:oMath>
        <m:r>
          <w:rPr>
            <w:rFonts w:ascii="Cambria Math" w:hAnsi="Cambria Math"/>
          </w:rPr>
          <m:t>λ=-</m:t>
        </m:r>
        <m:r>
          <w:rPr>
            <w:rFonts w:ascii="Cambria Math" w:hAnsi="Cambria Math" w:hint="eastAsia"/>
          </w:rPr>
          <m:t>N</m:t>
        </m:r>
      </m:oMath>
    </w:p>
    <w:p w14:paraId="20716B91" w14:textId="42688A8E" w:rsidR="009323B9" w:rsidRPr="00AD7ABD" w:rsidRDefault="009323B9" w:rsidP="00AD7ABD">
      <w:pPr>
        <w:ind w:firstLine="480"/>
      </w:pPr>
      <w:r w:rsidRPr="00AD7ABD">
        <w:rPr>
          <w:rFonts w:hint="eastAsia"/>
        </w:rPr>
        <w:t>因此我们可以得到</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A9131A" w:rsidRPr="00AD7ABD">
        <w:rPr>
          <w:rFonts w:hint="eastAsia"/>
        </w:rPr>
        <w:t>在</w:t>
      </w:r>
      <w:r w:rsidR="00A9131A" w:rsidRPr="00AD7ABD">
        <w:rPr>
          <w:rFonts w:hint="eastAsia"/>
        </w:rPr>
        <w:t>t</w:t>
      </w:r>
      <w:r w:rsidR="00A9131A" w:rsidRPr="00AD7ABD">
        <w:t>+1</w:t>
      </w:r>
      <w:r w:rsidR="00A9131A" w:rsidRPr="00AD7ABD">
        <w:rPr>
          <w:rFonts w:hint="eastAsia"/>
        </w:rPr>
        <w:t>次迭代的更新方程</w:t>
      </w:r>
    </w:p>
    <w:p w14:paraId="3190B14E" w14:textId="4FE8DFA8" w:rsidR="00E61D42" w:rsidRPr="00E75052" w:rsidRDefault="00000000" w:rsidP="00AD7ABD">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hint="eastAsia"/>
                        </w:rPr>
                        <m:t>i</m:t>
                      </m:r>
                    </m:sub>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e>
                  </m:nary>
                </m:num>
                <m:den>
                  <m:r>
                    <w:rPr>
                      <w:rFonts w:ascii="Cambria Math" w:hAnsi="Cambria Math" w:hint="eastAsia"/>
                    </w:rPr>
                    <m:t>N</m:t>
                  </m:r>
                </m:den>
              </m:f>
              <m:r>
                <w:rPr>
                  <w:rFonts w:ascii="Cambria Math" w:hAnsi="Cambria Math"/>
                </w:rPr>
                <m:t>#</m:t>
              </m:r>
              <m:d>
                <m:dPr>
                  <m:ctrlPr>
                    <w:rPr>
                      <w:rFonts w:ascii="Cambria Math" w:hAnsi="Cambria Math"/>
                      <w:i/>
                    </w:rPr>
                  </m:ctrlPr>
                </m:dPr>
                <m:e>
                  <m:r>
                    <w:rPr>
                      <w:rFonts w:ascii="Cambria Math" w:hAnsi="Cambria Math"/>
                    </w:rPr>
                    <m:t>3.6</m:t>
                  </m:r>
                </m:e>
              </m:d>
            </m:e>
          </m:eqArr>
        </m:oMath>
      </m:oMathPara>
    </w:p>
    <w:p w14:paraId="0DFDE1B4" w14:textId="676CCD04" w:rsidR="002B789B" w:rsidRPr="0047349B" w:rsidRDefault="00B878B0" w:rsidP="00B878B0">
      <w:pPr>
        <w:pStyle w:val="3"/>
      </w:pPr>
      <w:bookmarkStart w:id="12" w:name="_Toc131891233"/>
      <w:r>
        <w:rPr>
          <w:rFonts w:hint="eastAsia"/>
        </w:rPr>
        <w:t>3</w:t>
      </w:r>
      <w:r>
        <w:t xml:space="preserve">.2.2 </w:t>
      </w:r>
      <w:r w:rsidR="002B789B" w:rsidRPr="0047349B">
        <w:rPr>
          <w:rFonts w:hint="eastAsia"/>
        </w:rPr>
        <w:t>更新</w:t>
      </w:r>
      <m:oMath>
        <m:sSub>
          <m:sSubPr>
            <m:ctrlPr>
              <w:rPr>
                <w:rFonts w:ascii="Cambria Math" w:hAnsi="Cambria Math"/>
              </w:rPr>
            </m:ctrlPr>
          </m:sSubPr>
          <m:e>
            <m:r>
              <m:rPr>
                <m:sty m:val="bi"/>
              </m:rPr>
              <w:rPr>
                <w:rFonts w:ascii="Cambria Math" w:hAnsi="Cambria Math"/>
              </w:rPr>
              <m:t>μ</m:t>
            </m:r>
          </m:e>
          <m:sub>
            <m:r>
              <m:rPr>
                <m:sty m:val="bi"/>
              </m:rPr>
              <w:rPr>
                <w:rFonts w:ascii="Cambria Math" w:hAnsi="Cambria Math" w:hint="eastAsia"/>
              </w:rPr>
              <m:t>k</m:t>
            </m:r>
          </m:sub>
        </m:sSub>
      </m:oMath>
      <w:bookmarkEnd w:id="12"/>
    </w:p>
    <w:p w14:paraId="56AF81D0" w14:textId="3C9ADD2B" w:rsidR="002B789B" w:rsidRPr="00AD7ABD" w:rsidRDefault="00000000" w:rsidP="00AD7ABD">
      <w:pPr>
        <w:ind w:firstLine="480"/>
      </w:pPr>
      <m:oMath>
        <m:sSub>
          <m:sSubPr>
            <m:ctrlPr>
              <w:rPr>
                <w:rFonts w:ascii="Cambria Math" w:hAnsi="Cambria Math"/>
                <w:i/>
              </w:rPr>
            </m:ctrlPr>
          </m:sSubPr>
          <m:e>
            <m:r>
              <w:rPr>
                <w:rFonts w:ascii="Cambria Math" w:hAnsi="Cambria Math"/>
              </w:rPr>
              <m:t>μ</m:t>
            </m:r>
          </m:e>
          <m:sub>
            <m:r>
              <w:rPr>
                <w:rFonts w:ascii="Cambria Math" w:hAnsi="Cambria Math" w:hint="eastAsia"/>
              </w:rPr>
              <m:t>k</m:t>
            </m:r>
          </m:sub>
        </m:sSub>
      </m:oMath>
      <w:r w:rsidR="00212174" w:rsidRPr="00AD7ABD">
        <w:rPr>
          <w:rFonts w:hint="eastAsia"/>
        </w:rPr>
        <w:t>并没有类似</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F400E9" w:rsidRPr="00AD7ABD">
        <w:rPr>
          <w:rFonts w:hint="eastAsia"/>
        </w:rPr>
        <w:t>的限制</w:t>
      </w:r>
      <w:r w:rsidR="005A502D" w:rsidRPr="00AD7ABD">
        <w:rPr>
          <w:rFonts w:hint="eastAsia"/>
        </w:rPr>
        <w:t>条件，可以直接令目标函数对</w:t>
      </w:r>
      <m:oMath>
        <m:sSub>
          <m:sSubPr>
            <m:ctrlPr>
              <w:rPr>
                <w:rFonts w:ascii="Cambria Math" w:hAnsi="Cambria Math"/>
                <w:i/>
              </w:rPr>
            </m:ctrlPr>
          </m:sSubPr>
          <m:e>
            <m:r>
              <w:rPr>
                <w:rFonts w:ascii="Cambria Math" w:hAnsi="Cambria Math"/>
              </w:rPr>
              <m:t>μ</m:t>
            </m:r>
          </m:e>
          <m:sub>
            <m:r>
              <w:rPr>
                <w:rFonts w:ascii="Cambria Math" w:hAnsi="Cambria Math" w:hint="eastAsia"/>
              </w:rPr>
              <m:t>k</m:t>
            </m:r>
          </m:sub>
        </m:sSub>
      </m:oMath>
      <w:r w:rsidR="000D3F67" w:rsidRPr="00AD7ABD">
        <w:rPr>
          <w:rFonts w:hint="eastAsia"/>
        </w:rPr>
        <w:t>求导等于</w:t>
      </w:r>
      <w:r w:rsidR="000D3F67" w:rsidRPr="00AD7ABD">
        <w:rPr>
          <w:rFonts w:hint="eastAsia"/>
        </w:rPr>
        <w:t>0</w:t>
      </w:r>
      <w:r w:rsidR="000D3F67" w:rsidRPr="00AD7ABD">
        <w:rPr>
          <w:rFonts w:hint="eastAsia"/>
        </w:rPr>
        <w:t>得到极值。</w:t>
      </w:r>
    </w:p>
    <w:p w14:paraId="65AA6686" w14:textId="44F17853" w:rsidR="002B789B" w:rsidRPr="00D65F1E" w:rsidRDefault="00000000" w:rsidP="00AD7ABD">
      <w:pPr>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∂Q</m:t>
                  </m:r>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i</m:t>
                  </m:r>
                </m:sub>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e>
              </m:nary>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e>
                      </m:d>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e>
                          </m:d>
                        </m:e>
                        <m:sup>
                          <m:r>
                            <w:rPr>
                              <w:rFonts w:ascii="Cambria Math" w:hAnsi="Cambria Math"/>
                            </w:rPr>
                            <m:t>T</m:t>
                          </m:r>
                        </m:sup>
                      </m:sSup>
                    </m:e>
                  </m:d>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den>
              </m:f>
              <m:r>
                <w:rPr>
                  <w:rFonts w:ascii="Cambria Math" w:hAnsi="Cambria Math"/>
                </w:rPr>
                <m:t>=0#</m:t>
              </m:r>
              <m:d>
                <m:dPr>
                  <m:ctrlPr>
                    <w:rPr>
                      <w:rFonts w:ascii="Cambria Math" w:hAnsi="Cambria Math"/>
                      <w:i/>
                    </w:rPr>
                  </m:ctrlPr>
                </m:dPr>
                <m:e>
                  <m:r>
                    <w:rPr>
                      <w:rFonts w:ascii="Cambria Math" w:hAnsi="Cambria Math"/>
                    </w:rPr>
                    <m:t>3.7</m:t>
                  </m:r>
                </m:e>
              </m:d>
            </m:e>
          </m:eqArr>
        </m:oMath>
      </m:oMathPara>
    </w:p>
    <w:p w14:paraId="18BBEFDB" w14:textId="112AC393" w:rsidR="002B789B" w:rsidRPr="00AD7ABD" w:rsidRDefault="007232E0" w:rsidP="00AD7ABD">
      <w:pPr>
        <w:ind w:firstLine="480"/>
      </w:pPr>
      <w:r w:rsidRPr="00AD7ABD">
        <w:rPr>
          <w:rFonts w:hint="eastAsia"/>
        </w:rPr>
        <w:t>最终</w:t>
      </w:r>
      <m:oMath>
        <m:sSub>
          <m:sSubPr>
            <m:ctrlPr>
              <w:rPr>
                <w:rFonts w:ascii="Cambria Math" w:hAnsi="Cambria Math"/>
                <w:i/>
              </w:rPr>
            </m:ctrlPr>
          </m:sSubPr>
          <m:e>
            <m:r>
              <w:rPr>
                <w:rFonts w:ascii="Cambria Math" w:hAnsi="Cambria Math"/>
              </w:rPr>
              <m:t>μ</m:t>
            </m:r>
          </m:e>
          <m:sub>
            <m:r>
              <w:rPr>
                <w:rFonts w:ascii="Cambria Math" w:hAnsi="Cambria Math" w:hint="eastAsia"/>
              </w:rPr>
              <m:t>k</m:t>
            </m:r>
          </m:sub>
        </m:sSub>
      </m:oMath>
      <w:r w:rsidRPr="00AD7ABD">
        <w:rPr>
          <w:rFonts w:hint="eastAsia"/>
        </w:rPr>
        <w:t>的更新方程同样是</w:t>
      </w:r>
      <m:oMath>
        <m:r>
          <w:rPr>
            <w:rFonts w:ascii="Cambria Math" w:hAnsi="Cambria Math" w:hint="eastAsia"/>
          </w:rPr>
          <m:t>x</m:t>
        </m:r>
      </m:oMath>
      <w:r w:rsidRPr="00AD7ABD">
        <w:rPr>
          <w:rFonts w:hint="eastAsia"/>
        </w:rPr>
        <w:t>的加权平均</w:t>
      </w:r>
    </w:p>
    <w:p w14:paraId="309D8F7B" w14:textId="7B3FA4BF" w:rsidR="004E058E" w:rsidRPr="009E440F" w:rsidRDefault="00000000" w:rsidP="00AD7ABD">
      <w:pPr>
        <w:ind w:firstLine="480"/>
      </w:pPr>
      <m:oMathPara>
        <m:oMath>
          <m:eqArr>
            <m:eqArrPr>
              <m:maxDist m:val="1"/>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hint="eastAsia"/>
                        </w:rPr>
                        <m:t>k</m:t>
                      </m:r>
                    </m:sub>
                  </m:sSub>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hint="eastAsia"/>
                        </w:rPr>
                        <m:t>i</m:t>
                      </m:r>
                    </m:sub>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supHide m:val="1"/>
                      <m:ctrlPr>
                        <w:rPr>
                          <w:rFonts w:ascii="Cambria Math" w:hAnsi="Cambria Math"/>
                          <w:i/>
                        </w:rPr>
                      </m:ctrlPr>
                    </m:naryPr>
                    <m:sub>
                      <m:r>
                        <w:rPr>
                          <w:rFonts w:ascii="Cambria Math" w:hAnsi="Cambria Math" w:hint="eastAsia"/>
                        </w:rPr>
                        <m:t>i</m:t>
                      </m:r>
                    </m:sub>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e>
                  </m:nary>
                </m:den>
              </m:f>
              <m:r>
                <w:rPr>
                  <w:rFonts w:ascii="Cambria Math" w:hAnsi="Cambria Math"/>
                </w:rPr>
                <m:t>#</m:t>
              </m:r>
              <m:d>
                <m:dPr>
                  <m:ctrlPr>
                    <w:rPr>
                      <w:rFonts w:ascii="Cambria Math" w:hAnsi="Cambria Math"/>
                      <w:i/>
                    </w:rPr>
                  </m:ctrlPr>
                </m:dPr>
                <m:e>
                  <m:r>
                    <w:rPr>
                      <w:rFonts w:ascii="Cambria Math" w:hAnsi="Cambria Math"/>
                    </w:rPr>
                    <m:t>3.8</m:t>
                  </m:r>
                </m:e>
              </m:d>
            </m:e>
          </m:eqArr>
        </m:oMath>
      </m:oMathPara>
    </w:p>
    <w:p w14:paraId="174ED090" w14:textId="77606BD9" w:rsidR="003966D8" w:rsidRPr="0047349B" w:rsidRDefault="00B878B0" w:rsidP="00B878B0">
      <w:pPr>
        <w:pStyle w:val="3"/>
      </w:pPr>
      <w:bookmarkStart w:id="13" w:name="_Toc131891234"/>
      <w:r>
        <w:rPr>
          <w:rFonts w:hint="eastAsia"/>
        </w:rPr>
        <w:t>3</w:t>
      </w:r>
      <w:r>
        <w:t xml:space="preserve">.2.3 </w:t>
      </w:r>
      <w:r w:rsidR="003966D8" w:rsidRPr="0047349B">
        <w:rPr>
          <w:rFonts w:hint="eastAsia"/>
        </w:rPr>
        <w:t>更新</w:t>
      </w:r>
      <m:oMath>
        <m:sSub>
          <m:sSubPr>
            <m:ctrlPr>
              <w:rPr>
                <w:rFonts w:ascii="Cambria Math" w:hAnsi="Cambria Math"/>
              </w:rPr>
            </m:ctrlPr>
          </m:sSubPr>
          <m:e>
            <m:r>
              <m:rPr>
                <m:sty m:val="b"/>
              </m:rPr>
              <w:rPr>
                <w:rFonts w:ascii="Cambria Math" w:hAnsi="Cambria Math"/>
              </w:rPr>
              <m:t>Σ</m:t>
            </m:r>
          </m:e>
          <m:sub>
            <m:r>
              <m:rPr>
                <m:sty m:val="bi"/>
              </m:rPr>
              <w:rPr>
                <w:rFonts w:ascii="Cambria Math" w:hAnsi="Cambria Math"/>
              </w:rPr>
              <m:t>k</m:t>
            </m:r>
          </m:sub>
        </m:sSub>
      </m:oMath>
      <w:bookmarkEnd w:id="13"/>
    </w:p>
    <w:p w14:paraId="388DC07C" w14:textId="428BCC3C" w:rsidR="002B789B" w:rsidRPr="00AD7ABD" w:rsidRDefault="007203A9" w:rsidP="00AD7ABD">
      <w:pPr>
        <w:ind w:firstLine="480"/>
      </w:pPr>
      <w:r w:rsidRPr="00AD7ABD">
        <w:rPr>
          <w:rFonts w:hint="eastAsia"/>
        </w:rPr>
        <w:t>令目标函数对</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sup>
            <m:r>
              <w:rPr>
                <w:rFonts w:ascii="Cambria Math" w:hAnsi="Cambria Math"/>
              </w:rPr>
              <m:t>-1</m:t>
            </m:r>
          </m:sup>
        </m:sSup>
      </m:oMath>
      <w:r w:rsidRPr="00AD7ABD">
        <w:rPr>
          <w:rFonts w:hint="eastAsia"/>
        </w:rPr>
        <w:t>求导等于</w:t>
      </w:r>
      <w:r w:rsidRPr="00AD7ABD">
        <w:rPr>
          <w:rFonts w:hint="eastAsia"/>
        </w:rPr>
        <w:t>0</w:t>
      </w:r>
      <w:r w:rsidRPr="00AD7ABD">
        <w:rPr>
          <w:rFonts w:hint="eastAsia"/>
        </w:rPr>
        <w:t>得到极值</w:t>
      </w:r>
    </w:p>
    <w:p w14:paraId="6DAECF7F" w14:textId="64F5E20F" w:rsidR="002B789B" w:rsidRPr="00AD7ABD" w:rsidRDefault="00000000" w:rsidP="00AD7ABD">
      <w:pPr>
        <w:ind w:firstLine="480"/>
      </w:pPr>
      <m:oMathPara>
        <m:oMath>
          <m:f>
            <m:fPr>
              <m:ctrlPr>
                <w:rPr>
                  <w:rFonts w:ascii="Cambria Math" w:hAnsi="Cambria Math"/>
                  <w:i/>
                </w:rPr>
              </m:ctrlPr>
            </m:fPr>
            <m:num>
              <m:r>
                <w:rPr>
                  <w:rFonts w:ascii="Cambria Math" w:hAnsi="Cambria Math"/>
                </w:rPr>
                <m:t>∂Q</m:t>
              </m:r>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sup>
                  <m:r>
                    <w:rPr>
                      <w:rFonts w:ascii="Cambria Math" w:hAnsi="Cambria Math"/>
                    </w:rPr>
                    <m:t>-1</m:t>
                  </m:r>
                </m:sup>
              </m:sSup>
            </m:den>
          </m:f>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i</m:t>
              </m:r>
            </m:sub>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e>
          </m:nary>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func>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e>
                  </m:d>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e>
                      </m:d>
                    </m:e>
                    <m:sup>
                      <m:r>
                        <w:rPr>
                          <w:rFonts w:ascii="Cambria Math" w:hAnsi="Cambria Math"/>
                        </w:rPr>
                        <m:t>T</m:t>
                      </m:r>
                    </m:sup>
                  </m:sSup>
                </m:e>
              </m:d>
            </m:num>
            <m:den>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sup>
                  <m:r>
                    <w:rPr>
                      <w:rFonts w:ascii="Cambria Math" w:hAnsi="Cambria Math"/>
                    </w:rPr>
                    <m:t>-1</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hint="eastAsia"/>
                </w:rPr>
                <m:t>i</m:t>
              </m:r>
            </m:sub>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e>
                          </m:func>
                        </m:e>
                      </m:func>
                    </m:num>
                    <m:den>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e>
                      </m:d>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k</m:t>
                                  </m:r>
                                </m:sub>
                              </m:sSub>
                            </m:e>
                          </m:d>
                        </m:e>
                        <m:sup>
                          <m:r>
                            <w:rPr>
                              <w:rFonts w:ascii="Cambria Math" w:hAnsi="Cambria Math"/>
                            </w:rPr>
                            <m:t>T</m:t>
                          </m:r>
                        </m:sup>
                      </m:sSup>
                    </m:num>
                    <m:den>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sup>
                          <m:r>
                            <w:rPr>
                              <w:rFonts w:ascii="Cambria Math" w:hAnsi="Cambria Math"/>
                            </w:rPr>
                            <m:t>-1</m:t>
                          </m:r>
                        </m:sup>
                      </m:sSup>
                    </m:den>
                  </m:f>
                </m:e>
              </m:d>
            </m:e>
          </m:nary>
          <m:r>
            <m:rPr>
              <m:sty m:val="p"/>
            </m:rPr>
            <w:rPr>
              <w:rFonts w:ascii="Cambria Math" w:hAnsi="Cambria Math"/>
            </w:rPr>
            <w:br/>
          </m:r>
        </m:oMath>
        <m:oMath>
          <m:r>
            <m:rPr>
              <m:aln/>
            </m:rPr>
            <w:rPr>
              <w:rFonts w:ascii="Cambria Math" w:hAnsi="Cambria Math"/>
            </w:rPr>
            <m:t>=0                                                                                                            (3.9)</m:t>
          </m:r>
        </m:oMath>
      </m:oMathPara>
    </w:p>
    <w:p w14:paraId="23F2B561" w14:textId="456CACB7" w:rsidR="00DA1C87" w:rsidRPr="00AD7ABD" w:rsidRDefault="00DA1C87" w:rsidP="00AD7ABD">
      <w:pPr>
        <w:ind w:firstLine="480"/>
      </w:pPr>
      <w:r w:rsidRPr="00AD7ABD">
        <w:rPr>
          <w:rFonts w:hint="eastAsia"/>
        </w:rPr>
        <w:lastRenderedPageBreak/>
        <w:t>利用矩阵的求导公式</w:t>
      </w:r>
      <w:r w:rsidR="00840D56" w:rsidRPr="00AD7ABD">
        <w:rPr>
          <w:rFonts w:hint="eastAsia"/>
        </w:rPr>
        <w:t>，最终求解极大值</w:t>
      </w:r>
      <w:r w:rsidR="005A0059" w:rsidRPr="00AD7ABD">
        <w:rPr>
          <w:rFonts w:hint="eastAsia"/>
        </w:rPr>
        <w:t>，由于</w:t>
      </w:r>
      <m:oMath>
        <m:sSub>
          <m:sSubPr>
            <m:ctrlPr>
              <w:rPr>
                <w:rFonts w:ascii="Cambria Math" w:hAnsi="Cambria Math"/>
              </w:rPr>
            </m:ctrlPr>
          </m:sSubPr>
          <m:e>
            <m:r>
              <m:rPr>
                <m:sty m:val="p"/>
              </m:rPr>
              <w:rPr>
                <w:rFonts w:ascii="Cambria Math" w:hAnsi="Cambria Math"/>
              </w:rPr>
              <m:t>Σ</m:t>
            </m:r>
          </m:e>
          <m:sub>
            <m:r>
              <w:rPr>
                <w:rFonts w:ascii="Cambria Math" w:hAnsi="Cambria Math"/>
              </w:rPr>
              <m:t>k</m:t>
            </m:r>
          </m:sub>
        </m:sSub>
      </m:oMath>
      <w:r w:rsidR="005A0059" w:rsidRPr="00AD7ABD">
        <w:rPr>
          <w:rFonts w:hint="eastAsia"/>
        </w:rPr>
        <w:t>的迭代更新依赖</w:t>
      </w:r>
      <m:oMath>
        <m:sSub>
          <m:sSubPr>
            <m:ctrlPr>
              <w:rPr>
                <w:rFonts w:ascii="Cambria Math" w:hAnsi="Cambria Math"/>
                <w:i/>
              </w:rPr>
            </m:ctrlPr>
          </m:sSubPr>
          <m:e>
            <m:r>
              <w:rPr>
                <w:rFonts w:ascii="Cambria Math" w:hAnsi="Cambria Math"/>
              </w:rPr>
              <m:t>μ</m:t>
            </m:r>
          </m:e>
          <m:sub>
            <m:r>
              <w:rPr>
                <w:rFonts w:ascii="Cambria Math" w:hAnsi="Cambria Math" w:hint="eastAsia"/>
              </w:rPr>
              <m:t>k</m:t>
            </m:r>
          </m:sub>
        </m:sSub>
      </m:oMath>
      <w:r w:rsidR="005A0059" w:rsidRPr="00AD7ABD">
        <w:rPr>
          <w:rFonts w:hint="eastAsia"/>
        </w:rPr>
        <w:t>。所以我们需要先计算</w:t>
      </w:r>
      <m:oMath>
        <m:sSub>
          <m:sSubPr>
            <m:ctrlPr>
              <w:rPr>
                <w:rFonts w:ascii="Cambria Math" w:hAnsi="Cambria Math"/>
                <w:i/>
              </w:rPr>
            </m:ctrlPr>
          </m:sSubPr>
          <m:e>
            <m:r>
              <w:rPr>
                <w:rFonts w:ascii="Cambria Math" w:hAnsi="Cambria Math"/>
              </w:rPr>
              <m:t>μ</m:t>
            </m:r>
          </m:e>
          <m:sub>
            <m:r>
              <w:rPr>
                <w:rFonts w:ascii="Cambria Math" w:hAnsi="Cambria Math" w:hint="eastAsia"/>
              </w:rPr>
              <m:t>k</m:t>
            </m:r>
          </m:sub>
        </m:sSub>
      </m:oMath>
      <w:r w:rsidR="005A0059" w:rsidRPr="00AD7ABD">
        <w:rPr>
          <w:rFonts w:hint="eastAsia"/>
        </w:rPr>
        <w:t>的迭代更新</w:t>
      </w:r>
      <w:r w:rsidR="0094603B" w:rsidRPr="00AD7ABD">
        <w:rPr>
          <w:rFonts w:hint="eastAsia"/>
        </w:rPr>
        <w:t>，然后更新</w:t>
      </w:r>
      <m:oMath>
        <m:sSub>
          <m:sSubPr>
            <m:ctrlPr>
              <w:rPr>
                <w:rFonts w:ascii="Cambria Math" w:hAnsi="Cambria Math"/>
              </w:rPr>
            </m:ctrlPr>
          </m:sSubPr>
          <m:e>
            <m:r>
              <m:rPr>
                <m:sty m:val="p"/>
              </m:rPr>
              <w:rPr>
                <w:rFonts w:ascii="Cambria Math" w:hAnsi="Cambria Math"/>
              </w:rPr>
              <m:t>Σ</m:t>
            </m:r>
          </m:e>
          <m:sub>
            <m:r>
              <w:rPr>
                <w:rFonts w:ascii="Cambria Math" w:hAnsi="Cambria Math"/>
              </w:rPr>
              <m:t>k</m:t>
            </m:r>
          </m:sub>
        </m:sSub>
      </m:oMath>
    </w:p>
    <w:p w14:paraId="7581CBFE" w14:textId="72A15E3A" w:rsidR="00DA1C87" w:rsidRPr="00E617C6" w:rsidRDefault="00000000" w:rsidP="00AD7ABD">
      <w:pPr>
        <w:ind w:firstLine="480"/>
      </w:pPr>
      <m:oMathPara>
        <m:oMath>
          <m:eqArr>
            <m:eqArrPr>
              <m:maxDist m:val="1"/>
              <m:ctrlPr>
                <w:rPr>
                  <w:rFonts w:ascii="Cambria Math" w:hAnsi="Cambria Math"/>
                  <w:i/>
                </w:rPr>
              </m:ctrlPr>
            </m:eqArrPr>
            <m:e>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k</m:t>
                      </m:r>
                    </m:sub>
                  </m:sSub>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hint="eastAsia"/>
                        </w:rPr>
                        <m:t>i</m:t>
                      </m:r>
                    </m:sub>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hint="eastAsia"/>
                                        </w:rPr>
                                        <m:t>k</m:t>
                                      </m:r>
                                    </m:sub>
                                  </m:sSub>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hint="eastAsia"/>
                                    </w:rPr>
                                    <m:t>k</m:t>
                                  </m:r>
                                </m:sub>
                              </m:sSub>
                            </m:e>
                            <m:sup>
                              <m:d>
                                <m:dPr>
                                  <m:ctrlPr>
                                    <w:rPr>
                                      <w:rFonts w:ascii="Cambria Math" w:hAnsi="Cambria Math"/>
                                      <w:i/>
                                    </w:rPr>
                                  </m:ctrlPr>
                                </m:dPr>
                                <m:e>
                                  <m:r>
                                    <w:rPr>
                                      <w:rFonts w:ascii="Cambria Math" w:hAnsi="Cambria Math"/>
                                    </w:rPr>
                                    <m:t>t+1</m:t>
                                  </m:r>
                                </m:e>
                              </m:d>
                            </m:sup>
                          </m:sSup>
                        </m:e>
                      </m:d>
                    </m:e>
                  </m:nary>
                </m:num>
                <m:den>
                  <m:nary>
                    <m:naryPr>
                      <m:chr m:val="∑"/>
                      <m:limLoc m:val="undOvr"/>
                      <m:supHide m:val="1"/>
                      <m:ctrlPr>
                        <w:rPr>
                          <w:rFonts w:ascii="Cambria Math" w:hAnsi="Cambria Math"/>
                          <w:i/>
                        </w:rPr>
                      </m:ctrlPr>
                    </m:naryPr>
                    <m:sub>
                      <m:r>
                        <w:rPr>
                          <w:rFonts w:ascii="Cambria Math" w:hAnsi="Cambria Math" w:hint="eastAsia"/>
                        </w:rPr>
                        <m:t>i</m:t>
                      </m:r>
                    </m:sub>
                    <m:sup/>
                    <m:e>
                      <m:sSup>
                        <m:sSupPr>
                          <m:ctrlPr>
                            <w:rPr>
                              <w:rFonts w:ascii="Cambria Math" w:hAnsi="Cambria Math"/>
                              <w:i/>
                            </w:rPr>
                          </m:ctrlPr>
                        </m:sSupPr>
                        <m:e>
                          <m:r>
                            <w:rPr>
                              <w:rFonts w:ascii="Cambria Math" w:hAnsi="Cambria Math"/>
                            </w:rPr>
                            <m:t>γ</m:t>
                          </m:r>
                          <m:d>
                            <m:dPr>
                              <m:ctrlPr>
                                <w:rPr>
                                  <w:rFonts w:ascii="Cambria Math" w:hAnsi="Cambria Math"/>
                                  <w:i/>
                                </w:rPr>
                              </m:ctrlPr>
                            </m:dPr>
                            <m:e>
                              <m:r>
                                <w:rPr>
                                  <w:rFonts w:ascii="Cambria Math" w:hAnsi="Cambria Math"/>
                                </w:rPr>
                                <m:t>i,k</m:t>
                              </m:r>
                            </m:e>
                          </m:d>
                        </m:e>
                        <m:sup>
                          <m:d>
                            <m:dPr>
                              <m:ctrlPr>
                                <w:rPr>
                                  <w:rFonts w:ascii="Cambria Math" w:hAnsi="Cambria Math"/>
                                  <w:i/>
                                </w:rPr>
                              </m:ctrlPr>
                            </m:dPr>
                            <m:e>
                              <m:r>
                                <w:rPr>
                                  <w:rFonts w:ascii="Cambria Math" w:hAnsi="Cambria Math"/>
                                </w:rPr>
                                <m:t>t</m:t>
                              </m:r>
                            </m:e>
                          </m:d>
                        </m:sup>
                      </m:sSup>
                    </m:e>
                  </m:nary>
                </m:den>
              </m:f>
              <m:r>
                <w:rPr>
                  <w:rFonts w:ascii="Cambria Math" w:hAnsi="Cambria Math"/>
                </w:rPr>
                <m:t>#</m:t>
              </m:r>
              <m:d>
                <m:dPr>
                  <m:ctrlPr>
                    <w:rPr>
                      <w:rFonts w:ascii="Cambria Math" w:hAnsi="Cambria Math"/>
                      <w:i/>
                    </w:rPr>
                  </m:ctrlPr>
                </m:dPr>
                <m:e>
                  <m:r>
                    <w:rPr>
                      <w:rFonts w:ascii="Cambria Math" w:hAnsi="Cambria Math"/>
                    </w:rPr>
                    <m:t>3.10</m:t>
                  </m:r>
                </m:e>
              </m:d>
            </m:e>
          </m:eqArr>
        </m:oMath>
      </m:oMathPara>
    </w:p>
    <w:p w14:paraId="2E9DA87B" w14:textId="75178AE9" w:rsidR="0047349B" w:rsidRPr="00AD7ABD" w:rsidRDefault="0047349B" w:rsidP="00B878B0">
      <w:pPr>
        <w:pStyle w:val="1"/>
        <w:numPr>
          <w:ilvl w:val="0"/>
          <w:numId w:val="4"/>
        </w:numPr>
        <w:ind w:firstLineChars="0"/>
      </w:pPr>
      <w:bookmarkStart w:id="14" w:name="_Toc131891235"/>
      <w:r w:rsidRPr="00AD7ABD">
        <w:rPr>
          <w:rFonts w:hint="eastAsia"/>
        </w:rPr>
        <w:t>代码实现</w:t>
      </w:r>
      <w:bookmarkEnd w:id="14"/>
    </w:p>
    <w:p w14:paraId="3B83860F" w14:textId="14B4D535" w:rsidR="0047349B" w:rsidRDefault="00B878B0" w:rsidP="00B878B0">
      <w:pPr>
        <w:pStyle w:val="2"/>
      </w:pPr>
      <w:bookmarkStart w:id="15" w:name="_Toc131891236"/>
      <w:r>
        <w:rPr>
          <w:rFonts w:hint="eastAsia"/>
        </w:rPr>
        <w:t>4</w:t>
      </w:r>
      <w:r>
        <w:t xml:space="preserve">.1 </w:t>
      </w:r>
      <w:r w:rsidR="006F15BA" w:rsidRPr="006F15BA">
        <w:rPr>
          <w:rFonts w:hint="eastAsia"/>
        </w:rPr>
        <w:t>数据集</w:t>
      </w:r>
      <w:bookmarkEnd w:id="15"/>
    </w:p>
    <w:p w14:paraId="144A5C6D" w14:textId="55D1E3DE" w:rsidR="00775651" w:rsidRDefault="00210E20" w:rsidP="00263AF6">
      <w:pPr>
        <w:ind w:firstLine="480"/>
      </w:pPr>
      <w:r>
        <w:rPr>
          <w:rFonts w:hint="eastAsia"/>
        </w:rPr>
        <w:t>首先</w:t>
      </w:r>
      <w:r w:rsidR="00A07273">
        <w:rPr>
          <w:rFonts w:hint="eastAsia"/>
        </w:rPr>
        <w:t>运行</w:t>
      </w:r>
      <w:r w:rsidR="00A07273">
        <w:rPr>
          <w:rFonts w:hint="eastAsia"/>
        </w:rPr>
        <w:t>s</w:t>
      </w:r>
      <w:r w:rsidR="00A07273">
        <w:t>tudent_height.py</w:t>
      </w:r>
      <w:r w:rsidR="00A07273">
        <w:rPr>
          <w:rFonts w:hint="eastAsia"/>
        </w:rPr>
        <w:t>文件，获取随机的学生身高数据。</w:t>
      </w:r>
      <w:r w:rsidR="006F5B2F">
        <w:rPr>
          <w:rFonts w:hint="eastAsia"/>
        </w:rPr>
        <w:t>将</w:t>
      </w:r>
      <w:r w:rsidR="008B3991">
        <w:rPr>
          <w:rFonts w:hint="eastAsia"/>
        </w:rPr>
        <w:t>获取的数据在二维平面上显示</w:t>
      </w:r>
      <w:r w:rsidR="006A321F">
        <w:rPr>
          <w:rFonts w:hint="eastAsia"/>
        </w:rPr>
        <w:t>，显示效果如下图所示</w:t>
      </w:r>
      <w:r w:rsidR="004150CD">
        <w:rPr>
          <w:rFonts w:hint="eastAsia"/>
        </w:rPr>
        <w:t>：</w:t>
      </w:r>
    </w:p>
    <w:p w14:paraId="3CE6212B" w14:textId="7EE6B937" w:rsidR="004150CD" w:rsidRDefault="00E47DB7" w:rsidP="00BC5A50">
      <w:pPr>
        <w:ind w:firstLine="480"/>
        <w:jc w:val="center"/>
      </w:pPr>
      <w:r>
        <w:rPr>
          <w:noProof/>
        </w:rPr>
        <w:drawing>
          <wp:inline distT="0" distB="0" distL="0" distR="0" wp14:anchorId="745C6B63" wp14:editId="29E0F663">
            <wp:extent cx="5274310" cy="40290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29075"/>
                    </a:xfrm>
                    <a:prstGeom prst="rect">
                      <a:avLst/>
                    </a:prstGeom>
                  </pic:spPr>
                </pic:pic>
              </a:graphicData>
            </a:graphic>
          </wp:inline>
        </w:drawing>
      </w:r>
    </w:p>
    <w:p w14:paraId="3C6869C4" w14:textId="498E0202" w:rsidR="00775651" w:rsidRDefault="00F634E7" w:rsidP="00EA2A28">
      <w:pPr>
        <w:ind w:firstLine="480"/>
      </w:pPr>
      <w:r>
        <w:rPr>
          <w:rFonts w:hint="eastAsia"/>
        </w:rPr>
        <w:t>为了</w:t>
      </w:r>
      <w:r w:rsidR="000B4C8A">
        <w:rPr>
          <w:rFonts w:hint="eastAsia"/>
        </w:rPr>
        <w:t>方便</w:t>
      </w:r>
      <w:r w:rsidR="00D9320B">
        <w:rPr>
          <w:rFonts w:hint="eastAsia"/>
        </w:rPr>
        <w:t>后续训练，我们还需要对</w:t>
      </w:r>
      <w:r w:rsidR="009B279E">
        <w:rPr>
          <w:rFonts w:hint="eastAsia"/>
        </w:rPr>
        <w:t>对数据进行归一化处理</w:t>
      </w:r>
      <w:r w:rsidR="00EF12C6">
        <w:rPr>
          <w:rFonts w:hint="eastAsia"/>
        </w:rPr>
        <w:t>，得到的结果如下图所示</w:t>
      </w:r>
      <w:r w:rsidR="00931BDD">
        <w:rPr>
          <w:rFonts w:hint="eastAsia"/>
        </w:rPr>
        <w:t>：</w:t>
      </w:r>
    </w:p>
    <w:p w14:paraId="0FD3BF36" w14:textId="7D940104" w:rsidR="00931BDD" w:rsidRDefault="00E47DB7" w:rsidP="00BC5A50">
      <w:pPr>
        <w:ind w:firstLine="480"/>
        <w:jc w:val="center"/>
      </w:pPr>
      <w:r>
        <w:rPr>
          <w:noProof/>
        </w:rPr>
        <w:lastRenderedPageBreak/>
        <w:drawing>
          <wp:inline distT="0" distB="0" distL="0" distR="0" wp14:anchorId="31F7F828" wp14:editId="779C5475">
            <wp:extent cx="5274310" cy="4044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44950"/>
                    </a:xfrm>
                    <a:prstGeom prst="rect">
                      <a:avLst/>
                    </a:prstGeom>
                  </pic:spPr>
                </pic:pic>
              </a:graphicData>
            </a:graphic>
          </wp:inline>
        </w:drawing>
      </w:r>
    </w:p>
    <w:p w14:paraId="24CEFC6A" w14:textId="603F8E1E" w:rsidR="004C23DF" w:rsidRDefault="00DF6A27" w:rsidP="005843DA">
      <w:pPr>
        <w:ind w:firstLine="480"/>
      </w:pPr>
      <w:r>
        <w:rPr>
          <w:rFonts w:hint="eastAsia"/>
        </w:rPr>
        <w:t>可以看出此时的数据</w:t>
      </w:r>
      <w:r w:rsidR="00FD7C2C">
        <w:rPr>
          <w:rFonts w:hint="eastAsia"/>
        </w:rPr>
        <w:t>被归一化到一定的范围内了</w:t>
      </w:r>
      <w:r w:rsidR="004334B9">
        <w:rPr>
          <w:rFonts w:hint="eastAsia"/>
        </w:rPr>
        <w:t>。</w:t>
      </w:r>
    </w:p>
    <w:p w14:paraId="4020A729" w14:textId="0B8C36E5" w:rsidR="006F15BA" w:rsidRDefault="00B878B0" w:rsidP="00EF3BA2">
      <w:pPr>
        <w:pStyle w:val="2"/>
      </w:pPr>
      <w:bookmarkStart w:id="16" w:name="_Toc131891237"/>
      <w:r>
        <w:rPr>
          <w:rFonts w:hint="eastAsia"/>
        </w:rPr>
        <w:t>4</w:t>
      </w:r>
      <w:r>
        <w:t xml:space="preserve">.2 </w:t>
      </w:r>
      <w:r w:rsidR="006F15BA">
        <w:rPr>
          <w:rFonts w:hint="eastAsia"/>
        </w:rPr>
        <w:t>初始化</w:t>
      </w:r>
      <w:bookmarkEnd w:id="16"/>
    </w:p>
    <w:p w14:paraId="0F062299" w14:textId="72825A6C" w:rsidR="00424579" w:rsidRDefault="00424579" w:rsidP="0017462A">
      <w:pPr>
        <w:ind w:left="420" w:firstLineChars="0" w:firstLine="0"/>
      </w:pPr>
      <w:r>
        <w:rPr>
          <w:rFonts w:hint="eastAsia"/>
        </w:rPr>
        <w:t>需要将</w:t>
      </w:r>
      <w:r w:rsidR="002B56D0">
        <w:rPr>
          <w:rFonts w:hint="eastAsia"/>
        </w:rPr>
        <w:t>待求解的参数初始化</w:t>
      </w:r>
      <w:r w:rsidR="00AC00EF">
        <w:rPr>
          <w:rFonts w:hint="eastAsia"/>
        </w:rPr>
        <w:t>。</w:t>
      </w:r>
    </w:p>
    <w:p w14:paraId="263EE35A" w14:textId="6E518764" w:rsidR="006F15BA" w:rsidRDefault="00B878B0" w:rsidP="00EF3BA2">
      <w:pPr>
        <w:pStyle w:val="2"/>
      </w:pPr>
      <w:bookmarkStart w:id="17" w:name="_Toc131891238"/>
      <w:r>
        <w:rPr>
          <w:rFonts w:hint="eastAsia"/>
        </w:rPr>
        <w:t>4</w:t>
      </w:r>
      <w:r>
        <w:t xml:space="preserve">.3 </w:t>
      </w:r>
      <w:r w:rsidR="006F15BA">
        <w:rPr>
          <w:rFonts w:hint="eastAsia"/>
        </w:rPr>
        <w:t>高斯概率</w:t>
      </w:r>
      <w:r w:rsidR="00E150C6">
        <w:rPr>
          <w:rFonts w:hint="eastAsia"/>
        </w:rPr>
        <w:t>密度</w:t>
      </w:r>
      <w:bookmarkEnd w:id="17"/>
    </w:p>
    <w:p w14:paraId="64935E0A" w14:textId="73B01C78" w:rsidR="00C12A7E" w:rsidRDefault="00C12A7E" w:rsidP="00DB258B">
      <w:pPr>
        <w:ind w:firstLine="480"/>
      </w:pPr>
      <w:r>
        <w:rPr>
          <w:rFonts w:hint="eastAsia"/>
        </w:rPr>
        <w:t>建立高斯概率分布的函数</w:t>
      </w:r>
      <w:r w:rsidR="001B42B8">
        <w:rPr>
          <w:rFonts w:hint="eastAsia"/>
        </w:rPr>
        <w:t>，同时为了防止协方差矩阵的行列式</w:t>
      </w:r>
      <w:r w:rsidR="000778A0">
        <w:rPr>
          <w:rFonts w:hint="eastAsia"/>
        </w:rPr>
        <w:t>为零，这样会导致后续求</w:t>
      </w:r>
      <w:proofErr w:type="gramStart"/>
      <w:r w:rsidR="000778A0">
        <w:rPr>
          <w:rFonts w:hint="eastAsia"/>
        </w:rPr>
        <w:t>逆以及</w:t>
      </w:r>
      <w:proofErr w:type="gramEnd"/>
      <w:r w:rsidR="000778A0">
        <w:rPr>
          <w:rFonts w:hint="eastAsia"/>
        </w:rPr>
        <w:t>一系列计算出现错误</w:t>
      </w:r>
      <w:r w:rsidR="00426348">
        <w:rPr>
          <w:rFonts w:hint="eastAsia"/>
        </w:rPr>
        <w:t>，这里我们将矩阵加上一个较小的偏置</w:t>
      </w:r>
      <w:r w:rsidR="00DB258B">
        <w:rPr>
          <w:rFonts w:hint="eastAsia"/>
        </w:rPr>
        <w:t>。</w:t>
      </w:r>
    </w:p>
    <w:p w14:paraId="5276FEEE" w14:textId="23099804" w:rsidR="00174E3A" w:rsidRDefault="00B878B0" w:rsidP="00EF3BA2">
      <w:pPr>
        <w:pStyle w:val="2"/>
      </w:pPr>
      <w:bookmarkStart w:id="18" w:name="_Toc131891239"/>
      <w:r>
        <w:rPr>
          <w:rFonts w:hint="eastAsia"/>
        </w:rPr>
        <w:t>4</w:t>
      </w:r>
      <w:r>
        <w:t xml:space="preserve">.4 </w:t>
      </w:r>
      <w:r w:rsidR="00174E3A">
        <w:rPr>
          <w:rFonts w:hint="eastAsia"/>
        </w:rPr>
        <w:t>迭代求解</w:t>
      </w:r>
      <w:bookmarkEnd w:id="18"/>
    </w:p>
    <w:p w14:paraId="3317D355" w14:textId="387097E8" w:rsidR="005D4093" w:rsidRDefault="00605A4F" w:rsidP="00E77FA2">
      <w:pPr>
        <w:ind w:firstLine="480"/>
      </w:pPr>
      <w:r>
        <w:rPr>
          <w:rFonts w:hint="eastAsia"/>
        </w:rPr>
        <w:t>进行迭代的计算求解</w:t>
      </w:r>
      <w:r w:rsidR="00E77FA2">
        <w:rPr>
          <w:rFonts w:hint="eastAsia"/>
        </w:rPr>
        <w:t>。</w:t>
      </w:r>
    </w:p>
    <w:p w14:paraId="5F1CE592" w14:textId="265BA954" w:rsidR="005D4093" w:rsidRDefault="00E77FA2" w:rsidP="00E77FA2">
      <w:pPr>
        <w:ind w:firstLine="480"/>
      </w:pPr>
      <w:r>
        <w:rPr>
          <w:rFonts w:hint="eastAsia"/>
        </w:rPr>
        <w:t>首先根据原理部分的要求，建立“</w:t>
      </w:r>
      <w:proofErr w:type="spellStart"/>
      <w:r>
        <w:rPr>
          <w:rFonts w:hint="eastAsia"/>
        </w:rPr>
        <w:t>gama</w:t>
      </w:r>
      <w:proofErr w:type="spellEnd"/>
      <w:r>
        <w:rPr>
          <w:rFonts w:hint="eastAsia"/>
        </w:rPr>
        <w:t>”值用来</w:t>
      </w:r>
      <w:proofErr w:type="gramStart"/>
      <w:r>
        <w:rPr>
          <w:rFonts w:hint="eastAsia"/>
        </w:rPr>
        <w:t>表征第</w:t>
      </w:r>
      <w:proofErr w:type="gramEnd"/>
      <w:r w:rsidRPr="00E77FA2">
        <w:rPr>
          <w:rFonts w:hint="eastAsia"/>
        </w:rPr>
        <w:t>n</w:t>
      </w:r>
      <w:proofErr w:type="gramStart"/>
      <w:r w:rsidRPr="00E77FA2">
        <w:rPr>
          <w:rFonts w:hint="eastAsia"/>
        </w:rPr>
        <w:t>个</w:t>
      </w:r>
      <w:proofErr w:type="gramEnd"/>
      <w:r w:rsidRPr="00E77FA2">
        <w:rPr>
          <w:rFonts w:hint="eastAsia"/>
        </w:rPr>
        <w:t>样本属于第</w:t>
      </w:r>
      <w:r w:rsidRPr="00E77FA2">
        <w:rPr>
          <w:rFonts w:hint="eastAsia"/>
        </w:rPr>
        <w:t>k</w:t>
      </w:r>
      <w:proofErr w:type="gramStart"/>
      <w:r w:rsidRPr="00E77FA2">
        <w:rPr>
          <w:rFonts w:hint="eastAsia"/>
        </w:rPr>
        <w:t>个</w:t>
      </w:r>
      <w:proofErr w:type="gramEnd"/>
      <w:r w:rsidRPr="00E77FA2">
        <w:rPr>
          <w:rFonts w:hint="eastAsia"/>
        </w:rPr>
        <w:t>混合高斯的概率</w:t>
      </w:r>
      <w:r>
        <w:rPr>
          <w:rFonts w:hint="eastAsia"/>
        </w:rPr>
        <w:t>。然后限制限差，即迭代最小的残差</w:t>
      </w:r>
      <w:r w:rsidR="00862DF6">
        <w:rPr>
          <w:rFonts w:hint="eastAsia"/>
        </w:rPr>
        <w:t>。之后分别进行</w:t>
      </w:r>
      <w:r w:rsidR="00862DF6">
        <w:rPr>
          <w:rFonts w:hint="eastAsia"/>
        </w:rPr>
        <w:t>E</w:t>
      </w:r>
      <w:r w:rsidR="00862DF6">
        <w:rPr>
          <w:rFonts w:hint="eastAsia"/>
        </w:rPr>
        <w:t>步和</w:t>
      </w:r>
      <w:r w:rsidR="00862DF6">
        <w:rPr>
          <w:rFonts w:hint="eastAsia"/>
        </w:rPr>
        <w:t>M</w:t>
      </w:r>
      <w:r w:rsidR="00862DF6">
        <w:rPr>
          <w:rFonts w:hint="eastAsia"/>
        </w:rPr>
        <w:t>步的计算</w:t>
      </w:r>
      <w:r w:rsidR="00CF53C2">
        <w:rPr>
          <w:rFonts w:hint="eastAsia"/>
        </w:rPr>
        <w:t>。</w:t>
      </w:r>
    </w:p>
    <w:p w14:paraId="4E13D548" w14:textId="7B77615A" w:rsidR="009C0267" w:rsidRDefault="0042476D" w:rsidP="00246337">
      <w:pPr>
        <w:ind w:firstLine="480"/>
      </w:pPr>
      <w:r>
        <w:rPr>
          <w:rFonts w:hint="eastAsia"/>
        </w:rPr>
        <w:t>我们需要注意的</w:t>
      </w:r>
      <w:r w:rsidR="00721D16">
        <w:rPr>
          <w:rFonts w:hint="eastAsia"/>
        </w:rPr>
        <w:t>是，在其中的取对数运算时</w:t>
      </w:r>
      <w:r w:rsidR="00712956">
        <w:rPr>
          <w:rFonts w:hint="eastAsia"/>
        </w:rPr>
        <w:t>，</w:t>
      </w:r>
      <w:r w:rsidR="00841DC4">
        <w:rPr>
          <w:rFonts w:hint="eastAsia"/>
        </w:rPr>
        <w:t>为了</w:t>
      </w:r>
      <w:r w:rsidR="00712956">
        <w:rPr>
          <w:rFonts w:hint="eastAsia"/>
        </w:rPr>
        <w:t>防止给定的输入</w:t>
      </w:r>
      <w:r w:rsidR="00C5621D">
        <w:rPr>
          <w:rFonts w:hint="eastAsia"/>
        </w:rPr>
        <w:t>过小使得取对数运算的结果趋近无穷</w:t>
      </w:r>
      <w:r w:rsidR="00CD3F2C">
        <w:rPr>
          <w:rFonts w:hint="eastAsia"/>
        </w:rPr>
        <w:t>，我们再取对数运算的过程中同样加上一个较小的偏置</w:t>
      </w:r>
      <w:r w:rsidR="00C5071B">
        <w:rPr>
          <w:rFonts w:hint="eastAsia"/>
        </w:rPr>
        <w:t>。</w:t>
      </w:r>
    </w:p>
    <w:p w14:paraId="3A15C039" w14:textId="2C212EE1" w:rsidR="00E70824" w:rsidRDefault="00E70824" w:rsidP="00B878B0">
      <w:pPr>
        <w:pStyle w:val="1"/>
        <w:numPr>
          <w:ilvl w:val="0"/>
          <w:numId w:val="4"/>
        </w:numPr>
        <w:ind w:firstLineChars="0"/>
      </w:pPr>
      <w:bookmarkStart w:id="19" w:name="_Toc131891240"/>
      <w:r>
        <w:rPr>
          <w:rFonts w:hint="eastAsia"/>
        </w:rPr>
        <w:lastRenderedPageBreak/>
        <w:t>分析</w:t>
      </w:r>
      <w:bookmarkEnd w:id="19"/>
    </w:p>
    <w:p w14:paraId="6216B28D" w14:textId="3968F0A8" w:rsidR="0047349B" w:rsidRDefault="00552CFA" w:rsidP="00D2688D">
      <w:pPr>
        <w:ind w:firstLine="480"/>
      </w:pPr>
      <w:r>
        <w:rPr>
          <w:rFonts w:hint="eastAsia"/>
        </w:rPr>
        <w:t>通过代码运行</w:t>
      </w:r>
      <w:r w:rsidR="00C10357">
        <w:rPr>
          <w:rFonts w:hint="eastAsia"/>
        </w:rPr>
        <w:t>，我们可以对比分析真实分布与</w:t>
      </w:r>
      <w:r w:rsidR="00C10357">
        <w:rPr>
          <w:rFonts w:hint="eastAsia"/>
        </w:rPr>
        <w:t>EM</w:t>
      </w:r>
      <w:r w:rsidR="00C10357">
        <w:rPr>
          <w:rFonts w:hint="eastAsia"/>
        </w:rPr>
        <w:t>算法得到的分布结果</w:t>
      </w:r>
      <w:r w:rsidR="004D4406">
        <w:rPr>
          <w:rFonts w:hint="eastAsia"/>
        </w:rPr>
        <w:t>，如下图所示</w:t>
      </w:r>
      <w:r w:rsidR="00D2688D">
        <w:rPr>
          <w:rFonts w:hint="eastAsia"/>
        </w:rPr>
        <w:t>。</w:t>
      </w:r>
    </w:p>
    <w:p w14:paraId="18FE5948" w14:textId="2CFE1C11" w:rsidR="0047349B" w:rsidRDefault="00246337" w:rsidP="00D2688D">
      <w:pPr>
        <w:ind w:firstLineChars="0" w:firstLine="0"/>
        <w:jc w:val="center"/>
        <w:rPr>
          <w:b/>
          <w:bCs/>
        </w:rPr>
      </w:pPr>
      <w:r>
        <w:rPr>
          <w:noProof/>
        </w:rPr>
        <w:drawing>
          <wp:inline distT="0" distB="0" distL="0" distR="0" wp14:anchorId="2B8784D4" wp14:editId="243C3718">
            <wp:extent cx="5274310" cy="4059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59555"/>
                    </a:xfrm>
                    <a:prstGeom prst="rect">
                      <a:avLst/>
                    </a:prstGeom>
                  </pic:spPr>
                </pic:pic>
              </a:graphicData>
            </a:graphic>
          </wp:inline>
        </w:drawing>
      </w:r>
    </w:p>
    <w:p w14:paraId="421F4EEC" w14:textId="421FF6B4" w:rsidR="0047349B" w:rsidRDefault="0055327F" w:rsidP="0055327F">
      <w:pPr>
        <w:ind w:firstLine="480"/>
      </w:pPr>
      <w:r>
        <w:rPr>
          <w:rFonts w:hint="eastAsia"/>
        </w:rPr>
        <w:t>可以看到</w:t>
      </w:r>
      <w:r w:rsidR="00B45CB9">
        <w:rPr>
          <w:rFonts w:hint="eastAsia"/>
        </w:rPr>
        <w:t>预测分布的结果非常的相近，但是</w:t>
      </w:r>
      <w:r w:rsidR="0099503B">
        <w:rPr>
          <w:rFonts w:hint="eastAsia"/>
        </w:rPr>
        <w:t>在二者交接的地方</w:t>
      </w:r>
      <w:r w:rsidR="00316E78">
        <w:rPr>
          <w:rFonts w:hint="eastAsia"/>
        </w:rPr>
        <w:t>仍然</w:t>
      </w:r>
      <w:r w:rsidR="003F1AAF">
        <w:rPr>
          <w:rFonts w:hint="eastAsia"/>
        </w:rPr>
        <w:t>有一些没有准确预测的结果</w:t>
      </w:r>
      <w:r w:rsidR="00246337">
        <w:rPr>
          <w:rFonts w:hint="eastAsia"/>
        </w:rPr>
        <w:t>。</w:t>
      </w:r>
      <w:r w:rsidR="0038385D">
        <w:rPr>
          <w:rFonts w:hint="eastAsia"/>
        </w:rPr>
        <w:t>也有可能是设置偏置的问题导致</w:t>
      </w:r>
      <w:r w:rsidR="00D363C5">
        <w:rPr>
          <w:rFonts w:hint="eastAsia"/>
        </w:rPr>
        <w:t>最终误差的增大</w:t>
      </w:r>
      <w:r w:rsidR="00DF0C6E">
        <w:rPr>
          <w:rFonts w:hint="eastAsia"/>
        </w:rPr>
        <w:t>。</w:t>
      </w:r>
    </w:p>
    <w:p w14:paraId="5F482191" w14:textId="6D8932CE" w:rsidR="00246337" w:rsidRDefault="00246337" w:rsidP="0055327F">
      <w:pPr>
        <w:ind w:firstLine="480"/>
      </w:pPr>
      <w:r>
        <w:rPr>
          <w:noProof/>
        </w:rPr>
        <w:lastRenderedPageBreak/>
        <w:drawing>
          <wp:inline distT="0" distB="0" distL="0" distR="0" wp14:anchorId="5F16D2C0" wp14:editId="14F3F1A0">
            <wp:extent cx="5274310" cy="40697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69715"/>
                    </a:xfrm>
                    <a:prstGeom prst="rect">
                      <a:avLst/>
                    </a:prstGeom>
                  </pic:spPr>
                </pic:pic>
              </a:graphicData>
            </a:graphic>
          </wp:inline>
        </w:drawing>
      </w:r>
    </w:p>
    <w:p w14:paraId="436F0511" w14:textId="795EC55B" w:rsidR="00246337" w:rsidRPr="00246337" w:rsidRDefault="00246337" w:rsidP="0055327F">
      <w:pPr>
        <w:ind w:firstLine="480"/>
      </w:pPr>
      <w:r>
        <w:rPr>
          <w:rFonts w:hint="eastAsia"/>
        </w:rPr>
        <w:t>消除偏置之后可以看出，此时的检测结果非常</w:t>
      </w:r>
      <w:r w:rsidR="00A07273">
        <w:rPr>
          <w:rFonts w:hint="eastAsia"/>
        </w:rPr>
        <w:t>已经非常接近我们想要得到的理想效果，左右分布被很好的分开，并且运行时间也获得了较大的提升。</w:t>
      </w:r>
    </w:p>
    <w:p w14:paraId="568D6997" w14:textId="56D632DA" w:rsidR="00663CE2" w:rsidRPr="0047349B" w:rsidRDefault="00663CE2" w:rsidP="00B878B0">
      <w:pPr>
        <w:pStyle w:val="1"/>
        <w:numPr>
          <w:ilvl w:val="0"/>
          <w:numId w:val="4"/>
        </w:numPr>
        <w:ind w:firstLineChars="0"/>
      </w:pPr>
      <w:bookmarkStart w:id="20" w:name="_Toc131891241"/>
      <w:r w:rsidRPr="0047349B">
        <w:t>EM算法总结</w:t>
      </w:r>
      <w:bookmarkEnd w:id="20"/>
    </w:p>
    <w:p w14:paraId="0A189821" w14:textId="25857B5A" w:rsidR="00663CE2" w:rsidRPr="00AD7ABD" w:rsidRDefault="00663CE2" w:rsidP="00AD7ABD">
      <w:pPr>
        <w:ind w:firstLine="480"/>
      </w:pPr>
      <w:r w:rsidRPr="00AD7ABD">
        <w:t>EM</w:t>
      </w:r>
      <w:r w:rsidRPr="00AD7ABD">
        <w:t>算法是一种迭代算法，对于</w:t>
      </w:r>
      <w:r w:rsidRPr="00AD7ABD">
        <w:t>GMM</w:t>
      </w:r>
      <w:proofErr w:type="gramStart"/>
      <w:r w:rsidRPr="00AD7ABD">
        <w:t>不能像单高斯</w:t>
      </w:r>
      <w:proofErr w:type="gramEnd"/>
      <w:r w:rsidRPr="00AD7ABD">
        <w:t>模型那样利用</w:t>
      </w:r>
      <w:r w:rsidRPr="00AD7ABD">
        <w:t>MLE</w:t>
      </w:r>
      <w:r w:rsidRPr="00AD7ABD">
        <w:t>来直接给出结果，而是只能通过不断的求期望和最大化，一步一步的逼近最终的结果。</w:t>
      </w:r>
    </w:p>
    <w:p w14:paraId="0F1692AE" w14:textId="77777777" w:rsidR="00663CE2" w:rsidRPr="00AD7ABD" w:rsidRDefault="00663CE2" w:rsidP="00AD7ABD">
      <w:pPr>
        <w:ind w:firstLine="480"/>
      </w:pPr>
      <w:r w:rsidRPr="00AD7ABD">
        <w:rPr>
          <w:rFonts w:hint="eastAsia"/>
        </w:rPr>
        <w:t>期望最大算法是一种从不完全数据或有数据丢失的数据集（存在隐含变量）中求解概率模型参数的最大似然估计方法。</w:t>
      </w:r>
    </w:p>
    <w:p w14:paraId="7005C598" w14:textId="77777777" w:rsidR="00663CE2" w:rsidRPr="00AE7DE5" w:rsidRDefault="00663CE2" w:rsidP="00AD7ABD">
      <w:pPr>
        <w:ind w:firstLine="480"/>
      </w:pPr>
    </w:p>
    <w:p w14:paraId="287A54C0" w14:textId="77777777" w:rsidR="00663CE2" w:rsidRPr="00AD7ABD" w:rsidRDefault="00663CE2" w:rsidP="00AD7ABD">
      <w:pPr>
        <w:ind w:firstLine="480"/>
      </w:pPr>
      <w:r w:rsidRPr="00AD7ABD">
        <w:t>EM</w:t>
      </w:r>
      <w:r w:rsidRPr="00AD7ABD">
        <w:t>算法的流程：</w:t>
      </w:r>
    </w:p>
    <w:p w14:paraId="78121F64" w14:textId="77777777" w:rsidR="00663CE2" w:rsidRPr="00AD7ABD" w:rsidRDefault="00663CE2" w:rsidP="00AD7ABD">
      <w:pPr>
        <w:ind w:firstLine="480"/>
      </w:pPr>
      <w:r w:rsidRPr="00AD7ABD">
        <w:t>1.</w:t>
      </w:r>
      <w:r w:rsidRPr="00AD7ABD">
        <w:t>初始化分布参数</w:t>
      </w:r>
      <w:r w:rsidRPr="00AD7ABD">
        <w:t>θ</w:t>
      </w:r>
      <w:r w:rsidRPr="00AD7ABD">
        <w:t>；</w:t>
      </w:r>
    </w:p>
    <w:p w14:paraId="6A4B30C4" w14:textId="75DDAA46" w:rsidR="00663CE2" w:rsidRDefault="00663CE2" w:rsidP="00AD7ABD">
      <w:pPr>
        <w:ind w:firstLine="480"/>
      </w:pPr>
      <w:r w:rsidRPr="00AD7ABD">
        <w:t>2.E</w:t>
      </w:r>
      <w:r w:rsidRPr="00AD7ABD">
        <w:t>步骤：根据参数初始值或上一次迭代的模型参数来计算出隐性变量的后验概率，其实就是隐性变量的期望。作为隐藏变量的现估计值：</w:t>
      </w:r>
    </w:p>
    <w:p w14:paraId="53DA31B2" w14:textId="4D26C8D0" w:rsidR="00DF0C6E" w:rsidRPr="00BC5A50" w:rsidRDefault="00000000" w:rsidP="00AD7ABD">
      <w:pPr>
        <w:ind w:firstLine="480"/>
        <w:rPr>
          <w:sz w:val="21"/>
        </w:rPr>
      </w:pPr>
      <m:oMathPara>
        <m:oMath>
          <m:eqArr>
            <m:eqArrPr>
              <m:maxDist m:val="1"/>
              <m:ctrlPr>
                <w:rPr>
                  <w:rFonts w:ascii="Cambria Math" w:hAnsi="Cambria Math"/>
                  <w:i/>
                </w:rPr>
              </m:ctrlPr>
            </m:eqArrPr>
            <m:e>
              <m:sSub>
                <m:sSubPr>
                  <m:ctrlPr>
                    <w:rPr>
                      <w:rFonts w:ascii="Cambria Math" w:hAnsi="Cambria Math"/>
                      <w:i/>
                      <w:sz w:val="21"/>
                    </w:rPr>
                  </m:ctrlPr>
                </m:sSubPr>
                <m:e>
                  <m:r>
                    <w:rPr>
                      <w:rFonts w:ascii="Cambria Math" w:hAnsi="Cambria Math" w:hint="eastAsia"/>
                    </w:rPr>
                    <m:t>Q</m:t>
                  </m:r>
                </m:e>
                <m:sub>
                  <m:r>
                    <w:rPr>
                      <w:rFonts w:ascii="Cambria Math" w:hAnsi="Cambria Math"/>
                    </w:rPr>
                    <m:t>i</m:t>
                  </m:r>
                </m:sub>
              </m:sSub>
              <m:d>
                <m:dPr>
                  <m:ctrlPr>
                    <w:rPr>
                      <w:rFonts w:ascii="Cambria Math" w:hAnsi="Cambria Math"/>
                      <w:i/>
                    </w:rPr>
                  </m:ctrlPr>
                </m:dPr>
                <m:e>
                  <m:sSup>
                    <m:sSupPr>
                      <m:ctrlPr>
                        <w:rPr>
                          <w:rFonts w:ascii="Cambria Math" w:hAnsi="Cambria Math"/>
                          <w:i/>
                          <w:sz w:val="21"/>
                        </w:rPr>
                      </m:ctrlPr>
                    </m:sSupPr>
                    <m:e>
                      <m:r>
                        <w:rPr>
                          <w:rFonts w:ascii="Cambria Math" w:hAnsi="Cambria Math"/>
                        </w:rPr>
                        <m:t>z</m:t>
                      </m:r>
                    </m:e>
                    <m:sup>
                      <m:d>
                        <m:dPr>
                          <m:ctrlPr>
                            <w:rPr>
                              <w:rFonts w:ascii="Cambria Math" w:hAnsi="Cambria Math"/>
                              <w:i/>
                            </w:rPr>
                          </m:ctrlPr>
                        </m:dPr>
                        <m:e>
                          <m:r>
                            <w:rPr>
                              <w:rFonts w:ascii="Cambria Math" w:hAnsi="Cambria Math"/>
                            </w:rPr>
                            <m:t>i</m:t>
                          </m:r>
                        </m:e>
                      </m:d>
                    </m:sup>
                  </m:sSup>
                </m:e>
              </m:d>
              <m:r>
                <w:rPr>
                  <w:rFonts w:ascii="Cambria Math" w:hAnsi="Cambria Math"/>
                </w:rPr>
                <m:t>=p</m:t>
              </m:r>
              <m:d>
                <m:dPr>
                  <m:ctrlPr>
                    <w:rPr>
                      <w:rFonts w:ascii="Cambria Math" w:hAnsi="Cambria Math"/>
                      <w:i/>
                    </w:rPr>
                  </m:ctrlPr>
                </m:dPr>
                <m:e>
                  <m:sSup>
                    <m:sSupPr>
                      <m:ctrlPr>
                        <w:rPr>
                          <w:rFonts w:ascii="Cambria Math" w:hAnsi="Cambria Math"/>
                          <w:i/>
                          <w:sz w:val="21"/>
                        </w:rPr>
                      </m:ctrlPr>
                    </m:sSupPr>
                    <m:e>
                      <m: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i/>
                          <w:sz w:val="21"/>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;θ</m:t>
                  </m:r>
                </m:e>
              </m:d>
              <m:r>
                <w:rPr>
                  <w:rFonts w:ascii="Cambria Math" w:hAnsi="Cambria Math"/>
                  <w:sz w:val="21"/>
                </w:rPr>
                <m:t>#</m:t>
              </m:r>
              <m:d>
                <m:dPr>
                  <m:ctrlPr>
                    <w:rPr>
                      <w:rFonts w:ascii="Cambria Math" w:hAnsi="Cambria Math"/>
                      <w:i/>
                    </w:rPr>
                  </m:ctrlPr>
                </m:dPr>
                <m:e>
                  <m:r>
                    <w:rPr>
                      <w:rFonts w:ascii="Cambria Math" w:hAnsi="Cambria Math"/>
                    </w:rPr>
                    <m:t>6.1</m:t>
                  </m:r>
                </m:e>
              </m:d>
              <m:ctrlPr>
                <w:rPr>
                  <w:rFonts w:ascii="Cambria Math" w:hAnsi="Cambria Math"/>
                  <w:i/>
                  <w:sz w:val="21"/>
                </w:rPr>
              </m:ctrlPr>
            </m:e>
          </m:eqArr>
        </m:oMath>
      </m:oMathPara>
    </w:p>
    <w:p w14:paraId="63F2B0B2" w14:textId="77777777" w:rsidR="00BC5A50" w:rsidRPr="00BC5A50" w:rsidRDefault="00BC5A50" w:rsidP="00AD7ABD">
      <w:pPr>
        <w:ind w:firstLine="480"/>
      </w:pPr>
    </w:p>
    <w:p w14:paraId="619ACFB4" w14:textId="7F2ED9BE" w:rsidR="00663CE2" w:rsidRPr="00AD7ABD" w:rsidRDefault="00663CE2" w:rsidP="00AD7ABD">
      <w:pPr>
        <w:ind w:firstLine="480"/>
      </w:pPr>
    </w:p>
    <w:p w14:paraId="0B1F19F0" w14:textId="43644576" w:rsidR="00663CE2" w:rsidRDefault="00663CE2" w:rsidP="00AD7ABD">
      <w:pPr>
        <w:ind w:firstLine="480"/>
      </w:pPr>
      <w:r w:rsidRPr="00AD7ABD">
        <w:t>M</w:t>
      </w:r>
      <w:r w:rsidRPr="00AD7ABD">
        <w:t>步骤：将似然函数最大化以获得新的参数值：</w:t>
      </w:r>
    </w:p>
    <w:p w14:paraId="78C98805" w14:textId="0E048078" w:rsidR="006756F7" w:rsidRPr="00BC5A50" w:rsidRDefault="00000000" w:rsidP="00AD7ABD">
      <w:pPr>
        <w:ind w:firstLine="420"/>
      </w:pPr>
      <m:oMathPara>
        <m:oMath>
          <m:eqArr>
            <m:eqArrPr>
              <m:maxDist m:val="1"/>
              <m:ctrlPr>
                <w:rPr>
                  <w:rFonts w:ascii="Cambria Math" w:hAnsi="Cambria Math"/>
                  <w:i/>
                  <w:sz w:val="21"/>
                </w:rPr>
              </m:ctrlPr>
            </m:eqArrPr>
            <m:e>
              <m:r>
                <w:rPr>
                  <w:rFonts w:ascii="Cambria Math" w:hAnsi="Cambria Math"/>
                </w:rPr>
                <m:t>θ=argmax</m:t>
              </m:r>
              <m:nary>
                <m:naryPr>
                  <m:chr m:val="∑"/>
                  <m:limLoc m:val="undOvr"/>
                  <m:supHide m:val="1"/>
                  <m:ctrlPr>
                    <w:rPr>
                      <w:rFonts w:ascii="Cambria Math" w:hAnsi="Cambria Math"/>
                      <w:i/>
                      <w:sz w:val="21"/>
                    </w:rPr>
                  </m:ctrlPr>
                </m:naryPr>
                <m:sub>
                  <m:r>
                    <w:rPr>
                      <w:rFonts w:ascii="Cambria Math" w:hAnsi="Cambria Math"/>
                    </w:rPr>
                    <m:t>i</m:t>
                  </m:r>
                </m:sub>
                <m:sup/>
                <m:e>
                  <m:nary>
                    <m:naryPr>
                      <m:chr m:val="∑"/>
                      <m:limLoc m:val="undOvr"/>
                      <m:supHide m:val="1"/>
                      <m:ctrlPr>
                        <w:rPr>
                          <w:rFonts w:ascii="Cambria Math" w:hAnsi="Cambria Math"/>
                          <w:i/>
                          <w:sz w:val="21"/>
                        </w:rPr>
                      </m:ctrlPr>
                    </m:naryPr>
                    <m:sub>
                      <m:sSup>
                        <m:sSupPr>
                          <m:ctrlPr>
                            <w:rPr>
                              <w:rFonts w:ascii="Cambria Math" w:hAnsi="Cambria Math"/>
                              <w:i/>
                              <w:sz w:val="21"/>
                            </w:rPr>
                          </m:ctrlPr>
                        </m:sSupPr>
                        <m:e>
                          <m:r>
                            <w:rPr>
                              <w:rFonts w:ascii="Cambria Math" w:hAnsi="Cambria Math"/>
                            </w:rPr>
                            <m:t>z</m:t>
                          </m:r>
                        </m:e>
                        <m:sup>
                          <m:d>
                            <m:dPr>
                              <m:ctrlPr>
                                <w:rPr>
                                  <w:rFonts w:ascii="Cambria Math" w:hAnsi="Cambria Math"/>
                                  <w:i/>
                                </w:rPr>
                              </m:ctrlPr>
                            </m:dPr>
                            <m:e>
                              <m:r>
                                <w:rPr>
                                  <w:rFonts w:ascii="Cambria Math" w:hAnsi="Cambria Math"/>
                                </w:rPr>
                                <m:t>i</m:t>
                              </m:r>
                            </m:e>
                          </m:d>
                        </m:sup>
                      </m:sSup>
                    </m:sub>
                    <m:sup/>
                    <m:e>
                      <m:sSub>
                        <m:sSubPr>
                          <m:ctrlPr>
                            <w:rPr>
                              <w:rFonts w:ascii="Cambria Math" w:hAnsi="Cambria Math"/>
                              <w:i/>
                              <w:sz w:val="21"/>
                            </w:rPr>
                          </m:ctrlPr>
                        </m:sSubPr>
                        <m:e>
                          <m:r>
                            <w:rPr>
                              <w:rFonts w:ascii="Cambria Math" w:hAnsi="Cambria Math" w:hint="eastAsia"/>
                            </w:rPr>
                            <m:t>Q</m:t>
                          </m:r>
                        </m:e>
                        <m:sub>
                          <m:r>
                            <w:rPr>
                              <w:rFonts w:ascii="Cambria Math" w:hAnsi="Cambria Math"/>
                            </w:rPr>
                            <m:t>i</m:t>
                          </m:r>
                        </m:sub>
                      </m:sSub>
                      <m:d>
                        <m:dPr>
                          <m:ctrlPr>
                            <w:rPr>
                              <w:rFonts w:ascii="Cambria Math" w:hAnsi="Cambria Math"/>
                              <w:i/>
                            </w:rPr>
                          </m:ctrlPr>
                        </m:dPr>
                        <m:e>
                          <m:sSup>
                            <m:sSupPr>
                              <m:ctrlPr>
                                <w:rPr>
                                  <w:rFonts w:ascii="Cambria Math" w:hAnsi="Cambria Math"/>
                                  <w:i/>
                                  <w:sz w:val="21"/>
                                </w:rPr>
                              </m:ctrlPr>
                            </m:sSupPr>
                            <m:e>
                              <m:r>
                                <w:rPr>
                                  <w:rFonts w:ascii="Cambria Math" w:hAnsi="Cambria Math"/>
                                </w:rPr>
                                <m:t>z</m:t>
                              </m:r>
                            </m:e>
                            <m:sup>
                              <m:d>
                                <m:dPr>
                                  <m:ctrlPr>
                                    <w:rPr>
                                      <w:rFonts w:ascii="Cambria Math" w:hAnsi="Cambria Math"/>
                                      <w:i/>
                                    </w:rPr>
                                  </m:ctrlPr>
                                </m:dPr>
                                <m:e>
                                  <m:r>
                                    <w:rPr>
                                      <w:rFonts w:ascii="Cambria Math" w:hAnsi="Cambria Math"/>
                                    </w:rPr>
                                    <m:t>i</m:t>
                                  </m:r>
                                </m:e>
                              </m:d>
                            </m:sup>
                          </m:sSup>
                        </m:e>
                      </m:d>
                      <m:func>
                        <m:funcPr>
                          <m:ctrlPr>
                            <w:rPr>
                              <w:rFonts w:ascii="Cambria Math" w:hAnsi="Cambria Math"/>
                              <w:i/>
                              <w:sz w:val="21"/>
                            </w:rPr>
                          </m:ctrlPr>
                        </m:funcPr>
                        <m:fName>
                          <m:r>
                            <m:rPr>
                              <m:sty m:val="p"/>
                            </m:rPr>
                            <w:rPr>
                              <w:rFonts w:ascii="Cambria Math" w:hAnsi="Cambria Math"/>
                            </w:rPr>
                            <m:t>log</m:t>
                          </m:r>
                        </m:fName>
                        <m:e>
                          <m:f>
                            <m:fPr>
                              <m:ctrlPr>
                                <w:rPr>
                                  <w:rFonts w:ascii="Cambria Math" w:hAnsi="Cambria Math"/>
                                  <w:i/>
                                  <w:sz w:val="21"/>
                                </w:rPr>
                              </m:ctrlPr>
                            </m:fPr>
                            <m:num>
                              <m:r>
                                <w:rPr>
                                  <w:rFonts w:ascii="Cambria Math" w:hAnsi="Cambria Math"/>
                                </w:rPr>
                                <m:t>p</m:t>
                              </m:r>
                              <m:d>
                                <m:dPr>
                                  <m:ctrlPr>
                                    <w:rPr>
                                      <w:rFonts w:ascii="Cambria Math" w:hAnsi="Cambria Math"/>
                                      <w:i/>
                                    </w:rPr>
                                  </m:ctrlPr>
                                </m:dPr>
                                <m:e>
                                  <m:sSup>
                                    <m:sSupPr>
                                      <m:ctrlPr>
                                        <w:rPr>
                                          <w:rFonts w:ascii="Cambria Math" w:hAnsi="Cambria Math"/>
                                          <w:i/>
                                          <w:sz w:val="21"/>
                                        </w:rPr>
                                      </m:ctrlPr>
                                    </m:sSupPr>
                                    <m:e>
                                      <m: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i/>
                                          <w:sz w:val="21"/>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;θ</m:t>
                                  </m:r>
                                </m:e>
                              </m:d>
                            </m:num>
                            <m:den>
                              <m:sSub>
                                <m:sSubPr>
                                  <m:ctrlPr>
                                    <w:rPr>
                                      <w:rFonts w:ascii="Cambria Math" w:hAnsi="Cambria Math"/>
                                      <w:i/>
                                      <w:sz w:val="21"/>
                                    </w:rPr>
                                  </m:ctrlPr>
                                </m:sSubPr>
                                <m:e>
                                  <m:r>
                                    <w:rPr>
                                      <w:rFonts w:ascii="Cambria Math" w:hAnsi="Cambria Math" w:hint="eastAsia"/>
                                    </w:rPr>
                                    <m:t>Q</m:t>
                                  </m:r>
                                </m:e>
                                <m:sub>
                                  <m:r>
                                    <w:rPr>
                                      <w:rFonts w:ascii="Cambria Math" w:hAnsi="Cambria Math"/>
                                    </w:rPr>
                                    <m:t>i</m:t>
                                  </m:r>
                                </m:sub>
                              </m:sSub>
                              <m:d>
                                <m:dPr>
                                  <m:ctrlPr>
                                    <w:rPr>
                                      <w:rFonts w:ascii="Cambria Math" w:hAnsi="Cambria Math"/>
                                      <w:i/>
                                    </w:rPr>
                                  </m:ctrlPr>
                                </m:dPr>
                                <m:e>
                                  <m:sSup>
                                    <m:sSupPr>
                                      <m:ctrlPr>
                                        <w:rPr>
                                          <w:rFonts w:ascii="Cambria Math" w:hAnsi="Cambria Math"/>
                                          <w:i/>
                                          <w:sz w:val="21"/>
                                        </w:rPr>
                                      </m:ctrlPr>
                                    </m:sSupPr>
                                    <m:e>
                                      <m:r>
                                        <w:rPr>
                                          <w:rFonts w:ascii="Cambria Math" w:hAnsi="Cambria Math"/>
                                        </w:rPr>
                                        <m:t>z</m:t>
                                      </m:r>
                                    </m:e>
                                    <m:sup>
                                      <m:d>
                                        <m:dPr>
                                          <m:ctrlPr>
                                            <w:rPr>
                                              <w:rFonts w:ascii="Cambria Math" w:hAnsi="Cambria Math"/>
                                              <w:i/>
                                            </w:rPr>
                                          </m:ctrlPr>
                                        </m:dPr>
                                        <m:e>
                                          <m:r>
                                            <w:rPr>
                                              <w:rFonts w:ascii="Cambria Math" w:hAnsi="Cambria Math"/>
                                            </w:rPr>
                                            <m:t>i</m:t>
                                          </m:r>
                                        </m:e>
                                      </m:d>
                                    </m:sup>
                                  </m:sSup>
                                </m:e>
                              </m:d>
                            </m:den>
                          </m:f>
                        </m:e>
                      </m:func>
                    </m:e>
                  </m:nary>
                </m:e>
              </m:nary>
              <m:r>
                <w:rPr>
                  <w:rFonts w:ascii="Cambria Math" w:hAnsi="Cambria Math"/>
                </w:rPr>
                <m:t>#</m:t>
              </m:r>
              <m:d>
                <m:dPr>
                  <m:ctrlPr>
                    <w:rPr>
                      <w:rFonts w:ascii="Cambria Math" w:hAnsi="Cambria Math"/>
                      <w:i/>
                      <w:sz w:val="21"/>
                    </w:rPr>
                  </m:ctrlPr>
                </m:dPr>
                <m:e>
                  <m:r>
                    <w:rPr>
                      <w:rFonts w:ascii="Cambria Math" w:hAnsi="Cambria Math"/>
                      <w:sz w:val="21"/>
                    </w:rPr>
                    <m:t>6.2</m:t>
                  </m:r>
                </m:e>
              </m:d>
              <m:ctrlPr>
                <w:rPr>
                  <w:rFonts w:ascii="Cambria Math" w:hAnsi="Cambria Math"/>
                  <w:i/>
                </w:rPr>
              </m:ctrlPr>
            </m:e>
          </m:eqArr>
        </m:oMath>
      </m:oMathPara>
    </w:p>
    <w:p w14:paraId="1025C972" w14:textId="77777777" w:rsidR="00663CE2" w:rsidRPr="00AD7ABD" w:rsidRDefault="00663CE2" w:rsidP="00AD7ABD">
      <w:pPr>
        <w:ind w:firstLine="480"/>
      </w:pPr>
      <w:r w:rsidRPr="00AD7ABD">
        <w:rPr>
          <w:rFonts w:hint="eastAsia"/>
        </w:rPr>
        <w:t>这个不断的迭代，就可以得到使似然函数</w:t>
      </w:r>
      <w:r w:rsidRPr="00AD7ABD">
        <w:t>L(θ)</w:t>
      </w:r>
      <w:r w:rsidRPr="00AD7ABD">
        <w:t>最大化的参数</w:t>
      </w:r>
      <w:r w:rsidRPr="00AD7ABD">
        <w:t>θ</w:t>
      </w:r>
      <w:r w:rsidRPr="00AD7ABD">
        <w:t>了</w:t>
      </w:r>
    </w:p>
    <w:p w14:paraId="42C067BE" w14:textId="147F8754" w:rsidR="00B878B0" w:rsidRDefault="00B878B0">
      <w:pPr>
        <w:widowControl/>
        <w:spacing w:line="240" w:lineRule="auto"/>
        <w:ind w:firstLineChars="0" w:firstLine="0"/>
        <w:jc w:val="left"/>
      </w:pPr>
    </w:p>
    <w:sectPr w:rsidR="00B878B0">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7E2E9" w14:textId="77777777" w:rsidR="00461956" w:rsidRDefault="00461956" w:rsidP="005605F0">
      <w:pPr>
        <w:spacing w:line="240" w:lineRule="auto"/>
        <w:ind w:firstLine="480"/>
      </w:pPr>
      <w:r>
        <w:separator/>
      </w:r>
    </w:p>
  </w:endnote>
  <w:endnote w:type="continuationSeparator" w:id="0">
    <w:p w14:paraId="5A9C0251" w14:textId="77777777" w:rsidR="00461956" w:rsidRDefault="00461956" w:rsidP="005605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4B0E" w14:textId="77777777" w:rsidR="00FD60CF" w:rsidRDefault="00FD60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C8B8" w14:textId="77777777" w:rsidR="00FD60CF" w:rsidRDefault="00FD60C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5DBE3" w14:textId="77777777" w:rsidR="00FD60CF" w:rsidRDefault="00FD60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F9231" w14:textId="77777777" w:rsidR="00461956" w:rsidRDefault="00461956" w:rsidP="005605F0">
      <w:pPr>
        <w:spacing w:line="240" w:lineRule="auto"/>
        <w:ind w:firstLine="480"/>
      </w:pPr>
      <w:r>
        <w:separator/>
      </w:r>
    </w:p>
  </w:footnote>
  <w:footnote w:type="continuationSeparator" w:id="0">
    <w:p w14:paraId="4AB354B6" w14:textId="77777777" w:rsidR="00461956" w:rsidRDefault="00461956" w:rsidP="005605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1A49" w14:textId="77777777" w:rsidR="00FD60CF" w:rsidRDefault="00FD60C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91A1" w14:textId="77777777" w:rsidR="00FD60CF" w:rsidRDefault="00FD60C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1015" w14:textId="77777777" w:rsidR="00FD60CF" w:rsidRDefault="00FD60C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809"/>
    <w:multiLevelType w:val="hybridMultilevel"/>
    <w:tmpl w:val="316456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8E19EC"/>
    <w:multiLevelType w:val="multilevel"/>
    <w:tmpl w:val="5C046A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9B3278E"/>
    <w:multiLevelType w:val="hybridMultilevel"/>
    <w:tmpl w:val="C024BD48"/>
    <w:lvl w:ilvl="0" w:tplc="6088CF3C">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 w15:restartNumberingAfterBreak="0">
    <w:nsid w:val="4F21621A"/>
    <w:multiLevelType w:val="hybridMultilevel"/>
    <w:tmpl w:val="CF36DDF4"/>
    <w:lvl w:ilvl="0" w:tplc="EF8C6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04176169">
    <w:abstractNumId w:val="1"/>
  </w:num>
  <w:num w:numId="2" w16cid:durableId="566108063">
    <w:abstractNumId w:val="3"/>
  </w:num>
  <w:num w:numId="3" w16cid:durableId="283971964">
    <w:abstractNumId w:val="0"/>
  </w:num>
  <w:num w:numId="4" w16cid:durableId="16778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B5"/>
    <w:rsid w:val="00004354"/>
    <w:rsid w:val="00005494"/>
    <w:rsid w:val="00013810"/>
    <w:rsid w:val="000143A0"/>
    <w:rsid w:val="00015AE5"/>
    <w:rsid w:val="00024318"/>
    <w:rsid w:val="000272F4"/>
    <w:rsid w:val="00042F4B"/>
    <w:rsid w:val="0005445F"/>
    <w:rsid w:val="00055229"/>
    <w:rsid w:val="000651B6"/>
    <w:rsid w:val="000675B6"/>
    <w:rsid w:val="00072484"/>
    <w:rsid w:val="000778A0"/>
    <w:rsid w:val="00090E89"/>
    <w:rsid w:val="00091AAB"/>
    <w:rsid w:val="000A2155"/>
    <w:rsid w:val="000B4C8A"/>
    <w:rsid w:val="000B574D"/>
    <w:rsid w:val="000C7353"/>
    <w:rsid w:val="000D3F67"/>
    <w:rsid w:val="000F1950"/>
    <w:rsid w:val="00104CED"/>
    <w:rsid w:val="00115422"/>
    <w:rsid w:val="00120DD1"/>
    <w:rsid w:val="00122CE2"/>
    <w:rsid w:val="001430D7"/>
    <w:rsid w:val="00144659"/>
    <w:rsid w:val="001476CF"/>
    <w:rsid w:val="00156DD1"/>
    <w:rsid w:val="0017462A"/>
    <w:rsid w:val="00174E3A"/>
    <w:rsid w:val="001A5E0A"/>
    <w:rsid w:val="001B34BE"/>
    <w:rsid w:val="001B42B8"/>
    <w:rsid w:val="001C2C2F"/>
    <w:rsid w:val="001E6CED"/>
    <w:rsid w:val="00210E20"/>
    <w:rsid w:val="00212174"/>
    <w:rsid w:val="00222155"/>
    <w:rsid w:val="0024528F"/>
    <w:rsid w:val="00246337"/>
    <w:rsid w:val="00251C4C"/>
    <w:rsid w:val="00263AF6"/>
    <w:rsid w:val="002876C5"/>
    <w:rsid w:val="00287CFF"/>
    <w:rsid w:val="00294CB0"/>
    <w:rsid w:val="002A3A13"/>
    <w:rsid w:val="002B3569"/>
    <w:rsid w:val="002B56D0"/>
    <w:rsid w:val="002B789B"/>
    <w:rsid w:val="002C1A4D"/>
    <w:rsid w:val="002C7751"/>
    <w:rsid w:val="002F0305"/>
    <w:rsid w:val="002F7F0C"/>
    <w:rsid w:val="0031204E"/>
    <w:rsid w:val="00316CAE"/>
    <w:rsid w:val="00316E78"/>
    <w:rsid w:val="00325AD3"/>
    <w:rsid w:val="003316CF"/>
    <w:rsid w:val="00333FBD"/>
    <w:rsid w:val="00341338"/>
    <w:rsid w:val="00342320"/>
    <w:rsid w:val="00342581"/>
    <w:rsid w:val="00354F78"/>
    <w:rsid w:val="00357B16"/>
    <w:rsid w:val="0037418F"/>
    <w:rsid w:val="00377D75"/>
    <w:rsid w:val="003808C5"/>
    <w:rsid w:val="0038385D"/>
    <w:rsid w:val="00384127"/>
    <w:rsid w:val="003851AF"/>
    <w:rsid w:val="0039425B"/>
    <w:rsid w:val="003966D8"/>
    <w:rsid w:val="003A1E47"/>
    <w:rsid w:val="003A5E33"/>
    <w:rsid w:val="003B0860"/>
    <w:rsid w:val="003D39C9"/>
    <w:rsid w:val="003E00C6"/>
    <w:rsid w:val="003E0572"/>
    <w:rsid w:val="003F01A9"/>
    <w:rsid w:val="003F0280"/>
    <w:rsid w:val="003F1AAF"/>
    <w:rsid w:val="0040110F"/>
    <w:rsid w:val="00406152"/>
    <w:rsid w:val="004150CD"/>
    <w:rsid w:val="00424579"/>
    <w:rsid w:val="0042476D"/>
    <w:rsid w:val="00426348"/>
    <w:rsid w:val="004325EA"/>
    <w:rsid w:val="004334B9"/>
    <w:rsid w:val="004351D4"/>
    <w:rsid w:val="00450BBC"/>
    <w:rsid w:val="00461956"/>
    <w:rsid w:val="004621F0"/>
    <w:rsid w:val="00465F18"/>
    <w:rsid w:val="0047349B"/>
    <w:rsid w:val="00474B58"/>
    <w:rsid w:val="00476666"/>
    <w:rsid w:val="00484819"/>
    <w:rsid w:val="004902B1"/>
    <w:rsid w:val="00493AD5"/>
    <w:rsid w:val="004A15B5"/>
    <w:rsid w:val="004A2073"/>
    <w:rsid w:val="004C23DF"/>
    <w:rsid w:val="004D4406"/>
    <w:rsid w:val="004D583A"/>
    <w:rsid w:val="004D5C56"/>
    <w:rsid w:val="004E058E"/>
    <w:rsid w:val="004E3F18"/>
    <w:rsid w:val="004E7A48"/>
    <w:rsid w:val="004F306C"/>
    <w:rsid w:val="0050062B"/>
    <w:rsid w:val="00504A77"/>
    <w:rsid w:val="00506EEA"/>
    <w:rsid w:val="00512D83"/>
    <w:rsid w:val="00517962"/>
    <w:rsid w:val="00523F9A"/>
    <w:rsid w:val="00535F79"/>
    <w:rsid w:val="00551980"/>
    <w:rsid w:val="00552CFA"/>
    <w:rsid w:val="0055327F"/>
    <w:rsid w:val="005560C7"/>
    <w:rsid w:val="005605F0"/>
    <w:rsid w:val="005719C4"/>
    <w:rsid w:val="00581E74"/>
    <w:rsid w:val="005843DA"/>
    <w:rsid w:val="00594CBC"/>
    <w:rsid w:val="005A0059"/>
    <w:rsid w:val="005A2C2F"/>
    <w:rsid w:val="005A502D"/>
    <w:rsid w:val="005B5BA0"/>
    <w:rsid w:val="005D4093"/>
    <w:rsid w:val="005E1874"/>
    <w:rsid w:val="00605A4F"/>
    <w:rsid w:val="00614F8A"/>
    <w:rsid w:val="00663CE2"/>
    <w:rsid w:val="00672C41"/>
    <w:rsid w:val="006756F7"/>
    <w:rsid w:val="00675818"/>
    <w:rsid w:val="006A06FB"/>
    <w:rsid w:val="006A173E"/>
    <w:rsid w:val="006A321F"/>
    <w:rsid w:val="006A4AE6"/>
    <w:rsid w:val="006B2841"/>
    <w:rsid w:val="006C2016"/>
    <w:rsid w:val="006C3521"/>
    <w:rsid w:val="006D424A"/>
    <w:rsid w:val="006E6D7E"/>
    <w:rsid w:val="006F15BA"/>
    <w:rsid w:val="006F5B2F"/>
    <w:rsid w:val="006F617F"/>
    <w:rsid w:val="0070583D"/>
    <w:rsid w:val="00706F92"/>
    <w:rsid w:val="007114E3"/>
    <w:rsid w:val="00712956"/>
    <w:rsid w:val="007203A9"/>
    <w:rsid w:val="00721D16"/>
    <w:rsid w:val="007232E0"/>
    <w:rsid w:val="00734BB5"/>
    <w:rsid w:val="00745C36"/>
    <w:rsid w:val="007468B4"/>
    <w:rsid w:val="00751CF0"/>
    <w:rsid w:val="007602E8"/>
    <w:rsid w:val="007607D1"/>
    <w:rsid w:val="007735A3"/>
    <w:rsid w:val="00775651"/>
    <w:rsid w:val="00780D5D"/>
    <w:rsid w:val="00783377"/>
    <w:rsid w:val="00784E9C"/>
    <w:rsid w:val="00796305"/>
    <w:rsid w:val="007A2E14"/>
    <w:rsid w:val="007B1A4D"/>
    <w:rsid w:val="007B53B3"/>
    <w:rsid w:val="007C4346"/>
    <w:rsid w:val="007C69EA"/>
    <w:rsid w:val="007D3307"/>
    <w:rsid w:val="007F0B7B"/>
    <w:rsid w:val="00801F54"/>
    <w:rsid w:val="0080457C"/>
    <w:rsid w:val="008072F4"/>
    <w:rsid w:val="008074A1"/>
    <w:rsid w:val="0081730F"/>
    <w:rsid w:val="0082303D"/>
    <w:rsid w:val="00840D56"/>
    <w:rsid w:val="00841DC4"/>
    <w:rsid w:val="00843B9A"/>
    <w:rsid w:val="0084424A"/>
    <w:rsid w:val="00852C4C"/>
    <w:rsid w:val="00854083"/>
    <w:rsid w:val="00856DB4"/>
    <w:rsid w:val="00862DF6"/>
    <w:rsid w:val="0086490B"/>
    <w:rsid w:val="008738F6"/>
    <w:rsid w:val="008748E9"/>
    <w:rsid w:val="00881EC2"/>
    <w:rsid w:val="008835F1"/>
    <w:rsid w:val="00891393"/>
    <w:rsid w:val="008A23BD"/>
    <w:rsid w:val="008B17B3"/>
    <w:rsid w:val="008B3991"/>
    <w:rsid w:val="008C7B36"/>
    <w:rsid w:val="008F00AC"/>
    <w:rsid w:val="008F19C5"/>
    <w:rsid w:val="008F1ACA"/>
    <w:rsid w:val="008F5324"/>
    <w:rsid w:val="008F572B"/>
    <w:rsid w:val="008F7D92"/>
    <w:rsid w:val="00900E16"/>
    <w:rsid w:val="00907528"/>
    <w:rsid w:val="009077DE"/>
    <w:rsid w:val="0091680B"/>
    <w:rsid w:val="009172B2"/>
    <w:rsid w:val="00931BDD"/>
    <w:rsid w:val="009323B9"/>
    <w:rsid w:val="0094362E"/>
    <w:rsid w:val="00944C4D"/>
    <w:rsid w:val="0094603B"/>
    <w:rsid w:val="009506AA"/>
    <w:rsid w:val="00952F00"/>
    <w:rsid w:val="00964F36"/>
    <w:rsid w:val="00966317"/>
    <w:rsid w:val="009926DF"/>
    <w:rsid w:val="0099503B"/>
    <w:rsid w:val="009964CA"/>
    <w:rsid w:val="009B209E"/>
    <w:rsid w:val="009B279E"/>
    <w:rsid w:val="009C0267"/>
    <w:rsid w:val="009C44E4"/>
    <w:rsid w:val="009E11AA"/>
    <w:rsid w:val="009E440F"/>
    <w:rsid w:val="009F0C56"/>
    <w:rsid w:val="00A034BD"/>
    <w:rsid w:val="00A049AF"/>
    <w:rsid w:val="00A05015"/>
    <w:rsid w:val="00A07273"/>
    <w:rsid w:val="00A1485D"/>
    <w:rsid w:val="00A36569"/>
    <w:rsid w:val="00A4082B"/>
    <w:rsid w:val="00A40A73"/>
    <w:rsid w:val="00A4300D"/>
    <w:rsid w:val="00A53B22"/>
    <w:rsid w:val="00A721DA"/>
    <w:rsid w:val="00A72A6C"/>
    <w:rsid w:val="00A9131A"/>
    <w:rsid w:val="00A96786"/>
    <w:rsid w:val="00A96859"/>
    <w:rsid w:val="00AB25E4"/>
    <w:rsid w:val="00AC00EF"/>
    <w:rsid w:val="00AD6740"/>
    <w:rsid w:val="00AD7ABD"/>
    <w:rsid w:val="00AE7DE5"/>
    <w:rsid w:val="00AF12CE"/>
    <w:rsid w:val="00B45CB9"/>
    <w:rsid w:val="00B47501"/>
    <w:rsid w:val="00B549D5"/>
    <w:rsid w:val="00B76BDC"/>
    <w:rsid w:val="00B878B0"/>
    <w:rsid w:val="00B932EC"/>
    <w:rsid w:val="00BA30AE"/>
    <w:rsid w:val="00BB17F3"/>
    <w:rsid w:val="00BC5A50"/>
    <w:rsid w:val="00BC62BC"/>
    <w:rsid w:val="00BC6599"/>
    <w:rsid w:val="00BD0EAD"/>
    <w:rsid w:val="00BD6418"/>
    <w:rsid w:val="00BE371D"/>
    <w:rsid w:val="00BF5938"/>
    <w:rsid w:val="00C0570E"/>
    <w:rsid w:val="00C10357"/>
    <w:rsid w:val="00C109E0"/>
    <w:rsid w:val="00C12A7E"/>
    <w:rsid w:val="00C15ADF"/>
    <w:rsid w:val="00C15F3C"/>
    <w:rsid w:val="00C5071B"/>
    <w:rsid w:val="00C5621D"/>
    <w:rsid w:val="00C619A0"/>
    <w:rsid w:val="00C71BA5"/>
    <w:rsid w:val="00CA4A3E"/>
    <w:rsid w:val="00CB0EB9"/>
    <w:rsid w:val="00CC1D04"/>
    <w:rsid w:val="00CC7D50"/>
    <w:rsid w:val="00CD3F2C"/>
    <w:rsid w:val="00CF183D"/>
    <w:rsid w:val="00CF53C2"/>
    <w:rsid w:val="00D029DB"/>
    <w:rsid w:val="00D04464"/>
    <w:rsid w:val="00D06AF0"/>
    <w:rsid w:val="00D23C2A"/>
    <w:rsid w:val="00D267D9"/>
    <w:rsid w:val="00D2688D"/>
    <w:rsid w:val="00D363C5"/>
    <w:rsid w:val="00D411D2"/>
    <w:rsid w:val="00D43310"/>
    <w:rsid w:val="00D4496D"/>
    <w:rsid w:val="00D44BE8"/>
    <w:rsid w:val="00D6224F"/>
    <w:rsid w:val="00D65F1E"/>
    <w:rsid w:val="00D726D2"/>
    <w:rsid w:val="00D762C5"/>
    <w:rsid w:val="00D90185"/>
    <w:rsid w:val="00D907E3"/>
    <w:rsid w:val="00D9320B"/>
    <w:rsid w:val="00DA1C87"/>
    <w:rsid w:val="00DB258B"/>
    <w:rsid w:val="00DC1AF6"/>
    <w:rsid w:val="00DC29E8"/>
    <w:rsid w:val="00DC5725"/>
    <w:rsid w:val="00DE0710"/>
    <w:rsid w:val="00DE0B3F"/>
    <w:rsid w:val="00DF0C6E"/>
    <w:rsid w:val="00DF6A27"/>
    <w:rsid w:val="00E00AAD"/>
    <w:rsid w:val="00E150C6"/>
    <w:rsid w:val="00E1704F"/>
    <w:rsid w:val="00E265F5"/>
    <w:rsid w:val="00E3432A"/>
    <w:rsid w:val="00E41F78"/>
    <w:rsid w:val="00E429F0"/>
    <w:rsid w:val="00E47DB7"/>
    <w:rsid w:val="00E540F9"/>
    <w:rsid w:val="00E617C6"/>
    <w:rsid w:val="00E61D42"/>
    <w:rsid w:val="00E70824"/>
    <w:rsid w:val="00E7244E"/>
    <w:rsid w:val="00E75052"/>
    <w:rsid w:val="00E76E0C"/>
    <w:rsid w:val="00E7785D"/>
    <w:rsid w:val="00E77FA2"/>
    <w:rsid w:val="00EA2A28"/>
    <w:rsid w:val="00EA703A"/>
    <w:rsid w:val="00EC08CA"/>
    <w:rsid w:val="00ED7458"/>
    <w:rsid w:val="00EE0EE3"/>
    <w:rsid w:val="00EE21E8"/>
    <w:rsid w:val="00EE55BD"/>
    <w:rsid w:val="00EF0FBC"/>
    <w:rsid w:val="00EF12C6"/>
    <w:rsid w:val="00EF3BA2"/>
    <w:rsid w:val="00EF7924"/>
    <w:rsid w:val="00F06BF2"/>
    <w:rsid w:val="00F247B0"/>
    <w:rsid w:val="00F400E9"/>
    <w:rsid w:val="00F451D8"/>
    <w:rsid w:val="00F47938"/>
    <w:rsid w:val="00F513BF"/>
    <w:rsid w:val="00F631C5"/>
    <w:rsid w:val="00F634E7"/>
    <w:rsid w:val="00F82355"/>
    <w:rsid w:val="00F834F5"/>
    <w:rsid w:val="00F85D91"/>
    <w:rsid w:val="00F905AF"/>
    <w:rsid w:val="00FA10E4"/>
    <w:rsid w:val="00FB0969"/>
    <w:rsid w:val="00FC11CA"/>
    <w:rsid w:val="00FD05B7"/>
    <w:rsid w:val="00FD2B0D"/>
    <w:rsid w:val="00FD2CD6"/>
    <w:rsid w:val="00FD60CF"/>
    <w:rsid w:val="00FD7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3DAC1"/>
  <w15:chartTrackingRefBased/>
  <w15:docId w15:val="{13574CFC-E770-485B-A2B6-E32B7610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8B0"/>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4325EA"/>
    <w:pPr>
      <w:keepNext/>
      <w:keepLines/>
      <w:spacing w:line="578" w:lineRule="auto"/>
      <w:outlineLvl w:val="0"/>
    </w:pPr>
    <w:rPr>
      <w:rFonts w:ascii="黑体" w:eastAsia="黑体" w:hAnsi="黑体"/>
      <w:b/>
      <w:bCs/>
      <w:kern w:val="44"/>
      <w:sz w:val="30"/>
      <w:szCs w:val="44"/>
    </w:rPr>
  </w:style>
  <w:style w:type="paragraph" w:styleId="2">
    <w:name w:val="heading 2"/>
    <w:basedOn w:val="a"/>
    <w:next w:val="a"/>
    <w:link w:val="20"/>
    <w:uiPriority w:val="9"/>
    <w:unhideWhenUsed/>
    <w:qFormat/>
    <w:rsid w:val="004325EA"/>
    <w:pPr>
      <w:keepNext/>
      <w:keepLines/>
      <w:ind w:firstLineChars="0" w:firstLine="0"/>
      <w:outlineLvl w:val="1"/>
    </w:pPr>
    <w:rPr>
      <w:rFonts w:cstheme="majorBidi"/>
      <w:b/>
      <w:bCs/>
      <w:szCs w:val="32"/>
    </w:rPr>
  </w:style>
  <w:style w:type="paragraph" w:styleId="3">
    <w:name w:val="heading 3"/>
    <w:basedOn w:val="a"/>
    <w:next w:val="a"/>
    <w:link w:val="30"/>
    <w:uiPriority w:val="9"/>
    <w:unhideWhenUsed/>
    <w:qFormat/>
    <w:rsid w:val="004325EA"/>
    <w:pPr>
      <w:keepNext/>
      <w:keepLines/>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5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05F0"/>
    <w:rPr>
      <w:sz w:val="18"/>
      <w:szCs w:val="18"/>
    </w:rPr>
  </w:style>
  <w:style w:type="paragraph" w:styleId="a5">
    <w:name w:val="footer"/>
    <w:basedOn w:val="a"/>
    <w:link w:val="a6"/>
    <w:uiPriority w:val="99"/>
    <w:unhideWhenUsed/>
    <w:rsid w:val="005605F0"/>
    <w:pPr>
      <w:tabs>
        <w:tab w:val="center" w:pos="4153"/>
        <w:tab w:val="right" w:pos="8306"/>
      </w:tabs>
      <w:snapToGrid w:val="0"/>
      <w:jc w:val="left"/>
    </w:pPr>
    <w:rPr>
      <w:sz w:val="18"/>
      <w:szCs w:val="18"/>
    </w:rPr>
  </w:style>
  <w:style w:type="character" w:customStyle="1" w:styleId="a6">
    <w:name w:val="页脚 字符"/>
    <w:basedOn w:val="a0"/>
    <w:link w:val="a5"/>
    <w:uiPriority w:val="99"/>
    <w:rsid w:val="005605F0"/>
    <w:rPr>
      <w:sz w:val="18"/>
      <w:szCs w:val="18"/>
    </w:rPr>
  </w:style>
  <w:style w:type="character" w:styleId="a7">
    <w:name w:val="Placeholder Text"/>
    <w:basedOn w:val="a0"/>
    <w:uiPriority w:val="99"/>
    <w:semiHidden/>
    <w:rsid w:val="00A721DA"/>
    <w:rPr>
      <w:color w:val="808080"/>
    </w:rPr>
  </w:style>
  <w:style w:type="paragraph" w:styleId="a8">
    <w:name w:val="Normal (Web)"/>
    <w:basedOn w:val="a"/>
    <w:uiPriority w:val="99"/>
    <w:semiHidden/>
    <w:unhideWhenUsed/>
    <w:rsid w:val="00004354"/>
    <w:pPr>
      <w:widowControl/>
      <w:spacing w:before="100" w:beforeAutospacing="1" w:after="100" w:afterAutospacing="1"/>
      <w:jc w:val="left"/>
    </w:pPr>
    <w:rPr>
      <w:rFonts w:ascii="宋体" w:hAnsi="宋体" w:cs="宋体"/>
      <w:kern w:val="0"/>
      <w:szCs w:val="24"/>
    </w:rPr>
  </w:style>
  <w:style w:type="character" w:styleId="a9">
    <w:name w:val="Strong"/>
    <w:basedOn w:val="a0"/>
    <w:uiPriority w:val="22"/>
    <w:qFormat/>
    <w:rsid w:val="00004354"/>
    <w:rPr>
      <w:b/>
      <w:bCs/>
    </w:rPr>
  </w:style>
  <w:style w:type="character" w:customStyle="1" w:styleId="mjxassistivemathml">
    <w:name w:val="mjx_assistive_mathml"/>
    <w:basedOn w:val="a0"/>
    <w:rsid w:val="00672C41"/>
  </w:style>
  <w:style w:type="paragraph" w:styleId="aa">
    <w:name w:val="List Paragraph"/>
    <w:basedOn w:val="a"/>
    <w:uiPriority w:val="34"/>
    <w:qFormat/>
    <w:rsid w:val="006F15BA"/>
    <w:pPr>
      <w:ind w:firstLine="420"/>
    </w:pPr>
  </w:style>
  <w:style w:type="character" w:customStyle="1" w:styleId="10">
    <w:name w:val="标题 1 字符"/>
    <w:basedOn w:val="a0"/>
    <w:link w:val="1"/>
    <w:uiPriority w:val="9"/>
    <w:rsid w:val="004325EA"/>
    <w:rPr>
      <w:rFonts w:ascii="黑体" w:eastAsia="黑体" w:hAnsi="黑体"/>
      <w:b/>
      <w:bCs/>
      <w:kern w:val="44"/>
      <w:sz w:val="30"/>
      <w:szCs w:val="44"/>
    </w:rPr>
  </w:style>
  <w:style w:type="character" w:customStyle="1" w:styleId="20">
    <w:name w:val="标题 2 字符"/>
    <w:basedOn w:val="a0"/>
    <w:link w:val="2"/>
    <w:uiPriority w:val="9"/>
    <w:rsid w:val="004325EA"/>
    <w:rPr>
      <w:rFonts w:ascii="Times New Roman" w:eastAsia="宋体" w:hAnsi="Times New Roman" w:cstheme="majorBidi"/>
      <w:b/>
      <w:bCs/>
      <w:sz w:val="24"/>
      <w:szCs w:val="32"/>
    </w:rPr>
  </w:style>
  <w:style w:type="character" w:customStyle="1" w:styleId="30">
    <w:name w:val="标题 3 字符"/>
    <w:basedOn w:val="a0"/>
    <w:link w:val="3"/>
    <w:uiPriority w:val="9"/>
    <w:rsid w:val="004325EA"/>
    <w:rPr>
      <w:rFonts w:ascii="Times New Roman" w:eastAsia="宋体" w:hAnsi="Times New Roman"/>
      <w:b/>
      <w:bCs/>
      <w:szCs w:val="32"/>
    </w:rPr>
  </w:style>
  <w:style w:type="paragraph" w:styleId="TOC">
    <w:name w:val="TOC Heading"/>
    <w:basedOn w:val="1"/>
    <w:next w:val="a"/>
    <w:uiPriority w:val="39"/>
    <w:unhideWhenUsed/>
    <w:qFormat/>
    <w:rsid w:val="006F617F"/>
    <w:pPr>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F617F"/>
    <w:pPr>
      <w:widowControl/>
      <w:spacing w:after="100" w:line="259" w:lineRule="auto"/>
      <w:ind w:left="220" w:firstLineChars="0" w:firstLine="0"/>
      <w:jc w:val="left"/>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6F617F"/>
    <w:pPr>
      <w:widowControl/>
      <w:spacing w:after="100" w:line="259" w:lineRule="auto"/>
      <w:ind w:firstLineChars="0" w:firstLine="0"/>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6F617F"/>
    <w:pPr>
      <w:widowControl/>
      <w:spacing w:after="100" w:line="259" w:lineRule="auto"/>
      <w:ind w:left="440" w:firstLineChars="0" w:firstLine="0"/>
      <w:jc w:val="left"/>
    </w:pPr>
    <w:rPr>
      <w:rFonts w:asciiTheme="minorHAnsi" w:eastAsiaTheme="minorEastAsia" w:hAnsiTheme="minorHAnsi" w:cs="Times New Roman"/>
      <w:kern w:val="0"/>
      <w:sz w:val="22"/>
    </w:rPr>
  </w:style>
  <w:style w:type="character" w:styleId="ab">
    <w:name w:val="Hyperlink"/>
    <w:basedOn w:val="a0"/>
    <w:uiPriority w:val="99"/>
    <w:unhideWhenUsed/>
    <w:rsid w:val="006F617F"/>
    <w:rPr>
      <w:color w:val="0563C1" w:themeColor="hyperlink"/>
      <w:u w:val="single"/>
    </w:rPr>
  </w:style>
  <w:style w:type="paragraph" w:styleId="HTML">
    <w:name w:val="HTML Preformatted"/>
    <w:basedOn w:val="a"/>
    <w:link w:val="HTML0"/>
    <w:uiPriority w:val="99"/>
    <w:semiHidden/>
    <w:unhideWhenUsed/>
    <w:rsid w:val="00377D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377D7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7384">
      <w:bodyDiv w:val="1"/>
      <w:marLeft w:val="0"/>
      <w:marRight w:val="0"/>
      <w:marTop w:val="0"/>
      <w:marBottom w:val="0"/>
      <w:divBdr>
        <w:top w:val="none" w:sz="0" w:space="0" w:color="auto"/>
        <w:left w:val="none" w:sz="0" w:space="0" w:color="auto"/>
        <w:bottom w:val="none" w:sz="0" w:space="0" w:color="auto"/>
        <w:right w:val="none" w:sz="0" w:space="0" w:color="auto"/>
      </w:divBdr>
    </w:div>
    <w:div w:id="464353636">
      <w:bodyDiv w:val="1"/>
      <w:marLeft w:val="0"/>
      <w:marRight w:val="0"/>
      <w:marTop w:val="0"/>
      <w:marBottom w:val="0"/>
      <w:divBdr>
        <w:top w:val="none" w:sz="0" w:space="0" w:color="auto"/>
        <w:left w:val="none" w:sz="0" w:space="0" w:color="auto"/>
        <w:bottom w:val="none" w:sz="0" w:space="0" w:color="auto"/>
        <w:right w:val="none" w:sz="0" w:space="0" w:color="auto"/>
      </w:divBdr>
    </w:div>
    <w:div w:id="547841790">
      <w:bodyDiv w:val="1"/>
      <w:marLeft w:val="0"/>
      <w:marRight w:val="0"/>
      <w:marTop w:val="0"/>
      <w:marBottom w:val="0"/>
      <w:divBdr>
        <w:top w:val="none" w:sz="0" w:space="0" w:color="auto"/>
        <w:left w:val="none" w:sz="0" w:space="0" w:color="auto"/>
        <w:bottom w:val="none" w:sz="0" w:space="0" w:color="auto"/>
        <w:right w:val="none" w:sz="0" w:space="0" w:color="auto"/>
      </w:divBdr>
    </w:div>
    <w:div w:id="699862661">
      <w:bodyDiv w:val="1"/>
      <w:marLeft w:val="0"/>
      <w:marRight w:val="0"/>
      <w:marTop w:val="0"/>
      <w:marBottom w:val="0"/>
      <w:divBdr>
        <w:top w:val="none" w:sz="0" w:space="0" w:color="auto"/>
        <w:left w:val="none" w:sz="0" w:space="0" w:color="auto"/>
        <w:bottom w:val="none" w:sz="0" w:space="0" w:color="auto"/>
        <w:right w:val="none" w:sz="0" w:space="0" w:color="auto"/>
      </w:divBdr>
    </w:div>
    <w:div w:id="755244733">
      <w:bodyDiv w:val="1"/>
      <w:marLeft w:val="0"/>
      <w:marRight w:val="0"/>
      <w:marTop w:val="0"/>
      <w:marBottom w:val="0"/>
      <w:divBdr>
        <w:top w:val="none" w:sz="0" w:space="0" w:color="auto"/>
        <w:left w:val="none" w:sz="0" w:space="0" w:color="auto"/>
        <w:bottom w:val="none" w:sz="0" w:space="0" w:color="auto"/>
        <w:right w:val="none" w:sz="0" w:space="0" w:color="auto"/>
      </w:divBdr>
    </w:div>
    <w:div w:id="18362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9F116-5399-4BEB-B298-D503C927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haoyu.song</dc:creator>
  <cp:keywords/>
  <dc:description/>
  <cp:lastModifiedBy>haoyu.song</cp:lastModifiedBy>
  <cp:revision>356</cp:revision>
  <cp:lastPrinted>2023-04-08T16:11:00Z</cp:lastPrinted>
  <dcterms:created xsi:type="dcterms:W3CDTF">2022-11-20T08:02:00Z</dcterms:created>
  <dcterms:modified xsi:type="dcterms:W3CDTF">2023-04-08T16:11:00Z</dcterms:modified>
</cp:coreProperties>
</file>