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9F4F79" w14:textId="77777777" w:rsidR="004D07DE" w:rsidRDefault="00000000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  <w:b/>
          <w:noProof/>
          <w:lang w:eastAsia="es-GT"/>
        </w:rPr>
        <w:drawing>
          <wp:inline distT="0" distB="0" distL="0" distR="0" wp14:anchorId="2FEE8166" wp14:editId="6BE70031">
            <wp:extent cx="2248535" cy="8477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53277" cy="849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B8B4F0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b/>
        </w:rPr>
      </w:pPr>
    </w:p>
    <w:p w14:paraId="56024F2D" w14:textId="77777777" w:rsidR="004D07DE" w:rsidRDefault="00000000">
      <w:pPr>
        <w:pStyle w:val="Sinespaciado"/>
        <w:spacing w:line="276" w:lineRule="auto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CENTRO EDUCATIVO TECNICO LABORAL KINAL</w:t>
      </w:r>
    </w:p>
    <w:p w14:paraId="31A45215" w14:textId="77777777" w:rsidR="004D07DE" w:rsidRDefault="004D07DE">
      <w:pPr>
        <w:pStyle w:val="Sinespaciado"/>
        <w:spacing w:line="276" w:lineRule="auto"/>
        <w:rPr>
          <w:rFonts w:ascii="Arial" w:hAnsi="Arial" w:cs="Arial"/>
          <w:b/>
        </w:rPr>
      </w:pPr>
    </w:p>
    <w:p w14:paraId="07EDB637" w14:textId="77777777" w:rsidR="004D07DE" w:rsidRDefault="00000000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5TO. PERITO EN INFORMATICA </w:t>
      </w:r>
    </w:p>
    <w:p w14:paraId="45741381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11D0632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u w:val="single"/>
        </w:rPr>
      </w:pPr>
    </w:p>
    <w:p w14:paraId="218366D6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90CDBD6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D5A6E26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1404D44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AE12302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A0906DA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758AE3D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0213A37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5C34AEF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01EB5CC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531406F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D819654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F70CA3E" w14:textId="77777777" w:rsidR="004D07DE" w:rsidRDefault="00000000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  <w:r>
        <w:rPr>
          <w:rStyle w:val="oypena"/>
          <w:rFonts w:ascii="Arial" w:hAnsi="Arial" w:cs="Arial"/>
          <w:color w:val="000000"/>
          <w:sz w:val="40"/>
          <w:lang w:val="en-US"/>
        </w:rPr>
        <w:t>Peace at home</w:t>
      </w:r>
    </w:p>
    <w:p w14:paraId="750B6910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51CA8206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60EAF9B8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317AE402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5289E43C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0F05C4E4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6B5F124D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394E0C02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022F8245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73A546DD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269C762A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5B6DE69F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223558E6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73A0420C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6612C609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794434E3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u w:val="single"/>
          <w:lang w:val="en-US"/>
        </w:rPr>
      </w:pPr>
    </w:p>
    <w:p w14:paraId="48ADDEB4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51456B24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F2C366B" w14:textId="77777777" w:rsidR="004D07DE" w:rsidRDefault="00000000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Guatemala, 15 de Julio de 2025.</w:t>
      </w:r>
    </w:p>
    <w:p w14:paraId="0E3087C2" w14:textId="77777777" w:rsidR="004D07DE" w:rsidRDefault="004D07DE">
      <w:pPr>
        <w:rPr>
          <w:rFonts w:ascii="Arial" w:eastAsiaTheme="minorHAnsi" w:hAnsi="Arial" w:cs="Arial"/>
          <w:sz w:val="24"/>
        </w:rPr>
        <w:sectPr w:rsidR="004D07DE"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4D07DE" w14:paraId="43FBCC1B" w14:textId="77777777">
        <w:tc>
          <w:tcPr>
            <w:tcW w:w="5395" w:type="dxa"/>
          </w:tcPr>
          <w:p w14:paraId="76D4CBB4" w14:textId="77777777" w:rsidR="004D07DE" w:rsidRDefault="00000000">
            <w:pPr>
              <w:spacing w:after="0" w:line="240" w:lineRule="auto"/>
              <w:jc w:val="center"/>
              <w:rPr>
                <w:rFonts w:ascii="Arial" w:eastAsiaTheme="minorHAnsi" w:hAnsi="Arial" w:cs="Arial"/>
                <w:b/>
                <w:sz w:val="24"/>
                <w:lang w:val="es-ES"/>
              </w:rPr>
            </w:pPr>
            <w:r>
              <w:rPr>
                <w:rFonts w:ascii="Arial" w:eastAsiaTheme="minorHAnsi" w:hAnsi="Arial" w:cs="Arial"/>
                <w:b/>
                <w:sz w:val="24"/>
              </w:rPr>
              <w:lastRenderedPageBreak/>
              <w:t xml:space="preserve">Nombre </w:t>
            </w:r>
            <w:r>
              <w:rPr>
                <w:rFonts w:ascii="Arial" w:eastAsiaTheme="minorHAnsi" w:hAnsi="Arial" w:cs="Arial"/>
                <w:b/>
                <w:sz w:val="24"/>
                <w:lang w:val="es-ES"/>
              </w:rPr>
              <w:t>Completo</w:t>
            </w:r>
          </w:p>
        </w:tc>
        <w:tc>
          <w:tcPr>
            <w:tcW w:w="5395" w:type="dxa"/>
          </w:tcPr>
          <w:p w14:paraId="5C97BB5D" w14:textId="77777777" w:rsidR="004D07DE" w:rsidRDefault="00000000">
            <w:pPr>
              <w:spacing w:after="0" w:line="240" w:lineRule="auto"/>
              <w:jc w:val="center"/>
              <w:rPr>
                <w:rFonts w:ascii="Arial" w:eastAsiaTheme="minorHAnsi" w:hAnsi="Arial" w:cs="Arial"/>
                <w:b/>
                <w:sz w:val="24"/>
              </w:rPr>
            </w:pPr>
            <w:r>
              <w:rPr>
                <w:rFonts w:ascii="Arial" w:eastAsiaTheme="minorHAnsi" w:hAnsi="Arial" w:cs="Arial"/>
                <w:b/>
                <w:sz w:val="24"/>
              </w:rPr>
              <w:t>Puesto</w:t>
            </w:r>
          </w:p>
        </w:tc>
      </w:tr>
      <w:tr w:rsidR="004D07DE" w14:paraId="57B64B71" w14:textId="77777777">
        <w:tc>
          <w:tcPr>
            <w:tcW w:w="5395" w:type="dxa"/>
          </w:tcPr>
          <w:p w14:paraId="2DD2022C" w14:textId="77777777" w:rsidR="004D07DE" w:rsidRDefault="0000000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lang w:val="es-ES"/>
              </w:rPr>
            </w:pPr>
            <w:proofErr w:type="spellStart"/>
            <w:r>
              <w:rPr>
                <w:rFonts w:ascii="Arial" w:eastAsiaTheme="minorHAnsi" w:hAnsi="Arial" w:cs="Arial"/>
                <w:sz w:val="24"/>
                <w:lang w:val="es-ES"/>
              </w:rPr>
              <w:t>Kenet</w:t>
            </w:r>
            <w:proofErr w:type="spellEnd"/>
            <w:r>
              <w:rPr>
                <w:rFonts w:ascii="Arial" w:eastAsiaTheme="minorHAnsi" w:hAnsi="Arial" w:cs="Arial"/>
                <w:sz w:val="24"/>
                <w:lang w:val="es-ES"/>
              </w:rPr>
              <w:t xml:space="preserve"> Efraín </w:t>
            </w:r>
            <w:proofErr w:type="spellStart"/>
            <w:r>
              <w:rPr>
                <w:rFonts w:ascii="Arial" w:eastAsiaTheme="minorHAnsi" w:hAnsi="Arial" w:cs="Arial"/>
                <w:sz w:val="24"/>
                <w:lang w:val="es-ES"/>
              </w:rPr>
              <w:t>Cuyuch</w:t>
            </w:r>
            <w:proofErr w:type="spellEnd"/>
            <w:r>
              <w:rPr>
                <w:rFonts w:ascii="Arial" w:eastAsiaTheme="minorHAnsi" w:hAnsi="Arial" w:cs="Arial"/>
                <w:sz w:val="24"/>
                <w:lang w:val="es-ES"/>
              </w:rPr>
              <w:t xml:space="preserve"> </w:t>
            </w:r>
            <w:proofErr w:type="spellStart"/>
            <w:r>
              <w:rPr>
                <w:rFonts w:ascii="Arial" w:eastAsiaTheme="minorHAnsi" w:hAnsi="Arial" w:cs="Arial"/>
                <w:sz w:val="24"/>
                <w:lang w:val="es-ES"/>
              </w:rPr>
              <w:t>Joj</w:t>
            </w:r>
            <w:proofErr w:type="spellEnd"/>
          </w:p>
        </w:tc>
        <w:tc>
          <w:tcPr>
            <w:tcW w:w="5395" w:type="dxa"/>
          </w:tcPr>
          <w:p w14:paraId="6CAA2E12" w14:textId="77777777" w:rsidR="004D07DE" w:rsidRDefault="0000000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 xml:space="preserve">Scrum </w:t>
            </w:r>
            <w:proofErr w:type="gramStart"/>
            <w:r>
              <w:rPr>
                <w:rFonts w:ascii="Arial" w:eastAsiaTheme="minorHAnsi" w:hAnsi="Arial" w:cs="Arial"/>
                <w:sz w:val="24"/>
              </w:rPr>
              <w:t>Master</w:t>
            </w:r>
            <w:proofErr w:type="gramEnd"/>
          </w:p>
        </w:tc>
      </w:tr>
      <w:tr w:rsidR="004D07DE" w14:paraId="419D3808" w14:textId="77777777">
        <w:tc>
          <w:tcPr>
            <w:tcW w:w="5395" w:type="dxa"/>
          </w:tcPr>
          <w:p w14:paraId="07792544" w14:textId="77777777" w:rsidR="004D07DE" w:rsidRDefault="0000000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proofErr w:type="spellStart"/>
            <w:r>
              <w:rPr>
                <w:rFonts w:ascii="Arial" w:eastAsiaTheme="minorHAnsi" w:hAnsi="Arial" w:cs="Arial"/>
                <w:sz w:val="24"/>
              </w:rPr>
              <w:t>Angel</w:t>
            </w:r>
            <w:proofErr w:type="spellEnd"/>
            <w:r>
              <w:rPr>
                <w:rFonts w:ascii="Arial" w:eastAsiaTheme="minorHAnsi" w:hAnsi="Arial" w:cs="Arial"/>
                <w:sz w:val="24"/>
              </w:rPr>
              <w:t xml:space="preserve">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Gahel</w:t>
            </w:r>
            <w:proofErr w:type="spellEnd"/>
            <w:r>
              <w:rPr>
                <w:rFonts w:ascii="Arial" w:eastAsiaTheme="minorHAnsi" w:hAnsi="Arial" w:cs="Arial"/>
                <w:sz w:val="24"/>
              </w:rPr>
              <w:t xml:space="preserve"> Padilla Pacheco</w:t>
            </w:r>
          </w:p>
        </w:tc>
        <w:tc>
          <w:tcPr>
            <w:tcW w:w="5395" w:type="dxa"/>
          </w:tcPr>
          <w:p w14:paraId="4D9754CE" w14:textId="77777777" w:rsidR="004D07DE" w:rsidRDefault="0000000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u w:val="single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4D07DE" w14:paraId="47C22668" w14:textId="77777777">
        <w:tc>
          <w:tcPr>
            <w:tcW w:w="5395" w:type="dxa"/>
          </w:tcPr>
          <w:p w14:paraId="477B528A" w14:textId="77777777" w:rsidR="004D07DE" w:rsidRDefault="0000000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proofErr w:type="spellStart"/>
            <w:r>
              <w:rPr>
                <w:rFonts w:ascii="Arial" w:eastAsiaTheme="minorHAnsi" w:hAnsi="Arial" w:cs="Arial"/>
                <w:sz w:val="24"/>
              </w:rPr>
              <w:t>Jose</w:t>
            </w:r>
            <w:proofErr w:type="spellEnd"/>
            <w:r>
              <w:rPr>
                <w:rFonts w:ascii="Arial" w:eastAsiaTheme="minorHAnsi" w:hAnsi="Arial" w:cs="Arial"/>
                <w:sz w:val="24"/>
              </w:rPr>
              <w:t xml:space="preserve"> Enrique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cuc</w:t>
            </w:r>
            <w:proofErr w:type="spellEnd"/>
            <w:r>
              <w:rPr>
                <w:rFonts w:ascii="Arial" w:eastAsiaTheme="minorHAnsi" w:hAnsi="Arial" w:cs="Arial"/>
                <w:sz w:val="24"/>
              </w:rPr>
              <w:t xml:space="preserve">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cutz</w:t>
            </w:r>
            <w:proofErr w:type="spellEnd"/>
          </w:p>
        </w:tc>
        <w:tc>
          <w:tcPr>
            <w:tcW w:w="5395" w:type="dxa"/>
          </w:tcPr>
          <w:p w14:paraId="611A447C" w14:textId="77777777" w:rsidR="004D07DE" w:rsidRDefault="0000000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4D07DE" w14:paraId="6854FB90" w14:textId="77777777">
        <w:tc>
          <w:tcPr>
            <w:tcW w:w="5395" w:type="dxa"/>
          </w:tcPr>
          <w:p w14:paraId="7E484A0E" w14:textId="77777777" w:rsidR="004D07DE" w:rsidRDefault="00000000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Theme="minorEastAsia" w:hAnsi="Arial" w:cs="Arial"/>
                <w:sz w:val="24"/>
                <w:szCs w:val="24"/>
              </w:rPr>
              <w:t>Jeferson</w:t>
            </w:r>
            <w:proofErr w:type="spellEnd"/>
            <w:r>
              <w:rPr>
                <w:rFonts w:ascii="Arial" w:eastAsiaTheme="minorEastAsia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Theme="minorEastAsia" w:hAnsi="Arial" w:cs="Arial"/>
                <w:sz w:val="24"/>
                <w:szCs w:val="24"/>
              </w:rPr>
              <w:t>Andre</w:t>
            </w:r>
            <w:proofErr w:type="spellEnd"/>
            <w:r>
              <w:rPr>
                <w:rFonts w:ascii="Arial" w:eastAsiaTheme="minorEastAsia" w:hAnsi="Arial" w:cs="Arial"/>
                <w:sz w:val="24"/>
                <w:szCs w:val="24"/>
              </w:rPr>
              <w:t xml:space="preserve"> Cano </w:t>
            </w:r>
            <w:proofErr w:type="spellStart"/>
            <w:r>
              <w:rPr>
                <w:rFonts w:ascii="Arial" w:eastAsiaTheme="minorEastAsia" w:hAnsi="Arial" w:cs="Arial"/>
                <w:sz w:val="24"/>
                <w:szCs w:val="24"/>
              </w:rPr>
              <w:t>Lopez</w:t>
            </w:r>
            <w:proofErr w:type="spellEnd"/>
          </w:p>
        </w:tc>
        <w:tc>
          <w:tcPr>
            <w:tcW w:w="5395" w:type="dxa"/>
          </w:tcPr>
          <w:p w14:paraId="364DF8F7" w14:textId="77777777" w:rsidR="004D07DE" w:rsidRDefault="00000000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Programador</w:t>
            </w:r>
          </w:p>
        </w:tc>
      </w:tr>
      <w:tr w:rsidR="004D07DE" w14:paraId="06DF27AD" w14:textId="77777777">
        <w:tc>
          <w:tcPr>
            <w:tcW w:w="5395" w:type="dxa"/>
          </w:tcPr>
          <w:p w14:paraId="1F43A95E" w14:textId="59DDDDC3" w:rsidR="004D07DE" w:rsidRDefault="00704A1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Carlos Enrique López Quino</w:t>
            </w:r>
          </w:p>
        </w:tc>
        <w:tc>
          <w:tcPr>
            <w:tcW w:w="5395" w:type="dxa"/>
          </w:tcPr>
          <w:p w14:paraId="01C53DC4" w14:textId="1EAEA091" w:rsidR="004D07DE" w:rsidRDefault="00704A1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4D07DE" w14:paraId="4A6DCC25" w14:textId="77777777">
        <w:tc>
          <w:tcPr>
            <w:tcW w:w="5395" w:type="dxa"/>
          </w:tcPr>
          <w:p w14:paraId="3A01D66A" w14:textId="77777777" w:rsidR="004D07DE" w:rsidRDefault="004D07DE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  <w:tc>
          <w:tcPr>
            <w:tcW w:w="5395" w:type="dxa"/>
          </w:tcPr>
          <w:p w14:paraId="738B84AD" w14:textId="77777777" w:rsidR="004D07DE" w:rsidRDefault="004D07DE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</w:tr>
      <w:tr w:rsidR="004D07DE" w14:paraId="23B0606F" w14:textId="77777777">
        <w:tc>
          <w:tcPr>
            <w:tcW w:w="5395" w:type="dxa"/>
          </w:tcPr>
          <w:p w14:paraId="713D8579" w14:textId="77777777" w:rsidR="004D07DE" w:rsidRDefault="004D07DE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  <w:tc>
          <w:tcPr>
            <w:tcW w:w="5395" w:type="dxa"/>
          </w:tcPr>
          <w:p w14:paraId="60367196" w14:textId="77777777" w:rsidR="004D07DE" w:rsidRDefault="004D07DE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</w:tr>
      <w:tr w:rsidR="004D07DE" w14:paraId="6224C7D3" w14:textId="77777777">
        <w:tc>
          <w:tcPr>
            <w:tcW w:w="5395" w:type="dxa"/>
          </w:tcPr>
          <w:p w14:paraId="40704D1A" w14:textId="77777777" w:rsidR="004D07DE" w:rsidRDefault="004D07DE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  <w:tc>
          <w:tcPr>
            <w:tcW w:w="5395" w:type="dxa"/>
          </w:tcPr>
          <w:p w14:paraId="2F4AC2ED" w14:textId="77777777" w:rsidR="004D07DE" w:rsidRDefault="004D07DE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</w:tr>
      <w:tr w:rsidR="004D07DE" w14:paraId="7F5197B0" w14:textId="77777777">
        <w:tc>
          <w:tcPr>
            <w:tcW w:w="5395" w:type="dxa"/>
          </w:tcPr>
          <w:p w14:paraId="3812DFAA" w14:textId="77777777" w:rsidR="004D07DE" w:rsidRDefault="004D07DE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</w:p>
        </w:tc>
        <w:tc>
          <w:tcPr>
            <w:tcW w:w="5395" w:type="dxa"/>
          </w:tcPr>
          <w:p w14:paraId="471B59D2" w14:textId="77777777" w:rsidR="004D07DE" w:rsidRDefault="004D07DE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</w:p>
        </w:tc>
      </w:tr>
      <w:tr w:rsidR="004D07DE" w14:paraId="4221BD8D" w14:textId="77777777">
        <w:tc>
          <w:tcPr>
            <w:tcW w:w="5395" w:type="dxa"/>
          </w:tcPr>
          <w:p w14:paraId="7835494C" w14:textId="77777777" w:rsidR="004D07DE" w:rsidRDefault="004D07DE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  <w:tc>
          <w:tcPr>
            <w:tcW w:w="5395" w:type="dxa"/>
          </w:tcPr>
          <w:p w14:paraId="2F49ED4F" w14:textId="77777777" w:rsidR="004D07DE" w:rsidRDefault="004D07DE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</w:tr>
      <w:tr w:rsidR="004D07DE" w14:paraId="0B55DADB" w14:textId="77777777">
        <w:tc>
          <w:tcPr>
            <w:tcW w:w="5395" w:type="dxa"/>
          </w:tcPr>
          <w:p w14:paraId="23719980" w14:textId="77777777" w:rsidR="004D07DE" w:rsidRDefault="004D07DE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  <w:tc>
          <w:tcPr>
            <w:tcW w:w="5395" w:type="dxa"/>
          </w:tcPr>
          <w:p w14:paraId="581A7DB8" w14:textId="77777777" w:rsidR="004D07DE" w:rsidRDefault="004D07DE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</w:tr>
      <w:tr w:rsidR="004D07DE" w14:paraId="5499BE28" w14:textId="77777777">
        <w:tc>
          <w:tcPr>
            <w:tcW w:w="5395" w:type="dxa"/>
          </w:tcPr>
          <w:p w14:paraId="77B9C352" w14:textId="77777777" w:rsidR="004D07DE" w:rsidRDefault="004D07DE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  <w:tc>
          <w:tcPr>
            <w:tcW w:w="5395" w:type="dxa"/>
          </w:tcPr>
          <w:p w14:paraId="2C8710BC" w14:textId="77777777" w:rsidR="004D07DE" w:rsidRDefault="004D07DE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</w:tr>
    </w:tbl>
    <w:p w14:paraId="2920F7C6" w14:textId="77777777" w:rsidR="004D07DE" w:rsidRDefault="004D07DE">
      <w:pPr>
        <w:rPr>
          <w:rFonts w:ascii="Arial" w:eastAsiaTheme="minorHAnsi" w:hAnsi="Arial" w:cs="Arial"/>
          <w:sz w:val="24"/>
        </w:rPr>
      </w:pPr>
    </w:p>
    <w:p w14:paraId="70CE2857" w14:textId="77777777" w:rsidR="004D07DE" w:rsidRDefault="00000000">
      <w:pPr>
        <w:rPr>
          <w:rFonts w:ascii="Arial" w:eastAsiaTheme="minorHAnsi" w:hAnsi="Arial" w:cs="Arial"/>
          <w:bCs/>
        </w:rPr>
      </w:pPr>
      <w:r>
        <w:rPr>
          <w:rFonts w:ascii="Arial" w:eastAsiaTheme="minorHAnsi" w:hAnsi="Arial" w:cs="Arial"/>
          <w:bCs/>
        </w:rPr>
        <w:t xml:space="preserve">    </w:t>
      </w:r>
    </w:p>
    <w:sectPr w:rsidR="004D07DE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9B709A" w14:textId="77777777" w:rsidR="00D5118F" w:rsidRDefault="00D5118F">
      <w:pPr>
        <w:spacing w:line="240" w:lineRule="auto"/>
      </w:pPr>
      <w:r>
        <w:separator/>
      </w:r>
    </w:p>
  </w:endnote>
  <w:endnote w:type="continuationSeparator" w:id="0">
    <w:p w14:paraId="48546058" w14:textId="77777777" w:rsidR="00D5118F" w:rsidRDefault="00D5118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pitch w:val="default"/>
    <w:sig w:usb0="00000000" w:usb1="00000000" w:usb2="00000010" w:usb3="00000000" w:csb0="00020000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4C88D1" w14:textId="77777777" w:rsidR="00D5118F" w:rsidRDefault="00D5118F">
      <w:pPr>
        <w:spacing w:after="0"/>
      </w:pPr>
      <w:r>
        <w:separator/>
      </w:r>
    </w:p>
  </w:footnote>
  <w:footnote w:type="continuationSeparator" w:id="0">
    <w:p w14:paraId="568CF51A" w14:textId="77777777" w:rsidR="00D5118F" w:rsidRDefault="00D5118F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480D"/>
    <w:rsid w:val="00010EE8"/>
    <w:rsid w:val="00023993"/>
    <w:rsid w:val="00037BAA"/>
    <w:rsid w:val="0005271C"/>
    <w:rsid w:val="00063887"/>
    <w:rsid w:val="000B27AF"/>
    <w:rsid w:val="001036AC"/>
    <w:rsid w:val="00114031"/>
    <w:rsid w:val="001358CC"/>
    <w:rsid w:val="001A16C5"/>
    <w:rsid w:val="00206409"/>
    <w:rsid w:val="00225DDA"/>
    <w:rsid w:val="00230B2E"/>
    <w:rsid w:val="00236F4B"/>
    <w:rsid w:val="00286503"/>
    <w:rsid w:val="002F0547"/>
    <w:rsid w:val="003137C3"/>
    <w:rsid w:val="00324118"/>
    <w:rsid w:val="003370CF"/>
    <w:rsid w:val="003429EA"/>
    <w:rsid w:val="00383D04"/>
    <w:rsid w:val="003A016A"/>
    <w:rsid w:val="003A34B1"/>
    <w:rsid w:val="003A536F"/>
    <w:rsid w:val="003C1A65"/>
    <w:rsid w:val="003C6828"/>
    <w:rsid w:val="003E781E"/>
    <w:rsid w:val="003F5629"/>
    <w:rsid w:val="00420CBB"/>
    <w:rsid w:val="004265F4"/>
    <w:rsid w:val="00450174"/>
    <w:rsid w:val="00453F40"/>
    <w:rsid w:val="004D07DE"/>
    <w:rsid w:val="004D7CBC"/>
    <w:rsid w:val="004E6A73"/>
    <w:rsid w:val="00564160"/>
    <w:rsid w:val="005834C1"/>
    <w:rsid w:val="006211E8"/>
    <w:rsid w:val="0064759B"/>
    <w:rsid w:val="00650C4F"/>
    <w:rsid w:val="00651E0A"/>
    <w:rsid w:val="006534FB"/>
    <w:rsid w:val="0069414C"/>
    <w:rsid w:val="006B1683"/>
    <w:rsid w:val="006C4BA7"/>
    <w:rsid w:val="006C696B"/>
    <w:rsid w:val="006E1988"/>
    <w:rsid w:val="00704A11"/>
    <w:rsid w:val="007260E7"/>
    <w:rsid w:val="00751C7F"/>
    <w:rsid w:val="0078207B"/>
    <w:rsid w:val="00792C79"/>
    <w:rsid w:val="007A1746"/>
    <w:rsid w:val="007B332F"/>
    <w:rsid w:val="007B480D"/>
    <w:rsid w:val="007E47CC"/>
    <w:rsid w:val="00881A60"/>
    <w:rsid w:val="008877F6"/>
    <w:rsid w:val="00893B4F"/>
    <w:rsid w:val="008A07DF"/>
    <w:rsid w:val="008D2047"/>
    <w:rsid w:val="009525D1"/>
    <w:rsid w:val="009A632B"/>
    <w:rsid w:val="009B6017"/>
    <w:rsid w:val="009C206D"/>
    <w:rsid w:val="009E40EA"/>
    <w:rsid w:val="00A25418"/>
    <w:rsid w:val="00A30448"/>
    <w:rsid w:val="00A50F6C"/>
    <w:rsid w:val="00A8315E"/>
    <w:rsid w:val="00A863B7"/>
    <w:rsid w:val="00A9179B"/>
    <w:rsid w:val="00A94E04"/>
    <w:rsid w:val="00AF0099"/>
    <w:rsid w:val="00AF274C"/>
    <w:rsid w:val="00AF43E2"/>
    <w:rsid w:val="00AF5568"/>
    <w:rsid w:val="00B00E78"/>
    <w:rsid w:val="00B74669"/>
    <w:rsid w:val="00B76498"/>
    <w:rsid w:val="00B76755"/>
    <w:rsid w:val="00B952EC"/>
    <w:rsid w:val="00BE117D"/>
    <w:rsid w:val="00C0237D"/>
    <w:rsid w:val="00C054ED"/>
    <w:rsid w:val="00C2483F"/>
    <w:rsid w:val="00C251FB"/>
    <w:rsid w:val="00C3700F"/>
    <w:rsid w:val="00C9680F"/>
    <w:rsid w:val="00CC3F58"/>
    <w:rsid w:val="00CE1A34"/>
    <w:rsid w:val="00CE6900"/>
    <w:rsid w:val="00D50F8C"/>
    <w:rsid w:val="00D5118F"/>
    <w:rsid w:val="00D6233A"/>
    <w:rsid w:val="00D73A1B"/>
    <w:rsid w:val="00D75182"/>
    <w:rsid w:val="00D84478"/>
    <w:rsid w:val="00DC7EBC"/>
    <w:rsid w:val="00DF1F2D"/>
    <w:rsid w:val="00E20023"/>
    <w:rsid w:val="00E5271D"/>
    <w:rsid w:val="00EA3A17"/>
    <w:rsid w:val="00EB52AC"/>
    <w:rsid w:val="00F01AA2"/>
    <w:rsid w:val="00F14C40"/>
    <w:rsid w:val="00F257AF"/>
    <w:rsid w:val="00F37235"/>
    <w:rsid w:val="00F46882"/>
    <w:rsid w:val="00FA31C5"/>
    <w:rsid w:val="1A575565"/>
    <w:rsid w:val="1C7117E5"/>
    <w:rsid w:val="35201F97"/>
    <w:rsid w:val="37040187"/>
    <w:rsid w:val="62A1FE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00E883"/>
  <w15:docId w15:val="{860A4595-BEFD-4294-BF32-18938FF3FB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eastAsia="MS Mincho"/>
      <w:sz w:val="22"/>
      <w:szCs w:val="22"/>
      <w:lang w:val="es-GT"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qFormat/>
    <w:rPr>
      <w:b/>
      <w:bCs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qFormat/>
    <w:pPr>
      <w:spacing w:line="240" w:lineRule="auto"/>
    </w:pPr>
    <w:rPr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table" w:styleId="Tablaconcuadrcula">
    <w:name w:val="Table Grid"/>
    <w:basedOn w:val="Tabla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Pr>
      <w:sz w:val="22"/>
      <w:szCs w:val="22"/>
      <w:lang w:val="es-GT" w:eastAsia="en-US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qFormat/>
    <w:rPr>
      <w:rFonts w:eastAsia="MS Mincho"/>
      <w:sz w:val="20"/>
      <w:szCs w:val="20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qFormat/>
    <w:rPr>
      <w:rFonts w:eastAsia="MS Mincho"/>
      <w:b/>
      <w:bCs/>
      <w:sz w:val="20"/>
      <w:szCs w:val="20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qFormat/>
    <w:rPr>
      <w:rFonts w:ascii="Segoe UI" w:eastAsia="MS Mincho" w:hAnsi="Segoe UI" w:cs="Segoe UI"/>
      <w:sz w:val="18"/>
      <w:szCs w:val="18"/>
    </w:rPr>
  </w:style>
  <w:style w:type="character" w:customStyle="1" w:styleId="oypena">
    <w:name w:val="oypena"/>
    <w:basedOn w:val="Fuentedeprrafopredeter"/>
    <w:qFormat/>
  </w:style>
  <w:style w:type="paragraph" w:customStyle="1" w:styleId="paragraph">
    <w:name w:val="paragraph"/>
    <w:basedOn w:val="Normal"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character" w:customStyle="1" w:styleId="normaltextrun">
    <w:name w:val="normaltextrun"/>
    <w:basedOn w:val="Fuentedeprrafopredeter"/>
    <w:qFormat/>
  </w:style>
  <w:style w:type="character" w:customStyle="1" w:styleId="eop">
    <w:name w:val="eop"/>
    <w:basedOn w:val="Fuentedeprrafopredeter"/>
    <w:qFormat/>
  </w:style>
  <w:style w:type="character" w:customStyle="1" w:styleId="cf01">
    <w:name w:val="cf01"/>
    <w:basedOn w:val="Fuentedeprrafopredeter"/>
    <w:qFormat/>
    <w:rPr>
      <w:rFonts w:ascii="Consolas" w:hAnsi="Consolas" w:hint="default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60</Words>
  <Characters>334</Characters>
  <Application>Microsoft Office Word</Application>
  <DocSecurity>0</DocSecurity>
  <Lines>2</Lines>
  <Paragraphs>1</Paragraphs>
  <ScaleCrop>false</ScaleCrop>
  <Company/>
  <LinksUpToDate>false</LinksUpToDate>
  <CharactersWithSpaces>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Pedro Armas</dc:creator>
  <cp:lastModifiedBy>carloslrandom@outlook.com</cp:lastModifiedBy>
  <cp:revision>162</cp:revision>
  <dcterms:created xsi:type="dcterms:W3CDTF">2025-07-15T21:57:00Z</dcterms:created>
  <dcterms:modified xsi:type="dcterms:W3CDTF">2025-08-10T04:12:00Z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2058-12.2.0.21931</vt:lpwstr>
  </property>
  <property fmtid="{D5CDD505-2E9C-101B-9397-08002B2CF9AE}" pid="3" name="ICV">
    <vt:lpwstr>577A86CE76AD4C9CB9449C16E73D7075_13</vt:lpwstr>
  </property>
</Properties>
</file>