
<file path=[Content_Types].xml><?xml version="1.0" encoding="utf-8"?>
<Types xmlns="http://schemas.openxmlformats.org/package/2006/content-types"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val="en-US"/>
        </w:rPr>
        <w:drawing>
          <wp:inline distT="0" distB="0" distL="0" distR="0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:rsidR="00571DFC" w:rsidRDefault="00C16EA0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:rsidR="00571DFC" w:rsidRDefault="00571DFC">
      <w:pPr>
        <w:pStyle w:val="Sinespaciado"/>
        <w:spacing w:line="276" w:lineRule="auto"/>
        <w:rPr>
          <w:rFonts w:ascii="Arial" w:hAnsi="Arial" w:cs="Arial"/>
          <w:b/>
        </w:rPr>
      </w:pPr>
    </w:p>
    <w:p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Style w:val="oypena"/>
          <w:rFonts w:ascii="Arial" w:hAnsi="Arial" w:cs="Arial"/>
          <w:color w:val="000000"/>
          <w:sz w:val="40"/>
        </w:rPr>
        <w:t>Peace at home</w:t>
      </w: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:rsidR="00571DFC" w:rsidRDefault="00C16EA0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:rsidR="00571DFC" w:rsidRDefault="00571DFC">
      <w:pPr>
        <w:rPr>
          <w:rFonts w:ascii="Arial" w:eastAsiaTheme="minorHAnsi" w:hAnsi="Arial" w:cs="Arial"/>
          <w:sz w:val="24"/>
        </w:rPr>
        <w:sectPr w:rsidR="00571DF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:rsidR="00571DFC" w:rsidRDefault="00571DFC">
      <w:pPr>
        <w:rPr>
          <w:rFonts w:ascii="Arial" w:eastAsiaTheme="minorHAnsi" w:hAnsi="Arial" w:cs="Arial"/>
          <w:sz w:val="24"/>
        </w:rPr>
      </w:pPr>
    </w:p>
    <w:p w:rsidR="00571DFC" w:rsidRDefault="00C16EA0">
      <w:pPr>
        <w:rPr>
          <w:rFonts w:ascii="Arial" w:eastAsiaTheme="minorHAnsi" w:hAnsi="Arial" w:cs="Arial"/>
          <w:bCs/>
        </w:rPr>
      </w:pPr>
      <w:r>
        <w:rPr>
          <w:rFonts w:ascii="Arial" w:eastAsiaTheme="minorHAnsi" w:hAnsi="Arial" w:cs="Arial"/>
          <w:bCs/>
        </w:rPr>
        <w:t xml:space="preserve">    </w:t>
      </w:r>
    </w:p>
    <w:p w:rsidR="00571DFC" w:rsidRDefault="00C16EA0">
      <w:pPr>
        <w:jc w:val="center"/>
        <w:rPr>
          <w:rFonts w:ascii="Arial" w:eastAsiaTheme="minorHAnsi" w:hAnsi="Arial" w:cs="Arial"/>
          <w:b/>
          <w:bCs/>
          <w:sz w:val="44"/>
        </w:rPr>
      </w:pPr>
      <w:r>
        <w:rPr>
          <w:rFonts w:ascii="Arial" w:eastAsiaTheme="minorHAnsi" w:hAnsi="Arial" w:cs="Arial"/>
          <w:b/>
          <w:bCs/>
          <w:sz w:val="44"/>
        </w:rPr>
        <w:t>Tabla de Integrantes</w:t>
      </w:r>
    </w:p>
    <w:p w:rsidR="00571DFC" w:rsidRDefault="00571DFC">
      <w:pPr>
        <w:rPr>
          <w:rFonts w:ascii="Arial" w:eastAsiaTheme="minorHAnsi" w:hAnsi="Arial" w:cs="Arial"/>
          <w:bCs/>
        </w:rPr>
      </w:pPr>
    </w:p>
    <w:p w:rsidR="00571DFC" w:rsidRDefault="00571DFC">
      <w:pPr>
        <w:rPr>
          <w:rFonts w:ascii="Arial" w:eastAsiaTheme="minorHAnsi" w:hAnsi="Arial" w:cs="Arial"/>
          <w:bCs/>
        </w:rPr>
      </w:pPr>
    </w:p>
    <w:p w:rsidR="00571DFC" w:rsidRDefault="00571DFC">
      <w:pPr>
        <w:rPr>
          <w:rFonts w:ascii="Arial" w:eastAsiaTheme="minorHAnsi" w:hAnsi="Arial" w:cs="Arial"/>
          <w:bCs/>
        </w:rPr>
      </w:pPr>
    </w:p>
    <w:p w:rsidR="00571DFC" w:rsidRDefault="00571DFC">
      <w:pPr>
        <w:rPr>
          <w:rFonts w:ascii="Arial" w:eastAsiaTheme="minorHAnsi" w:hAnsi="Arial" w:cs="Arial"/>
          <w:bCs/>
        </w:rPr>
      </w:pPr>
    </w:p>
    <w:p w:rsidR="00571DFC" w:rsidRDefault="00571DFC">
      <w:pPr>
        <w:rPr>
          <w:rFonts w:ascii="Arial" w:eastAsiaTheme="minorHAnsi" w:hAnsi="Arial" w:cs="Arial"/>
          <w:bCs/>
        </w:rPr>
      </w:pPr>
    </w:p>
    <w:tbl>
      <w:tblPr>
        <w:tblStyle w:val="Tablaconcuadrcula"/>
        <w:tblpPr w:leftFromText="141" w:rightFromText="141" w:vertAnchor="page" w:horzAnchor="margin" w:tblpY="4527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571DFC">
        <w:tc>
          <w:tcPr>
            <w:tcW w:w="5395" w:type="dxa"/>
          </w:tcPr>
          <w:p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571DFC">
        <w:tc>
          <w:tcPr>
            <w:tcW w:w="5395" w:type="dxa"/>
          </w:tcPr>
          <w:p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sz w:val="24"/>
                <w:lang w:val="es-ES"/>
              </w:rPr>
              <w:t>Kenet Efraín Cuyuch Joj</w:t>
            </w:r>
          </w:p>
        </w:tc>
        <w:tc>
          <w:tcPr>
            <w:tcW w:w="5395" w:type="dxa"/>
          </w:tcPr>
          <w:p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 xml:space="preserve">Scrum </w:t>
            </w:r>
            <w:r>
              <w:rPr>
                <w:rFonts w:ascii="Arial" w:eastAsiaTheme="minorHAnsi" w:hAnsi="Arial" w:cs="Arial"/>
                <w:sz w:val="24"/>
              </w:rPr>
              <w:t>Master</w:t>
            </w:r>
          </w:p>
        </w:tc>
      </w:tr>
      <w:tr w:rsidR="00571DFC">
        <w:tc>
          <w:tcPr>
            <w:tcW w:w="5395" w:type="dxa"/>
          </w:tcPr>
          <w:p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Angel Gahel Padilla Pacheco</w:t>
            </w:r>
          </w:p>
        </w:tc>
        <w:tc>
          <w:tcPr>
            <w:tcW w:w="5395" w:type="dxa"/>
          </w:tcPr>
          <w:p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>
        <w:tc>
          <w:tcPr>
            <w:tcW w:w="5395" w:type="dxa"/>
          </w:tcPr>
          <w:p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Jose Enrique cuc cutz</w:t>
            </w:r>
          </w:p>
        </w:tc>
        <w:tc>
          <w:tcPr>
            <w:tcW w:w="5395" w:type="dxa"/>
          </w:tcPr>
          <w:p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>
        <w:tc>
          <w:tcPr>
            <w:tcW w:w="5395" w:type="dxa"/>
          </w:tcPr>
          <w:p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Jeferson Andre Cano Lopez</w:t>
            </w:r>
          </w:p>
        </w:tc>
        <w:tc>
          <w:tcPr>
            <w:tcW w:w="5395" w:type="dxa"/>
          </w:tcPr>
          <w:p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>
        <w:tc>
          <w:tcPr>
            <w:tcW w:w="5395" w:type="dxa"/>
          </w:tcPr>
          <w:p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>
        <w:tc>
          <w:tcPr>
            <w:tcW w:w="5395" w:type="dxa"/>
          </w:tcPr>
          <w:p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Ricardo Alejandro Hernández Hernández</w:t>
            </w:r>
          </w:p>
        </w:tc>
        <w:tc>
          <w:tcPr>
            <w:tcW w:w="5395" w:type="dxa"/>
          </w:tcPr>
          <w:p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>
        <w:tc>
          <w:tcPr>
            <w:tcW w:w="5395" w:type="dxa"/>
          </w:tcPr>
          <w:p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Osman Emmanuell Veliz Guzmán</w:t>
            </w:r>
          </w:p>
        </w:tc>
        <w:tc>
          <w:tcPr>
            <w:tcW w:w="5395" w:type="dxa"/>
          </w:tcPr>
          <w:p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>
        <w:tc>
          <w:tcPr>
            <w:tcW w:w="5395" w:type="dxa"/>
          </w:tcPr>
          <w:p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Franklin Stev Paiz Chavez</w:t>
            </w:r>
          </w:p>
        </w:tc>
        <w:tc>
          <w:tcPr>
            <w:tcW w:w="5395" w:type="dxa"/>
          </w:tcPr>
          <w:p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>
        <w:tc>
          <w:tcPr>
            <w:tcW w:w="5395" w:type="dxa"/>
          </w:tcPr>
          <w:p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Angel Gabriel Ernesto Grijalva Castro</w:t>
            </w:r>
          </w:p>
        </w:tc>
        <w:tc>
          <w:tcPr>
            <w:tcW w:w="5395" w:type="dxa"/>
          </w:tcPr>
          <w:p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>
        <w:tc>
          <w:tcPr>
            <w:tcW w:w="5395" w:type="dxa"/>
          </w:tcPr>
          <w:p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Benjamin Elí Argueta Caal</w:t>
            </w:r>
          </w:p>
        </w:tc>
        <w:tc>
          <w:tcPr>
            <w:tcW w:w="5395" w:type="dxa"/>
          </w:tcPr>
          <w:p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>
        <w:tc>
          <w:tcPr>
            <w:tcW w:w="5395" w:type="dxa"/>
          </w:tcPr>
          <w:p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Alejandro Patal Choc</w:t>
            </w:r>
          </w:p>
        </w:tc>
        <w:tc>
          <w:tcPr>
            <w:tcW w:w="5395" w:type="dxa"/>
          </w:tcPr>
          <w:p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</w:tbl>
    <w:p w:rsidR="00571DFC" w:rsidRDefault="00571DFC">
      <w:pPr>
        <w:rPr>
          <w:rFonts w:ascii="Arial" w:eastAsiaTheme="minorHAnsi" w:hAnsi="Arial" w:cs="Arial"/>
          <w:bCs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p w:rsidR="00571DFC" w:rsidRDefault="00C16EA0">
      <w:pPr>
        <w:jc w:val="center"/>
        <w:rPr>
          <w:rFonts w:ascii="Arial" w:eastAsiaTheme="minorHAnsi" w:hAnsi="Arial" w:cs="Arial"/>
          <w:b/>
          <w:sz w:val="44"/>
          <w:szCs w:val="44"/>
        </w:rPr>
      </w:pPr>
      <w:r>
        <w:rPr>
          <w:rFonts w:ascii="Arial" w:eastAsiaTheme="minorHAnsi" w:hAnsi="Arial" w:cs="Arial"/>
          <w:b/>
          <w:sz w:val="44"/>
          <w:szCs w:val="44"/>
        </w:rPr>
        <w:t>Historias de Usuario</w:t>
      </w:r>
    </w:p>
    <w:p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:rsidR="00571DFC" w:rsidRDefault="00C16EA0">
      <w:pPr>
        <w:rPr>
          <w:rFonts w:ascii="Arial" w:eastAsiaTheme="minorHAnsi" w:hAnsi="Arial" w:cs="Arial"/>
          <w:b/>
          <w:sz w:val="24"/>
          <w:szCs w:val="20"/>
        </w:rPr>
      </w:pPr>
      <w:r>
        <w:rPr>
          <w:rFonts w:ascii="Arial" w:eastAsiaTheme="minorHAnsi" w:hAnsi="Arial" w:cs="Arial"/>
          <w:b/>
          <w:sz w:val="24"/>
          <w:szCs w:val="20"/>
        </w:rPr>
        <w:t>Tupla: Usuario</w:t>
      </w:r>
    </w:p>
    <w:p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Cs/>
          <w:szCs w:val="24"/>
          <w:lang w:eastAsia="es-GT"/>
        </w:rPr>
        <w:t>HUKC-001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Registro de Nuevo Usuario</w:t>
      </w:r>
    </w:p>
    <w:p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 xml:space="preserve">: Un nuevo usuario (anfitrión o invitado) </w:t>
      </w:r>
    </w:p>
    <w:p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Registrarme en el sistema proporcionando mi nombre, correo, teléfono, fecha de nacimiento y tipo de usuario (anfitrión o invitado) </w:t>
      </w:r>
    </w:p>
    <w:p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Poder utilizar los servicios de la p</w:t>
      </w:r>
      <w:r>
        <w:rPr>
          <w:rFonts w:ascii="Arial" w:eastAsia="Times New Roman" w:hAnsi="Arial" w:cs="Arial"/>
          <w:szCs w:val="24"/>
          <w:lang w:eastAsia="es-GT"/>
        </w:rPr>
        <w:t>lataforma, ya sea para ofrecer propiedades o para reservarlas.</w:t>
      </w: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HUKC-002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Edición de Perfil de Usuario</w:t>
      </w:r>
    </w:p>
    <w:p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registrado</w:t>
      </w:r>
    </w:p>
    <w:p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Poder editar mi nombre, correo, teléfono, fecha de nacimiento, tipo de usuario y subir imágenes a mi perfil </w:t>
      </w:r>
    </w:p>
    <w:p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Ma</w:t>
      </w:r>
      <w:r>
        <w:rPr>
          <w:rFonts w:ascii="Arial" w:eastAsia="Times New Roman" w:hAnsi="Arial" w:cs="Arial"/>
          <w:szCs w:val="24"/>
          <w:lang w:eastAsia="es-GT"/>
        </w:rPr>
        <w:t>ntener mi información actualizada y personalizada en la plataforma.</w:t>
      </w:r>
    </w:p>
    <w:p w:rsidR="00571DFC" w:rsidRDefault="00571DFC">
      <w:pPr>
        <w:spacing w:before="100" w:beforeAutospacing="1" w:after="100" w:afterAutospacing="1" w:line="240" w:lineRule="auto"/>
        <w:ind w:left="708" w:hanging="708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HUKC-003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Visualización de Perfil de Usuario</w:t>
      </w:r>
    </w:p>
    <w:p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(o un empleado del área con permisos)</w:t>
      </w:r>
    </w:p>
    <w:p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>: Poder ver el perfil de un usuario, incluyendo su nombre, correo, teléfono, fech</w:t>
      </w:r>
      <w:r>
        <w:rPr>
          <w:rFonts w:ascii="Arial" w:eastAsia="Times New Roman" w:hAnsi="Arial" w:cs="Arial"/>
          <w:szCs w:val="24"/>
          <w:lang w:eastAsia="es-GT"/>
        </w:rPr>
        <w:t>a de nacimiento, tipo de usuario y sus imágenes</w:t>
      </w:r>
    </w:p>
    <w:p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Obtener información relevante sobre un usuario específico en la plataforma.</w:t>
      </w: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:rsidR="00571DFC" w:rsidRDefault="00C16EA0">
      <w:pPr>
        <w:rPr>
          <w:b/>
        </w:rPr>
      </w:pPr>
      <w:r>
        <w:rPr>
          <w:b/>
        </w:rPr>
        <w:t>TUPLA:Servicios</w:t>
      </w:r>
    </w:p>
    <w:p w:rsidR="00571DFC" w:rsidRDefault="00C16EA0">
      <w:pPr>
        <w:rPr>
          <w:b/>
        </w:rPr>
      </w:pPr>
      <w:r>
        <w:t>HUJC-004</w:t>
      </w:r>
    </w:p>
    <w:p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Como</w:t>
      </w:r>
      <w:r>
        <w:rPr>
          <w:rStyle w:val="normaltextrun"/>
          <w:rFonts w:ascii="Calibri" w:hAnsi="Calibri" w:cs="Calibri"/>
          <w:sz w:val="22"/>
          <w:szCs w:val="22"/>
          <w:lang w:val="zh-CN"/>
        </w:rPr>
        <w:t>:</w:t>
      </w:r>
      <w:r>
        <w:rPr>
          <w:rStyle w:val="normaltextrun"/>
          <w:rFonts w:ascii="Calibri" w:hAnsi="Calibri" w:cs="Calibri"/>
          <w:sz w:val="22"/>
          <w:szCs w:val="22"/>
        </w:rPr>
        <w:t xml:space="preserve"> cliente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 xml:space="preserve">Quiero: ver los servicios con su nombre, descripción, horario disponible y costo </w:t>
      </w:r>
      <w:r>
        <w:rPr>
          <w:rStyle w:val="normaltextrun"/>
          <w:rFonts w:ascii="Calibri" w:hAnsi="Calibri" w:cs="Calibri"/>
          <w:sz w:val="22"/>
          <w:szCs w:val="22"/>
        </w:rPr>
        <w:t>extra,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elegir el servicio que mejor se adapte a mis necesidades y presupuesto.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:rsidR="00571DFC" w:rsidRDefault="00C16EA0">
      <w:pPr>
        <w:rPr>
          <w:rStyle w:val="eop"/>
          <w:b/>
        </w:rPr>
      </w:pPr>
      <w:r>
        <w:t>HUJC-005</w:t>
      </w:r>
    </w:p>
    <w:p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administrador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poder activar, desactivar y modificar los datos de un servicio (nombre, descripción, horario, costo extra y tipo de serv</w:t>
      </w:r>
      <w:r>
        <w:rPr>
          <w:rStyle w:val="normaltextrun"/>
          <w:rFonts w:ascii="Calibri" w:hAnsi="Calibri" w:cs="Calibri"/>
          <w:sz w:val="22"/>
          <w:szCs w:val="22"/>
        </w:rPr>
        <w:t>icio),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mantener la información actualizada y ofrecer servicios vigentes a los clientes.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:rsidR="00571DFC" w:rsidRDefault="00C16EA0">
      <w:pPr>
        <w:rPr>
          <w:rStyle w:val="normaltextrun"/>
          <w:b/>
        </w:rPr>
      </w:pPr>
      <w:r>
        <w:t>HUJC-006</w:t>
      </w:r>
    </w:p>
    <w:p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usuario del sistema (empleado),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consultar el tipo de servicio y su horario disponible,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informar correctamente a los cli</w:t>
      </w:r>
      <w:r>
        <w:rPr>
          <w:rStyle w:val="normaltextrun"/>
          <w:rFonts w:ascii="Calibri" w:hAnsi="Calibri" w:cs="Calibri"/>
          <w:sz w:val="22"/>
          <w:szCs w:val="22"/>
        </w:rPr>
        <w:t>entes sobre la disponibilidad y características de cada servicio.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  <w:r>
        <w:rPr>
          <w:rFonts w:ascii="Segoe UI" w:hAnsi="Segoe UI" w:cs="Segoe UI"/>
          <w:b/>
          <w:sz w:val="18"/>
          <w:szCs w:val="18"/>
        </w:rPr>
        <w:t>Tupla: Rese</w:t>
      </w:r>
      <w:r>
        <w:rPr>
          <w:rFonts w:ascii="Segoe UI" w:hAnsi="Segoe UI" w:cs="Segoe UI"/>
          <w:b/>
          <w:sz w:val="18"/>
          <w:szCs w:val="18"/>
          <w:lang w:val="es-MX"/>
        </w:rPr>
        <w:t>ñas</w:t>
      </w: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</w:p>
    <w:p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HUJC-0</w:t>
      </w:r>
      <w:r>
        <w:rPr>
          <w:rFonts w:ascii="Segoe UI" w:hAnsi="Segoe UI" w:cs="Segoe UI"/>
          <w:sz w:val="22"/>
          <w:szCs w:val="22"/>
        </w:rPr>
        <w:t>07</w:t>
      </w:r>
      <w:r>
        <w:rPr>
          <w:rFonts w:ascii="Segoe UI" w:hAnsi="Segoe UI" w:cs="Segoe UI"/>
          <w:sz w:val="22"/>
          <w:szCs w:val="22"/>
        </w:rPr>
        <w:t>: Registo de nueva reseña</w:t>
      </w:r>
    </w:p>
    <w:p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Huesped</w:t>
      </w:r>
    </w:p>
    <w:p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Registar una reseña sobre los servicios del cuarto de baño</w:t>
      </w:r>
    </w:p>
    <w:p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 xml:space="preserve">Para: Que lleven un registro de las mejoras que necesita </w:t>
      </w:r>
      <w:r>
        <w:rPr>
          <w:rFonts w:ascii="Segoe UI" w:hAnsi="Segoe UI" w:cs="Segoe UI"/>
          <w:sz w:val="22"/>
          <w:szCs w:val="22"/>
        </w:rPr>
        <w:t>o faltan en el baño</w:t>
      </w: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</w:t>
      </w:r>
      <w:r>
        <w:rPr>
          <w:rFonts w:ascii="Segoe UI" w:hAnsi="Segoe UI" w:cs="Segoe UI"/>
          <w:b/>
          <w:sz w:val="22"/>
          <w:szCs w:val="22"/>
        </w:rPr>
        <w:t>08</w:t>
      </w:r>
    </w:p>
    <w:p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Empresario</w:t>
      </w:r>
    </w:p>
    <w:p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la propiedad que me fue otorgada en Peace At Home</w:t>
      </w:r>
    </w:p>
    <w:p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los nuevos huéspedes sepan de las comodidades y ventajas de esta propiedad en especifico</w:t>
      </w: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</w:t>
      </w:r>
      <w:r>
        <w:rPr>
          <w:rFonts w:ascii="Segoe UI" w:hAnsi="Segoe UI" w:cs="Segoe UI"/>
          <w:b/>
          <w:sz w:val="22"/>
          <w:szCs w:val="22"/>
        </w:rPr>
        <w:t>09</w:t>
      </w:r>
    </w:p>
    <w:p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Arrendado</w:t>
      </w:r>
      <w:r>
        <w:rPr>
          <w:rFonts w:ascii="Segoe UI" w:hAnsi="Segoe UI" w:cs="Segoe UI"/>
          <w:sz w:val="22"/>
          <w:szCs w:val="22"/>
        </w:rPr>
        <w:t>r</w:t>
      </w:r>
    </w:p>
    <w:p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los huéspedes que ocupan mi propiedad de Peace At Home</w:t>
      </w:r>
    </w:p>
    <w:p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Llevar un registro de cosas que pueden mejorarse en la propiedad para otorgarles una mejor comodidad</w:t>
      </w: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705C71" w:rsidRPr="001A16C5" w:rsidRDefault="00705C71" w:rsidP="00705C71">
      <w:pPr>
        <w:rPr>
          <w:b/>
        </w:rPr>
      </w:pPr>
      <w:r w:rsidRPr="001A16C5">
        <w:rPr>
          <w:b/>
        </w:rPr>
        <w:t>Tupla: Pago</w:t>
      </w:r>
    </w:p>
    <w:p w:rsidR="00705C71" w:rsidRDefault="00705C71" w:rsidP="00705C71">
      <w:r>
        <w:t>HURH-0010</w:t>
      </w:r>
      <w:r>
        <w:t xml:space="preserve"> Registro de pago:</w:t>
      </w:r>
    </w:p>
    <w:p w:rsidR="00705C71" w:rsidRDefault="00705C71" w:rsidP="00705C71">
      <w:r>
        <w:t>1. Como un registro de pagos</w:t>
      </w:r>
    </w:p>
    <w:p w:rsidR="00705C71" w:rsidRDefault="00705C71" w:rsidP="00705C71">
      <w:r>
        <w:t>2. Quiero que registre los datos del monto</w:t>
      </w:r>
    </w:p>
    <w:p w:rsidR="00705C71" w:rsidRDefault="00705C71" w:rsidP="00705C71">
      <w:r>
        <w:t>3. Para poder confirmar que los datos del monto estén registrados</w:t>
      </w:r>
    </w:p>
    <w:p w:rsidR="00741DC7" w:rsidRDefault="00741DC7" w:rsidP="00705C71"/>
    <w:p w:rsidR="00741DC7" w:rsidRDefault="00741DC7" w:rsidP="00741DC7">
      <w:r>
        <w:t>HURH-0011</w:t>
      </w:r>
      <w:r>
        <w:t xml:space="preserve"> Validación de monto máximo</w:t>
      </w:r>
    </w:p>
    <w:p w:rsidR="00741DC7" w:rsidRDefault="00741DC7" w:rsidP="00741DC7">
      <w:r>
        <w:t xml:space="preserve">1. Como método de pago </w:t>
      </w:r>
    </w:p>
    <w:p w:rsidR="00741DC7" w:rsidRDefault="00741DC7" w:rsidP="00741DC7">
      <w:r>
        <w:t>2. Quiero que el monto sea en efectivo o en tarjeta</w:t>
      </w:r>
    </w:p>
    <w:p w:rsidR="00571DFC" w:rsidRDefault="00741DC7" w:rsidP="00914F03">
      <w:r>
        <w:t>3. Para verificar si el monto de pago es valido</w:t>
      </w:r>
    </w:p>
    <w:p w:rsidR="00914F03" w:rsidRPr="00914F03" w:rsidRDefault="00914F03" w:rsidP="00914F03">
      <w:bookmarkStart w:id="0" w:name="_GoBack"/>
      <w:bookmarkEnd w:id="0"/>
    </w:p>
    <w:p w:rsidR="00914F03" w:rsidRDefault="00914F03" w:rsidP="00914F03">
      <w:r>
        <w:t>HURH</w:t>
      </w:r>
      <w:r>
        <w:t>-0012</w:t>
      </w:r>
      <w:r>
        <w:t xml:space="preserve"> Generación de recibo de pago</w:t>
      </w:r>
    </w:p>
    <w:p w:rsidR="00914F03" w:rsidRDefault="00914F03" w:rsidP="00914F03">
      <w:r>
        <w:t xml:space="preserve">1. Como registro de pago recibido </w:t>
      </w:r>
    </w:p>
    <w:p w:rsidR="00914F03" w:rsidRDefault="00914F03" w:rsidP="00914F03">
      <w:r>
        <w:t>2. Quiero que me den la información del monto de pago</w:t>
      </w:r>
    </w:p>
    <w:p w:rsidR="00914F03" w:rsidRDefault="00914F03" w:rsidP="00914F0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t>3. Para que registre el recibo y se almacene en el sistema</w:t>
      </w: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:rsidR="00571DFC" w:rsidRDefault="00571DFC">
      <w:pPr>
        <w:rPr>
          <w:rFonts w:ascii="Arial" w:eastAsiaTheme="minorHAnsi" w:hAnsi="Arial" w:cs="Arial"/>
          <w:bCs/>
          <w:u w:val="single"/>
        </w:rPr>
      </w:pPr>
    </w:p>
    <w:sectPr w:rsidR="00571DFC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16EA0" w:rsidRDefault="00C16EA0">
      <w:pPr>
        <w:spacing w:line="240" w:lineRule="auto"/>
      </w:pPr>
      <w:r>
        <w:separator/>
      </w:r>
    </w:p>
  </w:endnote>
  <w:endnote w:type="continuationSeparator" w:id="0">
    <w:p w:rsidR="00C16EA0" w:rsidRDefault="00C16EA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default"/>
    <w:sig w:usb0="00000000" w:usb1="0000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00"/>
    <w:family w:val="auto"/>
    <w:pitch w:val="default"/>
  </w:font>
  <w:font w:name="DengXian Light">
    <w:altName w:val="等线 Light"/>
    <w:panose1 w:val="00000000000000000000"/>
    <w:charset w:val="86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16EA0" w:rsidRDefault="00C16EA0">
      <w:pPr>
        <w:spacing w:after="0"/>
      </w:pPr>
      <w:r>
        <w:separator/>
      </w:r>
    </w:p>
  </w:footnote>
  <w:footnote w:type="continuationSeparator" w:id="0">
    <w:p w:rsidR="00C16EA0" w:rsidRDefault="00C16EA0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B27AF"/>
    <w:rsid w:val="001036AC"/>
    <w:rsid w:val="00114031"/>
    <w:rsid w:val="001358CC"/>
    <w:rsid w:val="001562FE"/>
    <w:rsid w:val="001A16C5"/>
    <w:rsid w:val="001A4100"/>
    <w:rsid w:val="00206409"/>
    <w:rsid w:val="00225DDA"/>
    <w:rsid w:val="00230B2E"/>
    <w:rsid w:val="00236F4B"/>
    <w:rsid w:val="00286503"/>
    <w:rsid w:val="002B018B"/>
    <w:rsid w:val="002F0547"/>
    <w:rsid w:val="003137C3"/>
    <w:rsid w:val="00324118"/>
    <w:rsid w:val="00333749"/>
    <w:rsid w:val="003370CF"/>
    <w:rsid w:val="003429EA"/>
    <w:rsid w:val="00343D60"/>
    <w:rsid w:val="00383D04"/>
    <w:rsid w:val="003A016A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45B51"/>
    <w:rsid w:val="00450174"/>
    <w:rsid w:val="00453F40"/>
    <w:rsid w:val="004D07DE"/>
    <w:rsid w:val="004D5521"/>
    <w:rsid w:val="004D7CBC"/>
    <w:rsid w:val="004E6A73"/>
    <w:rsid w:val="00564160"/>
    <w:rsid w:val="00571DFC"/>
    <w:rsid w:val="005834C1"/>
    <w:rsid w:val="005F35D1"/>
    <w:rsid w:val="00607D51"/>
    <w:rsid w:val="006211E8"/>
    <w:rsid w:val="0064759B"/>
    <w:rsid w:val="00650C4F"/>
    <w:rsid w:val="00651E0A"/>
    <w:rsid w:val="006534FB"/>
    <w:rsid w:val="00660625"/>
    <w:rsid w:val="0069414C"/>
    <w:rsid w:val="006A3C59"/>
    <w:rsid w:val="006B1683"/>
    <w:rsid w:val="006C4BA7"/>
    <w:rsid w:val="006C696B"/>
    <w:rsid w:val="006E1988"/>
    <w:rsid w:val="00704A11"/>
    <w:rsid w:val="00705C71"/>
    <w:rsid w:val="007233EC"/>
    <w:rsid w:val="007260E7"/>
    <w:rsid w:val="00741DC7"/>
    <w:rsid w:val="00751C7F"/>
    <w:rsid w:val="0076234A"/>
    <w:rsid w:val="0078207B"/>
    <w:rsid w:val="00792C79"/>
    <w:rsid w:val="007A1746"/>
    <w:rsid w:val="007B332F"/>
    <w:rsid w:val="007B480D"/>
    <w:rsid w:val="007C0D1D"/>
    <w:rsid w:val="007E47CC"/>
    <w:rsid w:val="00840D9E"/>
    <w:rsid w:val="00881A60"/>
    <w:rsid w:val="008877F6"/>
    <w:rsid w:val="00893B4F"/>
    <w:rsid w:val="008A07DF"/>
    <w:rsid w:val="008C0B04"/>
    <w:rsid w:val="008D2047"/>
    <w:rsid w:val="00914F03"/>
    <w:rsid w:val="00917735"/>
    <w:rsid w:val="009525D1"/>
    <w:rsid w:val="00976D78"/>
    <w:rsid w:val="009A58AA"/>
    <w:rsid w:val="009A632B"/>
    <w:rsid w:val="009B6017"/>
    <w:rsid w:val="009C206D"/>
    <w:rsid w:val="009E40EA"/>
    <w:rsid w:val="00A25418"/>
    <w:rsid w:val="00A30448"/>
    <w:rsid w:val="00A50F6C"/>
    <w:rsid w:val="00A8315E"/>
    <w:rsid w:val="00A863B7"/>
    <w:rsid w:val="00A9179B"/>
    <w:rsid w:val="00A94E04"/>
    <w:rsid w:val="00AD56E5"/>
    <w:rsid w:val="00AF0099"/>
    <w:rsid w:val="00AF274C"/>
    <w:rsid w:val="00AF43E2"/>
    <w:rsid w:val="00AF5568"/>
    <w:rsid w:val="00B00E78"/>
    <w:rsid w:val="00B24A54"/>
    <w:rsid w:val="00B45561"/>
    <w:rsid w:val="00B45946"/>
    <w:rsid w:val="00B74669"/>
    <w:rsid w:val="00B76498"/>
    <w:rsid w:val="00B76755"/>
    <w:rsid w:val="00B942E1"/>
    <w:rsid w:val="00B952EC"/>
    <w:rsid w:val="00BE117D"/>
    <w:rsid w:val="00C0237D"/>
    <w:rsid w:val="00C054ED"/>
    <w:rsid w:val="00C16EA0"/>
    <w:rsid w:val="00C2483F"/>
    <w:rsid w:val="00C251FB"/>
    <w:rsid w:val="00C3700F"/>
    <w:rsid w:val="00C85E23"/>
    <w:rsid w:val="00C9680F"/>
    <w:rsid w:val="00CA0D58"/>
    <w:rsid w:val="00CB1399"/>
    <w:rsid w:val="00CC3F58"/>
    <w:rsid w:val="00CE1A34"/>
    <w:rsid w:val="00CE6900"/>
    <w:rsid w:val="00D108FE"/>
    <w:rsid w:val="00D50F8C"/>
    <w:rsid w:val="00D5118F"/>
    <w:rsid w:val="00D6233A"/>
    <w:rsid w:val="00D73A1B"/>
    <w:rsid w:val="00D75182"/>
    <w:rsid w:val="00D83B4B"/>
    <w:rsid w:val="00D84478"/>
    <w:rsid w:val="00DC7EBC"/>
    <w:rsid w:val="00DF1F2D"/>
    <w:rsid w:val="00DF5174"/>
    <w:rsid w:val="00E20023"/>
    <w:rsid w:val="00E5271D"/>
    <w:rsid w:val="00EA3A17"/>
    <w:rsid w:val="00EB52AC"/>
    <w:rsid w:val="00EC0111"/>
    <w:rsid w:val="00F01AA2"/>
    <w:rsid w:val="00F14C40"/>
    <w:rsid w:val="00F257AF"/>
    <w:rsid w:val="00F37235"/>
    <w:rsid w:val="00F46882"/>
    <w:rsid w:val="00FA31C5"/>
    <w:rsid w:val="00FB554E"/>
    <w:rsid w:val="00FF1506"/>
    <w:rsid w:val="0AAD3F14"/>
    <w:rsid w:val="0BD9237C"/>
    <w:rsid w:val="16492A94"/>
    <w:rsid w:val="1A575565"/>
    <w:rsid w:val="1C7117E5"/>
    <w:rsid w:val="214B19AF"/>
    <w:rsid w:val="24AC0E86"/>
    <w:rsid w:val="2DC33823"/>
    <w:rsid w:val="35201F97"/>
    <w:rsid w:val="37040187"/>
    <w:rsid w:val="3F8E4F3A"/>
    <w:rsid w:val="47B70FB5"/>
    <w:rsid w:val="48423669"/>
    <w:rsid w:val="4DA64574"/>
    <w:rsid w:val="62A1FE8E"/>
    <w:rsid w:val="741373FD"/>
    <w:rsid w:val="7FD13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6BDD1EC"/>
  <w15:docId w15:val="{4B9278CA-F555-40CA-A0B0-5CC8D7027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semiHidden="1" w:uiPriority="39" w:unhideWhenUsed="1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rFonts w:eastAsia="MS Mincho"/>
      <w:sz w:val="22"/>
      <w:szCs w:val="22"/>
      <w:lang w:val="es-GT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sz w:val="22"/>
      <w:szCs w:val="22"/>
      <w:lang w:val="es-GT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12</Pages>
  <Words>551</Words>
  <Characters>3141</Characters>
  <Application>Microsoft Office Word</Application>
  <DocSecurity>0</DocSecurity>
  <Lines>26</Lines>
  <Paragraphs>7</Paragraphs>
  <ScaleCrop>false</ScaleCrop>
  <Company/>
  <LinksUpToDate>false</LinksUpToDate>
  <CharactersWithSpaces>3685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Andrea</cp:lastModifiedBy>
  <cp:revision>188</cp:revision>
  <dcterms:created xsi:type="dcterms:W3CDTF">2025-07-15T21:57:00Z</dcterms:created>
  <dcterms:modified xsi:type="dcterms:W3CDTF">2025-08-11T03:57:00Z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D3AB6504775149BA9684FB30B0A8B893_13</vt:lpwstr>
  </property>
</Properties>
</file>