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sz w:val="28"/>
          <w:szCs w:val="28"/>
        </w:rPr>
        <w:t xml:space="preserve">衛生福利部疾病管制署</w:t>
      </w:r>
    </w:p>
    <w:p>
      <w:pPr>
        <w:spacing w:after="6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個人資料保護保密同意書</w:t>
      </w:r>
    </w:p>
    <w:p>
      <w:pPr>
        <w:spacing w:after="300"/>
        <w:jc w:val="center"/>
      </w:pPr>
      <w:r>
        <w:rPr>
          <w:rFonts w:ascii="標楷體" w:cs="標楷體" w:eastAsia="標楷體" w:hAnsi="標楷體"/>
          <w:sz w:val="24"/>
          <w:szCs w:val="24"/>
        </w:rPr>
        <w:t xml:space="preserve">（署內員工使用）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　　立同意書人</w:t>
      </w:r>
      <w:r>
        <w:rPr>
          <w:rFonts w:ascii="標楷體" w:cs="標楷體" w:eastAsia="標楷體" w:hAnsi="標楷體"/>
          <w:b/>
          <w:bCs/>
          <w:sz w:val="24"/>
          <w:szCs w:val="24"/>
          <w:u w:val="single"/>
        </w:rPr>
        <w:t xml:space="preserve">{person_name_zh}</w:t>
      </w:r>
      <w:r>
        <w:rPr>
          <w:rFonts w:ascii="標楷體" w:cs="標楷體" w:eastAsia="標楷體" w:hAnsi="標楷體"/>
          <w:sz w:val="24"/>
          <w:szCs w:val="24"/>
        </w:rPr>
        <w:t xml:space="preserve">，因執行「</w:t>
      </w:r>
      <w:r>
        <w:rPr>
          <w:rFonts w:ascii="標楷體" w:cs="標楷體" w:eastAsia="標楷體" w:hAnsi="標楷體"/>
          <w:sz w:val="24"/>
          <w:szCs w:val="24"/>
          <w:u w:val="single"/>
        </w:rPr>
        <w:t xml:space="preserve">{project_title_zh}</w:t>
      </w:r>
      <w:r>
        <w:rPr>
          <w:rFonts w:ascii="標楷體" w:cs="標楷體" w:eastAsia="標楷體" w:hAnsi="標楷體"/>
          <w:sz w:val="24"/>
          <w:szCs w:val="24"/>
        </w:rPr>
        <w:t xml:space="preserve">」研究計畫（以下簡稱本計畫），需使用衛生福利部疾病管制署（以下簡稱本署）防疫資料庫，茲同意遵守下列事項：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一、使用本署提供之資料，僅限於本計畫研究目的範圍內使用，不得為計畫範圍外之利用或無故洩漏。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二、善盡善良管理人之注意義務，妥善保管本署提供之資料。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三、不得將所取得之資料提供第三人使用，且不得以任何方式對外公布資料內容或衍生資料。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四、不得嘗試以任何方式辨識特定個人之身分。</w:t>
      </w:r>
    </w:p>
    <w:p>
      <w:pPr>
        <w:spacing w:after="150" w:line="360"/>
      </w:pPr>
      <w:r>
        <w:rPr>
          <w:rFonts w:ascii="標楷體" w:cs="標楷體" w:eastAsia="標楷體" w:hAnsi="標楷體"/>
          <w:sz w:val="24"/>
          <w:szCs w:val="24"/>
        </w:rPr>
        <w:t xml:space="preserve">五、資料使用完畢或計畫結束後（以先發生者為準），應於期限內依規定銷毀或歸還所有資料（含備份），不得留存。</w:t>
      </w:r>
    </w:p>
    <w:p>
      <w:pPr>
        <w:spacing w:after="400" w:line="360"/>
      </w:pPr>
      <w:r>
        <w:rPr>
          <w:rFonts w:ascii="標楷體" w:cs="標楷體" w:eastAsia="標楷體" w:hAnsi="標楷體"/>
          <w:sz w:val="24"/>
          <w:szCs w:val="24"/>
        </w:rPr>
        <w:t xml:space="preserve">六、如有違反上述約定事項，願依相關法令負一切法律責任。</w:t>
      </w:r>
    </w:p>
    <w:p>
      <w:pPr>
        <w:spacing w:after="400"/>
      </w:pPr>
      <w:r>
        <w:rPr>
          <w:rFonts w:ascii="標楷體" w:cs="標楷體" w:eastAsia="標楷體" w:hAnsi="標楷體"/>
          <w:sz w:val="24"/>
          <w:szCs w:val="24"/>
        </w:rPr>
        <w:t xml:space="preserve">此致　衛生福利部疾病管制署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立同意書人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姓　名：{person_name_zh}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身分證字號：{person_id_number}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服務單位：{person_unit}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職　稱：{person_title}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電　話：{person_phone}</w:t>
      </w:r>
    </w:p>
    <w:p>
      <w:pPr>
        <w:spacing w:after="300"/>
      </w:pPr>
      <w:r>
        <w:rPr>
          <w:rFonts w:ascii="標楷體" w:cs="標楷體" w:eastAsia="標楷體" w:hAnsi="標楷體"/>
          <w:sz w:val="24"/>
          <w:szCs w:val="24"/>
        </w:rPr>
        <w:t xml:space="preserve">E-mail：{person_email}</w:t>
      </w:r>
    </w:p>
    <w:p>
      <w:pPr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中華民國 {filing_date_roc}</w:t>
      </w:r>
    </w:p>
    <w:sectPr>
      <w:head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標楷體" w:cs="標楷體" w:eastAsia="標楷體" w:hAnsi="標楷體"/>
        <w:color w:val="888888"/>
        <w:sz w:val="16"/>
        <w:szCs w:val="16"/>
      </w:rPr>
      <w:t xml:space="preserve">D-205-0009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2026-03-23T10:19:44.482Z</dcterms:created>
  <dcterms:modified xsi:type="dcterms:W3CDTF">2026-03-23T10:19:44.482Z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