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4523" w14:textId="77777777" w:rsidR="00FC0026" w:rsidRPr="006B5C40" w:rsidRDefault="00FC0026">
      <w:pPr>
        <w:rPr>
          <w:rFonts w:ascii="Times New Roman" w:eastAsia="標楷體" w:hAnsi="Times New Roman" w:cs="Times New Roman" w:hint="eastAsia"/>
        </w:rPr>
      </w:pPr>
      <w:r w:rsidRPr="006B5C40">
        <w:rPr>
          <w:rFonts w:ascii="Times New Roman" w:eastAsia="標楷體" w:hAnsi="Times New Roman" w:cs="Times New Roman"/>
        </w:rPr>
        <w:t>從遊戲中學習：針對國小學童開發</w:t>
      </w:r>
      <w:r w:rsidR="009434B1">
        <w:rPr>
          <w:rFonts w:ascii="Times New Roman" w:eastAsia="標楷體" w:hAnsi="Times New Roman" w:cs="Times New Roman" w:hint="eastAsia"/>
        </w:rPr>
        <w:t>網路</w:t>
      </w:r>
      <w:r w:rsidRPr="006B5C40">
        <w:rPr>
          <w:rFonts w:ascii="Times New Roman" w:eastAsia="標楷體" w:hAnsi="Times New Roman" w:cs="Times New Roman"/>
        </w:rPr>
        <w:t>安全</w:t>
      </w:r>
      <w:r w:rsidR="00B13485">
        <w:rPr>
          <w:rFonts w:ascii="Times New Roman" w:eastAsia="標楷體" w:hAnsi="Times New Roman" w:cs="Times New Roman" w:hint="eastAsia"/>
        </w:rPr>
        <w:t>行動式</w:t>
      </w:r>
      <w:r w:rsidRPr="006B5C40">
        <w:rPr>
          <w:rFonts w:ascii="Times New Roman" w:eastAsia="標楷體" w:hAnsi="Times New Roman" w:cs="Times New Roman"/>
        </w:rPr>
        <w:t>嚴肅遊戲以促進高階思維與</w:t>
      </w:r>
      <w:r w:rsidR="0043710D" w:rsidRPr="006B5C40">
        <w:rPr>
          <w:rFonts w:ascii="Times New Roman" w:eastAsia="標楷體" w:hAnsi="Times New Roman" w:cs="Times New Roman"/>
        </w:rPr>
        <w:t>永續</w:t>
      </w:r>
      <w:r w:rsidRPr="006B5C40">
        <w:rPr>
          <w:rFonts w:ascii="Times New Roman" w:eastAsia="標楷體" w:hAnsi="Times New Roman" w:cs="Times New Roman"/>
        </w:rPr>
        <w:t>資訊素養</w:t>
      </w:r>
      <w:r w:rsidR="0043710D" w:rsidRPr="006B5C40">
        <w:rPr>
          <w:rFonts w:ascii="Times New Roman" w:eastAsia="標楷體" w:hAnsi="Times New Roman" w:cs="Times New Roman"/>
        </w:rPr>
        <w:t>能力</w:t>
      </w:r>
    </w:p>
    <w:p w14:paraId="517F1852" w14:textId="77777777" w:rsidR="00FC0026" w:rsidRPr="006B5C40" w:rsidRDefault="0043710D">
      <w:pPr>
        <w:rPr>
          <w:rFonts w:ascii="Times New Roman" w:eastAsia="標楷體" w:hAnsi="Times New Roman" w:cs="Times New Roman"/>
        </w:rPr>
      </w:pPr>
      <w:r w:rsidRPr="006B5C40">
        <w:rPr>
          <w:rFonts w:ascii="Times New Roman" w:eastAsia="標楷體" w:hAnsi="Times New Roman" w:cs="Times New Roman"/>
        </w:rPr>
        <w:t xml:space="preserve">Learning Through Gaming: Developing a Mobile Serious Game on </w:t>
      </w:r>
      <w:r w:rsidR="009434B1" w:rsidRPr="00AE4E65">
        <w:rPr>
          <w:rFonts w:ascii="Times New Roman" w:eastAsia="標楷體" w:hAnsi="Times New Roman" w:cs="Times New Roman"/>
        </w:rPr>
        <w:t>Cybersecurity</w:t>
      </w:r>
      <w:r w:rsidRPr="006B5C40">
        <w:rPr>
          <w:rFonts w:ascii="Times New Roman" w:eastAsia="標楷體" w:hAnsi="Times New Roman" w:cs="Times New Roman"/>
        </w:rPr>
        <w:t xml:space="preserve"> for Primary School Students to Foster Higher-Order Thinking and Sustainable Information Literacy Skills</w:t>
      </w:r>
    </w:p>
    <w:p w14:paraId="13D4DC01" w14:textId="77777777" w:rsidR="0043710D" w:rsidRPr="006B5C40" w:rsidRDefault="0043710D">
      <w:pPr>
        <w:rPr>
          <w:rFonts w:ascii="Times New Roman" w:eastAsia="標楷體" w:hAnsi="Times New Roman" w:cs="Times New Roman"/>
        </w:rPr>
      </w:pPr>
    </w:p>
    <w:p w14:paraId="6808E083" w14:textId="77777777" w:rsidR="006B5C40" w:rsidRDefault="006B5C40" w:rsidP="0043710D">
      <w:pPr>
        <w:rPr>
          <w:rFonts w:ascii="Times New Roman" w:eastAsia="標楷體" w:hAnsi="Times New Roman" w:cs="Times New Roman"/>
        </w:rPr>
      </w:pPr>
      <w:r w:rsidRPr="002215E0">
        <w:rPr>
          <w:rFonts w:ascii="Times New Roman" w:eastAsia="標楷體" w:hAnsi="Times New Roman" w:cs="Times New Roman" w:hint="eastAsia"/>
          <w:b/>
        </w:rPr>
        <w:t>關鍵字：</w:t>
      </w:r>
      <w:r w:rsidRPr="006B5C40">
        <w:rPr>
          <w:rFonts w:ascii="Times New Roman" w:eastAsia="標楷體" w:hAnsi="Times New Roman" w:cs="Times New Roman" w:hint="eastAsia"/>
        </w:rPr>
        <w:t>行動</w:t>
      </w:r>
      <w:r w:rsidR="009434B1">
        <w:rPr>
          <w:rFonts w:ascii="Times New Roman" w:eastAsia="標楷體" w:hAnsi="Times New Roman" w:cs="Times New Roman" w:hint="eastAsia"/>
        </w:rPr>
        <w:t>嚴肅遊戲、網路</w:t>
      </w:r>
      <w:r w:rsidRPr="006B5C40">
        <w:rPr>
          <w:rFonts w:ascii="Times New Roman" w:eastAsia="標楷體" w:hAnsi="Times New Roman" w:cs="Times New Roman" w:hint="eastAsia"/>
        </w:rPr>
        <w:t>安全教育、高階思維能力、永續資訊素養</w:t>
      </w:r>
    </w:p>
    <w:p w14:paraId="3799ECBD" w14:textId="77777777" w:rsidR="00FC0026" w:rsidRDefault="006B5C40" w:rsidP="0043710D">
      <w:pPr>
        <w:rPr>
          <w:rFonts w:ascii="Times New Roman" w:eastAsia="標楷體" w:hAnsi="Times New Roman" w:cs="Times New Roman"/>
        </w:rPr>
      </w:pPr>
      <w:r w:rsidRPr="002215E0">
        <w:rPr>
          <w:rFonts w:ascii="Times New Roman" w:eastAsia="標楷體" w:hAnsi="Times New Roman" w:cs="Times New Roman"/>
          <w:b/>
        </w:rPr>
        <w:t>Keywords</w:t>
      </w:r>
      <w:r w:rsidR="00DF10B5" w:rsidRPr="002215E0">
        <w:rPr>
          <w:rFonts w:ascii="Times New Roman" w:eastAsia="標楷體" w:hAnsi="Times New Roman" w:cs="Times New Roman"/>
          <w:b/>
        </w:rPr>
        <w:t>：</w:t>
      </w:r>
      <w:r w:rsidR="0043710D" w:rsidRPr="006B5C40">
        <w:rPr>
          <w:rFonts w:ascii="Times New Roman" w:eastAsia="標楷體" w:hAnsi="Times New Roman" w:cs="Times New Roman"/>
        </w:rPr>
        <w:t xml:space="preserve">Mobile Serious Games, </w:t>
      </w:r>
      <w:r w:rsidR="009434B1" w:rsidRPr="00AE4E65">
        <w:rPr>
          <w:rFonts w:ascii="Times New Roman" w:eastAsia="標楷體" w:hAnsi="Times New Roman" w:cs="Times New Roman"/>
        </w:rPr>
        <w:t>Cybersecurity</w:t>
      </w:r>
      <w:r w:rsidR="0043710D" w:rsidRPr="006B5C40">
        <w:rPr>
          <w:rFonts w:ascii="Times New Roman" w:eastAsia="標楷體" w:hAnsi="Times New Roman" w:cs="Times New Roman"/>
        </w:rPr>
        <w:t xml:space="preserve"> Education, Higher-Order Thinking</w:t>
      </w:r>
      <w:r w:rsidR="006B47C8" w:rsidRPr="006B5C40">
        <w:rPr>
          <w:rFonts w:ascii="Times New Roman" w:eastAsia="標楷體" w:hAnsi="Times New Roman" w:cs="Times New Roman"/>
        </w:rPr>
        <w:t xml:space="preserve"> Skills</w:t>
      </w:r>
      <w:r w:rsidR="0043710D" w:rsidRPr="006B5C40">
        <w:rPr>
          <w:rFonts w:ascii="Times New Roman" w:eastAsia="標楷體" w:hAnsi="Times New Roman" w:cs="Times New Roman"/>
        </w:rPr>
        <w:t xml:space="preserve">, </w:t>
      </w:r>
      <w:r w:rsidR="006B47C8" w:rsidRPr="006B5C40">
        <w:rPr>
          <w:rFonts w:ascii="Times New Roman" w:eastAsia="標楷體" w:hAnsi="Times New Roman" w:cs="Times New Roman"/>
        </w:rPr>
        <w:t>Sustainable Information Literacy</w:t>
      </w:r>
    </w:p>
    <w:p w14:paraId="271BDEC3" w14:textId="77777777" w:rsidR="006B5C40" w:rsidRDefault="006B5C40" w:rsidP="0043710D">
      <w:pPr>
        <w:rPr>
          <w:rFonts w:ascii="Times New Roman" w:eastAsia="標楷體" w:hAnsi="Times New Roman" w:cs="Times New Roman"/>
        </w:rPr>
      </w:pPr>
    </w:p>
    <w:p w14:paraId="733D98FB" w14:textId="77777777" w:rsidR="009434B1" w:rsidRPr="009434B1" w:rsidRDefault="009434B1" w:rsidP="0043710D">
      <w:pPr>
        <w:rPr>
          <w:rFonts w:ascii="Times New Roman" w:eastAsia="標楷體" w:hAnsi="Times New Roman" w:cs="Times New Roman"/>
          <w:color w:val="FF0000"/>
        </w:rPr>
      </w:pPr>
      <w:r w:rsidRPr="009434B1">
        <w:rPr>
          <w:rFonts w:ascii="Times New Roman" w:eastAsia="標楷體" w:hAnsi="Times New Roman" w:cs="Times New Roman" w:hint="eastAsia"/>
          <w:color w:val="FF0000"/>
        </w:rPr>
        <w:t>註：網路安全與資訊安全不太一樣，</w:t>
      </w:r>
      <w:r w:rsidRPr="009434B1">
        <w:rPr>
          <w:rFonts w:ascii="Times New Roman" w:eastAsia="標楷體" w:hAnsi="Times New Roman" w:cs="Times New Roman"/>
          <w:color w:val="FF0000"/>
        </w:rPr>
        <w:t>DDoS</w:t>
      </w:r>
      <w:r w:rsidRPr="009434B1">
        <w:rPr>
          <w:rFonts w:ascii="Times New Roman" w:eastAsia="標楷體" w:hAnsi="Times New Roman" w:cs="Times New Roman" w:hint="eastAsia"/>
          <w:color w:val="FF0000"/>
        </w:rPr>
        <w:t>屬於網路安全範疇</w:t>
      </w:r>
    </w:p>
    <w:p w14:paraId="1D22D397" w14:textId="77777777" w:rsidR="009434B1" w:rsidRDefault="009434B1" w:rsidP="0043710D">
      <w:pPr>
        <w:rPr>
          <w:rFonts w:ascii="Times New Roman" w:eastAsia="標楷體" w:hAnsi="Times New Roman" w:cs="Times New Roman"/>
        </w:rPr>
      </w:pPr>
    </w:p>
    <w:p w14:paraId="5C1C0BD0" w14:textId="77777777" w:rsidR="002215E0" w:rsidRPr="002215E0" w:rsidRDefault="002215E0" w:rsidP="0043710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2215E0">
        <w:rPr>
          <w:rFonts w:ascii="Times New Roman" w:eastAsia="標楷體" w:hAnsi="Times New Roman" w:cs="Times New Roman"/>
          <w:b/>
          <w:sz w:val="28"/>
          <w:szCs w:val="28"/>
        </w:rPr>
        <w:t>1. Introduction</w:t>
      </w:r>
    </w:p>
    <w:p w14:paraId="3AFE211A" w14:textId="77777777" w:rsidR="00330E76" w:rsidRDefault="00330E76" w:rsidP="0043710D">
      <w:pPr>
        <w:rPr>
          <w:rFonts w:ascii="Times New Roman" w:eastAsia="標楷體" w:hAnsi="Times New Roman" w:cs="Times New Roman"/>
        </w:rPr>
      </w:pPr>
    </w:p>
    <w:p w14:paraId="4248A38F" w14:textId="77777777" w:rsidR="00904413" w:rsidRPr="00904413" w:rsidRDefault="00904413" w:rsidP="0043710D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904413">
        <w:rPr>
          <w:rFonts w:ascii="Times New Roman" w:eastAsia="標楷體" w:hAnsi="Times New Roman" w:cs="Times New Roman"/>
          <w:b/>
          <w:sz w:val="28"/>
          <w:szCs w:val="28"/>
        </w:rPr>
        <w:t>2. Literature Review</w:t>
      </w:r>
    </w:p>
    <w:p w14:paraId="77B778DE" w14:textId="77777777" w:rsidR="006B5C40" w:rsidRPr="00904413" w:rsidRDefault="00904413" w:rsidP="006B5C4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2.1. </w:t>
      </w:r>
      <w:r w:rsidR="006B5C40" w:rsidRPr="00904413">
        <w:rPr>
          <w:rFonts w:ascii="Times New Roman" w:eastAsia="標楷體" w:hAnsi="Times New Roman" w:cs="Times New Roman"/>
        </w:rPr>
        <w:t>Serious Games on Mobile learning</w:t>
      </w:r>
    </w:p>
    <w:p w14:paraId="54A4C745" w14:textId="77777777" w:rsidR="003A46CB" w:rsidRPr="003A46CB" w:rsidRDefault="003A46CB" w:rsidP="004B0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3A46C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介紹什麼是嚴肅遊戲，特別是在移動學習中的應用。</w:t>
      </w:r>
    </w:p>
    <w:p w14:paraId="507D8E30" w14:textId="77777777" w:rsidR="003A46CB" w:rsidRPr="003A46CB" w:rsidRDefault="003A46CB" w:rsidP="004B0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3A46C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討論嚴肅遊戲在教育學中的理論基礎，例如建構主義學習理論。</w:t>
      </w:r>
    </w:p>
    <w:p w14:paraId="7BC4A565" w14:textId="77777777" w:rsidR="003A46CB" w:rsidRPr="003A46CB" w:rsidRDefault="003A46CB" w:rsidP="004B0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3A46C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回顧一些成功應用嚴肅遊戲進行移動學習的案例研究。</w:t>
      </w:r>
    </w:p>
    <w:p w14:paraId="420A0B5A" w14:textId="77777777" w:rsidR="008320C1" w:rsidRPr="003A46CB" w:rsidRDefault="003A46CB" w:rsidP="004B0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3A46C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討論相關研究中嚴肅遊戲對學習效果的影響，包括學習動機、參與度和學習成果。</w:t>
      </w:r>
    </w:p>
    <w:p w14:paraId="166258AF" w14:textId="77777777" w:rsidR="00904413" w:rsidRDefault="00904413" w:rsidP="006B5C4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2.2. </w:t>
      </w:r>
      <w:r w:rsidR="009434B1" w:rsidRPr="009434B1">
        <w:rPr>
          <w:rFonts w:ascii="Times New Roman" w:eastAsia="標楷體" w:hAnsi="Times New Roman" w:cs="Times New Roman"/>
        </w:rPr>
        <w:t>Gamified sustainable information literacy</w:t>
      </w:r>
    </w:p>
    <w:p w14:paraId="55F0F502" w14:textId="77777777" w:rsidR="004B07BB" w:rsidRPr="004B07BB" w:rsidRDefault="004B07BB" w:rsidP="004B0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4B07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介紹資訊素養的概念及其重要性，特別是永續</w:t>
      </w:r>
      <w:r w:rsidRPr="004B07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(</w:t>
      </w:r>
      <w:r w:rsidRPr="004B07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可持續</w:t>
      </w:r>
      <w:r w:rsidRPr="004B07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)</w:t>
      </w:r>
      <w:r w:rsidRPr="004B07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資訊素養。</w:t>
      </w:r>
    </w:p>
    <w:p w14:paraId="17F439DA" w14:textId="77777777" w:rsidR="004B07BB" w:rsidRPr="004B07BB" w:rsidRDefault="004B07BB" w:rsidP="004B0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4B07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探討遊戲化的概念及其在教育中的應用。</w:t>
      </w:r>
    </w:p>
    <w:p w14:paraId="0F5C17CC" w14:textId="77777777" w:rsidR="004B07BB" w:rsidRPr="004B07BB" w:rsidRDefault="004B07BB" w:rsidP="004B0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4B07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探討利用遊戲化方法提升資訊素養的實例和研究。</w:t>
      </w:r>
    </w:p>
    <w:p w14:paraId="5B09980B" w14:textId="77777777" w:rsidR="008320C1" w:rsidRPr="004B07BB" w:rsidRDefault="004B07BB" w:rsidP="004B07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4B07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討論如何通過遊戲化來促進永續的資訊素養學習，並引用相關的研究結果。</w:t>
      </w:r>
    </w:p>
    <w:p w14:paraId="1A1ABAE9" w14:textId="77777777" w:rsidR="00904413" w:rsidRDefault="00904413" w:rsidP="006B5C40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2.3.</w:t>
      </w:r>
      <w:r w:rsidR="00AE4E65">
        <w:rPr>
          <w:rFonts w:ascii="Times New Roman" w:eastAsia="標楷體" w:hAnsi="Times New Roman" w:cs="Times New Roman" w:hint="eastAsia"/>
        </w:rPr>
        <w:t xml:space="preserve"> </w:t>
      </w:r>
      <w:r w:rsidR="00AE4E65" w:rsidRPr="00AE4E65">
        <w:rPr>
          <w:rFonts w:ascii="Times New Roman" w:eastAsia="標楷體" w:hAnsi="Times New Roman" w:cs="Times New Roman"/>
        </w:rPr>
        <w:t>Higher-Order Thinking Skills in Cybersecurity Education</w:t>
      </w:r>
    </w:p>
    <w:p w14:paraId="0E81391D" w14:textId="77777777" w:rsidR="00C408BB" w:rsidRPr="00C408BB" w:rsidRDefault="00C408BB" w:rsidP="00C408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C408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介紹高階思維技能的概念及其在教育中的重要性，特別是批判性思維、創造性思維和問題解決能力。</w:t>
      </w:r>
    </w:p>
    <w:p w14:paraId="0E78D76B" w14:textId="77777777" w:rsidR="00C408BB" w:rsidRPr="00C408BB" w:rsidRDefault="00C408BB" w:rsidP="00C408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C408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探討網絡安全教育的重要性及其主要內容。</w:t>
      </w:r>
    </w:p>
    <w:p w14:paraId="4CECDB18" w14:textId="77777777" w:rsidR="00C408BB" w:rsidRPr="00C408BB" w:rsidRDefault="00C408BB" w:rsidP="00C408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 w:rsidRPr="00C408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分析如何通過網絡安全教育培養學生的高階思維技能。</w:t>
      </w:r>
    </w:p>
    <w:p w14:paraId="359DFC8A" w14:textId="77777777" w:rsidR="00C408BB" w:rsidRPr="00C408BB" w:rsidRDefault="00C408BB" w:rsidP="00C408B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FF0000"/>
          <w:sz w:val="20"/>
          <w:szCs w:val="20"/>
        </w:rPr>
      </w:pPr>
      <w:r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找找看有沒有</w:t>
      </w:r>
      <w:r w:rsidRPr="00C408BB">
        <w:rPr>
          <w:rFonts w:ascii="Times New Roman" w:eastAsia="標楷體" w:hAnsi="Times New Roman" w:cs="Times New Roman" w:hint="eastAsia"/>
          <w:color w:val="FF0000"/>
          <w:sz w:val="20"/>
          <w:szCs w:val="20"/>
        </w:rPr>
        <w:t>案例或研究，展示在網絡安全教育中成功培養高階思維技能的方法和結果。</w:t>
      </w:r>
    </w:p>
    <w:sectPr w:rsidR="00C408BB" w:rsidRPr="00C408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2A87" w:usb1="080E0000" w:usb2="00000016" w:usb3="00000000" w:csb0="001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39BB"/>
    <w:multiLevelType w:val="hybridMultilevel"/>
    <w:tmpl w:val="021E809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C9A1A32"/>
    <w:multiLevelType w:val="hybridMultilevel"/>
    <w:tmpl w:val="3B50E5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050A67"/>
    <w:multiLevelType w:val="hybridMultilevel"/>
    <w:tmpl w:val="805263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95281946">
    <w:abstractNumId w:val="1"/>
  </w:num>
  <w:num w:numId="2" w16cid:durableId="1546481072">
    <w:abstractNumId w:val="0"/>
  </w:num>
  <w:num w:numId="3" w16cid:durableId="1863787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01"/>
    <w:rsid w:val="00103156"/>
    <w:rsid w:val="002215E0"/>
    <w:rsid w:val="00330E76"/>
    <w:rsid w:val="003A46CB"/>
    <w:rsid w:val="003D1547"/>
    <w:rsid w:val="0043710D"/>
    <w:rsid w:val="004B07BB"/>
    <w:rsid w:val="0054431C"/>
    <w:rsid w:val="006A3901"/>
    <w:rsid w:val="006B47C8"/>
    <w:rsid w:val="006B5C40"/>
    <w:rsid w:val="007E4CB3"/>
    <w:rsid w:val="008320C1"/>
    <w:rsid w:val="00904413"/>
    <w:rsid w:val="009434B1"/>
    <w:rsid w:val="00A95692"/>
    <w:rsid w:val="00AE4E65"/>
    <w:rsid w:val="00B13485"/>
    <w:rsid w:val="00C3466E"/>
    <w:rsid w:val="00C408BB"/>
    <w:rsid w:val="00DF10B5"/>
    <w:rsid w:val="00F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A27A"/>
  <w15:chartTrackingRefBased/>
  <w15:docId w15:val="{3ABA3BA3-0727-45C7-82F3-9277DF40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6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365VIP</cp:lastModifiedBy>
  <cp:revision>2</cp:revision>
  <dcterms:created xsi:type="dcterms:W3CDTF">2024-05-26T05:15:00Z</dcterms:created>
  <dcterms:modified xsi:type="dcterms:W3CDTF">2024-05-26T05:15:00Z</dcterms:modified>
</cp:coreProperties>
</file>