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6CE7" w:rsidTr="008D3BC2" w14:paraId="26106972" w14:textId="7777777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Pr="00656CE7" w:rsidR="00656CE7" w:rsidP="00656CE7" w:rsidRDefault="00656CE7" w14:paraId="30757B85" w14:textId="1BEDCC06">
            <w:pPr>
              <w:jc w:val="center"/>
              <w:rPr>
                <w:b/>
                <w:bCs/>
                <w:u w:val="single"/>
              </w:rPr>
            </w:pPr>
            <w:r w:rsidRPr="00656CE7">
              <w:rPr>
                <w:rFonts w:hint="eastAsia"/>
                <w:b/>
                <w:bCs/>
                <w:sz w:val="32"/>
                <w:szCs w:val="36"/>
                <w:u w:val="single"/>
              </w:rPr>
              <w:t>수입원가정산서</w:t>
            </w:r>
          </w:p>
        </w:tc>
      </w:tr>
    </w:tbl>
    <w:p w:rsidRPr="00656CE7" w:rsidR="0055490F" w:rsidRDefault="009B5D0D" w14:paraId="527E855A" w14:textId="5E438A54">
      <w:pPr>
        <w:rPr>
          <w:sz w:val="6"/>
          <w:szCs w:val="8"/>
        </w:rPr>
      </w:pPr>
    </w:p>
    <w:tbl>
      <w:tblPr>
        <w:tblStyle w:val="5"/>
        <w:tblW w:w="0" w:type="auto"/>
        <w:tblLook w:val="0600" w:firstRow="0" w:lastRow="0" w:firstColumn="0" w:lastColumn="0" w:noHBand="1" w:noVBand="1"/>
      </w:tblPr>
      <w:tblGrid>
        <w:gridCol w:w="1795"/>
        <w:gridCol w:w="3420"/>
        <w:gridCol w:w="596"/>
        <w:gridCol w:w="1564"/>
        <w:gridCol w:w="3081"/>
      </w:tblGrid>
      <w:tr w:rsidR="00656CE7" w:rsidTr="00656CE7" w14:paraId="586A41C0" w14:textId="77777777">
        <w:tc>
          <w:tcPr>
            <w:tcW w:w="1795" w:type="dxa"/>
            <w:tcBorders>
              <w:bottom w:val="single" w:color="auto" w:sz="4" w:space="0"/>
            </w:tcBorders>
          </w:tcPr>
          <w:p w:rsidR="00656CE7" w:rsidRDefault="00656CE7" w14:paraId="63D230EB" w14:textId="041E2DC3">
            <w:r>
              <w:rPr>
                <w:rFonts w:hint="eastAsia"/>
              </w:rPr>
              <w:t>B</w:t>
            </w:r>
            <w:r>
              <w:t xml:space="preserve">/L </w:t>
            </w:r>
            <w:r>
              <w:rPr>
                <w:rFonts w:hint="eastAsia"/>
              </w:rPr>
              <w:t>번호</w:t>
            </w:r>
          </w:p>
        </w:tc>
        <w:sdt>
          <w:sdtPr>
            <w:rPr>
              <w:rFonts w:hint="eastAsia"/>
            </w:rPr>
            <w:alias w:val="#Nav: /BillofLanding/BLNo"/>
            <w:tag w:val="#Nav: Import_Cost_Statement/55002"/>
            <w:id w:val="15126547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BLNo[1]" w:storeItemID="{784566CC-CA51-4C4F-B136-5DA30F20CFDF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</w:tcPr>
              <w:p w:rsidR="00656CE7" w:rsidRDefault="00D8677D" w14:paraId="11ABA268" w14:textId="6540D67E">
                <w:r>
                  <w:rPr>
                    <w:rFonts w:hint="eastAsia"/>
                  </w:rPr>
                  <w:t>BLNo</w:t>
                </w:r>
              </w:p>
            </w:tc>
          </w:sdtContent>
        </w:sdt>
        <w:tc>
          <w:tcPr>
            <w:tcW w:w="596" w:type="dxa"/>
          </w:tcPr>
          <w:p w:rsidR="00656CE7" w:rsidRDefault="00656CE7" w14:paraId="00822D00" w14:textId="77777777"/>
        </w:tc>
        <w:tc>
          <w:tcPr>
            <w:tcW w:w="1564" w:type="dxa"/>
            <w:tcBorders>
              <w:bottom w:val="single" w:color="auto" w:sz="4" w:space="0"/>
            </w:tcBorders>
          </w:tcPr>
          <w:p w:rsidR="00656CE7" w:rsidRDefault="00656CE7" w14:paraId="1D051BD7" w14:textId="5DAB34AF">
            <w:r>
              <w:rPr>
                <w:rFonts w:hint="eastAsia"/>
              </w:rPr>
              <w:t>B</w:t>
            </w:r>
            <w:r>
              <w:t xml:space="preserve">/L </w:t>
            </w:r>
            <w:r>
              <w:rPr>
                <w:rFonts w:hint="eastAsia"/>
              </w:rPr>
              <w:t>일자</w:t>
            </w:r>
          </w:p>
        </w:tc>
        <w:sdt>
          <w:sdtPr>
            <w:rPr>
              <w:rFonts w:hint="eastAsia"/>
            </w:rPr>
            <w:alias w:val="#Nav: /BillofLanding/BLDate"/>
            <w:tag w:val="#Nav: Import_Cost_Statement/55002"/>
            <w:id w:val="-40398875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BLDate[1]" w:storeItemID="{784566CC-CA51-4C4F-B136-5DA30F20CFDF}"/>
            <w:text/>
          </w:sdtPr>
          <w:sdtEndPr/>
          <w:sdtContent>
            <w:tc>
              <w:tcPr>
                <w:tcW w:w="3081" w:type="dxa"/>
                <w:tcBorders>
                  <w:bottom w:val="single" w:color="auto" w:sz="4" w:space="0"/>
                </w:tcBorders>
              </w:tcPr>
              <w:p w:rsidR="00656CE7" w:rsidRDefault="00D8677D" w14:paraId="6809BB7B" w14:textId="0A4DA472">
                <w:r>
                  <w:rPr>
                    <w:rFonts w:hint="eastAsia"/>
                  </w:rPr>
                  <w:t>BLDate</w:t>
                </w:r>
              </w:p>
            </w:tc>
          </w:sdtContent>
        </w:sdt>
      </w:tr>
      <w:tr w:rsidR="00656CE7" w:rsidTr="00656CE7" w14:paraId="3B96F82A" w14:textId="77777777">
        <w:tc>
          <w:tcPr>
            <w:tcW w:w="1795" w:type="dxa"/>
            <w:tcBorders>
              <w:top w:val="single" w:color="auto" w:sz="4" w:space="0"/>
              <w:bottom w:val="single" w:color="auto" w:sz="4" w:space="0"/>
            </w:tcBorders>
          </w:tcPr>
          <w:p w:rsidR="00656CE7" w:rsidRDefault="00656CE7" w14:paraId="7F693FA8" w14:textId="054A9F54">
            <w:r>
              <w:rPr>
                <w:rFonts w:hint="eastAsia"/>
              </w:rPr>
              <w:t>매 입 처</w:t>
            </w:r>
          </w:p>
        </w:tc>
        <w:sdt>
          <w:sdtPr>
            <w:rPr>
              <w:rFonts w:hint="eastAsia"/>
            </w:rPr>
            <w:alias w:val="#Nav: /BillofLanding/VendorName"/>
            <w:tag w:val="#Nav: Import_Cost_Statement/55002"/>
            <w:id w:val="-73531922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VendorName[1]" w:storeItemID="{784566CC-CA51-4C4F-B136-5DA30F20CFDF}"/>
            <w:text/>
          </w:sdtPr>
          <w:sdtEndPr/>
          <w:sdtContent>
            <w:tc>
              <w:tcPr>
                <w:tcW w:w="3420" w:type="dxa"/>
                <w:tcBorders>
                  <w:top w:val="single" w:color="auto" w:sz="4" w:space="0"/>
                  <w:bottom w:val="single" w:color="auto" w:sz="4" w:space="0"/>
                </w:tcBorders>
              </w:tcPr>
              <w:p w:rsidR="00656CE7" w:rsidRDefault="00E54B49" w14:paraId="03BC193B" w14:textId="06A5B9E1">
                <w:r>
                  <w:rPr>
                    <w:rFonts w:hint="eastAsia"/>
                  </w:rPr>
                  <w:t>VendorName</w:t>
                </w:r>
              </w:p>
            </w:tc>
          </w:sdtContent>
        </w:sdt>
        <w:tc>
          <w:tcPr>
            <w:tcW w:w="596" w:type="dxa"/>
          </w:tcPr>
          <w:p w:rsidR="00656CE7" w:rsidRDefault="00656CE7" w14:paraId="62209006" w14:textId="77777777"/>
        </w:tc>
        <w:tc>
          <w:tcPr>
            <w:tcW w:w="1564" w:type="dxa"/>
            <w:tcBorders>
              <w:top w:val="single" w:color="auto" w:sz="4" w:space="0"/>
              <w:bottom w:val="single" w:color="auto" w:sz="4" w:space="0"/>
            </w:tcBorders>
          </w:tcPr>
          <w:p w:rsidR="00656CE7" w:rsidRDefault="00656CE7" w14:paraId="16421ABC" w14:textId="7F909EA1">
            <w:r>
              <w:rPr>
                <w:rFonts w:hint="eastAsia"/>
              </w:rPr>
              <w:t>수입신고일자</w:t>
            </w:r>
          </w:p>
        </w:tc>
        <w:sdt>
          <w:sdtPr>
            <w:rPr>
              <w:rFonts w:hint="eastAsia"/>
            </w:rPr>
            <w:alias w:val="#Nav: /BillofLanding/ImportReferenceDate"/>
            <w:tag w:val="#Nav: Import_Cost_Statement/55002"/>
            <w:id w:val="-192832920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ImportReferenceDate[1]" w:storeItemID="{784566CC-CA51-4C4F-B136-5DA30F20CFDF}"/>
            <w:text/>
          </w:sdtPr>
          <w:sdtEndPr/>
          <w:sdtContent>
            <w:tc>
              <w:tcPr>
                <w:tcW w:w="3081" w:type="dxa"/>
                <w:tcBorders>
                  <w:top w:val="single" w:color="auto" w:sz="4" w:space="0"/>
                  <w:bottom w:val="single" w:color="auto" w:sz="4" w:space="0"/>
                </w:tcBorders>
              </w:tcPr>
              <w:p w:rsidR="00656CE7" w:rsidRDefault="00E54B49" w14:paraId="01086F00" w14:textId="5343E503">
                <w:r>
                  <w:rPr>
                    <w:rFonts w:hint="eastAsia"/>
                  </w:rPr>
                  <w:t>ImportReferenceDate</w:t>
                </w:r>
              </w:p>
            </w:tc>
          </w:sdtContent>
        </w:sdt>
      </w:tr>
      <w:tr w:rsidR="00656CE7" w:rsidTr="00656CE7" w14:paraId="69DD241D" w14:textId="77777777">
        <w:tc>
          <w:tcPr>
            <w:tcW w:w="1795" w:type="dxa"/>
            <w:tcBorders>
              <w:top w:val="single" w:color="auto" w:sz="4" w:space="0"/>
              <w:bottom w:val="single" w:color="auto" w:sz="4" w:space="0"/>
            </w:tcBorders>
          </w:tcPr>
          <w:p w:rsidR="00656CE7" w:rsidRDefault="00656CE7" w14:paraId="29BB40B2" w14:textId="292A27C2">
            <w:r>
              <w:rPr>
                <w:rFonts w:hint="eastAsia"/>
              </w:rPr>
              <w:t>상품금액</w:t>
            </w:r>
          </w:p>
        </w:tc>
        <w:sdt>
          <w:sdtPr>
            <w:alias w:val="#Nav: /BillofLanding/PurchAmt"/>
            <w:tag w:val="#Nav: Import_Cost_Statement/55002"/>
            <w:id w:val="-110843208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PurchAmt[1]" w:storeItemID="{784566CC-CA51-4C4F-B136-5DA30F20CFDF}"/>
            <w:text/>
          </w:sdtPr>
          <w:sdtEndPr/>
          <w:sdtContent>
            <w:tc>
              <w:tcPr>
                <w:tcW w:w="3420" w:type="dxa"/>
                <w:tcBorders>
                  <w:top w:val="single" w:color="auto" w:sz="4" w:space="0"/>
                  <w:bottom w:val="single" w:color="auto" w:sz="4" w:space="0"/>
                </w:tcBorders>
              </w:tcPr>
              <w:p w:rsidR="00656CE7" w:rsidRDefault="00A37F12" w14:paraId="0FADBF03" w14:textId="03950B00">
                <w:r>
                  <w:t>PurchAmt</w:t>
                </w:r>
              </w:p>
            </w:tc>
          </w:sdtContent>
        </w:sdt>
        <w:tc>
          <w:tcPr>
            <w:tcW w:w="596" w:type="dxa"/>
          </w:tcPr>
          <w:p w:rsidR="00656CE7" w:rsidRDefault="00656CE7" w14:paraId="1785A178" w14:textId="77777777"/>
        </w:tc>
        <w:tc>
          <w:tcPr>
            <w:tcW w:w="1564" w:type="dxa"/>
            <w:tcBorders>
              <w:top w:val="single" w:color="auto" w:sz="4" w:space="0"/>
            </w:tcBorders>
          </w:tcPr>
          <w:p w:rsidR="00656CE7" w:rsidRDefault="00656CE7" w14:paraId="7C904817" w14:textId="77777777"/>
        </w:tc>
        <w:tc>
          <w:tcPr>
            <w:tcW w:w="3081" w:type="dxa"/>
            <w:tcBorders>
              <w:top w:val="single" w:color="auto" w:sz="4" w:space="0"/>
            </w:tcBorders>
          </w:tcPr>
          <w:p w:rsidR="00656CE7" w:rsidRDefault="00656CE7" w14:paraId="462A8FD8" w14:textId="77777777"/>
        </w:tc>
      </w:tr>
      <w:tr w:rsidR="00656CE7" w:rsidTr="00656CE7" w14:paraId="01DF6423" w14:textId="77777777">
        <w:tc>
          <w:tcPr>
            <w:tcW w:w="1795" w:type="dxa"/>
            <w:tcBorders>
              <w:bottom w:val="single" w:color="auto" w:sz="4" w:space="0"/>
            </w:tcBorders>
          </w:tcPr>
          <w:p w:rsidR="00656CE7" w:rsidRDefault="00656CE7" w14:paraId="63BF53C9" w14:textId="040BEF9C">
            <w:r>
              <w:rPr>
                <w:rFonts w:hint="eastAsia"/>
              </w:rPr>
              <w:t>문서번호</w:t>
            </w:r>
          </w:p>
        </w:tc>
        <w:sdt>
          <w:sdtPr>
            <w:id w:val="-146049512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DocumentList[1]" w:storeItemID="{784566CC-CA51-4C4F-B136-5DA30F20CFDF}"/>
            <w:text/>
            <w:alias w:val="#Nav: /BillofLanding/DocumentList"/>
            <w:tag w:val="#Nav: Import_Cost_Statement/55002"/>
          </w:sdtPr>
          <w:sdtContent>
            <w:tc>
              <w:tcPr>
                <w:tcW w:w="8661" w:type="dxa"/>
                <w:gridSpan w:val="4"/>
                <w:tcBorders>
                  <w:bottom w:val="single" w:color="auto" w:sz="4" w:space="0"/>
                </w:tcBorders>
              </w:tcPr>
              <w:p w:rsidR="00656CE7" w:rsidRDefault="009B5D0D" w14:paraId="2343FA20" w14:textId="660AC63A">
                <w:r>
                  <w:t>DocumentList</w:t>
                </w:r>
              </w:p>
            </w:tc>
          </w:sdtContent>
        </w:sdt>
      </w:tr>
    </w:tbl>
    <w:p w:rsidR="00656CE7" w:rsidRDefault="00656CE7" w14:paraId="09AFE3AC" w14:textId="77777777"/>
    <w:tbl>
      <w:tblPr>
        <w:tblStyle w:val="a3"/>
        <w:tblW w:w="0" w:type="auto"/>
        <w:tblInd w:w="175" w:type="dxa"/>
        <w:tblLayout w:type="fixed"/>
        <w:tblLook w:val="04A0" w:firstRow="1" w:lastRow="0" w:firstColumn="1" w:lastColumn="0" w:noHBand="0" w:noVBand="1"/>
      </w:tblPr>
      <w:tblGrid>
        <w:gridCol w:w="900"/>
        <w:gridCol w:w="2520"/>
        <w:gridCol w:w="1720"/>
        <w:gridCol w:w="980"/>
        <w:gridCol w:w="2340"/>
        <w:gridCol w:w="1821"/>
      </w:tblGrid>
      <w:tr w:rsidR="00656CE7" w:rsidTr="00B970B7" w14:paraId="38AF6829" w14:textId="77777777">
        <w:tc>
          <w:tcPr>
            <w:tcW w:w="900" w:type="dxa"/>
            <w:tcBorders>
              <w:bottom w:val="single" w:color="auto" w:sz="4" w:space="0"/>
              <w:right w:val="nil"/>
            </w:tcBorders>
          </w:tcPr>
          <w:p w:rsidR="00656CE7" w:rsidP="00D439E3" w:rsidRDefault="00656CE7" w14:paraId="09EB4E2C" w14:textId="77777777">
            <w:pPr>
              <w:jc w:val="center"/>
            </w:pPr>
          </w:p>
        </w:tc>
        <w:tc>
          <w:tcPr>
            <w:tcW w:w="2520" w:type="dxa"/>
            <w:tcBorders>
              <w:left w:val="nil"/>
              <w:bottom w:val="single" w:color="auto" w:sz="4" w:space="0"/>
              <w:right w:val="nil"/>
            </w:tcBorders>
          </w:tcPr>
          <w:p w:rsidR="00656CE7" w:rsidP="00D439E3" w:rsidRDefault="00D439E3" w14:paraId="2322B0BF" w14:textId="394B07A3">
            <w:pPr>
              <w:jc w:val="center"/>
            </w:pPr>
            <w:r>
              <w:rPr>
                <w:rFonts w:hint="eastAsia"/>
              </w:rPr>
              <w:t xml:space="preserve">항 </w:t>
            </w:r>
            <w:r>
              <w:t xml:space="preserve">   </w:t>
            </w:r>
            <w:r>
              <w:rPr>
                <w:rFonts w:hint="eastAsia"/>
              </w:rPr>
              <w:t>목</w:t>
            </w:r>
          </w:p>
        </w:tc>
        <w:tc>
          <w:tcPr>
            <w:tcW w:w="1720" w:type="dxa"/>
            <w:tcBorders>
              <w:left w:val="nil"/>
              <w:bottom w:val="single" w:color="auto" w:sz="4" w:space="0"/>
            </w:tcBorders>
          </w:tcPr>
          <w:p w:rsidR="00656CE7" w:rsidP="00D439E3" w:rsidRDefault="00D439E3" w14:paraId="04E36329" w14:textId="2085D1D2">
            <w:pPr>
              <w:jc w:val="center"/>
            </w:pPr>
            <w:r>
              <w:rPr>
                <w:rFonts w:hint="eastAsia"/>
              </w:rPr>
              <w:t xml:space="preserve">금 </w:t>
            </w:r>
            <w:r>
              <w:t xml:space="preserve">   </w:t>
            </w:r>
            <w:r>
              <w:rPr>
                <w:rFonts w:hint="eastAsia"/>
              </w:rPr>
              <w:t>액</w:t>
            </w:r>
          </w:p>
        </w:tc>
        <w:tc>
          <w:tcPr>
            <w:tcW w:w="980" w:type="dxa"/>
            <w:tcBorders>
              <w:bottom w:val="single" w:color="auto" w:sz="4" w:space="0"/>
              <w:right w:val="nil"/>
            </w:tcBorders>
          </w:tcPr>
          <w:p w:rsidR="00656CE7" w:rsidP="00D439E3" w:rsidRDefault="00656CE7" w14:paraId="225FD238" w14:textId="77777777">
            <w:pPr>
              <w:jc w:val="center"/>
            </w:pPr>
          </w:p>
        </w:tc>
        <w:tc>
          <w:tcPr>
            <w:tcW w:w="2340" w:type="dxa"/>
            <w:tcBorders>
              <w:left w:val="nil"/>
              <w:bottom w:val="single" w:color="auto" w:sz="4" w:space="0"/>
              <w:right w:val="nil"/>
            </w:tcBorders>
          </w:tcPr>
          <w:p w:rsidR="00656CE7" w:rsidP="00D439E3" w:rsidRDefault="00D439E3" w14:paraId="51107C45" w14:textId="471EBD17">
            <w:pPr>
              <w:jc w:val="center"/>
            </w:pPr>
            <w:r>
              <w:rPr>
                <w:rFonts w:hint="eastAsia"/>
              </w:rPr>
              <w:t xml:space="preserve">항 </w:t>
            </w:r>
            <w:r>
              <w:t xml:space="preserve">   </w:t>
            </w:r>
            <w:r>
              <w:rPr>
                <w:rFonts w:hint="eastAsia"/>
              </w:rPr>
              <w:t>목</w:t>
            </w:r>
          </w:p>
        </w:tc>
        <w:tc>
          <w:tcPr>
            <w:tcW w:w="1821" w:type="dxa"/>
            <w:tcBorders>
              <w:left w:val="nil"/>
              <w:bottom w:val="single" w:color="auto" w:sz="4" w:space="0"/>
            </w:tcBorders>
          </w:tcPr>
          <w:p w:rsidR="00656CE7" w:rsidP="00D439E3" w:rsidRDefault="00D439E3" w14:paraId="007C3950" w14:textId="754A2E65">
            <w:pPr>
              <w:jc w:val="center"/>
            </w:pPr>
            <w:r>
              <w:rPr>
                <w:rFonts w:hint="eastAsia"/>
              </w:rPr>
              <w:t xml:space="preserve">금 </w:t>
            </w:r>
            <w:r>
              <w:t xml:space="preserve">   </w:t>
            </w:r>
            <w:r>
              <w:rPr>
                <w:rFonts w:hint="eastAsia"/>
              </w:rPr>
              <w:t>액</w:t>
            </w:r>
          </w:p>
        </w:tc>
      </w:tr>
      <w:tr w:rsidR="00656CE7" w:rsidTr="00B970B7" w14:paraId="07EBB8B9" w14:textId="77777777">
        <w:tc>
          <w:tcPr>
            <w:tcW w:w="900" w:type="dxa"/>
            <w:tcBorders>
              <w:bottom w:val="nil"/>
              <w:right w:val="nil"/>
            </w:tcBorders>
          </w:tcPr>
          <w:p w:rsidRPr="00B970B7" w:rsidR="00656CE7" w:rsidRDefault="00656CE7" w14:paraId="3C3BCC48" w14:textId="77777777">
            <w:pPr>
              <w:rPr>
                <w:sz w:val="16"/>
                <w:szCs w:val="18"/>
              </w:rPr>
            </w:pP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</w:tcPr>
          <w:p w:rsidR="00656CE7" w:rsidRDefault="00D439E3" w14:paraId="5D18ADDC" w14:textId="7C4B54C3">
            <w:r>
              <w:rPr>
                <w:rFonts w:hint="eastAsia"/>
              </w:rPr>
              <w:t>상품/미착품</w:t>
            </w:r>
          </w:p>
        </w:tc>
        <w:sdt>
          <w:sdtPr>
            <w:rPr>
              <w:sz w:val="18"/>
              <w:szCs w:val="20"/>
            </w:rPr>
            <w:alias w:val="#Nav: /BillofLanding/PurchAmt"/>
            <w:tag w:val="#Nav: Import_Cost_Statement/55002"/>
            <w:id w:val="-114782393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PurchAmt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left w:val="nil"/>
                  <w:bottom w:val="nil"/>
                </w:tcBorders>
              </w:tcPr>
              <w:p w:rsidRPr="00B970B7" w:rsidR="00656CE7" w:rsidP="00845D8A" w:rsidRDefault="00A37F12" w14:paraId="16D2CA9C" w14:textId="47162109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PurchAmt</w:t>
                </w:r>
              </w:p>
            </w:tc>
          </w:sdtContent>
        </w:sdt>
        <w:tc>
          <w:tcPr>
            <w:tcW w:w="980" w:type="dxa"/>
            <w:tcBorders>
              <w:bottom w:val="nil"/>
              <w:right w:val="nil"/>
            </w:tcBorders>
          </w:tcPr>
          <w:p w:rsidR="00656CE7" w:rsidRDefault="00656CE7" w14:paraId="2FB3758D" w14:textId="77777777"/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:rsidR="00656CE7" w:rsidRDefault="00656CE7" w14:paraId="12B16284" w14:textId="77777777"/>
        </w:tc>
        <w:tc>
          <w:tcPr>
            <w:tcW w:w="1821" w:type="dxa"/>
            <w:tcBorders>
              <w:left w:val="nil"/>
              <w:bottom w:val="nil"/>
            </w:tcBorders>
          </w:tcPr>
          <w:p w:rsidRPr="00B970B7" w:rsidR="00656CE7" w:rsidP="00845D8A" w:rsidRDefault="00656CE7" w14:paraId="3A1D0F96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1755FF4F" w14:textId="77777777">
        <w:tc>
          <w:tcPr>
            <w:tcW w:w="90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791A52C4" w14:textId="77777777">
            <w:pPr>
              <w:rPr>
                <w:sz w:val="16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656CE7" w:rsidRDefault="00D439E3" w14:paraId="01E626F0" w14:textId="70BD134C">
            <w:r>
              <w:rPr>
                <w:rFonts w:hint="eastAsia"/>
              </w:rPr>
              <w:t>수입부가세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A37F12" w14:paraId="757070DE" w14:textId="5238FD1F">
            <w:pPr>
              <w:jc w:val="right"/>
              <w:rPr>
                <w:sz w:val="18"/>
                <w:szCs w:val="20"/>
              </w:rPr>
            </w:pPr>
            <w:r w:rsidRPr="00B970B7">
              <w:rPr>
                <w:rFonts w:hint="eastAsia"/>
                <w:sz w:val="18"/>
                <w:szCs w:val="20"/>
              </w:rPr>
              <w:t>T</w:t>
            </w:r>
            <w:r w:rsidRPr="00B970B7">
              <w:rPr>
                <w:sz w:val="18"/>
                <w:szCs w:val="20"/>
              </w:rPr>
              <w:t>BD</w:t>
            </w:r>
          </w:p>
        </w:tc>
        <w:sdt>
          <w:sdtPr>
            <w:rPr>
              <w:sz w:val="16"/>
              <w:szCs w:val="18"/>
            </w:rPr>
            <w:alias w:val="#Nav: /BillofLanding/ArrayofRate20"/>
            <w:tag w:val="#Nav: Import_Cost_Statement/55002"/>
            <w:id w:val="87982945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20[1]" w:storeItemID="{784566CC-CA51-4C4F-B136-5DA30F20CFDF}"/>
            <w:text/>
          </w:sdtPr>
          <w:sdtEndPr/>
          <w:sdtContent>
            <w:tc>
              <w:tcPr>
                <w:tcW w:w="98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75A6F0E1" w14:textId="6937348A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ArrayofRate20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20"/>
            <w:tag w:val="#Nav: Import_Cost_Statement/55002"/>
            <w:id w:val="-158614505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20[1]" w:storeItemID="{784566CC-CA51-4C4F-B136-5DA30F20CFDF}"/>
            <w:text/>
          </w:sdtPr>
          <w:sdtEndPr/>
          <w:sdtContent>
            <w:tc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2073DECD" w14:textId="54FA81E7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ArrayofItemCharge20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20"/>
            <w:tag w:val="#Nav: Import_Cost_Statement/55002"/>
            <w:id w:val="-24680142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20[1]" w:storeItemID="{784566CC-CA51-4C4F-B136-5DA30F20CFDF}"/>
            <w:text/>
          </w:sdtPr>
          <w:sdtEndPr/>
          <w:sdtContent>
            <w:tc>
              <w:tcPr>
                <w:tcW w:w="1821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18372A14" w14:textId="119CC607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ArrayofItemChargeAmount20</w:t>
                </w:r>
              </w:p>
            </w:tc>
          </w:sdtContent>
        </w:sdt>
      </w:tr>
      <w:tr w:rsidR="00656CE7" w:rsidTr="00B970B7" w14:paraId="6F262126" w14:textId="77777777">
        <w:sdt>
          <w:sdtPr>
            <w:rPr>
              <w:sz w:val="16"/>
              <w:szCs w:val="18"/>
            </w:rPr>
            <w:alias w:val="#Nav: /BillofLanding/ArrayofRate1"/>
            <w:tag w:val="#Nav: Import_Cost_Statement/55002"/>
            <w:id w:val="186678677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59303C76" w14:textId="1FD268BA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"/>
            <w:tag w:val="#Nav: Import_Cost_Statement/55002"/>
            <w:id w:val="13761952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2A8C4EA3" w14:textId="14D6D605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"/>
            <w:tag w:val="#Nav: Import_Cost_Statement/55002"/>
            <w:id w:val="-135202828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63B19FE6" w14:textId="564D5D44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30502ED8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0F21EAB7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23362495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0D9D426F" w14:textId="77777777">
        <w:sdt>
          <w:sdtPr>
            <w:rPr>
              <w:sz w:val="16"/>
              <w:szCs w:val="18"/>
            </w:rPr>
            <w:alias w:val="#Nav: /BillofLanding/ArrayofRate2"/>
            <w:tag w:val="#Nav: Import_Cost_Statement/55002"/>
            <w:id w:val="-168065250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2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24D2916A" w14:textId="3E5CD474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ArrayofRate2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2"/>
            <w:tag w:val="#Nav: Import_Cost_Statement/55002"/>
            <w:id w:val="-107234869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2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3D21447C" w14:textId="13A611DD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ArrayofItemCharge2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2"/>
            <w:tag w:val="#Nav: Import_Cost_Statement/55002"/>
            <w:id w:val="53485353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2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404D0CA2" w14:textId="05496EA4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ArrayofItemChargeAmount2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66EA768B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4BD2AE94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6C8035CF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226DE88A" w14:textId="77777777">
        <w:sdt>
          <w:sdtPr>
            <w:rPr>
              <w:sz w:val="16"/>
              <w:szCs w:val="18"/>
            </w:rPr>
            <w:alias w:val="#Nav: /BillofLanding/ArrayofRate3"/>
            <w:tag w:val="#Nav: Import_Cost_Statement/55002"/>
            <w:id w:val="-119553318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3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650A5618" w14:textId="1BC05774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ArrayofRate3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3"/>
            <w:tag w:val="#Nav: Import_Cost_Statement/55002"/>
            <w:id w:val="-165752166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3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5895B248" w14:textId="020DB1EE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ArrayofItemCharge3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3"/>
            <w:tag w:val="#Nav: Import_Cost_Statement/55002"/>
            <w:id w:val="17955382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3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01E54CA7" w14:textId="44AF7979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ArrayofItemChargeAmount3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54BA43A3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08C19B10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06666CF0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07EC212C" w14:textId="77777777">
        <w:sdt>
          <w:sdtPr>
            <w:rPr>
              <w:sz w:val="16"/>
              <w:szCs w:val="18"/>
            </w:rPr>
            <w:alias w:val="#Nav: /BillofLanding/ArrayofRate4"/>
            <w:tag w:val="#Nav: Import_Cost_Statement/55002"/>
            <w:id w:val="162064894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4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6D7EB632" w14:textId="34D87A5E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ArrayofRate4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4"/>
            <w:tag w:val="#Nav: Import_Cost_Statement/55002"/>
            <w:id w:val="48736665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4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3120819E" w14:textId="51142E45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ArrayofItemCharge4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4"/>
            <w:tag w:val="#Nav: Import_Cost_Statement/55002"/>
            <w:id w:val="-172574896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4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47196224" w14:textId="0DBCE563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ArrayofItemChargeAmount4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33D6CD74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5294B4D4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2DEA131E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6A812248" w14:textId="77777777">
        <w:sdt>
          <w:sdtPr>
            <w:rPr>
              <w:sz w:val="16"/>
              <w:szCs w:val="18"/>
            </w:rPr>
            <w:alias w:val="#Nav: /BillofLanding/ArrayofRate5"/>
            <w:tag w:val="#Nav: Import_Cost_Statement/55002"/>
            <w:id w:val="141906503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5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08C13C1A" w14:textId="483F5483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ArrayofRate5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5"/>
            <w:tag w:val="#Nav: Import_Cost_Statement/55002"/>
            <w:id w:val="99599962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5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782B5DE0" w14:textId="21FC3A97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ArrayofItemCharge5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5"/>
            <w:tag w:val="#Nav: Import_Cost_Statement/55002"/>
            <w:id w:val="-176622467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5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32BD4F90" w14:textId="1FC770F6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ArrayofItemChargeAmount5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23A22473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1E5D2127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75CD92AE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39D7E3D7" w14:textId="77777777">
        <w:sdt>
          <w:sdtPr>
            <w:rPr>
              <w:sz w:val="16"/>
              <w:szCs w:val="18"/>
            </w:rPr>
            <w:alias w:val="#Nav: /BillofLanding/ArrayofRate6"/>
            <w:tag w:val="#Nav: Import_Cost_Statement/55002"/>
            <w:id w:val="150685850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6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770D14C5" w14:textId="35DF3FA0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ArrayofRate6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6"/>
            <w:tag w:val="#Nav: Import_Cost_Statement/55002"/>
            <w:id w:val="13037348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6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4BE2C9FE" w14:textId="259D1B48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ArrayofItemCharge6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6"/>
            <w:tag w:val="#Nav: Import_Cost_Statement/55002"/>
            <w:id w:val="1508481436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6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566BFC00" w14:textId="672F1F72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ArrayofItemChargeAmount6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07AF66F7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6F0DD8D6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0144720C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3B0758CC" w14:textId="77777777">
        <w:sdt>
          <w:sdtPr>
            <w:rPr>
              <w:sz w:val="16"/>
              <w:szCs w:val="18"/>
            </w:rPr>
            <w:alias w:val="#Nav: /BillofLanding/ArrayofRate7"/>
            <w:tag w:val="#Nav: Import_Cost_Statement/55002"/>
            <w:id w:val="79865595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7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2A4C92C3" w14:textId="374563A3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ArrayofRate7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7"/>
            <w:tag w:val="#Nav: Import_Cost_Statement/55002"/>
            <w:id w:val="-1428724206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7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56A7181B" w14:textId="4D07D491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ArrayofItemCharge7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7"/>
            <w:tag w:val="#Nav: Import_Cost_Statement/55002"/>
            <w:id w:val="114724899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7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6354B8C5" w14:textId="269BA17F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ArrayofItemChargeAmount7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44414C29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18139EA2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43B9693E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6B4A0B31" w14:textId="77777777">
        <w:sdt>
          <w:sdtPr>
            <w:rPr>
              <w:sz w:val="16"/>
              <w:szCs w:val="18"/>
            </w:rPr>
            <w:alias w:val="#Nav: /BillofLanding/ArrayofRate8"/>
            <w:tag w:val="#Nav: Import_Cost_Statement/55002"/>
            <w:id w:val="-73709299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8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23E66BD1" w14:textId="679BD547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ArrayofRate8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8"/>
            <w:tag w:val="#Nav: Import_Cost_Statement/55002"/>
            <w:id w:val="101696190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8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59C3055E" w14:textId="0DBB5899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ArrayofItemCharge8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8"/>
            <w:tag w:val="#Nav: Import_Cost_Statement/55002"/>
            <w:id w:val="154233165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8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29B1DC30" w14:textId="09A6257C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ArrayofItemChargeAmount8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2758ECA3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197B02D5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1F286226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0FEBFFFF" w14:textId="77777777">
        <w:sdt>
          <w:sdtPr>
            <w:rPr>
              <w:sz w:val="16"/>
              <w:szCs w:val="18"/>
            </w:rPr>
            <w:alias w:val="#Nav: /BillofLanding/ArrayofRate9"/>
            <w:tag w:val="#Nav: Import_Cost_Statement/55002"/>
            <w:id w:val="193870949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9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129C4A45" w14:textId="4307C2F3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ArrayofRate9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9"/>
            <w:tag w:val="#Nav: Import_Cost_Statement/55002"/>
            <w:id w:val="-93590368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9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10D9E919" w14:textId="2AAC6C92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ArrayofItemCharge9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9"/>
            <w:tag w:val="#Nav: Import_Cost_Statement/55002"/>
            <w:id w:val="-165235558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9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12D0281F" w14:textId="0A4F4867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ArrayofItemChargeAmount9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569FDE0A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4E1608FD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3E63A634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3BCB09E0" w14:textId="77777777">
        <w:sdt>
          <w:sdtPr>
            <w:rPr>
              <w:sz w:val="16"/>
              <w:szCs w:val="18"/>
            </w:rPr>
            <w:alias w:val="#Nav: /BillofLanding/ArrayofRate10"/>
            <w:tag w:val="#Nav: Import_Cost_Statement/55002"/>
            <w:id w:val="1083730554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0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6BC88AB6" w14:textId="3C5DFBA6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ArrayofRate10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0"/>
            <w:tag w:val="#Nav: Import_Cost_Statement/55002"/>
            <w:id w:val="-86189777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0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077E6759" w14:textId="2E4493EC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ArrayofItemCharge10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0"/>
            <w:tag w:val="#Nav: Import_Cost_Statement/55002"/>
            <w:id w:val="71694159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0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174F854B" w14:textId="5AFEB6BD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ArrayofItemChargeAmount10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60B95E6B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42681659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2E2E2841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56992BA3" w14:textId="77777777">
        <w:sdt>
          <w:sdtPr>
            <w:rPr>
              <w:sz w:val="16"/>
              <w:szCs w:val="18"/>
            </w:rPr>
            <w:alias w:val="#Nav: /BillofLanding/ArrayofRate11"/>
            <w:tag w:val="#Nav: Import_Cost_Statement/55002"/>
            <w:id w:val="162657583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1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77469C0E" w14:textId="64BF4E13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ArrayofRate11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1"/>
            <w:tag w:val="#Nav: Import_Cost_Statement/55002"/>
            <w:id w:val="111309625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1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6ADDC270" w14:textId="0C81EBF4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ArrayofItemCharge11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1"/>
            <w:tag w:val="#Nav: Import_Cost_Statement/55002"/>
            <w:id w:val="-193088078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1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58793E8B" w14:textId="479DFBE5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ArrayofItemChargeAmount11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3E613E14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3397481A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4DB5E82F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08DF6AB2" w14:textId="77777777">
        <w:sdt>
          <w:sdtPr>
            <w:rPr>
              <w:sz w:val="16"/>
              <w:szCs w:val="18"/>
            </w:rPr>
            <w:alias w:val="#Nav: /BillofLanding/ArrayofRate12"/>
            <w:tag w:val="#Nav: Import_Cost_Statement/55002"/>
            <w:id w:val="-166200401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2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4D2C00E1" w14:textId="4BEA79C9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ArrayofRate12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2"/>
            <w:tag w:val="#Nav: Import_Cost_Statement/55002"/>
            <w:id w:val="-94607930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2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2C2A8A76" w14:textId="3DCEFA0E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ArrayofItemCharge12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2"/>
            <w:tag w:val="#Nav: Import_Cost_Statement/55002"/>
            <w:id w:val="-102355745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2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770E98B8" w14:textId="5EAC73FB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ArrayofItemChargeAmount12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0605D278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2867F061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367D8837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6F13D2AF" w14:textId="77777777">
        <w:sdt>
          <w:sdtPr>
            <w:rPr>
              <w:sz w:val="16"/>
              <w:szCs w:val="18"/>
            </w:rPr>
            <w:alias w:val="#Nav: /BillofLanding/ArrayofRate13"/>
            <w:tag w:val="#Nav: Import_Cost_Statement/55002"/>
            <w:id w:val="-131748836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3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7E0CD16D" w14:textId="65EDBEB4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ArrayofRate13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3"/>
            <w:tag w:val="#Nav: Import_Cost_Statement/55002"/>
            <w:id w:val="1596526374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3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4CCB4D97" w14:textId="514E2F97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ArrayofItemCharge13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3"/>
            <w:tag w:val="#Nav: Import_Cost_Statement/55002"/>
            <w:id w:val="62128129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3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2E6C7199" w14:textId="4A5F5DF5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ArrayofItemChargeAmount13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114EC8F6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168038B2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500BC866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40D74302" w14:textId="77777777">
        <w:sdt>
          <w:sdtPr>
            <w:rPr>
              <w:sz w:val="16"/>
              <w:szCs w:val="18"/>
            </w:rPr>
            <w:alias w:val="#Nav: /BillofLanding/ArrayofRate14"/>
            <w:tag w:val="#Nav: Import_Cost_Statement/55002"/>
            <w:id w:val="-154736264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4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66867769" w14:textId="545E7178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ArrayofRate14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4"/>
            <w:tag w:val="#Nav: Import_Cost_Statement/55002"/>
            <w:id w:val="-202793399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4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4F9FF074" w14:textId="07D5EA8D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ArrayofItemCharge14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4"/>
            <w:tag w:val="#Nav: Import_Cost_Statement/55002"/>
            <w:id w:val="-168612522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4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45D86EE7" w14:textId="7A3F344A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ArrayofItemChargeAmount14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1B2368D0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3878C5AF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0C44A76A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39DA56C9" w14:textId="77777777">
        <w:sdt>
          <w:sdtPr>
            <w:rPr>
              <w:sz w:val="16"/>
              <w:szCs w:val="18"/>
            </w:rPr>
            <w:alias w:val="#Nav: /BillofLanding/ArrayofRate15"/>
            <w:tag w:val="#Nav: Import_Cost_Statement/55002"/>
            <w:id w:val="-99865834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5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1D3271BB" w14:textId="24A42A3F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ArrayofRate15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5"/>
            <w:tag w:val="#Nav: Import_Cost_Statement/55002"/>
            <w:id w:val="156043884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5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3341C9C8" w14:textId="66AAD995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ArrayofItemCharge15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5"/>
            <w:tag w:val="#Nav: Import_Cost_Statement/55002"/>
            <w:id w:val="207399505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5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7DE6D5FE" w14:textId="0EE8D376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ArrayofItemChargeAmount15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1BAC7766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426D3CED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73C724C4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58297477" w14:textId="77777777">
        <w:sdt>
          <w:sdtPr>
            <w:rPr>
              <w:sz w:val="16"/>
              <w:szCs w:val="18"/>
            </w:rPr>
            <w:alias w:val="#Nav: /BillofLanding/ArrayofRate16"/>
            <w:tag w:val="#Nav: Import_Cost_Statement/55002"/>
            <w:id w:val="193084479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6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08401FEF" w14:textId="53F764DD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ArrayofRate16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6"/>
            <w:tag w:val="#Nav: Import_Cost_Statement/55002"/>
            <w:id w:val="169118141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6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1F15CF2B" w14:textId="5E35F826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ArrayofItemCharge16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6"/>
            <w:tag w:val="#Nav: Import_Cost_Statement/55002"/>
            <w:id w:val="-525329471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6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22B97911" w14:textId="6EED3E78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ArrayofItemChargeAmount16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40664FDA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30122D65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4464554E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72C70773" w14:textId="77777777">
        <w:sdt>
          <w:sdtPr>
            <w:rPr>
              <w:sz w:val="16"/>
              <w:szCs w:val="18"/>
            </w:rPr>
            <w:alias w:val="#Nav: /BillofLanding/ArrayofRate17"/>
            <w:tag w:val="#Nav: Import_Cost_Statement/55002"/>
            <w:id w:val="1760867513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7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4965DEFC" w14:textId="606ADB0C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ArrayofRate17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7"/>
            <w:tag w:val="#Nav: Import_Cost_Statement/55002"/>
            <w:id w:val="-178525996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7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642836A5" w14:textId="3FD91818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ArrayofItemCharge17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7"/>
            <w:tag w:val="#Nav: Import_Cost_Statement/55002"/>
            <w:id w:val="-211828693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7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75C5549E" w14:textId="586500C7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ArrayofItemChargeAmount17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2E4C3B31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3D87A224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176402AB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73F11E42" w14:textId="77777777">
        <w:sdt>
          <w:sdtPr>
            <w:rPr>
              <w:sz w:val="16"/>
              <w:szCs w:val="18"/>
            </w:rPr>
            <w:alias w:val="#Nav: /BillofLanding/ArrayofRate18"/>
            <w:tag w:val="#Nav: Import_Cost_Statement/55002"/>
            <w:id w:val="107332008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8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nil"/>
                  <w:right w:val="nil"/>
                </w:tcBorders>
              </w:tcPr>
              <w:p w:rsidRPr="00B970B7" w:rsidR="00656CE7" w:rsidRDefault="00A37F12" w14:paraId="5875C2DC" w14:textId="6A159B12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ArrayofRate18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8"/>
            <w:tag w:val="#Nav: Import_Cost_Statement/55002"/>
            <w:id w:val="-1424718476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8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E1F6B" w:rsidR="00656CE7" w:rsidRDefault="00A37F12" w14:paraId="38C143F8" w14:textId="2EF7C1A1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ArrayofItemCharge18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8"/>
            <w:tag w:val="#Nav: Import_Cost_Statement/55002"/>
            <w:id w:val="-1185746664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8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nil"/>
                </w:tcBorders>
              </w:tcPr>
              <w:p w:rsidRPr="00B970B7" w:rsidR="00656CE7" w:rsidP="00845D8A" w:rsidRDefault="00A37F12" w14:paraId="695956F6" w14:textId="3536695B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ArrayofItemChargeAmount18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nil"/>
              <w:right w:val="nil"/>
            </w:tcBorders>
          </w:tcPr>
          <w:p w:rsidRPr="00B970B7" w:rsidR="00656CE7" w:rsidRDefault="00656CE7" w14:paraId="2369FB5A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Pr="003E1F6B" w:rsidR="00656CE7" w:rsidRDefault="00656CE7" w14:paraId="33DC7952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</w:tcBorders>
          </w:tcPr>
          <w:p w:rsidRPr="00B970B7" w:rsidR="00656CE7" w:rsidP="00845D8A" w:rsidRDefault="00656CE7" w14:paraId="2C271F86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482AF1FC" w14:textId="77777777">
        <w:sdt>
          <w:sdtPr>
            <w:rPr>
              <w:sz w:val="16"/>
              <w:szCs w:val="18"/>
            </w:rPr>
            <w:alias w:val="#Nav: /BillofLanding/ArrayofRate19"/>
            <w:tag w:val="#Nav: Import_Cost_Statement/55002"/>
            <w:id w:val="-188918104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Rate19[1]" w:storeItemID="{784566CC-CA51-4C4F-B136-5DA30F20CFDF}"/>
            <w:text/>
          </w:sdtPr>
          <w:sdtEndPr/>
          <w:sdtContent>
            <w:tc>
              <w:tcPr>
                <w:tcW w:w="900" w:type="dxa"/>
                <w:tcBorders>
                  <w:top w:val="nil"/>
                  <w:bottom w:val="single" w:color="auto" w:sz="4" w:space="0"/>
                  <w:right w:val="nil"/>
                </w:tcBorders>
              </w:tcPr>
              <w:p w:rsidRPr="00B970B7" w:rsidR="00656CE7" w:rsidRDefault="00A37F12" w14:paraId="0422CE3B" w14:textId="2E959FC0">
                <w:pPr>
                  <w:rPr>
                    <w:sz w:val="16"/>
                    <w:szCs w:val="18"/>
                  </w:rPr>
                </w:pPr>
                <w:r w:rsidRPr="00B970B7">
                  <w:rPr>
                    <w:sz w:val="16"/>
                    <w:szCs w:val="18"/>
                  </w:rPr>
                  <w:t>ArrayofRate19</w:t>
                </w:r>
              </w:p>
            </w:tc>
          </w:sdtContent>
        </w:sdt>
        <w:sdt>
          <w:sdtPr>
            <w:rPr>
              <w:sz w:val="16"/>
              <w:szCs w:val="18"/>
            </w:rPr>
            <w:alias w:val="#Nav: /BillofLanding/ArrayofItemCharge19"/>
            <w:tag w:val="#Nav: Import_Cost_Statement/55002"/>
            <w:id w:val="986049016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19[1]" w:storeItemID="{784566CC-CA51-4C4F-B136-5DA30F20CFDF}"/>
            <w:text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</w:tcPr>
              <w:p w:rsidRPr="003E1F6B" w:rsidR="00656CE7" w:rsidRDefault="00A37F12" w14:paraId="464E5179" w14:textId="3F357225">
                <w:pPr>
                  <w:rPr>
                    <w:sz w:val="16"/>
                    <w:szCs w:val="18"/>
                  </w:rPr>
                </w:pPr>
                <w:r w:rsidRPr="003E1F6B">
                  <w:rPr>
                    <w:sz w:val="16"/>
                    <w:szCs w:val="18"/>
                  </w:rPr>
                  <w:t>ArrayofItemCharge19</w:t>
                </w:r>
              </w:p>
            </w:tc>
          </w:sdtContent>
        </w:sdt>
        <w:sdt>
          <w:sdtPr>
            <w:rPr>
              <w:sz w:val="18"/>
              <w:szCs w:val="20"/>
            </w:rPr>
            <w:alias w:val="#Nav: /BillofLanding/ArrayofItemChargeAmount19"/>
            <w:tag w:val="#Nav: Import_Cost_Statement/55002"/>
            <w:id w:val="950212904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rrayofItemChargeAmount19[1]" w:storeItemID="{784566CC-CA51-4C4F-B136-5DA30F20CFDF}"/>
            <w:text/>
          </w:sdtPr>
          <w:sdtEndPr/>
          <w:sdtContent>
            <w:tc>
              <w:tcPr>
                <w:tcW w:w="1720" w:type="dxa"/>
                <w:tcBorders>
                  <w:top w:val="nil"/>
                  <w:left w:val="nil"/>
                  <w:bottom w:val="single" w:color="auto" w:sz="4" w:space="0"/>
                </w:tcBorders>
              </w:tcPr>
              <w:p w:rsidRPr="00B970B7" w:rsidR="00656CE7" w:rsidP="00845D8A" w:rsidRDefault="00A37F12" w14:paraId="459876F5" w14:textId="6E259166">
                <w:pPr>
                  <w:jc w:val="right"/>
                  <w:rPr>
                    <w:sz w:val="18"/>
                    <w:szCs w:val="20"/>
                  </w:rPr>
                </w:pPr>
                <w:r w:rsidRPr="00B970B7">
                  <w:rPr>
                    <w:sz w:val="18"/>
                    <w:szCs w:val="20"/>
                  </w:rPr>
                  <w:t>ArrayofItemChargeAmount19</w:t>
                </w:r>
              </w:p>
            </w:tc>
          </w:sdtContent>
        </w:sdt>
        <w:tc>
          <w:tcPr>
            <w:tcW w:w="980" w:type="dxa"/>
            <w:tcBorders>
              <w:top w:val="nil"/>
              <w:bottom w:val="single" w:color="auto" w:sz="4" w:space="0"/>
              <w:right w:val="nil"/>
            </w:tcBorders>
          </w:tcPr>
          <w:p w:rsidRPr="00B970B7" w:rsidR="00656CE7" w:rsidRDefault="00656CE7" w14:paraId="05187358" w14:textId="77777777">
            <w:pPr>
              <w:rPr>
                <w:sz w:val="16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3E1F6B" w:rsidR="00656CE7" w:rsidRDefault="00656CE7" w14:paraId="160D9E62" w14:textId="77777777">
            <w:pPr>
              <w:rPr>
                <w:sz w:val="16"/>
                <w:szCs w:val="18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single" w:color="auto" w:sz="4" w:space="0"/>
            </w:tcBorders>
          </w:tcPr>
          <w:p w:rsidRPr="00B970B7" w:rsidR="00656CE7" w:rsidP="00845D8A" w:rsidRDefault="00656CE7" w14:paraId="2381DDE9" w14:textId="77777777">
            <w:pPr>
              <w:jc w:val="right"/>
              <w:rPr>
                <w:sz w:val="18"/>
                <w:szCs w:val="20"/>
              </w:rPr>
            </w:pPr>
          </w:p>
        </w:tc>
      </w:tr>
      <w:tr w:rsidR="00656CE7" w:rsidTr="00B970B7" w14:paraId="0D2B85AC" w14:textId="77777777">
        <w:tc>
          <w:tcPr>
            <w:tcW w:w="900" w:type="dxa"/>
            <w:tcBorders>
              <w:bottom w:val="single" w:color="auto" w:sz="4" w:space="0"/>
              <w:right w:val="nil"/>
            </w:tcBorders>
          </w:tcPr>
          <w:p w:rsidR="00656CE7" w:rsidRDefault="00656CE7" w14:paraId="32922F2F" w14:textId="77777777"/>
        </w:tc>
        <w:tc>
          <w:tcPr>
            <w:tcW w:w="2520" w:type="dxa"/>
            <w:tcBorders>
              <w:left w:val="nil"/>
              <w:bottom w:val="single" w:color="auto" w:sz="4" w:space="0"/>
              <w:right w:val="nil"/>
            </w:tcBorders>
          </w:tcPr>
          <w:p w:rsidR="00656CE7" w:rsidRDefault="00656CE7" w14:paraId="2D28E15C" w14:textId="732EF22D"/>
        </w:tc>
        <w:tc>
          <w:tcPr>
            <w:tcW w:w="1720" w:type="dxa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 w:rsidR="00656CE7" w:rsidP="00845D8A" w:rsidRDefault="00656CE7" w14:paraId="145A649C" w14:textId="77777777">
            <w:pPr>
              <w:jc w:val="right"/>
            </w:pPr>
          </w:p>
        </w:tc>
        <w:tc>
          <w:tcPr>
            <w:tcW w:w="980" w:type="dxa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 w:rsidR="00656CE7" w:rsidRDefault="00656CE7" w14:paraId="6AD27482" w14:textId="77777777"/>
        </w:tc>
        <w:tc>
          <w:tcPr>
            <w:tcW w:w="2340" w:type="dxa"/>
            <w:tcBorders>
              <w:left w:val="nil"/>
              <w:bottom w:val="single" w:color="auto" w:sz="4" w:space="0"/>
              <w:right w:val="nil"/>
            </w:tcBorders>
          </w:tcPr>
          <w:p w:rsidR="00656CE7" w:rsidRDefault="00D439E3" w14:paraId="26CC9624" w14:textId="1D89127D">
            <w:r>
              <w:rPr>
                <w:rFonts w:hint="eastAsia"/>
              </w:rPr>
              <w:t xml:space="preserve">소 </w:t>
            </w:r>
            <w:r>
              <w:t xml:space="preserve">   </w:t>
            </w:r>
            <w:r>
              <w:rPr>
                <w:rFonts w:hint="eastAsia"/>
              </w:rPr>
              <w:t>계</w:t>
            </w:r>
          </w:p>
        </w:tc>
        <w:sdt>
          <w:sdtPr>
            <w:id w:val="-41338912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PurchChargeAmt[1]" w:storeItemID="{784566CC-CA51-4C4F-B136-5DA30F20CFDF}"/>
            <w:text/>
            <w:alias w:val="#Nav: /BillofLanding/PurchChargeAmt"/>
            <w:tag w:val="#Nav: Import_Cost_Statement/55002"/>
          </w:sdtPr>
          <w:sdtContent>
            <w:tc>
              <w:tcPr>
                <w:tcW w:w="1821" w:type="dxa"/>
                <w:tcBorders>
                  <w:left w:val="nil"/>
                  <w:bottom w:val="single" w:color="auto" w:sz="4" w:space="0"/>
                </w:tcBorders>
              </w:tcPr>
              <w:p w:rsidR="00656CE7" w:rsidP="00845D8A" w:rsidRDefault="009B5D0D" w14:paraId="11A8A0BF" w14:textId="321F0DE7">
                <w:pPr>
                  <w:jc w:val="right"/>
                </w:pPr>
                <w:r>
                  <w:t>PurchChargeAmt</w:t>
                </w:r>
              </w:p>
            </w:tc>
          </w:sdtContent>
        </w:sdt>
      </w:tr>
      <w:tr w:rsidR="00656CE7" w:rsidTr="00B970B7" w14:paraId="42D1583C" w14:textId="77777777">
        <w:tc>
          <w:tcPr>
            <w:tcW w:w="900" w:type="dxa"/>
            <w:tcBorders>
              <w:right w:val="nil"/>
            </w:tcBorders>
          </w:tcPr>
          <w:p w:rsidR="00656CE7" w:rsidRDefault="00656CE7" w14:paraId="59B3D97F" w14:textId="77777777"/>
        </w:tc>
        <w:tc>
          <w:tcPr>
            <w:tcW w:w="2520" w:type="dxa"/>
            <w:tcBorders>
              <w:left w:val="nil"/>
              <w:right w:val="nil"/>
            </w:tcBorders>
          </w:tcPr>
          <w:p w:rsidR="00656CE7" w:rsidRDefault="00D439E3" w14:paraId="63ABB7F3" w14:textId="1560A53D">
            <w:r>
              <w:rPr>
                <w:rFonts w:hint="eastAsia"/>
              </w:rPr>
              <w:t>상품/미착품</w:t>
            </w:r>
          </w:p>
        </w:tc>
        <w:sdt>
          <w:sdtPr>
            <w:id w:val="-1577039254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PurchAmt[1]" w:storeItemID="{784566CC-CA51-4C4F-B136-5DA30F20CFDF}"/>
            <w:text/>
            <w:alias w:val="#Nav: /BillofLanding/PurchAmt"/>
            <w:tag w:val="#Nav: Import_Cost_Statement/55002"/>
          </w:sdtPr>
          <w:sdtContent>
            <w:tc>
              <w:tcPr>
                <w:tcW w:w="1720" w:type="dxa"/>
                <w:tcBorders>
                  <w:left w:val="nil"/>
                  <w:right w:val="single" w:color="auto" w:sz="4" w:space="0"/>
                </w:tcBorders>
              </w:tcPr>
              <w:p w:rsidR="00656CE7" w:rsidP="00845D8A" w:rsidRDefault="009B5D0D" w14:paraId="4DBCC4CF" w14:textId="0424DF7C">
                <w:pPr>
                  <w:jc w:val="right"/>
                </w:pPr>
                <w:r>
                  <w:t>PurchAmt</w:t>
                </w:r>
              </w:p>
            </w:tc>
          </w:sdtContent>
        </w:sdt>
        <w:tc>
          <w:tcPr>
            <w:tcW w:w="980" w:type="dxa"/>
            <w:tcBorders>
              <w:left w:val="single" w:color="auto" w:sz="4" w:space="0"/>
              <w:right w:val="nil"/>
            </w:tcBorders>
          </w:tcPr>
          <w:p w:rsidR="00656CE7" w:rsidRDefault="00656CE7" w14:paraId="5DD729BD" w14:textId="77777777"/>
        </w:tc>
        <w:tc>
          <w:tcPr>
            <w:tcW w:w="2340" w:type="dxa"/>
            <w:tcBorders>
              <w:left w:val="nil"/>
              <w:right w:val="nil"/>
            </w:tcBorders>
          </w:tcPr>
          <w:p w:rsidR="00656CE7" w:rsidRDefault="00D439E3" w14:paraId="2269311F" w14:textId="29FB4F4C">
            <w:r>
              <w:rPr>
                <w:rFonts w:hint="eastAsia"/>
              </w:rPr>
              <w:t xml:space="preserve">합 </w:t>
            </w:r>
            <w:r>
              <w:t xml:space="preserve">   </w:t>
            </w:r>
            <w:r>
              <w:rPr>
                <w:rFonts w:hint="eastAsia"/>
              </w:rPr>
              <w:t>계</w:t>
            </w:r>
          </w:p>
        </w:tc>
        <w:sdt>
          <w:sdtPr>
            <w:id w:val="-175116355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GrandTotal[1]" w:storeItemID="{784566CC-CA51-4C4F-B136-5DA30F20CFDF}"/>
            <w:text/>
            <w:alias w:val="#Nav: /BillofLanding/GrandTotal"/>
            <w:tag w:val="#Nav: Import_Cost_Statement/55002"/>
          </w:sdtPr>
          <w:sdtContent>
            <w:tc>
              <w:tcPr>
                <w:tcW w:w="1821" w:type="dxa"/>
                <w:tcBorders>
                  <w:left w:val="nil"/>
                </w:tcBorders>
              </w:tcPr>
              <w:p w:rsidR="00656CE7" w:rsidP="00845D8A" w:rsidRDefault="009B5D0D" w14:paraId="388E3699" w14:textId="13927AB3">
                <w:pPr>
                  <w:jc w:val="right"/>
                </w:pPr>
                <w:r>
                  <w:t>GrandTotal</w:t>
                </w:r>
              </w:p>
            </w:tc>
          </w:sdtContent>
        </w:sdt>
      </w:tr>
    </w:tbl>
    <w:p w:rsidRPr="00656CE7" w:rsidR="00656CE7" w:rsidRDefault="00656CE7" w14:paraId="1F15020E" w14:textId="77777777">
      <w:pPr>
        <w:rPr>
          <w:sz w:val="2"/>
          <w:szCs w:val="2"/>
        </w:rPr>
      </w:pPr>
    </w:p>
    <w:tbl>
      <w:tblPr>
        <w:tblStyle w:val="a3"/>
        <w:tblW w:w="0" w:type="auto"/>
        <w:tblInd w:w="175" w:type="dxa"/>
        <w:tblLook w:val="04A0" w:firstRow="1" w:lastRow="0" w:firstColumn="1" w:lastColumn="0" w:noHBand="0" w:noVBand="1"/>
      </w:tblPr>
      <w:tblGrid>
        <w:gridCol w:w="720"/>
        <w:gridCol w:w="2160"/>
        <w:gridCol w:w="2172"/>
        <w:gridCol w:w="708"/>
        <w:gridCol w:w="2160"/>
        <w:gridCol w:w="2160"/>
      </w:tblGrid>
      <w:tr w:rsidR="00656CE7" w:rsidTr="00845D8A" w14:paraId="0B3B8964" w14:textId="77777777">
        <w:tc>
          <w:tcPr>
            <w:tcW w:w="720" w:type="dxa"/>
            <w:tcBorders>
              <w:bottom w:val="nil"/>
              <w:right w:val="nil"/>
            </w:tcBorders>
          </w:tcPr>
          <w:p w:rsidR="00656CE7" w:rsidRDefault="00656CE7" w14:paraId="3516A879" w14:textId="77777777"/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656CE7" w:rsidRDefault="00656CE7" w14:paraId="4149F4F6" w14:textId="77777777"/>
        </w:tc>
        <w:tc>
          <w:tcPr>
            <w:tcW w:w="2172" w:type="dxa"/>
            <w:tcBorders>
              <w:left w:val="nil"/>
              <w:bottom w:val="nil"/>
              <w:right w:val="nil"/>
            </w:tcBorders>
          </w:tcPr>
          <w:p w:rsidR="00656CE7" w:rsidRDefault="00656CE7" w14:paraId="4D475463" w14:textId="77777777"/>
        </w:tc>
        <w:tc>
          <w:tcPr>
            <w:tcW w:w="708" w:type="dxa"/>
            <w:tcBorders>
              <w:left w:val="nil"/>
              <w:bottom w:val="nil"/>
              <w:right w:val="nil"/>
            </w:tcBorders>
          </w:tcPr>
          <w:p w:rsidR="00656CE7" w:rsidRDefault="00656CE7" w14:paraId="447D3DB2" w14:textId="77777777"/>
        </w:tc>
        <w:sdt>
          <w:sdtPr>
            <w:rPr>
              <w:b/>
              <w:bCs/>
            </w:rPr>
            <w:alias w:val="#Nav: /BillofLanding/CurrencyCode"/>
            <w:tag w:val="#Nav: Import_Cost_Statement/55002"/>
            <w:id w:val="-979761537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CurrencyCode[1]" w:storeItemID="{784566CC-CA51-4C4F-B136-5DA30F20CFDF}"/>
            <w:text/>
          </w:sdtPr>
          <w:sdtEndPr/>
          <w:sdtContent>
            <w:tc>
              <w:tcPr>
                <w:tcW w:w="2160" w:type="dxa"/>
                <w:tcBorders>
                  <w:left w:val="nil"/>
                  <w:bottom w:val="nil"/>
                  <w:right w:val="nil"/>
                </w:tcBorders>
              </w:tcPr>
              <w:p w:rsidR="00656CE7" w:rsidRDefault="00A37F12" w14:paraId="13B4A671" w14:textId="664658ED">
                <w:r w:rsidRPr="00A37F12">
                  <w:rPr>
                    <w:b/>
                    <w:bCs/>
                  </w:rPr>
                  <w:t>CurrencyCode</w:t>
                </w:r>
              </w:p>
            </w:tc>
          </w:sdtContent>
        </w:sdt>
        <w:sdt>
          <w:sdtPr>
            <w:alias w:val="#Nav: /BillofLanding/AmountFCY"/>
            <w:tag w:val="#Nav: Import_Cost_Statement/55002"/>
            <w:id w:val="1182706018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AmountFCY[1]" w:storeItemID="{784566CC-CA51-4C4F-B136-5DA30F20CFDF}"/>
            <w:text/>
          </w:sdtPr>
          <w:sdtEndPr/>
          <w:sdtContent>
            <w:tc>
              <w:tcPr>
                <w:tcW w:w="2160" w:type="dxa"/>
                <w:tcBorders>
                  <w:left w:val="nil"/>
                  <w:bottom w:val="nil"/>
                </w:tcBorders>
              </w:tcPr>
              <w:p w:rsidR="00656CE7" w:rsidP="00845D8A" w:rsidRDefault="00A37F12" w14:paraId="1461E930" w14:textId="2A2ABD6B">
                <w:pPr>
                  <w:jc w:val="right"/>
                </w:pPr>
                <w:r>
                  <w:t>AmountFCY</w:t>
                </w:r>
              </w:p>
            </w:tc>
          </w:sdtContent>
        </w:sdt>
      </w:tr>
      <w:tr w:rsidR="00BC3BEB" w:rsidTr="00845D8A" w14:paraId="06F3F925" w14:textId="77777777"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BC3BEB" w:rsidRDefault="00BC3BEB" w14:paraId="06128897" w14:textId="77777777"/>
        </w:tc>
        <w:tc>
          <w:tcPr>
            <w:tcW w:w="4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3BEB" w:rsidP="00BC3BEB" w:rsidRDefault="00BC3BEB" w14:paraId="1EDD8BC1" w14:textId="48E6CBBC">
            <w:pPr>
              <w:jc w:val="center"/>
            </w:pPr>
            <w:r>
              <w:rPr>
                <w:rFonts w:hint="eastAsia"/>
              </w:rPr>
              <w:t>외상매입금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C3BEB" w:rsidRDefault="00BC3BEB" w14:paraId="34472928" w14:textId="77777777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BC3BEB" w:rsidRDefault="00BC3BEB" w14:paraId="2902A64B" w14:textId="19E1A4E9">
            <w:r>
              <w:rPr>
                <w:rFonts w:hint="eastAsia"/>
              </w:rPr>
              <w:t xml:space="preserve">환 </w:t>
            </w:r>
            <w:r>
              <w:t xml:space="preserve">   </w:t>
            </w:r>
            <w:r>
              <w:rPr>
                <w:rFonts w:hint="eastAsia"/>
              </w:rPr>
              <w:t>율</w:t>
            </w:r>
          </w:p>
        </w:tc>
        <w:sdt>
          <w:sdtPr>
            <w:alias w:val="#Nav: /BillofLanding/CurrencyExchRate"/>
            <w:tag w:val="#Nav: Import_Cost_Statement/55002"/>
            <w:id w:val="1208763939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CurrencyExchRate[1]" w:storeItemID="{784566CC-CA51-4C4F-B136-5DA30F20CFDF}"/>
            <w:text/>
          </w:sdtPr>
          <w:sdtEndPr/>
          <w:sdtContent>
            <w:tc>
              <w:tcPr>
                <w:tcW w:w="2160" w:type="dxa"/>
                <w:tcBorders>
                  <w:top w:val="nil"/>
                  <w:left w:val="nil"/>
                  <w:bottom w:val="nil"/>
                </w:tcBorders>
              </w:tcPr>
              <w:p w:rsidR="00BC3BEB" w:rsidP="00845D8A" w:rsidRDefault="00A37F12" w14:paraId="65B25F04" w14:textId="188EB73F">
                <w:pPr>
                  <w:jc w:val="right"/>
                </w:pPr>
                <w:r>
                  <w:t>CurrencyExchRate</w:t>
                </w:r>
              </w:p>
            </w:tc>
          </w:sdtContent>
        </w:sdt>
      </w:tr>
      <w:tr w:rsidR="00656CE7" w:rsidTr="00845D8A" w14:paraId="0860D20C" w14:textId="77777777">
        <w:tc>
          <w:tcPr>
            <w:tcW w:w="720" w:type="dxa"/>
            <w:tcBorders>
              <w:top w:val="nil"/>
              <w:bottom w:val="single" w:color="auto" w:sz="4" w:space="0"/>
              <w:right w:val="nil"/>
            </w:tcBorders>
          </w:tcPr>
          <w:p w:rsidR="00656CE7" w:rsidRDefault="00656CE7" w14:paraId="58A9A801" w14:textId="77777777"/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656CE7" w:rsidRDefault="00656CE7" w14:paraId="7F9F049A" w14:textId="77777777"/>
        </w:tc>
        <w:tc>
          <w:tcPr>
            <w:tcW w:w="217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656CE7" w:rsidRDefault="00656CE7" w14:paraId="12808AC6" w14:textId="77777777"/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656CE7" w:rsidRDefault="00656CE7" w14:paraId="68588719" w14:textId="77777777"/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656CE7" w:rsidRDefault="00BC3BEB" w14:paraId="2743BAA0" w14:textId="4966CE71">
            <w:r>
              <w:rPr>
                <w:rFonts w:hint="eastAsia"/>
              </w:rPr>
              <w:t xml:space="preserve">금액 </w:t>
            </w:r>
            <w:r>
              <w:t>(</w:t>
            </w:r>
            <w:r>
              <w:rPr>
                <w:rFonts w:hint="eastAsia"/>
              </w:rPr>
              <w:t>원)</w:t>
            </w:r>
          </w:p>
        </w:tc>
        <w:sdt>
          <w:sdtPr>
            <w:alias w:val="#Nav: /BillofLanding/PurchAmt"/>
            <w:tag w:val="#Nav: Import_Cost_Statement/55002"/>
            <w:id w:val="473946590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PurchAmt[1]" w:storeItemID="{784566CC-CA51-4C4F-B136-5DA30F20CFDF}"/>
            <w:text/>
          </w:sdtPr>
          <w:sdtEndPr/>
          <w:sdtContent>
            <w:tc>
              <w:tcPr>
                <w:tcW w:w="2160" w:type="dxa"/>
                <w:tcBorders>
                  <w:top w:val="nil"/>
                  <w:left w:val="nil"/>
                  <w:bottom w:val="single" w:color="auto" w:sz="4" w:space="0"/>
                </w:tcBorders>
              </w:tcPr>
              <w:p w:rsidR="00656CE7" w:rsidP="00845D8A" w:rsidRDefault="00A37F12" w14:paraId="6C5B5F38" w14:textId="092EAF85">
                <w:pPr>
                  <w:jc w:val="right"/>
                </w:pPr>
                <w:r>
                  <w:t>PurchAmt</w:t>
                </w:r>
              </w:p>
            </w:tc>
          </w:sdtContent>
        </w:sdt>
      </w:tr>
      <w:tr w:rsidR="00BC3BEB" w:rsidTr="00845D8A" w14:paraId="7CC482F5" w14:textId="77777777">
        <w:tc>
          <w:tcPr>
            <w:tcW w:w="720" w:type="dxa"/>
            <w:tcBorders>
              <w:right w:val="nil"/>
            </w:tcBorders>
          </w:tcPr>
          <w:p w:rsidR="00BC3BEB" w:rsidRDefault="00BC3BEB" w14:paraId="0566BCA7" w14:textId="77777777"/>
        </w:tc>
        <w:tc>
          <w:tcPr>
            <w:tcW w:w="4332" w:type="dxa"/>
            <w:gridSpan w:val="2"/>
            <w:tcBorders>
              <w:left w:val="nil"/>
              <w:right w:val="nil"/>
            </w:tcBorders>
          </w:tcPr>
          <w:p w:rsidR="00BC3BEB" w:rsidP="00BC3BEB" w:rsidRDefault="00BC3BEB" w14:paraId="6ACD3723" w14:textId="21BDC23C">
            <w:pPr>
              <w:jc w:val="center"/>
            </w:pPr>
            <w:r>
              <w:rPr>
                <w:rFonts w:hint="eastAsia"/>
              </w:rPr>
              <w:t xml:space="preserve">통관비 정산액(관세 </w:t>
            </w:r>
            <w:r>
              <w:t xml:space="preserve">+ </w:t>
            </w:r>
            <w:r>
              <w:rPr>
                <w:rFonts w:hint="eastAsia"/>
              </w:rPr>
              <w:t xml:space="preserve">부대비용 </w:t>
            </w:r>
            <w:r>
              <w:t>+ VAT)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:rsidR="00BC3BEB" w:rsidRDefault="00BC3BEB" w14:paraId="5DC93917" w14:textId="77777777"/>
        </w:tc>
        <w:tc>
          <w:tcPr>
            <w:tcW w:w="2160" w:type="dxa"/>
            <w:tcBorders>
              <w:left w:val="nil"/>
              <w:right w:val="nil"/>
            </w:tcBorders>
          </w:tcPr>
          <w:p w:rsidR="00BC3BEB" w:rsidRDefault="00BC3BEB" w14:paraId="0BA01F78" w14:textId="629C3A43">
            <w:r>
              <w:rPr>
                <w:rFonts w:hint="eastAsia"/>
              </w:rPr>
              <w:t xml:space="preserve">금액 </w:t>
            </w:r>
            <w:r>
              <w:t>(</w:t>
            </w:r>
            <w:r>
              <w:rPr>
                <w:rFonts w:hint="eastAsia"/>
              </w:rPr>
              <w:t>원)</w:t>
            </w:r>
          </w:p>
        </w:tc>
        <w:sdt>
          <w:sdtPr>
            <w:id w:val="-501270612"/>
            <w:placeholder>
              <w:docPart w:val="DefaultPlaceholder_-1854013440"/>
            </w:placeholder>
            <w:dataBinding w:prefixMappings="xmlns:ns0='urn:microsoft-dynamics-nav/reports/Import_Cost_Statement/55002/'" w:xpath="/ns0:NavWordReportXmlPart[1]/ns0:BillofLanding[1]/ns0:GrandTotal[1]" w:storeItemID="{784566CC-CA51-4C4F-B136-5DA30F20CFDF}"/>
            <w:text/>
            <w:alias w:val="#Nav: /BillofLanding/GrandTotal"/>
            <w:tag w:val="#Nav: Import_Cost_Statement/55002"/>
          </w:sdtPr>
          <w:sdtContent>
            <w:tc>
              <w:tcPr>
                <w:tcW w:w="2160" w:type="dxa"/>
                <w:tcBorders>
                  <w:left w:val="nil"/>
                </w:tcBorders>
              </w:tcPr>
              <w:p w:rsidR="00BC3BEB" w:rsidP="00845D8A" w:rsidRDefault="009B5D0D" w14:paraId="18E3F897" w14:textId="179FD018">
                <w:pPr>
                  <w:jc w:val="right"/>
                </w:pPr>
                <w:r>
                  <w:t>GrandTotal</w:t>
                </w:r>
              </w:p>
            </w:tc>
          </w:sdtContent>
        </w:sdt>
      </w:tr>
    </w:tbl>
    <w:p w:rsidR="00656CE7" w:rsidRDefault="00656CE7" w14:paraId="601EABAE" w14:textId="269437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editId="16E9C58D" wp14:anchorId="461C4141">
                <wp:simplePos x="0" y="0"/>
                <wp:positionH relativeFrom="column">
                  <wp:posOffset>0</wp:posOffset>
                </wp:positionH>
                <wp:positionV relativeFrom="page">
                  <wp:posOffset>2171700</wp:posOffset>
                </wp:positionV>
                <wp:extent cx="66294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직선 연결선 1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spid="_x0000_s1026" strokecolor="black [3213]" strokeweight="1pt" from="0,171pt" to="522pt,171pt" w14:anchorId="2B3015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">
                <v:stroke joinstyle="miter"/>
                <w10:wrap anchory="page"/>
              </v:line>
            </w:pict>
          </mc:Fallback>
        </mc:AlternateContent>
      </w:r>
    </w:p>
    <w:sectPr w:rsidR="00656CE7" w:rsidSect="00656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CE7"/>
    <w:rsid w:val="003E1F6B"/>
    <w:rsid w:val="00656CE7"/>
    <w:rsid w:val="00720F24"/>
    <w:rsid w:val="0084377A"/>
    <w:rsid w:val="00845D8A"/>
    <w:rsid w:val="008D3BC2"/>
    <w:rsid w:val="009B5D0D"/>
    <w:rsid w:val="00A37F12"/>
    <w:rsid w:val="00B970B7"/>
    <w:rsid w:val="00BC3BEB"/>
    <w:rsid w:val="00D439E3"/>
    <w:rsid w:val="00D8677D"/>
    <w:rsid w:val="00E5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5015"/>
  <w15:docId w15:val="{8A0EE1C9-D995-4216-85FB-4BE9B4AB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56C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4">
    <w:name w:val="Placeholder Text"/>
    <w:basedOn w:val="a0"/>
    <w:uiPriority w:val="99"/>
    <w:semiHidden/>
    <w:rsid w:val="00D86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29C09B-C21E-45EF-AF73-713F61EBC37E}"/>
      </w:docPartPr>
      <w:docPartBody>
        <w:p w:rsidR="00010B47" w:rsidRDefault="000B083A">
          <w:r w:rsidRPr="002B6986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3A"/>
    <w:rsid w:val="00010B47"/>
    <w:rsid w:val="000B083A"/>
    <w:rsid w:val="00270A3E"/>
    <w:rsid w:val="00276F5C"/>
    <w:rsid w:val="002E15ED"/>
    <w:rsid w:val="00823A97"/>
    <w:rsid w:val="009A3615"/>
    <w:rsid w:val="00A37CB5"/>
    <w:rsid w:val="00C1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8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m p o r t _ C o s t _ S t a t e m e n t / 5 5 0 0 2 / " >  
     < B i l l o f L a n d i n g >  
         < A m o u n t F C Y > A m o u n t F C Y < / A m o u n t F C Y >  
         < A m o u n t L C Y > A m o u n t L C Y < / A m o u n t L C Y >  
         < A r r a y o f I t e m C h a r g e 1 > A r r a y o f I t e m C h a r g e 1 < / A r r a y o f I t e m C h a r g e 1 >  
         < A r r a y o f I t e m C h a r g e 1 0 > A r r a y o f I t e m C h a r g e 1 0 < / A r r a y o f I t e m C h a r g e 1 0 >  
         < A r r a y o f I t e m C h a r g e 1 1 > A r r a y o f I t e m C h a r g e 1 1 < / A r r a y o f I t e m C h a r g e 1 1 >  
         < A r r a y o f I t e m C h a r g e 1 2 > A r r a y o f I t e m C h a r g e 1 2 < / A r r a y o f I t e m C h a r g e 1 2 >  
         < A r r a y o f I t e m C h a r g e 1 3 > A r r a y o f I t e m C h a r g e 1 3 < / A r r a y o f I t e m C h a r g e 1 3 >  
         < A r r a y o f I t e m C h a r g e 1 4 > A r r a y o f I t e m C h a r g e 1 4 < / A r r a y o f I t e m C h a r g e 1 4 >  
         < A r r a y o f I t e m C h a r g e 1 5 > A r r a y o f I t e m C h a r g e 1 5 < / A r r a y o f I t e m C h a r g e 1 5 >  
         < A r r a y o f I t e m C h a r g e 1 6 > A r r a y o f I t e m C h a r g e 1 6 < / A r r a y o f I t e m C h a r g e 1 6 >  
         < A r r a y o f I t e m C h a r g e 1 7 > A r r a y o f I t e m C h a r g e 1 7 < / A r r a y o f I t e m C h a r g e 1 7 >  
         < A r r a y o f I t e m C h a r g e 1 8 > A r r a y o f I t e m C h a r g e 1 8 < / A r r a y o f I t e m C h a r g e 1 8 >  
         < A r r a y o f I t e m C h a r g e 1 9 > A r r a y o f I t e m C h a r g e 1 9 < / A r r a y o f I t e m C h a r g e 1 9 >  
         < A r r a y o f I t e m C h a r g e 2 > A r r a y o f I t e m C h a r g e 2 < / A r r a y o f I t e m C h a r g e 2 >  
         < A r r a y o f I t e m C h a r g e 2 0 > A r r a y o f I t e m C h a r g e 2 0 < / A r r a y o f I t e m C h a r g e 2 0 >  
         < A r r a y o f I t e m C h a r g e 3 > A r r a y o f I t e m C h a r g e 3 < / A r r a y o f I t e m C h a r g e 3 >  
         < A r r a y o f I t e m C h a r g e 4 > A r r a y o f I t e m C h a r g e 4 < / A r r a y o f I t e m C h a r g e 4 >  
         < A r r a y o f I t e m C h a r g e 5 > A r r a y o f I t e m C h a r g e 5 < / A r r a y o f I t e m C h a r g e 5 >  
         < A r r a y o f I t e m C h a r g e 6 > A r r a y o f I t e m C h a r g e 6 < / A r r a y o f I t e m C h a r g e 6 >  
         < A r r a y o f I t e m C h a r g e 7 > A r r a y o f I t e m C h a r g e 7 < / A r r a y o f I t e m C h a r g e 7 >  
         < A r r a y o f I t e m C h a r g e 8 > A r r a y o f I t e m C h a r g e 8 < / A r r a y o f I t e m C h a r g e 8 >  
         < A r r a y o f I t e m C h a r g e 9 > A r r a y o f I t e m C h a r g e 9 < / A r r a y o f I t e m C h a r g e 9 >  
         < A r r a y o f I t e m C h a r g e A m o u n t 1 > A r r a y o f I t e m C h a r g e A m o u n t 1 < / A r r a y o f I t e m C h a r g e A m o u n t 1 >  
         < A r r a y o f I t e m C h a r g e A m o u n t 1 0 > A r r a y o f I t e m C h a r g e A m o u n t 1 0 < / A r r a y o f I t e m C h a r g e A m o u n t 1 0 >  
         < A r r a y o f I t e m C h a r g e A m o u n t 1 1 > A r r a y o f I t e m C h a r g e A m o u n t 1 1 < / A r r a y o f I t e m C h a r g e A m o u n t 1 1 >  
         < A r r a y o f I t e m C h a r g e A m o u n t 1 2 > A r r a y o f I t e m C h a r g e A m o u n t 1 2 < / A r r a y o f I t e m C h a r g e A m o u n t 1 2 >  
         < A r r a y o f I t e m C h a r g e A m o u n t 1 3 > A r r a y o f I t e m C h a r g e A m o u n t 1 3 < / A r r a y o f I t e m C h a r g e A m o u n t 1 3 >  
         < A r r a y o f I t e m C h a r g e A m o u n t 1 4 > A r r a y o f I t e m C h a r g e A m o u n t 1 4 < / A r r a y o f I t e m C h a r g e A m o u n t 1 4 >  
         < A r r a y o f I t e m C h a r g e A m o u n t 1 5 > A r r a y o f I t e m C h a r g e A m o u n t 1 5 < / A r r a y o f I t e m C h a r g e A m o u n t 1 5 >  
         < A r r a y o f I t e m C h a r g e A m o u n t 1 6 > A r r a y o f I t e m C h a r g e A m o u n t 1 6 < / A r r a y o f I t e m C h a r g e A m o u n t 1 6 >  
         < A r r a y o f I t e m C h a r g e A m o u n t 1 7 > A r r a y o f I t e m C h a r g e A m o u n t 1 7 < / A r r a y o f I t e m C h a r g e A m o u n t 1 7 >  
         < A r r a y o f I t e m C h a r g e A m o u n t 1 8 > A r r a y o f I t e m C h a r g e A m o u n t 1 8 < / A r r a y o f I t e m C h a r g e A m o u n t 1 8 >  
         < A r r a y o f I t e m C h a r g e A m o u n t 1 9 > A r r a y o f I t e m C h a r g e A m o u n t 1 9 < / A r r a y o f I t e m C h a r g e A m o u n t 1 9 >  
         < A r r a y o f I t e m C h a r g e A m o u n t 2 > A r r a y o f I t e m C h a r g e A m o u n t 2 < / A r r a y o f I t e m C h a r g e A m o u n t 2 >  
         < A r r a y o f I t e m C h a r g e A m o u n t 2 0 > A r r a y o f I t e m C h a r g e A m o u n t 2 0 < / A r r a y o f I t e m C h a r g e A m o u n t 2 0 >  
         < A r r a y o f I t e m C h a r g e A m o u n t 3 > A r r a y o f I t e m C h a r g e A m o u n t 3 < / A r r a y o f I t e m C h a r g e A m o u n t 3 >  
         < A r r a y o f I t e m C h a r g e A m o u n t 4 > A r r a y o f I t e m C h a r g e A m o u n t 4 < / A r r a y o f I t e m C h a r g e A m o u n t 4 >  
         < A r r a y o f I t e m C h a r g e A m o u n t 5 > A r r a y o f I t e m C h a r g e A m o u n t 5 < / A r r a y o f I t e m C h a r g e A m o u n t 5 >  
         < A r r a y o f I t e m C h a r g e A m o u n t 6 > A r r a y o f I t e m C h a r g e A m o u n t 6 < / A r r a y o f I t e m C h a r g e A m o u n t 6 >  
         < A r r a y o f I t e m C h a r g e A m o u n t 7 > A r r a y o f I t e m C h a r g e A m o u n t 7 < / A r r a y o f I t e m C h a r g e A m o u n t 7 >  
         < A r r a y o f I t e m C h a r g e A m o u n t 8 > A r r a y o f I t e m C h a r g e A m o u n t 8 < / A r r a y o f I t e m C h a r g e A m o u n t 8 >  
         < A r r a y o f I t e m C h a r g e A m o u n t 9 > A r r a y o f I t e m C h a r g e A m o u n t 9 < / A r r a y o f I t e m C h a r g e A m o u n t 9 >  
         < A r r a y o f R a t e 1 > A r r a y o f R a t e 1 < / A r r a y o f R a t e 1 >  
         < A r r a y o f R a t e 1 0 > A r r a y o f R a t e 1 0 < / A r r a y o f R a t e 1 0 >  
         < A r r a y o f R a t e 1 1 > A r r a y o f R a t e 1 1 < / A r r a y o f R a t e 1 1 >  
         < A r r a y o f R a t e 1 2 > A r r a y o f R a t e 1 2 < / A r r a y o f R a t e 1 2 >  
         < A r r a y o f R a t e 1 3 > A r r a y o f R a t e 1 3 < / A r r a y o f R a t e 1 3 >  
         < A r r a y o f R a t e 1 4 > A r r a y o f R a t e 1 4 < / A r r a y o f R a t e 1 4 >  
         < A r r a y o f R a t e 1 5 > A r r a y o f R a t e 1 5 < / A r r a y o f R a t e 1 5 >  
         < A r r a y o f R a t e 1 6 > A r r a y o f R a t e 1 6 < / A r r a y o f R a t e 1 6 >  
         < A r r a y o f R a t e 1 7 > A r r a y o f R a t e 1 7 < / A r r a y o f R a t e 1 7 >  
         < A r r a y o f R a t e 1 8 > A r r a y o f R a t e 1 8 < / A r r a y o f R a t e 1 8 >  
         < A r r a y o f R a t e 1 9 > A r r a y o f R a t e 1 9 < / A r r a y o f R a t e 1 9 >  
         < A r r a y o f R a t e 2 > A r r a y o f R a t e 2 < / A r r a y o f R a t e 2 >  
         < A r r a y o f R a t e 2 0 > A r r a y o f R a t e 2 0 < / A r r a y o f R a t e 2 0 >  
         < A r r a y o f R a t e 3 > A r r a y o f R a t e 3 < / A r r a y o f R a t e 3 >  
         < A r r a y o f R a t e 4 > A r r a y o f R a t e 4 < / A r r a y o f R a t e 4 >  
         < A r r a y o f R a t e 5 > A r r a y o f R a t e 5 < / A r r a y o f R a t e 5 >  
         < A r r a y o f R a t e 6 > A r r a y o f R a t e 6 < / A r r a y o f R a t e 6 >  
         < A r r a y o f R a t e 7 > A r r a y o f R a t e 7 < / A r r a y o f R a t e 7 >  
         < A r r a y o f R a t e 8 > A r r a y o f R a t e 8 < / A r r a y o f R a t e 8 >  
         < A r r a y o f R a t e 9 > A r r a y o f R a t e 9 < / A r r a y o f R a t e 9 >  
         < B L D a t e > B L D a t e < / B L D a t e >  
         < B L N o > B L N o < / B L N o >  
         < C u r r e n c y C o d e > C u r r e n c y C o d e < / C u r r e n c y C o d e >  
         < C u r r e n c y E x c h R a t e > C u r r e n c y E x c h R a t e < / C u r r e n c y E x c h R a t e >  
         < D o c u m e n t L i s t > D o c u m e n t L i s t < / D o c u m e n t L i s t >  
         < G r a n d T o t a l > G r a n d T o t a l < / G r a n d T o t a l >  
         < I m p o r t R e f e f e n c e R e m a r k > I m p o r t R e f e f e n c e R e m a r k < / I m p o r t R e f e f e n c e R e m a r k >  
         < I m p o r t R e f e r e n c e D a t e > I m p o r t R e f e r e n c e D a t e < / I m p o r t R e f e r e n c e D a t e >  
         < I m p o r t R e f e r e n c e N o > I m p o r t R e f e r e n c e N o < / I m p o r t R e f e r e n c e N o >  
         < P u r c h A m t > P u r c h A m t < / P u r c h A m t >  
         < P u r c h C h a r g e A m t > P u r c h C h a r g e A m t < / P u r c h C h a r g e A m t >  
         < S h i p D a t e > S h i p D a t e < / S h i p D a t e >  
         < S t a t u s > S t a t u s < / S t a t u s >  
         < V e n d o r N a m e > V e n d o r N a m e < / V e n d o r N a m e >  
         < V e n d o r N o > V e n d o r N o < / V e n d o r N o >  
     < / B i l l o f L a n d i n g >  
 < / N a v W o r d R e p o r t X m l P a r t > 
</file>

<file path=customXml/itemProps1.xml><?xml version="1.0" encoding="utf-8"?>
<ds:datastoreItem xmlns:ds="http://schemas.openxmlformats.org/officeDocument/2006/customXml" ds:itemID="{784566CC-CA51-4C4F-B136-5DA30F20CFDF}">
  <ds:schemaRefs>
    <ds:schemaRef ds:uri="urn:microsoft-dynamics-nav/reports/Import_Cost_Statement/55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12</cp:revision>
  <dcterms:created xsi:type="dcterms:W3CDTF">2021-03-15T05:45:00Z</dcterms:created>
  <dcterms:modified xsi:type="dcterms:W3CDTF">2021-03-16T02:35:00Z</dcterms:modified>
</cp:coreProperties>
</file>