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APP请求的接口</w:t>
      </w:r>
    </w:p>
    <w:p>
      <w:r>
        <w:drawing>
          <wp:inline distT="0" distB="0" distL="114300" distR="114300">
            <wp:extent cx="5273675" cy="27343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全部定义在文档中的。我写添加的代码在对应的地方。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工具的测试使用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工具的测试使用主要要靠自己去百度</w:t>
      </w:r>
      <w:r>
        <w:rPr>
          <w:rFonts w:hint="eastAsia"/>
          <w:lang w:val="en-US" w:eastAsia="zh-CN"/>
        </w:rPr>
        <w:t xml:space="preserve">  至于测试的方式我已经写了一个文档给亚林了。他知道怎么测试。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报文的格式和解析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添加设备：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FF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FF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10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03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22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01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02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02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3A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获取设备列表：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FF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FF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08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03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24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05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03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01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38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eastAsia="宋体" w:cs="Courier New"/>
          <w:b/>
          <w:color w:val="008000"/>
          <w:sz w:val="18"/>
          <w:szCs w:val="18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b w:val="0"/>
          <w:bCs/>
          <w:color w:val="008000"/>
          <w:sz w:val="18"/>
          <w:szCs w:val="18"/>
          <w:shd w:val="clear" w:fill="FFFFFF"/>
          <w:lang w:eastAsia="zh-CN"/>
        </w:rPr>
      </w:pPr>
      <w:r>
        <w:rPr>
          <w:rFonts w:hint="eastAsia" w:ascii="Courier New" w:hAnsi="Courier New" w:cs="Courier New"/>
          <w:b w:val="0"/>
          <w:bCs/>
          <w:color w:val="008000"/>
          <w:sz w:val="18"/>
          <w:szCs w:val="18"/>
          <w:shd w:val="clear" w:fill="FFFFFF"/>
          <w:lang w:eastAsia="zh-CN"/>
        </w:rPr>
        <w:t>删除设备：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FF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FF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0F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03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67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00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05</w:t>
      </w:r>
      <w:r>
        <w:rPr>
          <w:rFonts w:hint="eastAsia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02"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+IEEE+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"F1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目前基础的功能就是这些，如果需要更多的信息就要看协议了。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代码打包到服务器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这个我也写文档给亚林了 就不再写第二遍了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E3062"/>
    <w:rsid w:val="71BE30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2017-12-13T07:35:00Z</dcterms:created>
  <dc:creator>admin</dc:creator>
  <cp:lastModifiedBy>admin</cp:lastModifiedBy>
  <dcterms:modified xsi:type="dcterms:W3CDTF">2017-12-13T07:46:39Z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