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  <w:b/>
        </w:rPr>
      </w:pPr>
      <w:r w:rsidRPr="00700614">
        <w:rPr>
          <w:rFonts w:ascii="Arial" w:hAnsi="Arial" w:cs="Arial"/>
          <w:b/>
        </w:rPr>
        <w:t>Mid Semester Examination 201</w:t>
      </w:r>
      <w:r w:rsidR="0016344B">
        <w:rPr>
          <w:rFonts w:ascii="Arial" w:hAnsi="Arial" w:cs="Arial"/>
          <w:b/>
        </w:rPr>
        <w:t>5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452DA2" w:rsidRPr="00C47FAA">
        <w:rPr>
          <w:rFonts w:ascii="Arial" w:hAnsi="Arial" w:cs="Arial"/>
          <w:b/>
          <w:sz w:val="20"/>
          <w:szCs w:val="20"/>
        </w:rPr>
        <w:t>2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E54CEF" w:rsidRPr="00700614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E54CEF" w:rsidRPr="00700614">
        <w:rPr>
          <w:rFonts w:ascii="Arial" w:hAnsi="Arial" w:cs="Arial"/>
          <w:sz w:val="20"/>
          <w:szCs w:val="20"/>
        </w:rPr>
        <w:t>3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E54CEF" w:rsidRPr="00700614">
        <w:rPr>
          <w:rFonts w:ascii="Arial" w:hAnsi="Arial" w:cs="Arial"/>
          <w:b/>
          <w:sz w:val="20"/>
          <w:szCs w:val="20"/>
        </w:rPr>
        <w:t>5</w:t>
      </w:r>
      <w:r w:rsidR="00D65167" w:rsidRPr="00700614">
        <w:rPr>
          <w:rFonts w:ascii="Arial" w:hAnsi="Arial" w:cs="Arial"/>
          <w:b/>
          <w:sz w:val="20"/>
          <w:szCs w:val="20"/>
        </w:rPr>
        <w:t>0</w:t>
      </w:r>
    </w:p>
    <w:p w:rsidR="008564AD" w:rsidRDefault="0059479F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59479F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2B26AF" w:rsidRPr="008564AD" w:rsidRDefault="002B26AF" w:rsidP="008564A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64AD">
        <w:rPr>
          <w:rFonts w:ascii="Times New Roman" w:hAnsi="Times New Roman" w:cs="Times New Roman"/>
          <w:i/>
          <w:sz w:val="24"/>
          <w:szCs w:val="24"/>
        </w:rPr>
        <w:t xml:space="preserve">(Please enclose the Annexure-1 along with the answer </w:t>
      </w:r>
      <w:r w:rsidR="00E00B98" w:rsidRPr="008564AD">
        <w:rPr>
          <w:rFonts w:ascii="Times New Roman" w:hAnsi="Times New Roman" w:cs="Times New Roman"/>
          <w:i/>
          <w:sz w:val="24"/>
          <w:szCs w:val="24"/>
        </w:rPr>
        <w:t>script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A63291" w:rsidRPr="008564AD" w:rsidRDefault="00A63291" w:rsidP="00A63291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:rsidR="008564AD" w:rsidRDefault="00A63291" w:rsidP="000E2C49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sz w:val="24"/>
          <w:szCs w:val="24"/>
        </w:rPr>
        <w:t>Two source of speech signal producing a vowel /</w:t>
      </w:r>
      <w:r w:rsidR="00474655">
        <w:rPr>
          <w:rFonts w:cstheme="minorHAnsi"/>
          <w:sz w:val="24"/>
          <w:szCs w:val="24"/>
        </w:rPr>
        <w:t>a</w:t>
      </w:r>
      <w:r w:rsidRPr="00A63291">
        <w:rPr>
          <w:rFonts w:cstheme="minorHAnsi"/>
          <w:sz w:val="24"/>
          <w:szCs w:val="24"/>
        </w:rPr>
        <w:t xml:space="preserve">/. The </w:t>
      </w:r>
      <w:r w:rsidR="00474655">
        <w:rPr>
          <w:rFonts w:cstheme="minorHAnsi"/>
          <w:sz w:val="24"/>
          <w:szCs w:val="24"/>
        </w:rPr>
        <w:t>overall intensity of one source is 20dB and other is 21dm.</w:t>
      </w:r>
      <w:r w:rsidRPr="00A63291">
        <w:rPr>
          <w:rFonts w:cstheme="minorHAnsi"/>
          <w:sz w:val="24"/>
          <w:szCs w:val="24"/>
        </w:rPr>
        <w:t xml:space="preserve"> If a human being perceives the two sounds as same</w:t>
      </w:r>
      <w:r w:rsidR="00474655">
        <w:rPr>
          <w:rFonts w:cstheme="minorHAnsi"/>
          <w:sz w:val="24"/>
          <w:szCs w:val="24"/>
        </w:rPr>
        <w:t xml:space="preserve"> intensity</w:t>
      </w:r>
      <w:r w:rsidRPr="00A63291">
        <w:rPr>
          <w:rFonts w:cstheme="minorHAnsi"/>
          <w:sz w:val="24"/>
          <w:szCs w:val="24"/>
        </w:rPr>
        <w:t xml:space="preserve"> sound explains why this happen?</w:t>
      </w:r>
    </w:p>
    <w:p w:rsidR="00097797" w:rsidRPr="00474655" w:rsidRDefault="00474655" w:rsidP="00474655">
      <w:pPr>
        <w:pStyle w:val="Default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 xml:space="preserve">What is equal loudness curve or phone curve? Draw an equal loudness curve for </w:t>
      </w:r>
      <w:r w:rsidR="00147F90">
        <w:rPr>
          <w:rFonts w:asciiTheme="minorHAnsi" w:hAnsiTheme="minorHAnsi" w:cstheme="minorHAnsi"/>
          <w:b/>
          <w:i/>
          <w:color w:val="auto"/>
        </w:rPr>
        <w:t>5</w:t>
      </w:r>
      <w:r w:rsidRPr="00733E09">
        <w:rPr>
          <w:rFonts w:asciiTheme="minorHAnsi" w:hAnsiTheme="minorHAnsi" w:cstheme="minorHAnsi"/>
          <w:b/>
          <w:i/>
          <w:color w:val="auto"/>
        </w:rPr>
        <w:t xml:space="preserve"> dB</w:t>
      </w:r>
      <w:r w:rsidRPr="00733E09">
        <w:rPr>
          <w:rFonts w:asciiTheme="minorHAnsi" w:hAnsiTheme="minorHAnsi" w:cstheme="minorHAnsi"/>
          <w:color w:val="auto"/>
        </w:rPr>
        <w:t>.</w:t>
      </w:r>
    </w:p>
    <w:p w:rsidR="00A11E79" w:rsidRPr="00F87841" w:rsidRDefault="00097797" w:rsidP="00F87841">
      <w:pPr>
        <w:pStyle w:val="Default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F87841">
        <w:rPr>
          <w:rFonts w:asciiTheme="minorHAnsi" w:hAnsiTheme="minorHAnsi" w:cstheme="minorHAnsi"/>
          <w:color w:val="auto"/>
        </w:rPr>
        <w:t xml:space="preserve">Suppose an electric fan produces </w:t>
      </w:r>
      <w:r w:rsidR="00147F90" w:rsidRPr="00F87841">
        <w:rPr>
          <w:rFonts w:asciiTheme="minorHAnsi" w:hAnsiTheme="minorHAnsi" w:cstheme="minorHAnsi"/>
          <w:color w:val="auto"/>
        </w:rPr>
        <w:t>a noise</w:t>
      </w:r>
      <w:r w:rsidRPr="00F87841">
        <w:rPr>
          <w:rFonts w:asciiTheme="minorHAnsi" w:hAnsiTheme="minorHAnsi" w:cstheme="minorHAnsi"/>
          <w:color w:val="auto"/>
        </w:rPr>
        <w:t xml:space="preserve"> intensity of 40 dB. How many times more intense is the sound of a conversation if it produces an intensity of 60 dB?</w:t>
      </w:r>
    </w:p>
    <w:p w:rsidR="00F87841" w:rsidRPr="00F87841" w:rsidRDefault="00A11E79" w:rsidP="00F87841">
      <w:pPr>
        <w:pStyle w:val="Default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F87841">
        <w:rPr>
          <w:rFonts w:asciiTheme="minorHAnsi" w:hAnsiTheme="minorHAnsi" w:cstheme="minorHAnsi"/>
          <w:color w:val="auto"/>
        </w:rPr>
        <w:t>Draw the directivity pattern of an unidirectional microphone</w:t>
      </w:r>
    </w:p>
    <w:p w:rsidR="00181809" w:rsidRPr="00F87841" w:rsidRDefault="00635742" w:rsidP="00F87841">
      <w:pPr>
        <w:pStyle w:val="Default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F87841">
        <w:rPr>
          <w:rFonts w:asciiTheme="minorHAnsi" w:hAnsiTheme="minorHAnsi" w:cstheme="minorHAnsi"/>
          <w:color w:val="auto"/>
        </w:rPr>
        <w:t>What are the perceptual parameters of speech?</w:t>
      </w:r>
    </w:p>
    <w:p w:rsidR="00FB2E99" w:rsidRPr="00FB2E99" w:rsidRDefault="00FB2E99" w:rsidP="000E2C49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FB2E99">
        <w:rPr>
          <w:rFonts w:cstheme="minorHAnsi"/>
          <w:sz w:val="24"/>
          <w:szCs w:val="24"/>
        </w:rPr>
        <w:t xml:space="preserve">If cross section area of a uniform tube is A, and average atmospheric density is </w:t>
      </w:r>
      <w:r w:rsidRPr="00FB2E99">
        <w:rPr>
          <w:rFonts w:cstheme="minorHAnsi"/>
          <w:sz w:val="24"/>
          <w:szCs w:val="24"/>
        </w:rPr>
        <w:sym w:font="Symbol" w:char="F072"/>
      </w:r>
      <w:r w:rsidRPr="00FB2E99">
        <w:rPr>
          <w:rFonts w:cstheme="minorHAnsi"/>
          <w:sz w:val="24"/>
          <w:szCs w:val="24"/>
        </w:rPr>
        <w:t xml:space="preserve"> what will be value of acoustic inductance.</w:t>
      </w:r>
    </w:p>
    <w:p w:rsidR="00A11E79" w:rsidRDefault="00FB2E99" w:rsidP="00A11E79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figure-1 represent the </w:t>
      </w:r>
      <w:r w:rsidRPr="00FB2E99">
        <w:rPr>
          <w:rFonts w:cstheme="minorHAnsi"/>
          <w:sz w:val="24"/>
          <w:szCs w:val="24"/>
        </w:rPr>
        <w:t>Frequency response of Uniform tube in no loss condition</w:t>
      </w:r>
      <w:r>
        <w:rPr>
          <w:rFonts w:cstheme="minorHAnsi"/>
          <w:sz w:val="24"/>
          <w:szCs w:val="24"/>
        </w:rPr>
        <w:t xml:space="preserve">. Draw the </w:t>
      </w:r>
      <w:r w:rsidRPr="00FB2E99">
        <w:rPr>
          <w:rFonts w:cstheme="minorHAnsi"/>
          <w:sz w:val="24"/>
          <w:szCs w:val="24"/>
        </w:rPr>
        <w:t>Frequency response of Uniform tube</w:t>
      </w:r>
      <w:r>
        <w:rPr>
          <w:rFonts w:cstheme="minorHAnsi"/>
          <w:sz w:val="24"/>
          <w:szCs w:val="24"/>
        </w:rPr>
        <w:t xml:space="preserve"> if </w:t>
      </w:r>
      <w:r w:rsidRPr="00FB2E99">
        <w:rPr>
          <w:rFonts w:cstheme="minorHAnsi"/>
          <w:sz w:val="24"/>
          <w:szCs w:val="24"/>
        </w:rPr>
        <w:t xml:space="preserve">Effect </w:t>
      </w:r>
      <w:r>
        <w:rPr>
          <w:rFonts w:cstheme="minorHAnsi"/>
          <w:sz w:val="24"/>
          <w:szCs w:val="24"/>
        </w:rPr>
        <w:t>of</w:t>
      </w:r>
      <w:r w:rsidRPr="00FB2E99">
        <w:rPr>
          <w:rFonts w:cstheme="minorHAnsi"/>
          <w:sz w:val="24"/>
          <w:szCs w:val="24"/>
        </w:rPr>
        <w:t xml:space="preserve"> wall vibration</w:t>
      </w:r>
      <w:r>
        <w:rPr>
          <w:rFonts w:cstheme="minorHAnsi"/>
          <w:sz w:val="24"/>
          <w:szCs w:val="24"/>
        </w:rPr>
        <w:t xml:space="preserve"> is considered </w:t>
      </w:r>
    </w:p>
    <w:p w:rsidR="00FB2E99" w:rsidRDefault="00FB2E99" w:rsidP="00FB2E9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B2E99" w:rsidRDefault="00FB2E99" w:rsidP="00FB2E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FB2E99">
        <w:rPr>
          <w:rFonts w:cstheme="minorHAnsi"/>
          <w:noProof/>
          <w:sz w:val="24"/>
          <w:szCs w:val="24"/>
        </w:rPr>
        <w:drawing>
          <wp:inline distT="0" distB="0" distL="0" distR="0">
            <wp:extent cx="3015980" cy="1186774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85" cy="118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99" w:rsidRDefault="00FB2E99" w:rsidP="00FB2E99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Figure-1</w:t>
      </w:r>
    </w:p>
    <w:p w:rsidR="00FB2E99" w:rsidRDefault="00FB2E99" w:rsidP="000E2C49">
      <w:pPr>
        <w:pStyle w:val="ListParagraph"/>
        <w:numPr>
          <w:ilvl w:val="0"/>
          <w:numId w:val="39"/>
        </w:numPr>
        <w:spacing w:after="120" w:line="240" w:lineRule="auto"/>
        <w:rPr>
          <w:rFonts w:cstheme="minorHAnsi"/>
          <w:sz w:val="24"/>
          <w:szCs w:val="24"/>
        </w:rPr>
      </w:pPr>
      <w:r w:rsidRPr="00FB2E99">
        <w:rPr>
          <w:rFonts w:cstheme="minorHAnsi"/>
          <w:sz w:val="24"/>
          <w:szCs w:val="24"/>
        </w:rPr>
        <w:t>Time varying glottal resistance and inductance-both functions of</w:t>
      </w:r>
      <w:r>
        <w:rPr>
          <w:rFonts w:cstheme="minorHAnsi"/>
          <w:sz w:val="24"/>
          <w:szCs w:val="24"/>
        </w:rPr>
        <w:t xml:space="preserve"> </w:t>
      </w:r>
      <w:r w:rsidRPr="00FB2E99">
        <w:rPr>
          <w:rFonts w:cstheme="minorHAnsi"/>
          <w:sz w:val="24"/>
          <w:szCs w:val="24"/>
        </w:rPr>
        <w:t>glottal</w:t>
      </w:r>
      <w:r>
        <w:rPr>
          <w:rFonts w:cstheme="minorHAnsi"/>
          <w:sz w:val="24"/>
          <w:szCs w:val="24"/>
        </w:rPr>
        <w:t xml:space="preserve"> opening </w:t>
      </w:r>
      <w:r w:rsidRPr="00FB2E99">
        <w:rPr>
          <w:rFonts w:cstheme="minorHAnsi"/>
          <w:i/>
          <w:iCs/>
          <w:sz w:val="24"/>
          <w:szCs w:val="24"/>
        </w:rPr>
        <w:t>A</w:t>
      </w:r>
      <w:r w:rsidRPr="00FB2E99">
        <w:rPr>
          <w:rFonts w:cstheme="minorHAnsi"/>
          <w:i/>
          <w:iCs/>
          <w:sz w:val="24"/>
          <w:szCs w:val="24"/>
          <w:vertAlign w:val="subscript"/>
        </w:rPr>
        <w:t>G</w:t>
      </w:r>
      <w:r w:rsidRPr="00FB2E99">
        <w:rPr>
          <w:rFonts w:cstheme="minorHAnsi"/>
          <w:i/>
          <w:iCs/>
          <w:sz w:val="24"/>
          <w:szCs w:val="24"/>
        </w:rPr>
        <w:t>(t)</w:t>
      </w:r>
      <w:r>
        <w:rPr>
          <w:rFonts w:cstheme="minorHAnsi"/>
          <w:i/>
          <w:iCs/>
          <w:sz w:val="24"/>
          <w:szCs w:val="24"/>
        </w:rPr>
        <w:t>. I</w:t>
      </w:r>
      <w:r>
        <w:rPr>
          <w:rFonts w:cstheme="minorHAnsi"/>
          <w:iCs/>
          <w:sz w:val="24"/>
          <w:szCs w:val="24"/>
        </w:rPr>
        <w:t xml:space="preserve">f the glottis is completely closed what will be the value of  </w:t>
      </w:r>
      <w:r w:rsidRPr="00FB2E99">
        <w:rPr>
          <w:rFonts w:cstheme="minorHAnsi"/>
          <w:sz w:val="24"/>
          <w:szCs w:val="24"/>
        </w:rPr>
        <w:t>glottal</w:t>
      </w:r>
      <w:r w:rsidRPr="00FB2E99">
        <w:t xml:space="preserve"> </w:t>
      </w:r>
      <w:r w:rsidRPr="00FB2E99">
        <w:rPr>
          <w:rFonts w:cstheme="minorHAnsi"/>
          <w:sz w:val="24"/>
          <w:szCs w:val="24"/>
        </w:rPr>
        <w:t>impedance</w:t>
      </w:r>
      <w:r>
        <w:rPr>
          <w:rFonts w:cstheme="minorHAnsi"/>
          <w:sz w:val="24"/>
          <w:szCs w:val="24"/>
        </w:rPr>
        <w:t xml:space="preserve"> and volume velocity</w:t>
      </w:r>
    </w:p>
    <w:p w:rsidR="00FB2E99" w:rsidRPr="005321FD" w:rsidRDefault="0059479F" w:rsidP="000E2C49">
      <w:pPr>
        <w:pStyle w:val="ListParagraph"/>
        <w:numPr>
          <w:ilvl w:val="0"/>
          <w:numId w:val="39"/>
        </w:numPr>
        <w:spacing w:before="120" w:after="0" w:line="240" w:lineRule="auto"/>
        <w:rPr>
          <w:rFonts w:cstheme="minorHAnsi"/>
          <w:sz w:val="24"/>
          <w:szCs w:val="24"/>
        </w:rPr>
      </w:pPr>
      <w:r w:rsidRPr="0059479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414.25pt;margin-top:55.8pt;width:31.4pt;height:25.25pt;z-index:251711488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7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31" type="#_x0000_t202" style="position:absolute;left:0;text-align:left;margin-left:370.6pt;margin-top:64.2pt;width:31.4pt;height:25.25pt;z-index:251710464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30" type="#_x0000_t202" style="position:absolute;left:0;text-align:left;margin-left:322.35pt;margin-top:64.2pt;width:31.4pt;height:25.25pt;z-index:251709440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5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29" type="#_x0000_t202" style="position:absolute;left:0;text-align:left;margin-left:261.85pt;margin-top:38.95pt;width:31.4pt;height:25.25pt;z-index:251708416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28" type="#_x0000_t202" style="position:absolute;left:0;text-align:left;margin-left:222.8pt;margin-top:25.15pt;width:31.4pt;height:25.25pt;z-index:251707392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27" type="#_x0000_t202" style="position:absolute;left:0;text-align:left;margin-left:207.5pt;margin-top:25.15pt;width:31.4pt;height:25.25pt;z-index:251706368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>
                    <w:rPr>
                      <w:b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59479F">
        <w:rPr>
          <w:noProof/>
        </w:rPr>
        <w:pict>
          <v:shape id="_x0000_s1126" type="#_x0000_t202" style="position:absolute;left:0;text-align:left;margin-left:150.85pt;margin-top:21.3pt;width:31.4pt;height:25.25pt;z-index:251705344" filled="f" stroked="f">
            <v:textbox>
              <w:txbxContent>
                <w:p w:rsidR="005321FD" w:rsidRPr="005321FD" w:rsidRDefault="005321FD">
                  <w:pPr>
                    <w:rPr>
                      <w:b/>
                    </w:rPr>
                  </w:pPr>
                  <w:r w:rsidRPr="005321FD">
                    <w:rPr>
                      <w:b/>
                    </w:rPr>
                    <w:t>F</w:t>
                  </w:r>
                  <w:r w:rsidRPr="005321FD">
                    <w:rPr>
                      <w:b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5321FD">
        <w:t xml:space="preserve">The frequency response of a uniform tube is as given as figure-2. How many poles will be in the tube transfer function? </w:t>
      </w:r>
    </w:p>
    <w:p w:rsidR="005321FD" w:rsidRDefault="005321FD" w:rsidP="005321FD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47112" cy="13914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7" cy="13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FD" w:rsidRDefault="004165A6" w:rsidP="004165A6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Prove that the velocity of sound is dependent only on the type of gas and the temperature and it does not depend on pressure.</w:t>
      </w:r>
    </w:p>
    <w:p w:rsidR="000E2C49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Pr="000E2C49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2C49">
        <w:rPr>
          <w:rFonts w:cstheme="minorHAnsi"/>
          <w:b/>
          <w:sz w:val="24"/>
          <w:szCs w:val="24"/>
        </w:rPr>
        <w:t>PART-B</w:t>
      </w:r>
    </w:p>
    <w:p w:rsidR="00025276" w:rsidRPr="00025276" w:rsidRDefault="00025276" w:rsidP="00025276">
      <w:pPr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025276">
        <w:rPr>
          <w:rFonts w:cstheme="minorHAnsi"/>
          <w:sz w:val="24"/>
          <w:szCs w:val="24"/>
        </w:rPr>
        <w:t>(a) Draw a schematic diagram of the upper palate and mark the place of articulation of the following phonemes</w:t>
      </w:r>
    </w:p>
    <w:p w:rsidR="000E2C49" w:rsidRDefault="00025276" w:rsidP="00025276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 xml:space="preserve">/p/, 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025276">
        <w:rPr>
          <w:rFonts w:ascii="Times New Roman" w:hAnsi="Times New Roman" w:cs="Times New Roman"/>
          <w:sz w:val="24"/>
          <w:szCs w:val="24"/>
        </w:rPr>
        <w:t xml:space="preserve">) /n/, </w:t>
      </w:r>
      <w:r>
        <w:rPr>
          <w:rFonts w:ascii="Times New Roman" w:hAnsi="Times New Roman" w:cs="Times New Roman"/>
          <w:sz w:val="24"/>
          <w:szCs w:val="24"/>
        </w:rPr>
        <w:t>(C</w:t>
      </w:r>
      <w:r w:rsidRPr="00025276">
        <w:rPr>
          <w:rFonts w:ascii="Times New Roman" w:hAnsi="Times New Roman" w:cs="Times New Roman"/>
          <w:sz w:val="24"/>
          <w:szCs w:val="24"/>
        </w:rPr>
        <w:t xml:space="preserve">) /s/,  </w:t>
      </w:r>
      <w:r>
        <w:rPr>
          <w:rFonts w:ascii="Times New Roman" w:hAnsi="Times New Roman" w:cs="Times New Roman"/>
          <w:sz w:val="24"/>
          <w:szCs w:val="24"/>
        </w:rPr>
        <w:t>(D</w:t>
      </w:r>
      <w:r w:rsidRPr="00025276">
        <w:rPr>
          <w:rFonts w:ascii="Times New Roman" w:hAnsi="Times New Roman" w:cs="Times New Roman"/>
          <w:sz w:val="24"/>
          <w:szCs w:val="24"/>
        </w:rPr>
        <w:t>)  /g</w:t>
      </w:r>
      <w:r w:rsidRPr="00025276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025276">
        <w:rPr>
          <w:rFonts w:ascii="Times New Roman" w:hAnsi="Times New Roman" w:cs="Times New Roman"/>
          <w:sz w:val="24"/>
          <w:szCs w:val="24"/>
        </w:rPr>
        <w:t xml:space="preserve">/,  </w:t>
      </w:r>
      <w:r>
        <w:rPr>
          <w:rFonts w:ascii="Times New Roman" w:hAnsi="Times New Roman" w:cs="Times New Roman"/>
          <w:sz w:val="24"/>
          <w:szCs w:val="24"/>
        </w:rPr>
        <w:t>(E</w:t>
      </w:r>
      <w:r w:rsidRPr="00025276">
        <w:rPr>
          <w:rFonts w:ascii="Times New Roman" w:hAnsi="Times New Roman" w:cs="Times New Roman"/>
          <w:sz w:val="24"/>
          <w:szCs w:val="24"/>
        </w:rPr>
        <w:t xml:space="preserve">)/ɖ/ </w:t>
      </w:r>
    </w:p>
    <w:p w:rsidR="00025276" w:rsidRDefault="00025276" w:rsidP="0002527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25276" w:rsidRPr="00025276" w:rsidRDefault="00025276" w:rsidP="00025276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025276">
        <w:rPr>
          <w:rFonts w:cstheme="minorHAnsi"/>
          <w:sz w:val="24"/>
          <w:szCs w:val="24"/>
        </w:rPr>
        <w:t xml:space="preserve"> (b) Draw the Schematic representation of the physiological mechanism of speech production and describe the production of the phoneme /k/ and /u/</w:t>
      </w:r>
    </w:p>
    <w:p w:rsidR="00025276" w:rsidRDefault="00025276" w:rsidP="00025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45B" w:rsidRPr="0070445B" w:rsidRDefault="0070445B" w:rsidP="007044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0445B">
        <w:rPr>
          <w:sz w:val="24"/>
          <w:szCs w:val="24"/>
        </w:rPr>
        <w:t xml:space="preserve"> A voiced </w:t>
      </w:r>
      <w:r w:rsidR="00463921">
        <w:rPr>
          <w:sz w:val="24"/>
          <w:szCs w:val="24"/>
        </w:rPr>
        <w:t>based telephone dialing system</w:t>
      </w:r>
      <w:r w:rsidRPr="0070445B">
        <w:rPr>
          <w:sz w:val="24"/>
          <w:szCs w:val="24"/>
        </w:rPr>
        <w:t xml:space="preserve"> is </w:t>
      </w:r>
      <w:r w:rsidR="00463921" w:rsidRPr="0070445B">
        <w:rPr>
          <w:sz w:val="24"/>
          <w:szCs w:val="24"/>
        </w:rPr>
        <w:t>designed</w:t>
      </w:r>
      <w:r w:rsidRPr="0070445B">
        <w:rPr>
          <w:sz w:val="24"/>
          <w:szCs w:val="24"/>
        </w:rPr>
        <w:t xml:space="preserve"> using the following words</w:t>
      </w:r>
    </w:p>
    <w:p w:rsidR="00463921" w:rsidRDefault="0070445B" w:rsidP="00463921">
      <w:pPr>
        <w:ind w:left="360"/>
        <w:rPr>
          <w:sz w:val="24"/>
          <w:szCs w:val="24"/>
        </w:rPr>
      </w:pPr>
      <w:r w:rsidRPr="008139A2">
        <w:rPr>
          <w:sz w:val="24"/>
          <w:szCs w:val="24"/>
        </w:rPr>
        <w:tab/>
        <w:t>[</w:t>
      </w:r>
      <w:r w:rsidR="00463921">
        <w:rPr>
          <w:sz w:val="24"/>
          <w:szCs w:val="24"/>
        </w:rPr>
        <w:t>DIAL</w:t>
      </w:r>
      <w:r w:rsidRPr="008139A2">
        <w:rPr>
          <w:sz w:val="24"/>
          <w:szCs w:val="24"/>
        </w:rPr>
        <w:t xml:space="preserve">; </w:t>
      </w:r>
      <w:r w:rsidR="00463921">
        <w:rPr>
          <w:sz w:val="24"/>
          <w:szCs w:val="24"/>
        </w:rPr>
        <w:t>STOP</w:t>
      </w:r>
      <w:r w:rsidRPr="008139A2">
        <w:rPr>
          <w:sz w:val="24"/>
          <w:szCs w:val="24"/>
        </w:rPr>
        <w:t xml:space="preserve">; </w:t>
      </w:r>
      <w:r w:rsidR="00463921">
        <w:rPr>
          <w:sz w:val="24"/>
          <w:szCs w:val="24"/>
        </w:rPr>
        <w:t>ONE</w:t>
      </w:r>
      <w:r w:rsidR="00121F5C" w:rsidRPr="008139A2">
        <w:rPr>
          <w:sz w:val="24"/>
          <w:szCs w:val="24"/>
        </w:rPr>
        <w:t>;</w:t>
      </w:r>
      <w:r w:rsidR="00121F5C">
        <w:rPr>
          <w:sz w:val="24"/>
          <w:szCs w:val="24"/>
        </w:rPr>
        <w:t xml:space="preserve"> TWO</w:t>
      </w:r>
      <w:r w:rsidRPr="008139A2">
        <w:rPr>
          <w:sz w:val="24"/>
          <w:szCs w:val="24"/>
        </w:rPr>
        <w:t xml:space="preserve">; </w:t>
      </w:r>
      <w:r w:rsidR="00463921">
        <w:rPr>
          <w:sz w:val="24"/>
          <w:szCs w:val="24"/>
        </w:rPr>
        <w:t>THREE</w:t>
      </w:r>
      <w:r w:rsidRPr="008139A2">
        <w:rPr>
          <w:sz w:val="24"/>
          <w:szCs w:val="24"/>
        </w:rPr>
        <w:t xml:space="preserve">; </w:t>
      </w:r>
      <w:r w:rsidR="00463921">
        <w:rPr>
          <w:sz w:val="24"/>
          <w:szCs w:val="24"/>
        </w:rPr>
        <w:t>FOUR</w:t>
      </w:r>
      <w:r w:rsidRPr="008139A2">
        <w:rPr>
          <w:sz w:val="24"/>
          <w:szCs w:val="24"/>
        </w:rPr>
        <w:t xml:space="preserve">; </w:t>
      </w:r>
      <w:r w:rsidR="00463921">
        <w:rPr>
          <w:sz w:val="24"/>
          <w:szCs w:val="24"/>
        </w:rPr>
        <w:t>FIVE</w:t>
      </w:r>
      <w:r w:rsidRPr="008139A2">
        <w:rPr>
          <w:sz w:val="24"/>
          <w:szCs w:val="24"/>
        </w:rPr>
        <w:t>;</w:t>
      </w:r>
      <w:r w:rsidR="00463921">
        <w:rPr>
          <w:sz w:val="24"/>
          <w:szCs w:val="24"/>
        </w:rPr>
        <w:t>SIX;SEVEN;EIGHT;NINE;ZERO</w:t>
      </w:r>
      <w:r w:rsidRPr="008139A2">
        <w:rPr>
          <w:sz w:val="24"/>
          <w:szCs w:val="24"/>
        </w:rPr>
        <w:t xml:space="preserve">] </w:t>
      </w:r>
    </w:p>
    <w:p w:rsidR="0070445B" w:rsidRDefault="00463921" w:rsidP="004639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0445B" w:rsidRPr="00463921">
        <w:rPr>
          <w:sz w:val="24"/>
          <w:szCs w:val="24"/>
        </w:rPr>
        <w:t>Annexure-1 shows spectrograms of one version of each of these words. Using your knowledge of acoustic phonetics, determine which spectrogram corresponds to which word.</w:t>
      </w:r>
    </w:p>
    <w:p w:rsidR="00463921" w:rsidRPr="005D1666" w:rsidRDefault="00463921" w:rsidP="005D166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1666">
        <w:rPr>
          <w:sz w:val="24"/>
          <w:szCs w:val="24"/>
        </w:rPr>
        <w:t>A voiced speech sound /u</w:t>
      </w:r>
      <w:r w:rsidR="005D1666" w:rsidRPr="005D1666">
        <w:rPr>
          <w:sz w:val="24"/>
          <w:szCs w:val="24"/>
        </w:rPr>
        <w:t>/ is</w:t>
      </w:r>
      <w:r w:rsidRPr="005D1666">
        <w:rPr>
          <w:sz w:val="24"/>
          <w:szCs w:val="24"/>
        </w:rPr>
        <w:t xml:space="preserve"> produce by </w:t>
      </w:r>
      <w:r w:rsidR="005D1666" w:rsidRPr="005D1666">
        <w:rPr>
          <w:sz w:val="24"/>
          <w:szCs w:val="24"/>
        </w:rPr>
        <w:t>two tube lossless vocal tract model.</w:t>
      </w:r>
      <w:r w:rsidRPr="005D1666">
        <w:rPr>
          <w:sz w:val="24"/>
          <w:szCs w:val="24"/>
        </w:rPr>
        <w:t xml:space="preserve"> </w:t>
      </w:r>
      <w:r w:rsidR="005D1666" w:rsidRPr="005D1666">
        <w:rPr>
          <w:sz w:val="24"/>
          <w:szCs w:val="24"/>
        </w:rPr>
        <w:t xml:space="preserve">If the terminations at the glottis and lips are completely lossless. Derive the transfer function of the model in z domain. Draw the digital equivalent circuit diagram of the above voiced speech </w:t>
      </w:r>
      <w:r w:rsidR="005D1666">
        <w:rPr>
          <w:sz w:val="24"/>
          <w:szCs w:val="24"/>
        </w:rPr>
        <w:t>sound</w:t>
      </w:r>
      <w:r w:rsidR="005D1666" w:rsidRPr="005D1666">
        <w:rPr>
          <w:sz w:val="24"/>
          <w:szCs w:val="24"/>
        </w:rPr>
        <w:t xml:space="preserve"> production Model </w:t>
      </w:r>
    </w:p>
    <w:p w:rsidR="0081222C" w:rsidRDefault="005D1666" w:rsidP="0081222C">
      <w:pPr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speech production system is model</w:t>
      </w:r>
      <w:r w:rsidR="00F7410D">
        <w:rPr>
          <w:rFonts w:cstheme="minorHAnsi"/>
          <w:sz w:val="24"/>
          <w:szCs w:val="24"/>
        </w:rPr>
        <w:t xml:space="preserve"> using </w:t>
      </w:r>
      <w:r w:rsidR="00F7410D" w:rsidRPr="00F7410D">
        <w:rPr>
          <w:rFonts w:cstheme="minorHAnsi"/>
          <w:sz w:val="24"/>
          <w:szCs w:val="24"/>
        </w:rPr>
        <w:t>Uniform Tube Modeling</w:t>
      </w:r>
      <w:r w:rsidR="00F7410D">
        <w:rPr>
          <w:rFonts w:cstheme="minorHAnsi"/>
          <w:sz w:val="24"/>
          <w:szCs w:val="24"/>
        </w:rPr>
        <w:t xml:space="preserve"> and it produces a voice sound.</w:t>
      </w:r>
      <w:r w:rsidR="00F7410D" w:rsidRPr="00F7410D">
        <w:rPr>
          <w:rFonts w:cstheme="minorHAnsi"/>
          <w:sz w:val="24"/>
          <w:szCs w:val="24"/>
        </w:rPr>
        <w:t xml:space="preserve"> </w:t>
      </w:r>
      <w:r w:rsidRPr="00982BC5">
        <w:rPr>
          <w:rFonts w:cstheme="minorHAnsi"/>
          <w:sz w:val="24"/>
          <w:szCs w:val="24"/>
        </w:rPr>
        <w:t xml:space="preserve">Figure -1 shows the spectrum of the above </w:t>
      </w:r>
      <w:r w:rsidR="00F7410D">
        <w:rPr>
          <w:rFonts w:cstheme="minorHAnsi"/>
          <w:sz w:val="24"/>
          <w:szCs w:val="24"/>
        </w:rPr>
        <w:t>voice sound</w:t>
      </w:r>
      <w:r w:rsidR="0081222C">
        <w:rPr>
          <w:rFonts w:cstheme="minorHAnsi"/>
          <w:sz w:val="24"/>
          <w:szCs w:val="24"/>
        </w:rPr>
        <w:t xml:space="preserve"> along with the formant frequency and formant bandwidth</w:t>
      </w:r>
      <w:r w:rsidR="00F7410D">
        <w:rPr>
          <w:rFonts w:cstheme="minorHAnsi"/>
          <w:sz w:val="24"/>
          <w:szCs w:val="24"/>
        </w:rPr>
        <w:t xml:space="preserve"> with sampling frequency FS = 10 kHz</w:t>
      </w:r>
      <w:r w:rsidRPr="00982BC5">
        <w:rPr>
          <w:rFonts w:cstheme="minorHAnsi"/>
          <w:sz w:val="24"/>
          <w:szCs w:val="24"/>
        </w:rPr>
        <w:t xml:space="preserve">. </w:t>
      </w:r>
      <w:r w:rsidR="00F7410D">
        <w:rPr>
          <w:rFonts w:cstheme="minorHAnsi"/>
          <w:sz w:val="24"/>
          <w:szCs w:val="24"/>
        </w:rPr>
        <w:t xml:space="preserve">Derive the transfer function of the above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. General equation of the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   is given in equation (1). </w:t>
      </w:r>
      <w:r w:rsidR="00F7410D" w:rsidRPr="005D1666">
        <w:rPr>
          <w:sz w:val="24"/>
          <w:szCs w:val="24"/>
        </w:rPr>
        <w:t xml:space="preserve">Draw the digital </w:t>
      </w:r>
      <w:r w:rsidR="00F7410D">
        <w:rPr>
          <w:sz w:val="24"/>
          <w:szCs w:val="24"/>
        </w:rPr>
        <w:t>implementation</w:t>
      </w:r>
      <w:r w:rsidR="00F7410D" w:rsidRPr="005D1666">
        <w:rPr>
          <w:sz w:val="24"/>
          <w:szCs w:val="24"/>
        </w:rPr>
        <w:t xml:space="preserve"> diagram</w:t>
      </w:r>
      <w:r w:rsidR="00F7410D">
        <w:rPr>
          <w:sz w:val="24"/>
          <w:szCs w:val="24"/>
        </w:rPr>
        <w:t xml:space="preserve"> of the model.</w:t>
      </w:r>
      <w:r w:rsidR="0081222C">
        <w:rPr>
          <w:rFonts w:cstheme="minorHAnsi"/>
          <w:sz w:val="24"/>
          <w:szCs w:val="24"/>
        </w:rPr>
        <w:t xml:space="preserve">        </w:t>
      </w:r>
    </w:p>
    <w:p w:rsidR="00F7410D" w:rsidRPr="0081222C" w:rsidRDefault="00F7410D" w:rsidP="0081222C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  <w:r w:rsidRPr="00E74B47">
        <w:rPr>
          <w:position w:val="-60"/>
        </w:rPr>
        <w:object w:dxaOrig="3460" w:dyaOrig="980">
          <v:shape id="_x0000_i1025" type="#_x0000_t75" style="width:173.1pt;height:49pt" o:ole="">
            <v:imagedata r:id="rId10" o:title=""/>
          </v:shape>
          <o:OLEObject Type="Embed" ProgID="Equation.3" ShapeID="_x0000_i1025" DrawAspect="Content" ObjectID="_1503909893" r:id="rId11"/>
        </w:object>
      </w:r>
      <w:r>
        <w:t xml:space="preserve">   (1)</w:t>
      </w:r>
    </w:p>
    <w:p w:rsidR="00F7410D" w:rsidRDefault="0059479F" w:rsidP="00F7410D">
      <w:pPr>
        <w:pStyle w:val="ListParagraph"/>
        <w:jc w:val="center"/>
        <w:rPr>
          <w:rFonts w:cstheme="minorHAnsi"/>
          <w:sz w:val="24"/>
          <w:szCs w:val="24"/>
        </w:rPr>
      </w:pPr>
      <w:r w:rsidRPr="0059479F"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44" type="#_x0000_t48" style="position:absolute;left:0;text-align:left;margin-left:460.85pt;margin-top:149.8pt;width:70.7pt;height:36.5pt;z-index:251716608" adj="-24044,-45478,-9471,5326,-1833,5326,5453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4200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140 Hz</w:t>
                  </w:r>
                </w:p>
                <w:p w:rsidR="0081222C" w:rsidRDefault="0081222C"/>
              </w:txbxContent>
            </v:textbox>
          </v:shape>
        </w:pict>
      </w:r>
      <w:r w:rsidRPr="0059479F">
        <w:rPr>
          <w:noProof/>
        </w:rPr>
        <w:pict>
          <v:shape id="_x0000_s1143" type="#_x0000_t48" style="position:absolute;left:0;text-align:left;margin-left:460.85pt;margin-top:104.85pt;width:70.7pt;height:36.5pt;z-index:251715584" adj="-6721,-20535,-2780,5326,-1833,5326,1008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5000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112 Hz</w:t>
                  </w:r>
                </w:p>
                <w:p w:rsidR="0081222C" w:rsidRDefault="0081222C"/>
              </w:txbxContent>
            </v:textbox>
          </v:shape>
        </w:pict>
      </w:r>
      <w:r w:rsidRPr="0059479F">
        <w:rPr>
          <w:noProof/>
        </w:rPr>
        <w:pict>
          <v:shape id="_x0000_s1141" type="#_x0000_t48" style="position:absolute;left:0;text-align:left;margin-left:35.3pt;margin-top:119.65pt;width:64.25pt;height:36.5pt;z-index:251713536" adj="67153,-51367,35653,5326,23617,5326,26744,-3050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740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59479F">
        <w:rPr>
          <w:noProof/>
        </w:rPr>
        <w:pict>
          <v:shape id="_x0000_s1139" type="#_x0000_t48" style="position:absolute;left:0;text-align:left;margin-left:35.3pt;margin-top:72.95pt;width:64.25pt;height:36.5pt;z-index:251712512" adj="43990,-28287,33703,5326,23617,5326,26744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350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98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="0081222C">
        <w:rPr>
          <w:rFonts w:cstheme="minorHAnsi"/>
          <w:noProof/>
          <w:sz w:val="24"/>
          <w:szCs w:val="24"/>
        </w:rPr>
        <w:drawing>
          <wp:inline distT="0" distB="0" distL="0" distR="0">
            <wp:extent cx="4231532" cy="187757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92" cy="187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10D" w:rsidRDefault="0059479F" w:rsidP="00F7410D">
      <w:pPr>
        <w:ind w:left="720"/>
        <w:jc w:val="both"/>
        <w:rPr>
          <w:rFonts w:cstheme="minorHAnsi"/>
          <w:sz w:val="24"/>
          <w:szCs w:val="24"/>
        </w:rPr>
      </w:pPr>
      <w:r w:rsidRPr="0059479F">
        <w:rPr>
          <w:noProof/>
        </w:rPr>
        <w:pict>
          <v:shape id="_x0000_s1145" type="#_x0000_t48" style="position:absolute;left:0;text-align:left;margin-left:314.55pt;margin-top:1.05pt;width:78.4pt;height:36.5pt;z-index:251717632" adj="-2066,-73588,-1791,5326,-1653,5326,6185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3100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 xml:space="preserve"> 55 Hz</w:t>
                  </w:r>
                </w:p>
                <w:p w:rsidR="0081222C" w:rsidRDefault="0081222C"/>
              </w:txbxContent>
            </v:textbox>
          </v:shape>
        </w:pict>
      </w:r>
      <w:r w:rsidRPr="0059479F">
        <w:rPr>
          <w:noProof/>
        </w:rPr>
        <w:pict>
          <v:shape id="_x0000_s1142" type="#_x0000_t48" style="position:absolute;left:0;text-align:left;margin-left:26.05pt;margin-top:1pt;width:73.5pt;height:36.5pt;z-index:251714560" adj="67959,-78559,30887,5326,23363,5326,26096,-32341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2200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65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</w:p>
    <w:p w:rsidR="00F7410D" w:rsidRDefault="00F7410D" w:rsidP="00F7410D">
      <w:pPr>
        <w:pStyle w:val="ListParagraph"/>
        <w:rPr>
          <w:rFonts w:cstheme="minorHAnsi"/>
          <w:sz w:val="24"/>
          <w:szCs w:val="24"/>
        </w:rPr>
      </w:pPr>
    </w:p>
    <w:p w:rsidR="005D1666" w:rsidRPr="00982BC5" w:rsidRDefault="00697A9C" w:rsidP="00697A9C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</w:t>
      </w:r>
      <w:r w:rsidRPr="00697A9C">
        <w:t xml:space="preserve"> </w:t>
      </w:r>
      <w:r w:rsidRPr="00697A9C">
        <w:rPr>
          <w:rFonts w:cstheme="minorHAnsi"/>
          <w:sz w:val="24"/>
          <w:szCs w:val="24"/>
        </w:rPr>
        <w:t>What is the perceived pitch (in Mels)</w:t>
      </w:r>
      <w:r>
        <w:rPr>
          <w:rFonts w:cstheme="minorHAnsi"/>
          <w:sz w:val="24"/>
          <w:szCs w:val="24"/>
        </w:rPr>
        <w:t xml:space="preserve"> for the following tones</w:t>
      </w:r>
      <w:r w:rsidRPr="00742365">
        <w:rPr>
          <w:rFonts w:cstheme="minorHAnsi"/>
          <w:sz w:val="24"/>
          <w:szCs w:val="24"/>
        </w:rPr>
        <w:t>?</w:t>
      </w:r>
    </w:p>
    <w:p w:rsidR="00025276" w:rsidRDefault="00697A9C" w:rsidP="00697A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250 Hz; II)1.5kHz III) 3.3 kHz</w:t>
      </w:r>
    </w:p>
    <w:p w:rsidR="00697A9C" w:rsidRDefault="00697A9C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016BA7" w:rsidRDefault="00697A9C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697A9C">
        <w:rPr>
          <w:rFonts w:cstheme="minorHAnsi"/>
          <w:sz w:val="24"/>
          <w:szCs w:val="24"/>
        </w:rPr>
        <w:t>(b) Intensity of a voice conversation is 60dB and intensity of noise generated by an electric machine is 62 dB which one will be perceive louder and why?</w:t>
      </w:r>
    </w:p>
    <w:p w:rsidR="00016BA7" w:rsidRDefault="00016B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97A9C" w:rsidRDefault="00697A9C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016BA7" w:rsidRDefault="00016BA7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016BA7" w:rsidRDefault="00016BA7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96525" cy="145914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6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72B">
        <w:rPr>
          <w:rFonts w:cstheme="minorHAnsi"/>
          <w:sz w:val="24"/>
          <w:szCs w:val="24"/>
        </w:rPr>
        <w:t xml:space="preserve">      </w:t>
      </w:r>
      <w:r w:rsidR="0030372B" w:rsidRPr="0030372B">
        <w:rPr>
          <w:rFonts w:cstheme="minorHAnsi"/>
          <w:sz w:val="24"/>
          <w:szCs w:val="24"/>
        </w:rPr>
        <w:drawing>
          <wp:inline distT="0" distB="0" distL="0" distR="0">
            <wp:extent cx="3015980" cy="1459148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24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016BA7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016BA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</w:t>
      </w:r>
      <w:r w:rsidR="00016BA7">
        <w:rPr>
          <w:rFonts w:cstheme="minorHAnsi"/>
          <w:sz w:val="24"/>
          <w:szCs w:val="24"/>
        </w:rPr>
        <w:t>)………………….stop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016BA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B</w:t>
      </w:r>
      <w:r w:rsidR="00016BA7">
        <w:rPr>
          <w:rFonts w:cstheme="minorHAnsi"/>
          <w:sz w:val="24"/>
          <w:szCs w:val="24"/>
        </w:rPr>
        <w:t>)…..one</w:t>
      </w:r>
    </w:p>
    <w:p w:rsidR="00016BA7" w:rsidRDefault="00016BA7" w:rsidP="00016BA7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</w:p>
    <w:p w:rsidR="00016BA7" w:rsidRDefault="00016BA7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84074" cy="1457619"/>
            <wp:effectExtent l="19050" t="0" r="2026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4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72B">
        <w:rPr>
          <w:rFonts w:cstheme="minorHAnsi"/>
          <w:sz w:val="24"/>
          <w:szCs w:val="24"/>
        </w:rPr>
        <w:t xml:space="preserve">    </w:t>
      </w:r>
      <w:r w:rsidR="0030372B" w:rsidRPr="0030372B">
        <w:rPr>
          <w:rFonts w:cstheme="minorHAnsi"/>
          <w:sz w:val="24"/>
          <w:szCs w:val="24"/>
        </w:rPr>
        <w:drawing>
          <wp:inline distT="0" distB="0" distL="0" distR="0">
            <wp:extent cx="3045163" cy="1459149"/>
            <wp:effectExtent l="19050" t="0" r="2837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83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016BA7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016BA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</w:t>
      </w:r>
      <w:r w:rsidR="00016BA7">
        <w:rPr>
          <w:rFonts w:cstheme="minorHAnsi"/>
          <w:sz w:val="24"/>
          <w:szCs w:val="24"/>
        </w:rPr>
        <w:t>)……four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="00016BA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D</w:t>
      </w:r>
      <w:r w:rsidR="00016BA7">
        <w:rPr>
          <w:rFonts w:cstheme="minorHAnsi"/>
          <w:sz w:val="24"/>
          <w:szCs w:val="24"/>
        </w:rPr>
        <w:t>)……Five</w:t>
      </w:r>
    </w:p>
    <w:p w:rsidR="00016BA7" w:rsidRDefault="00016BA7" w:rsidP="00016BA7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</w:p>
    <w:p w:rsidR="00016BA7" w:rsidRDefault="00016BA7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84074" cy="1459149"/>
            <wp:effectExtent l="19050" t="0" r="20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9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72B">
        <w:rPr>
          <w:rFonts w:cstheme="minorHAnsi"/>
          <w:sz w:val="24"/>
          <w:szCs w:val="24"/>
        </w:rPr>
        <w:t xml:space="preserve">    </w:t>
      </w:r>
      <w:r w:rsidR="0030372B" w:rsidRPr="0030372B">
        <w:rPr>
          <w:rFonts w:cstheme="minorHAnsi"/>
          <w:sz w:val="24"/>
          <w:szCs w:val="24"/>
        </w:rPr>
        <w:drawing>
          <wp:inline distT="0" distB="0" distL="0" distR="0">
            <wp:extent cx="3082169" cy="1459149"/>
            <wp:effectExtent l="19050" t="0" r="3931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8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34B14" w:rsidRDefault="00016BA7" w:rsidP="0030372B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30372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)….. Dial</w:t>
      </w:r>
      <w:r w:rsidR="0030372B"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="00334B14">
        <w:rPr>
          <w:rFonts w:cstheme="minorHAnsi"/>
          <w:sz w:val="24"/>
          <w:szCs w:val="24"/>
        </w:rPr>
        <w:t>(</w:t>
      </w:r>
      <w:r w:rsidR="0030372B">
        <w:rPr>
          <w:rFonts w:cstheme="minorHAnsi"/>
          <w:sz w:val="24"/>
          <w:szCs w:val="24"/>
        </w:rPr>
        <w:t>G</w:t>
      </w:r>
      <w:r w:rsidR="00334B14">
        <w:rPr>
          <w:rFonts w:cstheme="minorHAnsi"/>
          <w:sz w:val="24"/>
          <w:szCs w:val="24"/>
        </w:rPr>
        <w:t>) …. Two</w:t>
      </w:r>
    </w:p>
    <w:p w:rsidR="0030372B" w:rsidRDefault="0030372B" w:rsidP="0030372B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</w:p>
    <w:p w:rsidR="00334B14" w:rsidRDefault="00334B14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152167" cy="145914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73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72B">
        <w:rPr>
          <w:rFonts w:cstheme="minorHAnsi"/>
          <w:sz w:val="24"/>
          <w:szCs w:val="24"/>
        </w:rPr>
        <w:t xml:space="preserve">   </w:t>
      </w:r>
      <w:r w:rsidR="0030372B" w:rsidRPr="0030372B">
        <w:rPr>
          <w:rFonts w:cstheme="minorHAnsi"/>
          <w:sz w:val="24"/>
          <w:szCs w:val="24"/>
        </w:rPr>
        <w:drawing>
          <wp:inline distT="0" distB="0" distL="0" distR="0">
            <wp:extent cx="2996525" cy="1459149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6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34B14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334B1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H</w:t>
      </w:r>
      <w:r w:rsidR="00334B14">
        <w:rPr>
          <w:rFonts w:cstheme="minorHAnsi"/>
          <w:sz w:val="24"/>
          <w:szCs w:val="24"/>
        </w:rPr>
        <w:t>)….six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</w:t>
      </w:r>
      <w:r w:rsidR="00334B1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I</w:t>
      </w:r>
      <w:r w:rsidR="00334B14">
        <w:rPr>
          <w:rFonts w:cstheme="minorHAnsi"/>
          <w:sz w:val="24"/>
          <w:szCs w:val="24"/>
        </w:rPr>
        <w:t>) ……Three</w:t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34B14" w:rsidRDefault="00334B14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21427" cy="154669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51" cy="155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72B">
        <w:rPr>
          <w:rFonts w:cstheme="minorHAnsi"/>
          <w:sz w:val="24"/>
          <w:szCs w:val="24"/>
        </w:rPr>
        <w:t xml:space="preserve">  </w:t>
      </w:r>
      <w:r w:rsidR="0030372B" w:rsidRPr="0030372B">
        <w:rPr>
          <w:rFonts w:cstheme="minorHAnsi"/>
          <w:sz w:val="24"/>
          <w:szCs w:val="24"/>
        </w:rPr>
        <w:drawing>
          <wp:inline distT="0" distB="0" distL="0" distR="0">
            <wp:extent cx="2928431" cy="1546698"/>
            <wp:effectExtent l="19050" t="0" r="5269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37" cy="155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334B1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J</w:t>
      </w:r>
      <w:r w:rsidR="00334B14">
        <w:rPr>
          <w:rFonts w:cstheme="minorHAnsi"/>
          <w:sz w:val="24"/>
          <w:szCs w:val="24"/>
        </w:rPr>
        <w:t>)…………eight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(K)……Nine</w:t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08571" cy="1458091"/>
            <wp:effectExtent l="19050" t="0" r="607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44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30372B">
        <w:rPr>
          <w:rFonts w:cstheme="minorHAnsi"/>
          <w:sz w:val="24"/>
          <w:szCs w:val="24"/>
        </w:rPr>
        <w:drawing>
          <wp:inline distT="0" distB="0" distL="0" distR="0">
            <wp:extent cx="2947886" cy="1459149"/>
            <wp:effectExtent l="19050" t="0" r="4864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47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2B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0372B" w:rsidRPr="00697A9C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(L)….Zero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(M)……seven</w:t>
      </w:r>
    </w:p>
    <w:sectPr w:rsidR="0030372B" w:rsidRPr="00697A9C" w:rsidSect="00700614">
      <w:footerReference w:type="default" r:id="rId25"/>
      <w:pgSz w:w="11907" w:h="16839" w:code="9"/>
      <w:pgMar w:top="567" w:right="567" w:bottom="567" w:left="567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77" w:rsidRDefault="003F3577" w:rsidP="006F1305">
      <w:pPr>
        <w:spacing w:after="0" w:line="240" w:lineRule="auto"/>
      </w:pPr>
      <w:r>
        <w:separator/>
      </w:r>
    </w:p>
  </w:endnote>
  <w:endnote w:type="continuationSeparator" w:id="1">
    <w:p w:rsidR="003F3577" w:rsidRDefault="003F3577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59479F">
        <w:pPr>
          <w:pStyle w:val="Footer"/>
          <w:jc w:val="center"/>
        </w:pPr>
        <w:fldSimple w:instr=" PAGE   \* MERGEFORMAT ">
          <w:r w:rsidR="00A22B6D">
            <w:rPr>
              <w:noProof/>
            </w:rPr>
            <w:t>4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77" w:rsidRDefault="003F3577" w:rsidP="006F1305">
      <w:pPr>
        <w:spacing w:after="0" w:line="240" w:lineRule="auto"/>
      </w:pPr>
      <w:r>
        <w:separator/>
      </w:r>
    </w:p>
  </w:footnote>
  <w:footnote w:type="continuationSeparator" w:id="1">
    <w:p w:rsidR="003F3577" w:rsidRDefault="003F3577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.35pt;height:5.3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BB3DBB"/>
    <w:multiLevelType w:val="hybridMultilevel"/>
    <w:tmpl w:val="65BE8126"/>
    <w:lvl w:ilvl="0" w:tplc="19A8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EB0949"/>
    <w:multiLevelType w:val="hybridMultilevel"/>
    <w:tmpl w:val="F3467E38"/>
    <w:lvl w:ilvl="0" w:tplc="914A2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22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C2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0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A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C7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B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2A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7689"/>
    <w:multiLevelType w:val="hybridMultilevel"/>
    <w:tmpl w:val="EB94161A"/>
    <w:lvl w:ilvl="0" w:tplc="8D8C9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84C93"/>
    <w:multiLevelType w:val="hybridMultilevel"/>
    <w:tmpl w:val="7076ECEA"/>
    <w:lvl w:ilvl="0" w:tplc="B62ADDE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117288"/>
    <w:multiLevelType w:val="hybridMultilevel"/>
    <w:tmpl w:val="67B05452"/>
    <w:lvl w:ilvl="0" w:tplc="3208C8C2">
      <w:start w:val="1"/>
      <w:numFmt w:val="lowerLetter"/>
      <w:lvlText w:val="(%1)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843280"/>
    <w:multiLevelType w:val="hybridMultilevel"/>
    <w:tmpl w:val="7A209758"/>
    <w:lvl w:ilvl="0" w:tplc="B8EE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222FF"/>
    <w:multiLevelType w:val="hybridMultilevel"/>
    <w:tmpl w:val="CF64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B17038"/>
    <w:multiLevelType w:val="hybridMultilevel"/>
    <w:tmpl w:val="201670BE"/>
    <w:lvl w:ilvl="0" w:tplc="1178825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FA11F6A"/>
    <w:multiLevelType w:val="hybridMultilevel"/>
    <w:tmpl w:val="302A0698"/>
    <w:lvl w:ilvl="0" w:tplc="22101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24"/>
  </w:num>
  <w:num w:numId="5">
    <w:abstractNumId w:val="13"/>
  </w:num>
  <w:num w:numId="6">
    <w:abstractNumId w:val="28"/>
  </w:num>
  <w:num w:numId="7">
    <w:abstractNumId w:val="0"/>
  </w:num>
  <w:num w:numId="8">
    <w:abstractNumId w:val="4"/>
  </w:num>
  <w:num w:numId="9">
    <w:abstractNumId w:val="34"/>
  </w:num>
  <w:num w:numId="10">
    <w:abstractNumId w:val="38"/>
  </w:num>
  <w:num w:numId="11">
    <w:abstractNumId w:val="21"/>
  </w:num>
  <w:num w:numId="12">
    <w:abstractNumId w:val="39"/>
  </w:num>
  <w:num w:numId="13">
    <w:abstractNumId w:val="22"/>
  </w:num>
  <w:num w:numId="14">
    <w:abstractNumId w:val="33"/>
  </w:num>
  <w:num w:numId="15">
    <w:abstractNumId w:val="15"/>
  </w:num>
  <w:num w:numId="16">
    <w:abstractNumId w:val="10"/>
  </w:num>
  <w:num w:numId="17">
    <w:abstractNumId w:val="36"/>
  </w:num>
  <w:num w:numId="18">
    <w:abstractNumId w:val="20"/>
  </w:num>
  <w:num w:numId="19">
    <w:abstractNumId w:val="6"/>
  </w:num>
  <w:num w:numId="20">
    <w:abstractNumId w:val="31"/>
  </w:num>
  <w:num w:numId="21">
    <w:abstractNumId w:val="41"/>
  </w:num>
  <w:num w:numId="22">
    <w:abstractNumId w:val="16"/>
  </w:num>
  <w:num w:numId="23">
    <w:abstractNumId w:val="2"/>
  </w:num>
  <w:num w:numId="24">
    <w:abstractNumId w:val="40"/>
  </w:num>
  <w:num w:numId="25">
    <w:abstractNumId w:val="37"/>
  </w:num>
  <w:num w:numId="26">
    <w:abstractNumId w:val="42"/>
  </w:num>
  <w:num w:numId="27">
    <w:abstractNumId w:val="29"/>
  </w:num>
  <w:num w:numId="28">
    <w:abstractNumId w:val="23"/>
  </w:num>
  <w:num w:numId="29">
    <w:abstractNumId w:val="27"/>
  </w:num>
  <w:num w:numId="30">
    <w:abstractNumId w:val="26"/>
  </w:num>
  <w:num w:numId="31">
    <w:abstractNumId w:val="32"/>
  </w:num>
  <w:num w:numId="32">
    <w:abstractNumId w:val="7"/>
  </w:num>
  <w:num w:numId="33">
    <w:abstractNumId w:val="43"/>
  </w:num>
  <w:num w:numId="34">
    <w:abstractNumId w:val="5"/>
  </w:num>
  <w:num w:numId="35">
    <w:abstractNumId w:val="9"/>
  </w:num>
  <w:num w:numId="36">
    <w:abstractNumId w:val="18"/>
  </w:num>
  <w:num w:numId="37">
    <w:abstractNumId w:val="25"/>
  </w:num>
  <w:num w:numId="38">
    <w:abstractNumId w:val="1"/>
  </w:num>
  <w:num w:numId="39">
    <w:abstractNumId w:val="17"/>
  </w:num>
  <w:num w:numId="40">
    <w:abstractNumId w:val="30"/>
  </w:num>
  <w:num w:numId="41">
    <w:abstractNumId w:val="11"/>
  </w:num>
  <w:num w:numId="42">
    <w:abstractNumId w:val="3"/>
  </w:num>
  <w:num w:numId="43">
    <w:abstractNumId w:val="8"/>
  </w:num>
  <w:num w:numId="44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16BA7"/>
    <w:rsid w:val="00020F05"/>
    <w:rsid w:val="00025276"/>
    <w:rsid w:val="0004250A"/>
    <w:rsid w:val="0007518C"/>
    <w:rsid w:val="0008196A"/>
    <w:rsid w:val="0008431A"/>
    <w:rsid w:val="00094E6F"/>
    <w:rsid w:val="00097797"/>
    <w:rsid w:val="000A7789"/>
    <w:rsid w:val="000B4650"/>
    <w:rsid w:val="000B544B"/>
    <w:rsid w:val="000B671B"/>
    <w:rsid w:val="000C109C"/>
    <w:rsid w:val="000E2C49"/>
    <w:rsid w:val="000F0BD2"/>
    <w:rsid w:val="00104147"/>
    <w:rsid w:val="00121F5C"/>
    <w:rsid w:val="00142A4B"/>
    <w:rsid w:val="00145A05"/>
    <w:rsid w:val="00147F90"/>
    <w:rsid w:val="00156DF5"/>
    <w:rsid w:val="0016344B"/>
    <w:rsid w:val="00181809"/>
    <w:rsid w:val="001853FA"/>
    <w:rsid w:val="00190368"/>
    <w:rsid w:val="001B14E3"/>
    <w:rsid w:val="001B1F57"/>
    <w:rsid w:val="001E0377"/>
    <w:rsid w:val="001E515C"/>
    <w:rsid w:val="002113F1"/>
    <w:rsid w:val="002115E4"/>
    <w:rsid w:val="00232BF2"/>
    <w:rsid w:val="00252386"/>
    <w:rsid w:val="0027257D"/>
    <w:rsid w:val="00285519"/>
    <w:rsid w:val="002A2539"/>
    <w:rsid w:val="002A3E22"/>
    <w:rsid w:val="002B26AF"/>
    <w:rsid w:val="002C4BD3"/>
    <w:rsid w:val="002C56A2"/>
    <w:rsid w:val="002D38F3"/>
    <w:rsid w:val="002F11CE"/>
    <w:rsid w:val="0030372B"/>
    <w:rsid w:val="00307AE1"/>
    <w:rsid w:val="00334B14"/>
    <w:rsid w:val="003368CF"/>
    <w:rsid w:val="003640EC"/>
    <w:rsid w:val="003D3411"/>
    <w:rsid w:val="003F3577"/>
    <w:rsid w:val="003F7BF6"/>
    <w:rsid w:val="004165A6"/>
    <w:rsid w:val="0044308A"/>
    <w:rsid w:val="00443C1B"/>
    <w:rsid w:val="00450F66"/>
    <w:rsid w:val="00452DA2"/>
    <w:rsid w:val="00463921"/>
    <w:rsid w:val="00463F85"/>
    <w:rsid w:val="00474655"/>
    <w:rsid w:val="004817A1"/>
    <w:rsid w:val="00492B19"/>
    <w:rsid w:val="004B69F5"/>
    <w:rsid w:val="004B75ED"/>
    <w:rsid w:val="004B75FC"/>
    <w:rsid w:val="004C5870"/>
    <w:rsid w:val="004D1039"/>
    <w:rsid w:val="004E08CA"/>
    <w:rsid w:val="00521692"/>
    <w:rsid w:val="00530CC8"/>
    <w:rsid w:val="005321FD"/>
    <w:rsid w:val="005379B5"/>
    <w:rsid w:val="00586E54"/>
    <w:rsid w:val="005928CE"/>
    <w:rsid w:val="0059479F"/>
    <w:rsid w:val="005A567F"/>
    <w:rsid w:val="005B4448"/>
    <w:rsid w:val="005B47B9"/>
    <w:rsid w:val="005B5625"/>
    <w:rsid w:val="005C6643"/>
    <w:rsid w:val="005D1666"/>
    <w:rsid w:val="005E0A27"/>
    <w:rsid w:val="00602ED0"/>
    <w:rsid w:val="00605081"/>
    <w:rsid w:val="00610A98"/>
    <w:rsid w:val="00613CAA"/>
    <w:rsid w:val="00625D92"/>
    <w:rsid w:val="00635742"/>
    <w:rsid w:val="00636106"/>
    <w:rsid w:val="006539A8"/>
    <w:rsid w:val="0065528C"/>
    <w:rsid w:val="006610DE"/>
    <w:rsid w:val="00686895"/>
    <w:rsid w:val="00691F79"/>
    <w:rsid w:val="00697A9C"/>
    <w:rsid w:val="006A0103"/>
    <w:rsid w:val="006A1513"/>
    <w:rsid w:val="006A4B76"/>
    <w:rsid w:val="006B5667"/>
    <w:rsid w:val="006D1D63"/>
    <w:rsid w:val="006D4C60"/>
    <w:rsid w:val="006E39C7"/>
    <w:rsid w:val="006F1305"/>
    <w:rsid w:val="006F4104"/>
    <w:rsid w:val="00700614"/>
    <w:rsid w:val="0070445B"/>
    <w:rsid w:val="007125B5"/>
    <w:rsid w:val="00733C6F"/>
    <w:rsid w:val="00742365"/>
    <w:rsid w:val="00747BF5"/>
    <w:rsid w:val="00747EA7"/>
    <w:rsid w:val="00756979"/>
    <w:rsid w:val="0076548B"/>
    <w:rsid w:val="00766A5F"/>
    <w:rsid w:val="007709BF"/>
    <w:rsid w:val="00786D99"/>
    <w:rsid w:val="007901C1"/>
    <w:rsid w:val="007A17B7"/>
    <w:rsid w:val="007A382E"/>
    <w:rsid w:val="007B2767"/>
    <w:rsid w:val="007B32BB"/>
    <w:rsid w:val="007E3226"/>
    <w:rsid w:val="007E7678"/>
    <w:rsid w:val="007F3231"/>
    <w:rsid w:val="007F4C70"/>
    <w:rsid w:val="008003CC"/>
    <w:rsid w:val="00800F0D"/>
    <w:rsid w:val="00810F5D"/>
    <w:rsid w:val="0081222C"/>
    <w:rsid w:val="00812AF4"/>
    <w:rsid w:val="00812C71"/>
    <w:rsid w:val="00816A9B"/>
    <w:rsid w:val="00831589"/>
    <w:rsid w:val="00832171"/>
    <w:rsid w:val="00840512"/>
    <w:rsid w:val="00842664"/>
    <w:rsid w:val="008478F1"/>
    <w:rsid w:val="00853B6A"/>
    <w:rsid w:val="008564AD"/>
    <w:rsid w:val="00890F0F"/>
    <w:rsid w:val="008A1B7F"/>
    <w:rsid w:val="008A4B0F"/>
    <w:rsid w:val="008B7AFF"/>
    <w:rsid w:val="008C7386"/>
    <w:rsid w:val="008D198A"/>
    <w:rsid w:val="008D5F48"/>
    <w:rsid w:val="008D6744"/>
    <w:rsid w:val="008E2DE7"/>
    <w:rsid w:val="008E6100"/>
    <w:rsid w:val="008F4692"/>
    <w:rsid w:val="00902EAE"/>
    <w:rsid w:val="00907869"/>
    <w:rsid w:val="009109A7"/>
    <w:rsid w:val="009327BC"/>
    <w:rsid w:val="00961423"/>
    <w:rsid w:val="00980C68"/>
    <w:rsid w:val="00982BC5"/>
    <w:rsid w:val="009862AD"/>
    <w:rsid w:val="00993963"/>
    <w:rsid w:val="00996C2D"/>
    <w:rsid w:val="009C4A48"/>
    <w:rsid w:val="009C7F26"/>
    <w:rsid w:val="009F1F57"/>
    <w:rsid w:val="009F3B02"/>
    <w:rsid w:val="00A11E79"/>
    <w:rsid w:val="00A22B6D"/>
    <w:rsid w:val="00A2466C"/>
    <w:rsid w:val="00A273A9"/>
    <w:rsid w:val="00A52D1F"/>
    <w:rsid w:val="00A63291"/>
    <w:rsid w:val="00A83DF0"/>
    <w:rsid w:val="00AC19AF"/>
    <w:rsid w:val="00AC2495"/>
    <w:rsid w:val="00AC2994"/>
    <w:rsid w:val="00AF65E5"/>
    <w:rsid w:val="00AF74DB"/>
    <w:rsid w:val="00B24613"/>
    <w:rsid w:val="00B2588F"/>
    <w:rsid w:val="00B3036E"/>
    <w:rsid w:val="00B36ECD"/>
    <w:rsid w:val="00B4028D"/>
    <w:rsid w:val="00B5665D"/>
    <w:rsid w:val="00B877D3"/>
    <w:rsid w:val="00BA5228"/>
    <w:rsid w:val="00BC1339"/>
    <w:rsid w:val="00BC5E16"/>
    <w:rsid w:val="00BC7239"/>
    <w:rsid w:val="00BD1E0F"/>
    <w:rsid w:val="00BE5694"/>
    <w:rsid w:val="00BF2A4A"/>
    <w:rsid w:val="00C13576"/>
    <w:rsid w:val="00C32071"/>
    <w:rsid w:val="00C47FAA"/>
    <w:rsid w:val="00C70EDC"/>
    <w:rsid w:val="00C73055"/>
    <w:rsid w:val="00C925B5"/>
    <w:rsid w:val="00CB5087"/>
    <w:rsid w:val="00CC0531"/>
    <w:rsid w:val="00CC62CA"/>
    <w:rsid w:val="00CD5748"/>
    <w:rsid w:val="00CD5B3F"/>
    <w:rsid w:val="00CF7B8A"/>
    <w:rsid w:val="00D142E5"/>
    <w:rsid w:val="00D362A5"/>
    <w:rsid w:val="00D40C82"/>
    <w:rsid w:val="00D65167"/>
    <w:rsid w:val="00D8582F"/>
    <w:rsid w:val="00D95EE0"/>
    <w:rsid w:val="00DB3F1F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486D"/>
    <w:rsid w:val="00E54CEF"/>
    <w:rsid w:val="00E5553B"/>
    <w:rsid w:val="00EB351D"/>
    <w:rsid w:val="00EB38F3"/>
    <w:rsid w:val="00EC44E6"/>
    <w:rsid w:val="00EF1CC6"/>
    <w:rsid w:val="00F20B92"/>
    <w:rsid w:val="00F244F2"/>
    <w:rsid w:val="00F55553"/>
    <w:rsid w:val="00F6232B"/>
    <w:rsid w:val="00F7410D"/>
    <w:rsid w:val="00F87841"/>
    <w:rsid w:val="00F92C32"/>
    <w:rsid w:val="00F94B81"/>
    <w:rsid w:val="00FA2C01"/>
    <w:rsid w:val="00FB1C78"/>
    <w:rsid w:val="00FB2E99"/>
    <w:rsid w:val="00FB450D"/>
    <w:rsid w:val="00FC02C9"/>
    <w:rsid w:val="00FD2D72"/>
    <w:rsid w:val="00FE08F2"/>
    <w:rsid w:val="00FE1AA9"/>
    <w:rsid w:val="00FF0045"/>
    <w:rsid w:val="00FF04F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#6ff" stroke="f">
      <v:fill color="#6ff" on="f"/>
      <v:stroke on="f"/>
      <v:shadow on="t" offset="6pt,6pt"/>
      <o:colormenu v:ext="edit" fillcolor="none" strokecolor="none" shadowcolor="none"/>
    </o:shapedefaults>
    <o:shapelayout v:ext="edit">
      <o:idmap v:ext="edit" data="1"/>
      <o:rules v:ext="edit">
        <o:r id="V:Rule1" type="callout" idref="#_x0000_s1144"/>
        <o:r id="V:Rule2" type="callout" idref="#_x0000_s1143"/>
        <o:r id="V:Rule3" type="callout" idref="#_x0000_s1141"/>
        <o:r id="V:Rule4" type="callout" idref="#_x0000_s1139"/>
        <o:r id="V:Rule5" type="callout" idref="#_x0000_s1145"/>
        <o:r id="V:Rule6" type="callout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4475-B294-4FF3-B75A-4CC733D9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11</cp:revision>
  <cp:lastPrinted>2015-09-16T06:13:00Z</cp:lastPrinted>
  <dcterms:created xsi:type="dcterms:W3CDTF">2015-09-10T07:06:00Z</dcterms:created>
  <dcterms:modified xsi:type="dcterms:W3CDTF">2015-09-16T06:28:00Z</dcterms:modified>
</cp:coreProperties>
</file>