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D3A11B" w14:textId="77777777" w:rsidR="0041588F" w:rsidRPr="0041588F" w:rsidRDefault="0041588F" w:rsidP="0041588F">
      <w:pPr>
        <w:rPr>
          <w:b/>
          <w:bCs/>
        </w:rPr>
      </w:pPr>
      <w:r w:rsidRPr="0041588F">
        <w:rPr>
          <w:b/>
          <w:bCs/>
        </w:rPr>
        <w:t>Text Reports</w:t>
      </w:r>
    </w:p>
    <w:p w14:paraId="24D87DC6" w14:textId="77777777" w:rsidR="0041588F" w:rsidRPr="0041588F" w:rsidRDefault="0041588F" w:rsidP="0041588F">
      <w:r w:rsidRPr="0041588F">
        <w:t>These reports generate .txt files with formatted tables and summaries.</w:t>
      </w:r>
    </w:p>
    <w:p w14:paraId="205DDD3D" w14:textId="77777777" w:rsidR="0041588F" w:rsidRPr="0041588F" w:rsidRDefault="0041588F" w:rsidP="0041588F">
      <w:pPr>
        <w:numPr>
          <w:ilvl w:val="0"/>
          <w:numId w:val="7"/>
        </w:numPr>
      </w:pPr>
      <w:r w:rsidRPr="0041588F">
        <w:rPr>
          <w:b/>
          <w:bCs/>
        </w:rPr>
        <w:t>QSO Summary (summary):</w:t>
      </w:r>
      <w:r w:rsidRPr="0041588F">
        <w:t xml:space="preserve"> Provides a high-level overview for each log, showing the total number of QSOs and the breakdown of contacts by operating style (Run, S&amp;P, Unknown).</w:t>
      </w:r>
    </w:p>
    <w:p w14:paraId="4BFD2B80" w14:textId="77777777" w:rsidR="0041588F" w:rsidRPr="0041588F" w:rsidRDefault="0041588F" w:rsidP="0041588F">
      <w:pPr>
        <w:numPr>
          <w:ilvl w:val="0"/>
          <w:numId w:val="7"/>
        </w:numPr>
      </w:pPr>
      <w:r w:rsidRPr="0041588F">
        <w:rPr>
          <w:b/>
          <w:bCs/>
        </w:rPr>
        <w:t>Rate Sheet (</w:t>
      </w:r>
      <w:proofErr w:type="spellStart"/>
      <w:r w:rsidRPr="0041588F">
        <w:rPr>
          <w:b/>
          <w:bCs/>
        </w:rPr>
        <w:t>rate_sheet</w:t>
      </w:r>
      <w:proofErr w:type="spellEnd"/>
      <w:r w:rsidRPr="0041588F">
        <w:rPr>
          <w:b/>
          <w:bCs/>
        </w:rPr>
        <w:t>):</w:t>
      </w:r>
      <w:r w:rsidRPr="0041588F">
        <w:t xml:space="preserve"> Creates a detailed, hour-by-hour rate table for a single log. It shows the number of QSOs made on each band for every hour of the contest.</w:t>
      </w:r>
    </w:p>
    <w:p w14:paraId="4A7AAC22" w14:textId="77777777" w:rsidR="0041588F" w:rsidRPr="0041588F" w:rsidRDefault="0041588F" w:rsidP="0041588F">
      <w:pPr>
        <w:numPr>
          <w:ilvl w:val="0"/>
          <w:numId w:val="7"/>
        </w:numPr>
      </w:pPr>
      <w:r w:rsidRPr="0041588F">
        <w:rPr>
          <w:b/>
          <w:bCs/>
        </w:rPr>
        <w:t>Comparative Rate Sheet (</w:t>
      </w:r>
      <w:proofErr w:type="spellStart"/>
      <w:r w:rsidRPr="0041588F">
        <w:rPr>
          <w:b/>
          <w:bCs/>
        </w:rPr>
        <w:t>rate_sheet_comparison</w:t>
      </w:r>
      <w:proofErr w:type="spellEnd"/>
      <w:r w:rsidRPr="0041588F">
        <w:rPr>
          <w:b/>
          <w:bCs/>
        </w:rPr>
        <w:t>):</w:t>
      </w:r>
      <w:r w:rsidRPr="0041588F">
        <w:t xml:space="preserve"> Generates a side-by-side, hour-by-hour comparison of the QSO rates for two or more logs, making it easy to see who had a better rate at any point in the contest.</w:t>
      </w:r>
    </w:p>
    <w:p w14:paraId="5F2A7E00" w14:textId="77777777" w:rsidR="0041588F" w:rsidRPr="0041588F" w:rsidRDefault="0041588F" w:rsidP="0041588F">
      <w:pPr>
        <w:numPr>
          <w:ilvl w:val="0"/>
          <w:numId w:val="7"/>
        </w:numPr>
      </w:pPr>
      <w:r w:rsidRPr="0041588F">
        <w:rPr>
          <w:b/>
          <w:bCs/>
        </w:rPr>
        <w:t>QSO Comparison Summary (</w:t>
      </w:r>
      <w:proofErr w:type="spellStart"/>
      <w:r w:rsidRPr="0041588F">
        <w:rPr>
          <w:b/>
          <w:bCs/>
        </w:rPr>
        <w:t>qso_comparison</w:t>
      </w:r>
      <w:proofErr w:type="spellEnd"/>
      <w:r w:rsidRPr="0041588F">
        <w:rPr>
          <w:b/>
          <w:bCs/>
        </w:rPr>
        <w:t>):</w:t>
      </w:r>
      <w:r w:rsidRPr="0041588F">
        <w:t xml:space="preserve"> A detailed statistical breakdown comparing two logs. For each band and overall, it shows the total QSOs, the number of unique QSOs (calls only worked by that station), and the number of common QSOs (calls worked by both). It further subdivides these categories by Run/S&amp;P/Unknown status.</w:t>
      </w:r>
    </w:p>
    <w:p w14:paraId="7C30A42E" w14:textId="77777777" w:rsidR="0041588F" w:rsidRPr="0041588F" w:rsidRDefault="0041588F" w:rsidP="0041588F">
      <w:pPr>
        <w:numPr>
          <w:ilvl w:val="0"/>
          <w:numId w:val="7"/>
        </w:numPr>
      </w:pPr>
      <w:r w:rsidRPr="0041588F">
        <w:rPr>
          <w:b/>
          <w:bCs/>
        </w:rPr>
        <w:t>Continent Summary (</w:t>
      </w:r>
      <w:proofErr w:type="spellStart"/>
      <w:r w:rsidRPr="0041588F">
        <w:rPr>
          <w:b/>
          <w:bCs/>
        </w:rPr>
        <w:t>continent_summary</w:t>
      </w:r>
      <w:proofErr w:type="spellEnd"/>
      <w:r w:rsidRPr="0041588F">
        <w:rPr>
          <w:b/>
          <w:bCs/>
        </w:rPr>
        <w:t>):</w:t>
      </w:r>
      <w:r w:rsidRPr="0041588F">
        <w:t xml:space="preserve"> Shows the total number of QSOs worked on each band, grouped by continent, for one or more </w:t>
      </w:r>
      <w:proofErr w:type="gramStart"/>
      <w:r w:rsidRPr="0041588F">
        <w:t>logs</w:t>
      </w:r>
      <w:proofErr w:type="gramEnd"/>
      <w:r w:rsidRPr="0041588F">
        <w:t>.</w:t>
      </w:r>
    </w:p>
    <w:p w14:paraId="71178546" w14:textId="77777777" w:rsidR="0041588F" w:rsidRPr="0041588F" w:rsidRDefault="0041588F" w:rsidP="0041588F">
      <w:pPr>
        <w:numPr>
          <w:ilvl w:val="0"/>
          <w:numId w:val="7"/>
        </w:numPr>
      </w:pPr>
      <w:r w:rsidRPr="0041588F">
        <w:rPr>
          <w:b/>
          <w:bCs/>
        </w:rPr>
        <w:t>Continent Breakdown (</w:t>
      </w:r>
      <w:proofErr w:type="spellStart"/>
      <w:r w:rsidRPr="0041588F">
        <w:rPr>
          <w:b/>
          <w:bCs/>
        </w:rPr>
        <w:t>continent_breakdown</w:t>
      </w:r>
      <w:proofErr w:type="spellEnd"/>
      <w:r w:rsidRPr="0041588F">
        <w:rPr>
          <w:b/>
          <w:bCs/>
        </w:rPr>
        <w:t>):</w:t>
      </w:r>
      <w:r w:rsidRPr="0041588F">
        <w:t xml:space="preserve"> A more detailed version of the continent summary. For each band, it shows the number of QSOs per continent, further broken down by Run, S&amp;P, and Unknown status.</w:t>
      </w:r>
    </w:p>
    <w:p w14:paraId="2E60C558" w14:textId="77777777" w:rsidR="0041588F" w:rsidRPr="0041588F" w:rsidRDefault="0041588F" w:rsidP="0041588F">
      <w:pPr>
        <w:numPr>
          <w:ilvl w:val="0"/>
          <w:numId w:val="7"/>
        </w:numPr>
      </w:pPr>
      <w:r w:rsidRPr="0041588F">
        <w:rPr>
          <w:b/>
          <w:bCs/>
        </w:rPr>
        <w:t>Missed Multipliers (</w:t>
      </w:r>
      <w:proofErr w:type="spellStart"/>
      <w:r w:rsidRPr="0041588F">
        <w:rPr>
          <w:b/>
          <w:bCs/>
        </w:rPr>
        <w:t>missed_multipliers</w:t>
      </w:r>
      <w:proofErr w:type="spellEnd"/>
      <w:r w:rsidRPr="0041588F">
        <w:rPr>
          <w:b/>
          <w:bCs/>
        </w:rPr>
        <w:t>):</w:t>
      </w:r>
      <w:r w:rsidRPr="0041588F">
        <w:t xml:space="preserve"> A powerful comparative report for two or more logs. For each band, it lists every multiplier that was worked by at least one station but missed by another, showing exactly who worked it and how many times. It requires the --</w:t>
      </w:r>
      <w:proofErr w:type="spellStart"/>
      <w:r w:rsidRPr="0041588F">
        <w:t>mult</w:t>
      </w:r>
      <w:proofErr w:type="spellEnd"/>
      <w:r w:rsidRPr="0041588F">
        <w:t>-name flag.</w:t>
      </w:r>
    </w:p>
    <w:p w14:paraId="517F7EA2" w14:textId="77777777" w:rsidR="0041588F" w:rsidRPr="0041588F" w:rsidRDefault="0041588F" w:rsidP="0041588F">
      <w:pPr>
        <w:numPr>
          <w:ilvl w:val="0"/>
          <w:numId w:val="7"/>
        </w:numPr>
      </w:pPr>
      <w:r w:rsidRPr="0041588F">
        <w:rPr>
          <w:b/>
          <w:bCs/>
        </w:rPr>
        <w:t>Multiplier Summary (</w:t>
      </w:r>
      <w:proofErr w:type="spellStart"/>
      <w:r w:rsidRPr="0041588F">
        <w:rPr>
          <w:b/>
          <w:bCs/>
        </w:rPr>
        <w:t>multiplier_summary</w:t>
      </w:r>
      <w:proofErr w:type="spellEnd"/>
      <w:r w:rsidRPr="0041588F">
        <w:rPr>
          <w:b/>
          <w:bCs/>
        </w:rPr>
        <w:t>):</w:t>
      </w:r>
      <w:r w:rsidRPr="0041588F">
        <w:t xml:space="preserve"> Provides a detailed breakdown for a specific multiplier type (e.g., Countries). For each multiplier, it lists which station worked </w:t>
      </w:r>
      <w:proofErr w:type="gramStart"/>
      <w:r w:rsidRPr="0041588F">
        <w:t>it on which band and how many times</w:t>
      </w:r>
      <w:proofErr w:type="gramEnd"/>
      <w:r w:rsidRPr="0041588F">
        <w:t>. It also requires the --</w:t>
      </w:r>
      <w:proofErr w:type="spellStart"/>
      <w:r w:rsidRPr="0041588F">
        <w:t>mult</w:t>
      </w:r>
      <w:proofErr w:type="spellEnd"/>
      <w:r w:rsidRPr="0041588F">
        <w:t>-name flag.</w:t>
      </w:r>
    </w:p>
    <w:p w14:paraId="2329F980" w14:textId="77777777" w:rsidR="0041588F" w:rsidRPr="0041588F" w:rsidRDefault="0041588F" w:rsidP="0041588F">
      <w:pPr>
        <w:rPr>
          <w:b/>
          <w:bCs/>
        </w:rPr>
      </w:pPr>
      <w:r w:rsidRPr="0041588F">
        <w:rPr>
          <w:b/>
          <w:bCs/>
        </w:rPr>
        <w:t>Plots and Charts</w:t>
      </w:r>
    </w:p>
    <w:p w14:paraId="1C556584" w14:textId="77777777" w:rsidR="0041588F" w:rsidRPr="0041588F" w:rsidRDefault="0041588F" w:rsidP="0041588F">
      <w:r w:rsidRPr="0041588F">
        <w:t>These reports generate .</w:t>
      </w:r>
      <w:proofErr w:type="spellStart"/>
      <w:r w:rsidRPr="0041588F">
        <w:t>png</w:t>
      </w:r>
      <w:proofErr w:type="spellEnd"/>
      <w:r w:rsidRPr="0041588F">
        <w:t xml:space="preserve"> image files.</w:t>
      </w:r>
    </w:p>
    <w:p w14:paraId="13242D68" w14:textId="77777777" w:rsidR="0041588F" w:rsidRPr="0041588F" w:rsidRDefault="0041588F" w:rsidP="0041588F">
      <w:pPr>
        <w:numPr>
          <w:ilvl w:val="0"/>
          <w:numId w:val="8"/>
        </w:numPr>
      </w:pPr>
      <w:r w:rsidRPr="0041588F">
        <w:rPr>
          <w:b/>
          <w:bCs/>
        </w:rPr>
        <w:t>QSO Rate Plots (</w:t>
      </w:r>
      <w:proofErr w:type="spellStart"/>
      <w:r w:rsidRPr="0041588F">
        <w:rPr>
          <w:b/>
          <w:bCs/>
        </w:rPr>
        <w:t>qso_rate_plots</w:t>
      </w:r>
      <w:proofErr w:type="spellEnd"/>
      <w:r w:rsidRPr="0041588F">
        <w:rPr>
          <w:b/>
          <w:bCs/>
        </w:rPr>
        <w:t>):</w:t>
      </w:r>
      <w:r w:rsidRPr="0041588F">
        <w:t xml:space="preserve"> A set of line graphs that plot the cumulative QSO total over the 48 hours of the contest. It generates one plot for all bands combined and separate plots for each individual band, allowing for easy visual comparison of scoring velocity.</w:t>
      </w:r>
    </w:p>
    <w:p w14:paraId="6DEEA7F3" w14:textId="77777777" w:rsidR="0041588F" w:rsidRPr="0041588F" w:rsidRDefault="0041588F" w:rsidP="0041588F">
      <w:pPr>
        <w:numPr>
          <w:ilvl w:val="0"/>
          <w:numId w:val="8"/>
        </w:numPr>
      </w:pPr>
      <w:r w:rsidRPr="0041588F">
        <w:rPr>
          <w:b/>
          <w:bCs/>
        </w:rPr>
        <w:t>Point Rate Plots (</w:t>
      </w:r>
      <w:proofErr w:type="spellStart"/>
      <w:r w:rsidRPr="0041588F">
        <w:rPr>
          <w:b/>
          <w:bCs/>
        </w:rPr>
        <w:t>point_rate_plots</w:t>
      </w:r>
      <w:proofErr w:type="spellEnd"/>
      <w:r w:rsidRPr="0041588F">
        <w:rPr>
          <w:b/>
          <w:bCs/>
        </w:rPr>
        <w:t>):</w:t>
      </w:r>
      <w:r w:rsidRPr="0041588F">
        <w:t xml:space="preserve"> </w:t>
      </w:r>
      <w:proofErr w:type="gramStart"/>
      <w:r w:rsidRPr="0041588F">
        <w:t>Similar to</w:t>
      </w:r>
      <w:proofErr w:type="gramEnd"/>
      <w:r w:rsidRPr="0041588F">
        <w:t xml:space="preserve"> the QSO Rate Plots, but it graphs the cumulative </w:t>
      </w:r>
      <w:r w:rsidRPr="0041588F">
        <w:rPr>
          <w:i/>
          <w:iCs/>
        </w:rPr>
        <w:t>point</w:t>
      </w:r>
      <w:r w:rsidRPr="0041588F">
        <w:t xml:space="preserve"> total over time. This provides insight into not just the quantity but also the quality (point value) of the contacts being made.</w:t>
      </w:r>
    </w:p>
    <w:p w14:paraId="77AE05D1" w14:textId="77777777" w:rsidR="0041588F" w:rsidRPr="0041588F" w:rsidRDefault="0041588F" w:rsidP="0041588F">
      <w:pPr>
        <w:numPr>
          <w:ilvl w:val="0"/>
          <w:numId w:val="8"/>
        </w:numPr>
      </w:pPr>
      <w:r w:rsidRPr="0041588F">
        <w:rPr>
          <w:b/>
          <w:bCs/>
        </w:rPr>
        <w:t>Cumulative Difference Plots (</w:t>
      </w:r>
      <w:proofErr w:type="spellStart"/>
      <w:r w:rsidRPr="0041588F">
        <w:rPr>
          <w:b/>
          <w:bCs/>
        </w:rPr>
        <w:t>cumulative_difference_plots</w:t>
      </w:r>
      <w:proofErr w:type="spellEnd"/>
      <w:r w:rsidRPr="0041588F">
        <w:rPr>
          <w:b/>
          <w:bCs/>
        </w:rPr>
        <w:t>):</w:t>
      </w:r>
      <w:r w:rsidRPr="0041588F">
        <w:t xml:space="preserve"> A three-part plot that visualizes the running difference in either QSOs or Points between two logs. The main plot shows the overall lead/deficit, while two sub-plots show the difference specifically for Run and S&amp;P contacts. This makes it easy to see exactly </w:t>
      </w:r>
      <w:r w:rsidRPr="0041588F">
        <w:rPr>
          <w:i/>
          <w:iCs/>
        </w:rPr>
        <w:t>how</w:t>
      </w:r>
      <w:r w:rsidRPr="0041588F">
        <w:t xml:space="preserve"> and </w:t>
      </w:r>
      <w:r w:rsidRPr="0041588F">
        <w:rPr>
          <w:i/>
          <w:iCs/>
        </w:rPr>
        <w:t>when</w:t>
      </w:r>
      <w:r w:rsidRPr="0041588F">
        <w:t xml:space="preserve"> one station </w:t>
      </w:r>
      <w:proofErr w:type="gramStart"/>
      <w:r w:rsidRPr="0041588F">
        <w:t>pulled</w:t>
      </w:r>
      <w:proofErr w:type="gramEnd"/>
      <w:r w:rsidRPr="0041588F">
        <w:t xml:space="preserve"> ahead.</w:t>
      </w:r>
    </w:p>
    <w:p w14:paraId="6A221C88" w14:textId="77777777" w:rsidR="0041588F" w:rsidRPr="0041588F" w:rsidRDefault="0041588F" w:rsidP="0041588F">
      <w:pPr>
        <w:numPr>
          <w:ilvl w:val="0"/>
          <w:numId w:val="8"/>
        </w:numPr>
      </w:pPr>
      <w:r w:rsidRPr="0041588F">
        <w:rPr>
          <w:b/>
          <w:bCs/>
        </w:rPr>
        <w:t>QSO Breakdown Chart (</w:t>
      </w:r>
      <w:proofErr w:type="spellStart"/>
      <w:r w:rsidRPr="0041588F">
        <w:rPr>
          <w:b/>
          <w:bCs/>
        </w:rPr>
        <w:t>qso_breakdown_chart</w:t>
      </w:r>
      <w:proofErr w:type="spellEnd"/>
      <w:r w:rsidRPr="0041588F">
        <w:rPr>
          <w:b/>
          <w:bCs/>
        </w:rPr>
        <w:t>):</w:t>
      </w:r>
      <w:r w:rsidRPr="0041588F">
        <w:t xml:space="preserve"> A comparative stacked bar chart for two logs. For each band, it displays three bars: one for the unique QSOs made by the first station, one for the unique QSOs made by the second, and a central bar for the common QSOs. The "unique" bars are segmented to show the breakdown of Run, S&amp;P, and Unknown contacts.</w:t>
      </w:r>
    </w:p>
    <w:p w14:paraId="0000001D" w14:textId="06C2CFA2" w:rsidR="006B5DA7" w:rsidRPr="0041588F" w:rsidRDefault="006B5DA7" w:rsidP="0041588F"/>
    <w:sectPr w:rsidR="006B5DA7" w:rsidRPr="0041588F">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1" w:fontKey="{C9E05C5E-E66F-47D9-B2CE-B507CB590D4D}"/>
    <w:embedItalic r:id="rId2" w:fontKey="{C40E46D6-1B6E-4786-B805-E8D7279BD8D8}"/>
  </w:font>
  <w:font w:name="Calibri">
    <w:panose1 w:val="020F0502020204030204"/>
    <w:charset w:val="00"/>
    <w:family w:val="swiss"/>
    <w:pitch w:val="variable"/>
    <w:sig w:usb0="E4002EFF" w:usb1="C200247B" w:usb2="00000009" w:usb3="00000000" w:csb0="000001FF" w:csb1="00000000"/>
    <w:embedRegular r:id="rId3" w:fontKey="{EC4720E4-3A32-4BD9-89E8-2065EFC99F68}"/>
  </w:font>
  <w:font w:name="Cambria">
    <w:panose1 w:val="02040503050406030204"/>
    <w:charset w:val="00"/>
    <w:family w:val="roman"/>
    <w:pitch w:val="variable"/>
    <w:sig w:usb0="E00006FF" w:usb1="420024FF" w:usb2="02000000" w:usb3="00000000" w:csb0="0000019F" w:csb1="00000000"/>
    <w:embedRegular r:id="rId4" w:fontKey="{DFA5BA25-A0E8-4369-B6CD-606F1A4F6AF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13D77"/>
    <w:multiLevelType w:val="multilevel"/>
    <w:tmpl w:val="9DE611C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0D5B0519"/>
    <w:multiLevelType w:val="multilevel"/>
    <w:tmpl w:val="9D88F48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32116356"/>
    <w:multiLevelType w:val="multilevel"/>
    <w:tmpl w:val="2A7064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63A53AA"/>
    <w:multiLevelType w:val="multilevel"/>
    <w:tmpl w:val="CF76630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58FD3DC6"/>
    <w:multiLevelType w:val="multilevel"/>
    <w:tmpl w:val="38686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9F1D97"/>
    <w:multiLevelType w:val="multilevel"/>
    <w:tmpl w:val="BD1445B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 w15:restartNumberingAfterBreak="0">
    <w:nsid w:val="6B5A1FF9"/>
    <w:multiLevelType w:val="multilevel"/>
    <w:tmpl w:val="AAA28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F1653AD"/>
    <w:multiLevelType w:val="multilevel"/>
    <w:tmpl w:val="A47006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9520898">
    <w:abstractNumId w:val="5"/>
  </w:num>
  <w:num w:numId="2" w16cid:durableId="108546018">
    <w:abstractNumId w:val="3"/>
  </w:num>
  <w:num w:numId="3" w16cid:durableId="696854017">
    <w:abstractNumId w:val="0"/>
  </w:num>
  <w:num w:numId="4" w16cid:durableId="664013628">
    <w:abstractNumId w:val="1"/>
  </w:num>
  <w:num w:numId="5" w16cid:durableId="917598052">
    <w:abstractNumId w:val="7"/>
  </w:num>
  <w:num w:numId="6" w16cid:durableId="202863617">
    <w:abstractNumId w:val="2"/>
  </w:num>
  <w:num w:numId="7" w16cid:durableId="364645938">
    <w:abstractNumId w:val="6"/>
  </w:num>
  <w:num w:numId="8" w16cid:durableId="1405883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5DA7"/>
    <w:rsid w:val="001D34AE"/>
    <w:rsid w:val="00375676"/>
    <w:rsid w:val="0041588F"/>
    <w:rsid w:val="005B7758"/>
    <w:rsid w:val="006B5D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206B16E-82CC-4B9D-B869-5064544E9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nil"/>
        <w:left w:val="nil"/>
        <w:bottom w:val="nil"/>
        <w:right w:val="nil"/>
        <w:between w:val="nil"/>
      </w:pBdr>
      <w:spacing w:before="240" w:after="240"/>
      <w:outlineLvl w:val="0"/>
    </w:pPr>
    <w:rPr>
      <w:b/>
      <w:sz w:val="48"/>
      <w:szCs w:val="48"/>
    </w:rPr>
  </w:style>
  <w:style w:type="paragraph" w:styleId="Heading2">
    <w:name w:val="heading 2"/>
    <w:basedOn w:val="Normal"/>
    <w:next w:val="Normal"/>
    <w:uiPriority w:val="9"/>
    <w:unhideWhenUsed/>
    <w:qFormat/>
    <w:pPr>
      <w:pBdr>
        <w:top w:val="nil"/>
        <w:left w:val="nil"/>
        <w:bottom w:val="nil"/>
        <w:right w:val="nil"/>
        <w:between w:val="nil"/>
      </w:pBdr>
      <w:spacing w:before="225" w:after="225"/>
      <w:outlineLvl w:val="1"/>
    </w:pPr>
    <w:rPr>
      <w:b/>
      <w:sz w:val="36"/>
      <w:szCs w:val="36"/>
    </w:rPr>
  </w:style>
  <w:style w:type="paragraph" w:styleId="Heading3">
    <w:name w:val="heading 3"/>
    <w:basedOn w:val="Normal"/>
    <w:next w:val="Normal"/>
    <w:uiPriority w:val="9"/>
    <w:unhideWhenUsed/>
    <w:qFormat/>
    <w:pPr>
      <w:pBdr>
        <w:top w:val="nil"/>
        <w:left w:val="nil"/>
        <w:bottom w:val="nil"/>
        <w:right w:val="nil"/>
        <w:between w:val="nil"/>
      </w:pBdr>
      <w:spacing w:before="240" w:after="240"/>
      <w:outlineLvl w:val="2"/>
    </w:pPr>
    <w:rPr>
      <w:b/>
      <w:sz w:val="28"/>
      <w:szCs w:val="28"/>
    </w:rPr>
  </w:style>
  <w:style w:type="paragraph" w:styleId="Heading4">
    <w:name w:val="heading 4"/>
    <w:basedOn w:val="Normal"/>
    <w:next w:val="Normal"/>
    <w:uiPriority w:val="9"/>
    <w:unhideWhenUsed/>
    <w:qFormat/>
    <w:pPr>
      <w:pBdr>
        <w:top w:val="nil"/>
        <w:left w:val="nil"/>
        <w:bottom w:val="nil"/>
        <w:right w:val="nil"/>
        <w:between w:val="nil"/>
      </w:pBdr>
      <w:spacing w:before="255" w:after="255"/>
      <w:outlineLvl w:val="3"/>
    </w:pPr>
    <w:rPr>
      <w:b/>
      <w:sz w:val="24"/>
      <w:szCs w:val="24"/>
    </w:rPr>
  </w:style>
  <w:style w:type="paragraph" w:styleId="Heading5">
    <w:name w:val="heading 5"/>
    <w:basedOn w:val="Normal"/>
    <w:next w:val="Normal"/>
    <w:uiPriority w:val="9"/>
    <w:semiHidden/>
    <w:unhideWhenUsed/>
    <w:qFormat/>
    <w:pPr>
      <w:pBdr>
        <w:top w:val="nil"/>
        <w:left w:val="nil"/>
        <w:bottom w:val="nil"/>
        <w:right w:val="nil"/>
        <w:between w:val="nil"/>
      </w:pBdr>
      <w:spacing w:before="255" w:after="255"/>
      <w:outlineLvl w:val="4"/>
    </w:pPr>
    <w:rPr>
      <w:b/>
      <w:sz w:val="18"/>
      <w:szCs w:val="18"/>
    </w:rPr>
  </w:style>
  <w:style w:type="paragraph" w:styleId="Heading6">
    <w:name w:val="heading 6"/>
    <w:basedOn w:val="Normal"/>
    <w:next w:val="Normal"/>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461</Words>
  <Characters>2634</Characters>
  <Application>Microsoft Office Word</Application>
  <DocSecurity>0</DocSecurity>
  <Lines>21</Lines>
  <Paragraphs>6</Paragraphs>
  <ScaleCrop>false</ScaleCrop>
  <Company/>
  <LinksUpToDate>false</LinksUpToDate>
  <CharactersWithSpaces>3089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devnu</dc:creator>
  <cp:lastModifiedBy>Mark Bailey</cp:lastModifiedBy>
  <cp:revision>2</cp:revision>
  <dcterms:created xsi:type="dcterms:W3CDTF">2025-07-27T17:03:00Z</dcterms:created>
  <dcterms:modified xsi:type="dcterms:W3CDTF">2025-07-27T17:03:00Z</dcterms:modified>
</cp:coreProperties>
</file>