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 w:cs="宋体"/>
          <w:color w:val="000000"/>
          <w:sz w:val="24"/>
        </w:rPr>
        <w:t>大连东软信息学院路网配置与使用指南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本指南面向第一次使用的同学，主要说明如何打开新版、填写配置、加载田径场地图和检查路线预览。请先完成配置，再核对地图是否对应自己实际使用的场地。</w:t>
      </w:r>
    </w:p>
    <w:p>
      <w:pPr>
        <w:pStyle w:val="Heading1"/>
      </w:pPr>
      <w:r>
        <w:rPr>
          <w:rFonts w:ascii="宋体" w:hAnsi="宋体" w:eastAsia="宋体" w:cs="宋体"/>
          <w:color w:val="000000"/>
          <w:sz w:val="24"/>
        </w:rPr>
        <w:t>一 准备好程序和地图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推荐使用下面这个新版程序：</w:t>
      </w:r>
    </w:p>
    <w:p>
      <w:r>
        <w:rPr>
          <w:rFonts w:ascii="宋体" w:hAnsi="宋体" w:eastAsia="宋体" w:cs="宋体"/>
          <w:b/>
          <w:color w:val="000000"/>
          <w:sz w:val="24"/>
        </w:rPr>
        <w:t>NekoSportsWorldTool-Windows-x64-neusoft-stadium.exe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先关闭旧版，再双击新版打开。新版已经内置田径场补充地图，不需要另外安装地图软件。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如果原来已经使用过，请将新版放在原程序所在文件夹，保留同一文件夹中的 config.json、identity.json 等配置文件。不要删除这些文件，也不要把自己的配置文件发到群里。</w:t>
      </w:r>
    </w:p>
    <w:p>
      <w:pPr>
        <w:pStyle w:val="Heading1"/>
      </w:pPr>
      <w:r>
        <w:rPr>
          <w:rFonts w:ascii="宋体" w:hAnsi="宋体" w:eastAsia="宋体" w:cs="宋体"/>
          <w:color w:val="000000"/>
          <w:sz w:val="24"/>
        </w:rPr>
        <w:t>二 填写设备信息和实际位置</w:t>
      </w:r>
    </w:p>
    <w:p>
      <w:pPr>
        <w:ind w:left="369" w:hanging="369"/>
      </w:pPr>
      <w:r>
        <w:rPr>
          <w:rFonts w:ascii="宋体" w:hAnsi="宋体" w:eastAsia="宋体" w:cs="宋体"/>
          <w:b w:val="0"/>
          <w:color w:val="000000"/>
          <w:sz w:val="24"/>
        </w:rPr>
        <w:t>1．打开顶部的“设备信息”页面。</w:t>
      </w:r>
    </w:p>
    <w:p>
      <w:pPr>
        <w:ind w:left="369" w:hanging="369"/>
      </w:pPr>
      <w:r>
        <w:rPr>
          <w:rFonts w:ascii="宋体" w:hAnsi="宋体" w:eastAsia="宋体" w:cs="宋体"/>
          <w:b w:val="0"/>
          <w:color w:val="000000"/>
          <w:sz w:val="24"/>
        </w:rPr>
        <w:t>2．设备类型按实际情况选择 iOS 或 Android；设备信息按自己的实际设备填写。原有配置已能正常使用时，不必重新随机生成设备。</w:t>
      </w:r>
    </w:p>
    <w:p>
      <w:pPr>
        <w:ind w:left="369" w:hanging="369"/>
      </w:pPr>
      <w:r>
        <w:rPr>
          <w:rFonts w:ascii="宋体" w:hAnsi="宋体" w:eastAsia="宋体" w:cs="宋体"/>
          <w:b w:val="0"/>
          <w:color w:val="000000"/>
          <w:sz w:val="24"/>
        </w:rPr>
        <w:t>3．城市填写实际所在城市。在大连的同学可以直接填写“大连市”，不需要改成其他城市。</w:t>
      </w:r>
    </w:p>
    <w:p>
      <w:pPr>
        <w:ind w:left="369" w:hanging="369"/>
      </w:pPr>
      <w:r>
        <w:rPr>
          <w:rFonts w:ascii="宋体" w:hAnsi="宋体" w:eastAsia="宋体" w:cs="宋体"/>
          <w:b w:val="0"/>
          <w:color w:val="000000"/>
          <w:sz w:val="24"/>
        </w:rPr>
        <w:t>4．填写实际场地的定位锚点。定位锚点就是用来告诉软件你实际所在的位置；先填纬度，再填经度。不同地图的坐标可能不同，不确定时先核对，不要随意复制示例坐标。</w:t>
      </w:r>
    </w:p>
    <w:p>
      <w:pPr>
        <w:ind w:left="369" w:hanging="369"/>
      </w:pPr>
      <w:r>
        <w:rPr>
          <w:rFonts w:ascii="宋体" w:hAnsi="宋体" w:eastAsia="宋体" w:cs="宋体"/>
          <w:b w:val="0"/>
          <w:color w:val="000000"/>
          <w:sz w:val="24"/>
        </w:rPr>
        <w:t>5．点击“保存”。只改输入框、不点保存，后续流程仍可能使用上次保存的内容。</w:t>
      </w:r>
    </w:p>
    <w:p>
      <w:pPr>
        <w:pStyle w:val="Heading1"/>
      </w:pPr>
      <w:r>
        <w:rPr>
          <w:rFonts w:ascii="宋体" w:hAnsi="宋体" w:eastAsia="宋体" w:cs="宋体"/>
          <w:color w:val="000000"/>
          <w:sz w:val="24"/>
        </w:rPr>
        <w:t>三 登录自己的账号</w:t>
      </w:r>
    </w:p>
    <w:p>
      <w:pPr>
        <w:ind w:left="369" w:hanging="369"/>
      </w:pPr>
      <w:r>
        <w:rPr>
          <w:rFonts w:ascii="宋体" w:hAnsi="宋体" w:eastAsia="宋体" w:cs="宋体"/>
          <w:b w:val="0"/>
          <w:color w:val="000000"/>
          <w:sz w:val="24"/>
        </w:rPr>
        <w:t>1．在窗口上方输入自己的账号和密码，按界面提示完成登录。</w:t>
      </w:r>
    </w:p>
    <w:p>
      <w:pPr>
        <w:ind w:left="369" w:hanging="369"/>
      </w:pPr>
      <w:r>
        <w:rPr>
          <w:rFonts w:ascii="宋体" w:hAnsi="宋体" w:eastAsia="宋体" w:cs="宋体"/>
          <w:b w:val="0"/>
          <w:color w:val="000000"/>
          <w:sz w:val="24"/>
        </w:rPr>
        <w:t>2．确认界面显示的是自己的姓名或账号。不要使用他人的账号，也不要向他人发送密码或会话文件。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地图可以先在本地加载；刷新学校点位和查看完整路线预览时，需要保持正常登录。</w:t>
      </w:r>
    </w:p>
    <w:p>
      <w:r>
        <w:rPr>
          <w:rFonts w:ascii="宋体" w:hAnsi="宋体" w:eastAsia="宋体" w:cs="宋体"/>
          <w:color w:val="000000"/>
          <w:sz w:val="24"/>
        </w:rPr>
        <w:br w:type="page"/>
      </w:r>
    </w:p>
    <w:p>
      <w:pPr>
        <w:pStyle w:val="Heading1"/>
      </w:pPr>
      <w:r>
        <w:rPr>
          <w:rFonts w:ascii="宋体" w:hAnsi="宋体" w:eastAsia="宋体" w:cs="宋体"/>
          <w:color w:val="000000"/>
          <w:sz w:val="24"/>
        </w:rPr>
        <w:t>四 加载内置田径场地图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下面的补充地图只适用于大连东软信息学院软件园校区对应田径场。其他校区、其他学校的同学，不要直接套用。</w:t>
      </w:r>
    </w:p>
    <w:p>
      <w:pPr>
        <w:ind w:left="369" w:hanging="369"/>
      </w:pPr>
      <w:r>
        <w:rPr>
          <w:rFonts w:ascii="宋体" w:hAnsi="宋体" w:eastAsia="宋体" w:cs="宋体"/>
          <w:b w:val="0"/>
          <w:color w:val="000000"/>
          <w:sz w:val="24"/>
        </w:rPr>
        <w:t>1．点击顶部“路网”标签。</w:t>
      </w:r>
    </w:p>
    <w:p>
      <w:pPr>
        <w:ind w:left="369" w:hanging="369"/>
      </w:pPr>
      <w:r>
        <w:rPr>
          <w:rFonts w:ascii="宋体" w:hAnsi="宋体" w:eastAsia="宋体" w:cs="宋体"/>
          <w:b w:val="0"/>
          <w:color w:val="000000"/>
          <w:sz w:val="24"/>
        </w:rPr>
        <w:t>2．找到“可选补充地图：大连东软信息学院软件园校区田径场”，核对场地是否匹配。</w:t>
      </w:r>
    </w:p>
    <w:p>
      <w:pPr>
        <w:ind w:left="369" w:hanging="369"/>
      </w:pPr>
      <w:r>
        <w:rPr>
          <w:rFonts w:ascii="宋体" w:hAnsi="宋体" w:eastAsia="宋体" w:cs="宋体"/>
          <w:b w:val="0"/>
          <w:color w:val="000000"/>
          <w:sz w:val="24"/>
        </w:rPr>
        <w:t>3．点击“加载大连东软田径场补充地图”。</w:t>
      </w:r>
    </w:p>
    <w:p>
      <w:pPr>
        <w:ind w:left="369" w:hanging="369"/>
      </w:pPr>
      <w:r>
        <w:rPr>
          <w:rFonts w:ascii="宋体" w:hAnsi="宋体" w:eastAsia="宋体" w:cs="宋体"/>
          <w:b w:val="0"/>
          <w:color w:val="000000"/>
          <w:sz w:val="24"/>
        </w:rPr>
        <w:t>4．等待出现“路网加载成功”。这份地图的统计应为 174 个节点、350 条有向边、2 栋建筑。</w:t>
      </w:r>
    </w:p>
    <w:p>
      <w:pPr>
        <w:ind w:left="369" w:hanging="369"/>
      </w:pPr>
      <w:r>
        <w:rPr>
          <w:rFonts w:ascii="宋体" w:hAnsi="宋体" w:eastAsia="宋体" w:cs="宋体"/>
          <w:b w:val="0"/>
          <w:color w:val="000000"/>
          <w:sz w:val="24"/>
        </w:rPr>
        <w:t>5．确认地图来源显示“当前：手动文件”。这里显示“手动文件”是正常的，内置补充地图也使用这套加载方式。</w:t>
      </w:r>
    </w:p>
    <w:p>
      <w:pPr>
        <w:ind w:left="369" w:hanging="369"/>
      </w:pPr>
      <w:r>
        <w:rPr>
          <w:rFonts w:ascii="宋体" w:hAnsi="宋体" w:eastAsia="宋体" w:cs="宋体"/>
          <w:b w:val="0"/>
          <w:color w:val="000000"/>
          <w:sz w:val="24"/>
        </w:rPr>
        <w:t>6．回到“跑步”页，选择“真实道路路由”，然后点击“刷新路线点位与围栏”。</w:t>
      </w:r>
    </w:p>
    <w:p>
      <w:pPr>
        <w:ind w:left="369" w:hanging="369"/>
      </w:pPr>
      <w:r>
        <w:rPr>
          <w:rFonts w:ascii="宋体" w:hAnsi="宋体" w:eastAsia="宋体" w:cs="宋体"/>
          <w:b w:val="0"/>
          <w:color w:val="000000"/>
          <w:sz w:val="24"/>
        </w:rPr>
        <w:t>7．等待刷新结束，检查地图中的点位和路线。看到“道路预览已完成”，并且没有当前点位不可达的报错，说明本地地图和预览流程已正常工作。</w:t>
      </w:r>
    </w:p>
    <w:p>
      <w:pPr>
        <w:pStyle w:val="Heading1"/>
      </w:pPr>
      <w:r>
        <w:rPr>
          <w:rFonts w:ascii="宋体" w:hAnsi="宋体" w:eastAsia="宋体" w:cs="宋体"/>
          <w:color w:val="000000"/>
          <w:sz w:val="24"/>
        </w:rPr>
        <w:t>五 看懂路线检查结果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正常预览：地图上可以看到跑道闭环和点位。此前核对的这组 5 个点位，完整闭环最短距离约为 427 米。点位更新后，结果可能变化，应重新核对。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“6 个道路连通分量”：表示地图中有几组彼此分开的道路，不一定是故障。主要看当前全部点位能否连成路线，以及是否有明确的不可达报错。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“未提供学校边界”：表示学校接口没有返回有效围栏，不等于地图加载失败；软件也没有因此确认路线一定属于学校认可范围。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补充地图按公开影像描绘，未经实地 GPS 测绘。427 米是补绘几何的计算长度，不是田径场认证圈长。本地预览通过也不代表服务端一定认可结果。</w:t>
      </w:r>
    </w:p>
    <w:p>
      <w:pPr>
        <w:pStyle w:val="Heading1"/>
      </w:pPr>
      <w:r>
        <w:rPr>
          <w:rFonts w:ascii="宋体" w:hAnsi="宋体" w:eastAsia="宋体" w:cs="宋体"/>
          <w:color w:val="000000"/>
          <w:sz w:val="24"/>
        </w:rPr>
        <w:t>六 下次打开时怎么用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程序会保存已选择的地图路径。下次打开后，先确认地图仍能正常加载，再刷新点位并检查预览。更换账号、校区或定位后，也应重新核对。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使用这份补图时，请保留“当前：手动文件”。点击“自动获取学校路网”会切回自动下载流程，原公开地图可能仍缺少跑道；如果再次出现旧问题，重新加载内置补充地图即可。</w:t>
      </w:r>
    </w:p>
    <w:p>
      <w:r>
        <w:rPr>
          <w:rFonts w:ascii="宋体" w:hAnsi="宋体" w:eastAsia="宋体" w:cs="宋体"/>
          <w:color w:val="000000"/>
          <w:sz w:val="24"/>
        </w:rPr>
        <w:br w:type="page"/>
      </w:r>
    </w:p>
    <w:p>
      <w:pPr>
        <w:pStyle w:val="Heading1"/>
      </w:pPr>
      <w:r>
        <w:rPr>
          <w:rFonts w:ascii="宋体" w:hAnsi="宋体" w:eastAsia="宋体" w:cs="宋体"/>
          <w:color w:val="000000"/>
          <w:sz w:val="24"/>
        </w:rPr>
        <w:t>七 备用方法 手动导入地图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如果不方便使用内置按钮，也可以使用单独的地图文件：</w:t>
      </w:r>
    </w:p>
    <w:p>
      <w:r>
        <w:rPr>
          <w:rFonts w:ascii="宋体" w:hAnsi="宋体" w:eastAsia="宋体" w:cs="宋体"/>
          <w:b/>
          <w:color w:val="000000"/>
          <w:sz w:val="24"/>
        </w:rPr>
        <w:t>大连东软信息学院-田径场补全.osm</w:t>
      </w:r>
    </w:p>
    <w:p>
      <w:pPr>
        <w:ind w:left="369" w:hanging="369"/>
      </w:pPr>
      <w:r>
        <w:rPr>
          <w:rFonts w:ascii="宋体" w:hAnsi="宋体" w:eastAsia="宋体" w:cs="宋体"/>
          <w:b w:val="0"/>
          <w:color w:val="000000"/>
          <w:sz w:val="24"/>
        </w:rPr>
        <w:t>1．把地图文件放在一个固定文件夹，不要放到容易被清理的临时目录。</w:t>
      </w:r>
    </w:p>
    <w:p>
      <w:pPr>
        <w:ind w:left="369" w:hanging="369"/>
      </w:pPr>
      <w:r>
        <w:rPr>
          <w:rFonts w:ascii="宋体" w:hAnsi="宋体" w:eastAsia="宋体" w:cs="宋体"/>
          <w:b w:val="0"/>
          <w:color w:val="000000"/>
          <w:sz w:val="24"/>
        </w:rPr>
        <w:t>2．进入“路网”页，在“手动 OSM 文件”旁点击“浏览…”，选择这个地图文件。</w:t>
      </w:r>
    </w:p>
    <w:p>
      <w:pPr>
        <w:ind w:left="369" w:hanging="369"/>
      </w:pPr>
      <w:r>
        <w:rPr>
          <w:rFonts w:ascii="宋体" w:hAnsi="宋体" w:eastAsia="宋体" w:cs="宋体"/>
          <w:b w:val="0"/>
          <w:color w:val="000000"/>
          <w:sz w:val="24"/>
        </w:rPr>
        <w:t>3．点击“加载路网”，等待“路网加载成功”。</w:t>
      </w:r>
    </w:p>
    <w:p>
      <w:pPr>
        <w:ind w:left="369" w:hanging="369"/>
      </w:pPr>
      <w:r>
        <w:rPr>
          <w:rFonts w:ascii="宋体" w:hAnsi="宋体" w:eastAsia="宋体" w:cs="宋体"/>
          <w:b w:val="0"/>
          <w:color w:val="000000"/>
          <w:sz w:val="24"/>
        </w:rPr>
        <w:t>4．回到“跑步”页，选择“真实道路路由”，点击“刷新路线点位与围栏”，再核对预览。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手动导入后请保留这个 OSM 文件。以后如果移动或删除它，程序就无法按原路径读取，需要重新选择。</w:t>
      </w:r>
    </w:p>
    <w:p>
      <w:pPr>
        <w:pStyle w:val="Heading1"/>
      </w:pPr>
      <w:r>
        <w:rPr>
          <w:rFonts w:ascii="宋体" w:hAnsi="宋体" w:eastAsia="宋体" w:cs="宋体"/>
          <w:color w:val="000000"/>
          <w:sz w:val="24"/>
        </w:rPr>
        <w:t>八 遇到问题按这里排查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找不到内置地图按钮：先检查是否打开了文件名带 neusoft-stadium 的新版。旧版没有这个按钮。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仍提示点位距离道路超过 40 米：先看是否加载了 174 节点的补图，再刷新点位。如果仍失败，核对当前校区、田径场和点位是否一致，不要随意删除点位或修改距离限制。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提示先填写城市和定位：进入“设备信息”，核对实际城市和定位锚点，确认纬度、经度顺序正确，然后点击“保存”。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提示路线过期：点击“刷新路线点位与围栏”。如果提示登录失效，先在程序内重新登录，再刷新。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底部仍显示上次的失败文字：先看本次刷新后的预览状态和路线检查结果。底部可能保留历史操作信息；若本次检查也失败，再按报错排查。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Windows 阻止程序运行：记录完整提示，核对文件来源，或等待原作者提供正式版本。无需为加载地图而关闭系统安全保护。</w:t>
      </w:r>
    </w:p>
    <w:p>
      <w:pPr>
        <w:pStyle w:val="Heading1"/>
      </w:pPr>
      <w:r>
        <w:rPr>
          <w:rFonts w:ascii="宋体" w:hAnsi="宋体" w:eastAsia="宋体" w:cs="宋体"/>
          <w:color w:val="000000"/>
          <w:sz w:val="24"/>
        </w:rPr>
        <w:t>九 记住这条操作顺序</w:t>
      </w:r>
    </w:p>
    <w:p>
      <w:r>
        <w:rPr>
          <w:rFonts w:ascii="宋体" w:hAnsi="宋体" w:eastAsia="宋体" w:cs="宋体"/>
          <w:b/>
          <w:color w:val="000000"/>
          <w:sz w:val="24"/>
        </w:rPr>
        <w:t>打开新版 → 填写实际设备和位置并保存 → 登录自己的账号 → 路网 → 加载田径场补充地图 → 跑步 → 真实道路路由 → 刷新点位 → 核对预览。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本文说明配置、地图加载和预览检查。地图来源为 OpenStreetMap 和 Esri World Imagery；请结合实际场地核对，并按学校规则使用。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00"/>
    </w:pPr>
    <w:rPr>
      <w:rFonts w:ascii="宋体" w:hAnsi="宋体" w:eastAsia="宋体" w:cs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324" w:lineRule="auto"/>
      <w:outlineLvl w:val="0"/>
    </w:pPr>
    <w:rPr>
      <w:rFonts w:ascii="宋体" w:hAnsi="宋体" w:eastAsia="宋体" w:cs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324" w:lineRule="auto"/>
      <w:outlineLvl w:val="1"/>
    </w:pPr>
    <w:rPr>
      <w:rFonts w:ascii="宋体" w:hAnsi="宋体" w:eastAsia="宋体" w:cs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宋体" w:hAnsi="宋体" w:eastAsia="宋体" w:cs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宋体" w:hAnsi="宋体" w:eastAsia="宋体" w:cs="宋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宋体" w:hAnsi="宋体" w:eastAsia="宋体" w:cs="宋体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宋体" w:hAnsi="宋体" w:eastAsia="宋体" w:cs="宋体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宋体" w:hAnsi="宋体" w:eastAsia="宋体" w:cs="宋体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宋体" w:hAnsi="宋体" w:eastAsia="宋体" w:cs="宋体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宋体" w:hAnsi="宋体" w:eastAsia="宋体" w:cs="宋体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  <w:color w:val="000000"/>
      <w:sz w:val="24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宋体" w:hAnsi="宋体" w:eastAsia="宋体" w:cs="宋体"/>
      <w:b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宋体" w:hAnsi="宋体" w:eastAsia="宋体" w:cs="宋体"/>
      <w:b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宋体" w:hAnsi="宋体" w:eastAsia="宋体" w:cs="宋体"/>
      <w:b/>
      <w:bCs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324" w:lineRule="auto" w:before="180"/>
      <w:contextualSpacing/>
    </w:pPr>
    <w:rPr>
      <w:rFonts w:ascii="宋体" w:hAnsi="宋体" w:eastAsia="宋体" w:cs="宋体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宋体" w:hAnsi="宋体" w:eastAsia="宋体" w:cs="宋体"/>
      <w:color w:val="000000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hAnsi="宋体" w:eastAsia="宋体" w:cs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宋体" w:hAnsi="宋体" w:eastAsia="宋体" w:cs="宋体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i/>
      <w:i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宋体" w:hAnsi="宋体" w:eastAsia="宋体" w:cs="宋体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宋体" w:hAnsi="宋体" w:eastAsia="宋体" w:cs="宋体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宋体" w:hAnsi="宋体" w:eastAsia="宋体" w:cs="宋体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宋体" w:hAnsi="宋体" w:eastAsia="宋体" w:cs="宋体"/>
      <w:i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宋体" w:hAnsi="宋体" w:eastAsia="宋体" w:cs="宋体"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宋体" w:hAnsi="宋体" w:eastAsia="宋体" w:cs="宋体"/>
      <w:i/>
      <w:iCs/>
      <w:color w:val="000000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/>
      <w:bCs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/>
      <w:bCs/>
      <w:i/>
      <w:iCs/>
      <w:color w:val="000000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i/>
      <w:iCs/>
      <w:color w:val="000000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/>
      <w:bCs/>
      <w:i/>
      <w:iCs/>
      <w:color w:val="000000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color w:val="000000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/>
      <w:bCs/>
      <w:smallCaps/>
      <w:color w:val="000000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/>
      <w:bCs/>
      <w:smallCaps/>
      <w:color w:val="000000"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大连东软信息学院路网配置与使用指南</dc:title>
  <dc:subject>面向普通使用者的配置与地图加载说明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