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17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2BAECF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1 — IMPORTLAR + GENEL AYARLAR + VERİ YÜKLEME + HAZIRLIK</w:t>
      </w:r>
    </w:p>
    <w:p w14:paraId="4821B39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FF2BA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2DF6729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Analizde kullanacağımız tüm kütüphaneleri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etmek</w:t>
      </w:r>
    </w:p>
    <w:p w14:paraId="629601C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Veriyi Excel'den yüklemek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upload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2FD059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PET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feature’ları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eksiksiz olan hastaları seçmek (kohort tanımı)</w:t>
      </w:r>
    </w:p>
    <w:p w14:paraId="671709B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Hedef değişkeni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RCB_Kategorize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) modelin anlayacağı şekilde sayısal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etmek</w:t>
      </w:r>
    </w:p>
    <w:p w14:paraId="79DC1D1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 varyantları için X setlerini (ALL / PET / ALL+PET) hazırlamak</w:t>
      </w:r>
    </w:p>
    <w:p w14:paraId="0C5538B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C6D052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pandas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proofErr w:type="spellEnd"/>
    </w:p>
    <w:p w14:paraId="3D6C09C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numpy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proofErr w:type="spellEnd"/>
    </w:p>
    <w:p w14:paraId="74C0ECB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84704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478DF7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Modelleme algoritmaları</w:t>
      </w:r>
    </w:p>
    <w:p w14:paraId="2C598A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1CA0C95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ensemble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RandomForestClassifier</w:t>
      </w:r>
      <w:proofErr w:type="spellEnd"/>
    </w:p>
    <w:p w14:paraId="5F57BB3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37E28A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lgb</w:t>
      </w:r>
      <w:proofErr w:type="spellEnd"/>
    </w:p>
    <w:p w14:paraId="69EA80E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xgb</w:t>
      </w:r>
      <w:proofErr w:type="spellEnd"/>
    </w:p>
    <w:p w14:paraId="64612AB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EB16D4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7BAF83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 değerlendirme / eğitim yardımcıları</w:t>
      </w:r>
    </w:p>
    <w:p w14:paraId="5AD2314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4CB920A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model_selection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train_test_split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cross_validate</w:t>
      </w:r>
      <w:proofErr w:type="spellEnd"/>
    </w:p>
    <w:p w14:paraId="752742F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train_test_split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/test ayırmak için</w:t>
      </w:r>
    </w:p>
    <w:p w14:paraId="7E401D4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sınıf oranlarını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fold’larda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korumak için</w:t>
      </w:r>
    </w:p>
    <w:p w14:paraId="7CB0CF4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cross_validate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CV skorlarını metrik bazında almak için</w:t>
      </w:r>
    </w:p>
    <w:p w14:paraId="260D2C4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267F3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(</w:t>
      </w:r>
    </w:p>
    <w:p w14:paraId="48EA358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confusion_matrix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accuracy_score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roc_auc_score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C1497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f1_score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roc_curve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auc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classification_report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CFA200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precision_recall_fscore_support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brier_score_loss</w:t>
      </w:r>
      <w:proofErr w:type="spellEnd"/>
    </w:p>
    <w:p w14:paraId="42AA85F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2E2A9D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preprocessing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LabelEncoder</w:t>
      </w:r>
      <w:proofErr w:type="spellEnd"/>
    </w:p>
    <w:p w14:paraId="6C99F3F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3155A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4AF92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Model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açıklanabilirlik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önem analizi</w:t>
      </w:r>
    </w:p>
    <w:p w14:paraId="7E86BBA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11D90B0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lastRenderedPageBreak/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inspection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permutation_importance</w:t>
      </w:r>
      <w:proofErr w:type="spellEnd"/>
    </w:p>
    <w:p w14:paraId="4E89931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permutation_importance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EDBC68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bir özelliği karıştırıp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permute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performans değişimine bakar</w:t>
      </w:r>
    </w:p>
    <w:p w14:paraId="205ACF6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"bu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gerçekten faydalı mı?" sorusuna daha güvenilir yanıt verir</w:t>
      </w:r>
    </w:p>
    <w:p w14:paraId="56D27C8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özellikle PET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feature’larının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katkısını raporlamak için çok iyi</w:t>
      </w:r>
    </w:p>
    <w:p w14:paraId="64001B0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31A19D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4B5EF4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Kalibrasyon analizi</w:t>
      </w:r>
    </w:p>
    <w:p w14:paraId="14E4004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09EB564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calibration_curve</w:t>
      </w:r>
      <w:proofErr w:type="spellEnd"/>
    </w:p>
    <w:p w14:paraId="245A656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calibration_curve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3AF1A27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modelin ürettiği olasılıkların "gerçek olasılık" ile ne kadar uyumlu olduğuna bakar</w:t>
      </w:r>
    </w:p>
    <w:p w14:paraId="62F2C54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klinik karar sistemleri için önemli olabilir</w:t>
      </w:r>
    </w:p>
    <w:p w14:paraId="1688613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907061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D81DBF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Dengesiz sınıflar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imbalance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için SMOTE</w:t>
      </w:r>
    </w:p>
    <w:p w14:paraId="29E0D91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31F4338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imblearn.over_sampling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SMOTE</w:t>
      </w:r>
    </w:p>
    <w:p w14:paraId="0069671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SMOTE:</w:t>
      </w:r>
    </w:p>
    <w:p w14:paraId="66A379F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azınlık sınıflar için sentetik örnek üretir</w:t>
      </w:r>
    </w:p>
    <w:p w14:paraId="288A2E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burada ileride "SMOTE ile /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SMOTE'suz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 kıyas yapılabilir</w:t>
      </w:r>
    </w:p>
    <w:p w14:paraId="582306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2BB4C3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66867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İstatistiksel testler</w:t>
      </w:r>
    </w:p>
    <w:p w14:paraId="1E4BDB5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F2B050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scipy.stats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wilcoxon</w:t>
      </w:r>
      <w:proofErr w:type="spellEnd"/>
    </w:p>
    <w:p w14:paraId="106BD42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wilcoxon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13B5A48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iki yöntem/model arasında eşleştirilmiş ölçümlerde fark var mı test eder</w:t>
      </w:r>
    </w:p>
    <w:p w14:paraId="3A75547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burada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dizileri karşılaştırmak için kullanılmış</w:t>
      </w:r>
    </w:p>
    <w:p w14:paraId="4235298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C86D58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matplotlib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pyplot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proofErr w:type="spellEnd"/>
    </w:p>
    <w:p w14:paraId="2BBB03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seaborn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sns</w:t>
      </w:r>
      <w:proofErr w:type="spellEnd"/>
    </w:p>
    <w:p w14:paraId="4081FC5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5BABAA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warnings</w:t>
      </w:r>
      <w:proofErr w:type="spellEnd"/>
    </w:p>
    <w:p w14:paraId="7798383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warnings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filterwarnings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ignore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5B2819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warnings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kapatma:</w:t>
      </w:r>
    </w:p>
    <w:p w14:paraId="4C2304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notebook çıktısını temiz tutar</w:t>
      </w:r>
    </w:p>
    <w:p w14:paraId="766FAF1C" w14:textId="468F1A3E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ama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debug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aşamasında isterse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k kaldırabiliriz</w:t>
      </w:r>
    </w:p>
    <w:p w14:paraId="359DA98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C7C75B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DBD65C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 VERİLERİ - EKSİK ANALİZLER VE İSTATİSTİKSEL TESTLER"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5F6F5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E252CC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332A0F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856B8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1. VERİ YÜKLEME VE HAZIRLIK</w:t>
      </w:r>
    </w:p>
    <w:p w14:paraId="51E5F98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7EA3CC2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Burada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üzerinden Excel dosyası yükleniyor.</w:t>
      </w:r>
    </w:p>
    <w:p w14:paraId="6CDBA88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Dosya adı otomatik olarak alınıp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pandas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okunuyor.</w:t>
      </w:r>
    </w:p>
    <w:p w14:paraId="41DDB52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17AD5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google.colab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</w:t>
      </w:r>
      <w:proofErr w:type="spellEnd"/>
    </w:p>
    <w:p w14:paraId="104C760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0586213" w14:textId="1C25D818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Excel dosyanızı yükleyin:"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9B75EF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uploaded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files.upload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4AC2674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uploaded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dict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benzeri bir yapı döner {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dosya_adi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bytes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}</w:t>
      </w:r>
    </w:p>
    <w:p w14:paraId="1F00977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4C04C9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file_name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uploaded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.keys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())[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046D67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Kullanıcı tek dosya yüklediği varsayımıyla ilk dosyayı seçiyoruz.</w:t>
      </w:r>
    </w:p>
    <w:p w14:paraId="089F0B5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8820C1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read_excel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file_name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016131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Excel okuma: sütun adları ve içerikler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dataframe'e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gelir.</w:t>
      </w:r>
    </w:p>
    <w:p w14:paraId="39E719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1BE63B6" w14:textId="7AEE8CB2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Veri y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ü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klendi: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shape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004211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shape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satır_sayısı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sütun_sayısı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297595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EF00B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9EB358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PET özellikleri (14 adet)</w:t>
      </w:r>
    </w:p>
    <w:p w14:paraId="4F71D2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CB618E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Bu liste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PET'ten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türetilmiş nicel özellikleri temsil ediyor.</w:t>
      </w:r>
    </w:p>
    <w:p w14:paraId="50E730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"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 ile PET verisi eksik olan hastaları filtreleyeceğiz.</w:t>
      </w:r>
    </w:p>
    <w:p w14:paraId="50495B6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945751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</w:p>
    <w:p w14:paraId="68A8A21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SUVmax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'SUVmean4'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'TLG'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'MTV'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85ECD1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'Yüzey/Hacim Oranı4'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'Küresellik4'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'Asferisite4'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7EF579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'SUV Varyansı4'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'SUV Eğriliği4'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400A42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'GLCM Entropi4'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'GLCM Kontrast4'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7A5897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'GLRLM Non-Uniformite4'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'NGTDM Coarseness4'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'GLSZM Entropi4'</w:t>
      </w:r>
    </w:p>
    <w:p w14:paraId="249851C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028649B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4C5AB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E466BB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Tüm klinik/radyolojik özellikler (62 adet)</w:t>
      </w:r>
    </w:p>
    <w:p w14:paraId="4E9F63A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3BF20D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ALL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feature’lar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klinik + radyoloji + laboratuvar vb.</w:t>
      </w:r>
    </w:p>
    <w:p w14:paraId="665C8949" w14:textId="5AEE49FC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Daha önceki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bölümdeki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"Model ALL" seti.</w:t>
      </w:r>
    </w:p>
    <w:p w14:paraId="070BAEE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641B7A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</w:p>
    <w:p w14:paraId="022F2C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'i7'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'i8'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'i9'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'i10'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'i12'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6BACDC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'i13'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'i15'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'i46'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'i47'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7748B2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'i16'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'i17'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'i18'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'i19'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'i45'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D0B5BC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'i21'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'i22'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'i23'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'i25'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'i26'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'i27'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'i28'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'i29'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'i30'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7CD418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'i31'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'i32'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'i33'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'i35'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'i36'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'i37'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'i38'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'i39'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'i40'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858B10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'i41'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'i42'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'i43'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D8BA46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'i48'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'i49'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'i50'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'i51'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'i52'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'i53'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'i54'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'i55'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'i56'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'i57'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12F7F0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'i58'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'i59'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'i60'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'i61'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'i62'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'i63'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'i64'</w:t>
      </w:r>
    </w:p>
    <w:p w14:paraId="6629076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F0F09A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EF183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254D53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Hedef değişken</w:t>
      </w:r>
    </w:p>
    <w:p w14:paraId="6B85861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C76D12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RCB_Kategorize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</w:p>
    <w:p w14:paraId="75430E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Veri tipleri kontrol ediliyor ve düzeltiliyor..."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89BA08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569E44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columns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A669EE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Virgüllü sayıları noktaya çevirip gerçek sayıya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dönüştürür</w:t>
      </w:r>
    </w:p>
    <w:p w14:paraId="4DEBDA1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to_numeric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astype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str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replace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','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'.'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errors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coerce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C1B79A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516E3D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Önce sadece hedefi boş olanları çıkaralım</w:t>
      </w:r>
    </w:p>
    <w:p w14:paraId="0A2EB55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dropna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subset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3CEFEAE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12818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Geri kalan sayısal boşlukları sütun ortalamasıyla dolduralım (Çökme riskini önler)</w:t>
      </w:r>
    </w:p>
    <w:p w14:paraId="6FFFA59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3D81006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columns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8FA3CA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fillna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())</w:t>
      </w:r>
    </w:p>
    <w:p w14:paraId="52F4969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copy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0C424892" w14:textId="3B982DEF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PET verisi olan hasta sayısı: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5E6CC7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23F2A1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C3E1F3A" w14:textId="5A6F9CC8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Hedef değişkeni sayısal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delim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(modelin anlayacağı format)</w:t>
      </w:r>
    </w:p>
    <w:p w14:paraId="6640C5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DE0840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LabelEncoder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937164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değerleri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olsa bile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örn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"RCB-0") 0..k-1 formatına çevirir.</w:t>
      </w:r>
    </w:p>
    <w:p w14:paraId="215E920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Böylece tüm modeller aynı sınıf kodlamasıyla eğitilir.</w:t>
      </w:r>
    </w:p>
    <w:p w14:paraId="441540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E65E66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preprocessing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LabelEncoder</w:t>
      </w:r>
      <w:proofErr w:type="spellEnd"/>
    </w:p>
    <w:p w14:paraId="2643E26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LabelEncoder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1550F75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E2E66E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RCB_encoded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fit_transform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352D932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07297E8" w14:textId="06DE9A4C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RCB s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flar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73A72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le.classes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_:</w:t>
      </w:r>
    </w:p>
    <w:p w14:paraId="583CF7D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orijinal sınıf isimlerini gösterir</w:t>
      </w:r>
    </w:p>
    <w:p w14:paraId="35FC7B4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raporlamada /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label'larında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kullanmak için önemli</w:t>
      </w:r>
    </w:p>
    <w:p w14:paraId="3211FE8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75F44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1CC2CF5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Model varyantları için X setlerini hazırlayacağız (BÖLÜM 2'de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başlıyor)</w:t>
      </w:r>
    </w:p>
    <w:p w14:paraId="7897FE3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A0048C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X_all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sadece klinik/radyolojik</w:t>
      </w:r>
    </w:p>
    <w:p w14:paraId="77F457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X_pet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sadece PET</w:t>
      </w:r>
    </w:p>
    <w:p w14:paraId="73CBC54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X_all_pet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birleşik</w:t>
      </w:r>
    </w:p>
    <w:p w14:paraId="6B5CCB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61F5E8B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31ECE07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676CDD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67A32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y: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edilmiş hedef</w:t>
      </w:r>
    </w:p>
    <w:p w14:paraId="29003CC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RCB_encoded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0928B59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9CA97F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6C3527E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2 — SINIF DAĞILIMI ANALİZİ (FULL / TRAIN / TEST) + GÖRSELLEŞTİRME</w:t>
      </w:r>
    </w:p>
    <w:p w14:paraId="4E490A9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6328CAF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2EFFBD8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RCB sınıflarının veri içinde ne kadar dengesiz olduğunu görmek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class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imbalance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24169C5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Stratified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split'in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gerçekten sınıf oranlarını koruyup korumadığını doğrulamak</w:t>
      </w:r>
    </w:p>
    <w:p w14:paraId="127792B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Bu bilgiyi tezde "veri seti tanımı" olarak raporlayabilmek</w:t>
      </w:r>
    </w:p>
    <w:p w14:paraId="10442E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22B1262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Neden kritik?</w:t>
      </w:r>
    </w:p>
    <w:p w14:paraId="01125CE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İmbalance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varsa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Accuracy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tek başına yanıltıcı olabilir.</w:t>
      </w:r>
    </w:p>
    <w:p w14:paraId="3882A12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SMOTE /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class_weight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gibi yöntemlerin gerekliliği burada anlaşılır.</w:t>
      </w:r>
    </w:p>
    <w:p w14:paraId="066CEE2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Train ve Test dağılımı farklıysa test sonuçları güvenilirliğini kaybeder.</w:t>
      </w:r>
    </w:p>
    <w:p w14:paraId="1BF7ECD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bunu azaltır.)</w:t>
      </w:r>
    </w:p>
    <w:p w14:paraId="1146865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99CB05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B24DECD" w14:textId="24D20FD5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SINIF DAĞILIMI ANALİZİ"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084545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FA4367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9C966A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0E74766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2.1) Train-test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stratified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24F018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9E1209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train_test_split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3CACC3F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  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burada sadece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X_all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kullanıyoruz</w:t>
      </w:r>
    </w:p>
    <w:p w14:paraId="4AE66C3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      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hedef: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buna göre yapılacak</w:t>
      </w:r>
    </w:p>
    <w:p w14:paraId="04D153A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%20 test</w:t>
      </w:r>
    </w:p>
    <w:p w14:paraId="6D828B2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tekrar üretilebilirlik</w:t>
      </w:r>
    </w:p>
    <w:p w14:paraId="44202E9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stratify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sınıf oranlarını koru</w:t>
      </w:r>
    </w:p>
    <w:p w14:paraId="21A7C99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CEDA04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32B0915" w14:textId="36B6018E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Diğer setleri aynı indekslerle eşl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eyelim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(Parantez dışında olmalı)</w:t>
      </w:r>
    </w:p>
    <w:p w14:paraId="2508281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X_all_pet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X_train_all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4F6124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X_all_pet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2F28398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5340D6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8F2A04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2.2) FULL veri seti sınıf dağılımı (PET kohortu)</w:t>
      </w:r>
    </w:p>
    <w:p w14:paraId="7EFA98C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EC503B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 "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 zaten PET verisi olan hastaları içeriyor.</w:t>
      </w:r>
    </w:p>
    <w:p w14:paraId="172C0D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O yüzden bu dağılım, PET analizi yapılacak popülasyonun sınıf dağılımıdır.</w:t>
      </w:r>
    </w:p>
    <w:p w14:paraId="10182DE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AA4F43F" w14:textId="7F667F8C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TÜM VERİ SETİ (PET kohortu):"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53AD0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C675AF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class_dist_full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value_counts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sort_index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5419DA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value_counts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(): her sınıfın frekansını verir</w:t>
      </w:r>
    </w:p>
    <w:p w14:paraId="7EEBA3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sort_index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(): sınıfları alfabetik/sayısal sıraya koyar (raporlama tutarlı olur)</w:t>
      </w:r>
    </w:p>
    <w:p w14:paraId="30FD3A9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DBE0F1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class_dist_full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7F54F9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orijinal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sınıf etiketi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örn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"0" veya "RCB-0")</w:t>
      </w:r>
    </w:p>
    <w:p w14:paraId="79ED288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hasta sayısı</w:t>
      </w:r>
    </w:p>
    <w:p w14:paraId="1A38EBB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pct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*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100</w:t>
      </w:r>
    </w:p>
    <w:p w14:paraId="14B753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hasta 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pct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:.1f}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%)"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816992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5FEDB3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4D2CA99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2.3) Train seti sınıf dağılımı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4572F32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5E7DFB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şu anda sayısal (0..k-1) kodlu.</w:t>
      </w:r>
    </w:p>
    <w:p w14:paraId="0B7E25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Tez/rapor için tekrar orijinal sınıf adlarına çevirmek daha okunur.</w:t>
      </w:r>
    </w:p>
    <w:p w14:paraId="01661E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5B848F5" w14:textId="1A380B55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TRAIN SETİ:"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9D3B87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A58B44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train_dist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Series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value_counts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sort_index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1807E13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pandas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Series olabilir ama güvenli olması için Series() ile sarmaladık.</w:t>
      </w:r>
    </w:p>
    <w:p w14:paraId="015850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sort_index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(): 0,1,2,3 sırası ile gösterir.</w:t>
      </w:r>
    </w:p>
    <w:p w14:paraId="3404D93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90E1DE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cls_encoded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train_dist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6D9DDC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inverse_transform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cls_encoded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])[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5C2AB25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inverse_transform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sınıfı orijinal etikete çevirir</w:t>
      </w:r>
    </w:p>
    <w:p w14:paraId="6D080E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pct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*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100</w:t>
      </w:r>
    </w:p>
    <w:p w14:paraId="69277AE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cls_name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hasta 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pct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:.1f}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%)"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AA2E68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672B77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39F6063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2.4) Test seti sınıf dağılımı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2E590A4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8EB21C7" w14:textId="73177DE3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TEST SETİ:"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F7B91A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29097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test_dist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Series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value_counts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sort_index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2010FAC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67209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cls_encoded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test_dist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1FEEBEF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inverse_transform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cls_encoded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])[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2520B3C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pct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*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100</w:t>
      </w:r>
    </w:p>
    <w:p w14:paraId="729D3C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cls_name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hasta 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pct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:.1f}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%)"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51C1E4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2C1DC2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1227F95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2.5) Görselleştirme: Full / Train / Test sınıf dağılımı</w:t>
      </w:r>
    </w:p>
    <w:p w14:paraId="229586E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D650EE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Neden görsel?</w:t>
      </w:r>
    </w:p>
    <w:p w14:paraId="08F99C9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Tezde "Veri seti özellikleri" kısmında tek bakışta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imbalance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gösterir.</w:t>
      </w:r>
    </w:p>
    <w:p w14:paraId="6AF9438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Stratified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split'in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etkisini görsel olarak doğrular.</w:t>
      </w:r>
    </w:p>
    <w:p w14:paraId="77A0FA8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5B8989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subplots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45C38B1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1 satır, 3 sütun: Full, Train, Test yan yana</w:t>
      </w:r>
    </w:p>
    <w:p w14:paraId="79BBB2E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0CBB8B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Her panel için:</w:t>
      </w:r>
    </w:p>
    <w:p w14:paraId="127AFCB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data_y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o panelde çizilecek hedef dizisi</w:t>
      </w:r>
    </w:p>
    <w:p w14:paraId="133D81A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panel başlığı</w:t>
      </w:r>
    </w:p>
    <w:p w14:paraId="39A290B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zip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2C97BD0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43AFCD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[</w:t>
      </w:r>
    </w:p>
    <w:p w14:paraId="7601F13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"Tüm Veri Seti"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439068A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"Train Seti"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160CCBF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 Seti"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03FA1DD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]</w:t>
      </w:r>
    </w:p>
    <w:p w14:paraId="2D56DFA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78CDCAE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Sınıf sayıları</w:t>
      </w:r>
    </w:p>
    <w:p w14:paraId="09EDC8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Series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data_y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value_counts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sort_index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0227177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0BCD5A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Etiketleri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-&gt;orijinal çevir</w:t>
      </w:r>
    </w:p>
    <w:p w14:paraId="575D26D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inverse_transform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([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])[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2BA7AEF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AEF2D2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Bar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plot</w:t>
      </w:r>
      <w:proofErr w:type="spellEnd"/>
    </w:p>
    <w:p w14:paraId="24A48764" w14:textId="6DB2691C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56EAC6B7" w14:textId="67456EA4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07D64DF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.bar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4379133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6E3A1D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5C5768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"#2ecc71"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"#3498db"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"#e74c3c"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"#f39c12"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][: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)]</w:t>
      </w:r>
    </w:p>
    <w:p w14:paraId="7361BB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076FFEE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E93791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.set_title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14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A98C9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.set_ylabel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"Hasta Sayısı"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283DB0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.set_xlabel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 Sınıfı"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7757B0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0FE525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Çubukların üstüne sayı yazdır (okunabilirlik)</w:t>
      </w:r>
    </w:p>
    <w:p w14:paraId="47AA1C1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enumerate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counts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6405611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.text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str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),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ha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center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D69D5E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03F6A5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tight_layout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3BDE5AC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tight_layout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subplotların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birbirine girmesini önler</w:t>
      </w:r>
    </w:p>
    <w:p w14:paraId="5C4D445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B443C8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savefig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"sinif_dagilimi_analizi.png"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bbox_inches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tight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3D2452F" w14:textId="707747B6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Grafik kaydedildi: sinif_dagilimi_analizi.png"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4B4DC8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97C6F8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show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75CF2A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notebook içinde göster</w:t>
      </w:r>
    </w:p>
    <w:p w14:paraId="27A4A46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F61C9C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58615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3E2A46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3 — NESTED CROSS-VALIDATION (GERÇEK NESTED YAPI) + OVERFITTING KONTROLÜ</w:t>
      </w:r>
    </w:p>
    <w:p w14:paraId="68CA205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D46AAE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0B1733D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 performansının "gerçekten" genellenebilir olup olmadığını test etmek</w:t>
      </w:r>
    </w:p>
    <w:p w14:paraId="142C83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Özellikle tek bir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veya klasik CV'de görülen şüpheli yüksek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AUC'leri</w:t>
      </w:r>
      <w:proofErr w:type="spellEnd"/>
    </w:p>
    <w:p w14:paraId="0AB872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örn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. RCB-1 için AUC=1.000 gibi) daha katı bir yapıda doğrulamak</w:t>
      </w:r>
    </w:p>
    <w:p w14:paraId="611A2C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44250DE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Neden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Nested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CV?</w:t>
      </w:r>
    </w:p>
    <w:p w14:paraId="5C943FF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Klasik CV: model +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hiperparametreler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+ değerlendirme aynı döngüde olabilir</w:t>
      </w:r>
    </w:p>
    <w:p w14:paraId="3E67FFF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→ iyimser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optimistic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skor riski</w:t>
      </w:r>
    </w:p>
    <w:p w14:paraId="36D46B6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Nested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CV:</w:t>
      </w:r>
    </w:p>
    <w:p w14:paraId="0E28DD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* Outer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loop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→ gerçek test (model hiç görmedi)</w:t>
      </w:r>
    </w:p>
    <w:p w14:paraId="50C29E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* Inner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loop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→ model seçimi /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tuning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stabilite</w:t>
      </w:r>
    </w:p>
    <w:p w14:paraId="5554A9EC" w14:textId="7AA239CF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Tez için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gold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standard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değerlendirme yaklaşımı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olarak düşündüm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.</w:t>
      </w:r>
    </w:p>
    <w:p w14:paraId="2C079A5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AB848F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AD39A92" w14:textId="30928BD0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NESTED CROSS-VALIDATION ANALİZİ"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2DDBC6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F910AA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A5205E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base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clone</w:t>
      </w:r>
      <w:proofErr w:type="spellEnd"/>
    </w:p>
    <w:p w14:paraId="37B93DF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88B1E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lastRenderedPageBreak/>
        <w:t>def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nested_cv_evaluation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6C2B36C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0E284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CF1EE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model_template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84CDD5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7D359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226CE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5D677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</w:p>
    <w:p w14:paraId="7FC02FA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0AF0C4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14:paraId="51A1E5B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GERÇEK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nested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CV uygular.</w:t>
      </w:r>
    </w:p>
    <w:p w14:paraId="4AF62CE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6125F6E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Parametreler:</w:t>
      </w:r>
    </w:p>
    <w:p w14:paraId="087D08D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X, y            :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matrisi ve hedef</w:t>
      </w:r>
    </w:p>
    <w:p w14:paraId="3FC886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model_template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: SADECE şablon (asla direkt fit edilmez!)</w:t>
      </w:r>
    </w:p>
    <w:p w14:paraId="0AEA513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: Yazdırma / raporlama için isim</w:t>
      </w:r>
    </w:p>
    <w:p w14:paraId="5A3B1DD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n_outer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   : Outer CV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sayısı</w:t>
      </w:r>
    </w:p>
    <w:p w14:paraId="28F3F5E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n_inner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   : Inner CV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sayısı</w:t>
      </w:r>
    </w:p>
    <w:p w14:paraId="322C847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70E3A1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Çıktı:</w:t>
      </w:r>
    </w:p>
    <w:p w14:paraId="67C123A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outer_scores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outer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test performansları</w:t>
      </w:r>
    </w:p>
    <w:p w14:paraId="7780D27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"""</w:t>
      </w:r>
    </w:p>
    <w:p w14:paraId="24163C0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4099F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0038CBD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3.1) Outer CV tanımı (gerçek test döngüsü)</w:t>
      </w:r>
    </w:p>
    <w:p w14:paraId="1DF1B96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5D61546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outer_cv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79F06C1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n_splits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7701C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shuffle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301580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</w:p>
    <w:p w14:paraId="259BBB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6274C9A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568252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Outer test sonuçlarını saklamak için</w:t>
      </w:r>
    </w:p>
    <w:p w14:paraId="7766A9E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{</w:t>
      </w:r>
    </w:p>
    <w:p w14:paraId="388FEC9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[],</w:t>
      </w:r>
    </w:p>
    <w:p w14:paraId="04750EC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test_accuracy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[],</w:t>
      </w:r>
    </w:p>
    <w:p w14:paraId="19C5275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"test_f1_macro"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[]</w:t>
      </w:r>
    </w:p>
    <w:p w14:paraId="3B83D5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}</w:t>
      </w:r>
    </w:p>
    <w:p w14:paraId="4B9AE5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070D83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tr-TR"/>
          <w14:ligatures w14:val="none"/>
        </w:rPr>
        <w:t>🔍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için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Nested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CV başlatılıyor..."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4230DF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"Outer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folds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n_outer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, Inner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folds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n_inner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FDBBD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BF1AE3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51B62B4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3.2) Outer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loop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— gerçek test değerlendirmesi</w:t>
      </w:r>
    </w:p>
    <w:p w14:paraId="54A844A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565F658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outer_fold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train_idx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enumerate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24C7E8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outer_cv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),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start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</w:p>
    <w:p w14:paraId="241F2BE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):</w:t>
      </w:r>
    </w:p>
    <w:p w14:paraId="5AE3C7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Outer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/test ayrımı</w:t>
      </w:r>
    </w:p>
    <w:p w14:paraId="6F770A5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train_idx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4D4165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76957E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train_idx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3F5D118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70764A1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5067E8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6531A14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3.2.1) Inner CV — modelin "kararlılığını" görmek için</w:t>
      </w:r>
    </w:p>
    <w:p w14:paraId="3C058B5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BBE90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Not:</w:t>
      </w:r>
    </w:p>
    <w:p w14:paraId="18C5AAF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Bu örnekte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hiperparametre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araması yapılmıyor</w:t>
      </w:r>
    </w:p>
    <w:p w14:paraId="723BA8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Ama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inner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 hâlâ önemli:</w:t>
      </w:r>
    </w:p>
    <w:p w14:paraId="75B4A07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*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içinde performansın ne kadar dalgalandığını gösterir</w:t>
      </w:r>
    </w:p>
    <w:p w14:paraId="2D7DA17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* aşırı uyum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overfitting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sinyali verir</w:t>
      </w:r>
    </w:p>
    <w:p w14:paraId="47A84C2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inner_cv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1E7DC8D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n_splits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A8F7A3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shuffle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D503EB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</w:p>
    <w:p w14:paraId="1A83995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459DD5A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319381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098A73F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F8FDD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inner_train_idx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inner_val_idx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inner_cv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6D2664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y_train_outer</w:t>
      </w:r>
      <w:proofErr w:type="spellEnd"/>
    </w:p>
    <w:p w14:paraId="74FB42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):</w:t>
      </w:r>
    </w:p>
    <w:p w14:paraId="66405BD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inner_train_idx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E0F4A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X_val_inner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inner_val_idx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3BB5673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inner_train_idx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3944E9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y_val_inner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inner_val_idx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23B98CD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05C2DAE" w14:textId="010A78B8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 KR</w:t>
      </w:r>
      <w:r w:rsidRPr="005708F4">
        <w:rPr>
          <w:rFonts w:ascii="Consolas" w:eastAsia="Times New Roman" w:hAnsi="Consolas" w:cs="Consolas"/>
          <w:color w:val="008000"/>
          <w:kern w:val="0"/>
          <w:sz w:val="21"/>
          <w:szCs w:val="21"/>
          <w:lang w:eastAsia="tr-TR"/>
          <w14:ligatures w14:val="none"/>
        </w:rPr>
        <w:t>İ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</w:t>
      </w:r>
      <w:r w:rsidRPr="005708F4">
        <w:rPr>
          <w:rFonts w:ascii="Consolas" w:eastAsia="Times New Roman" w:hAnsi="Consolas" w:cs="Consolas"/>
          <w:color w:val="008000"/>
          <w:kern w:val="0"/>
          <w:sz w:val="21"/>
          <w:szCs w:val="21"/>
          <w:lang w:eastAsia="tr-TR"/>
          <w14:ligatures w14:val="none"/>
        </w:rPr>
        <w:t>İ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K:</w:t>
      </w:r>
    </w:p>
    <w:p w14:paraId="0B513A7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Her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inner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YENİ model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instance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463BA67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Aksi halde önceki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fit'lerden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bilgi sızar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state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796D090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model_template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700326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D9B54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model_inner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.fit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AF9B8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924817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y_val_proba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model_inner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X_val_inner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8878C9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3297F7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(OVR +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7A0B75F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y_val_bin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24BA0D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y_val_inner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0976B7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.unique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C023CA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    )</w:t>
      </w:r>
    </w:p>
    <w:p w14:paraId="1CDC86C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32BC3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try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105858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roc_auc_score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5BE10F4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y_val_bin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4149C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y_val_proba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5BFA01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multi_class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36E237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53538F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        )</w:t>
      </w:r>
    </w:p>
    <w:p w14:paraId="47B52AB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except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Exception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0C33B88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Çok küçük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fold'larda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tek sınıf kalabilir</w:t>
      </w:r>
    </w:p>
    <w:p w14:paraId="373B8A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0.5</w:t>
      </w:r>
    </w:p>
    <w:p w14:paraId="022D1C7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7A932E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inner_auc_scores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append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auc_inner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113B56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C23BC5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1FE043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inner_auc_std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.std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8F58AE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EDD90B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2506799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3.2.2) Outer test — model ilk kez bu veriyi görüyor</w:t>
      </w:r>
    </w:p>
    <w:p w14:paraId="047295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AD2CA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model_template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3AD807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.fit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225EAC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3ADED0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y_test_pred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26AF9B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CF9AE1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198FB2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04E6F91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BEF4B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.unique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6367D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43868D1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BDF084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try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64DD86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roc_auc_score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0374836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7E1A39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64CBE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multi_class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9314F4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13BA68A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    )</w:t>
      </w:r>
    </w:p>
    <w:p w14:paraId="714D81B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except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Exception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457557E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0.5</w:t>
      </w:r>
    </w:p>
    <w:p w14:paraId="41B9919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712CD1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acc_outer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accuracy_score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y_test_pred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75365B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f1_outer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f1_score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y_test_pred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5710BD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CDF4CE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append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D9737E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test_accuracy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append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acc_outer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D48730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"test_f1_macro"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append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f1_outer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F72CDA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24788C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5D564A3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3.2.3)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Overfitting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farkı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inner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outer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52696A8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129B63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gap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-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auc_outer</w:t>
      </w:r>
      <w:proofErr w:type="spellEnd"/>
    </w:p>
    <w:p w14:paraId="2840DDC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8A290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5E54379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"Fold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outer_fold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: "</w:t>
      </w:r>
    </w:p>
    <w:p w14:paraId="5FE6BF4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"Inner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inner_auc_mean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±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inner_auc_std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| "</w:t>
      </w:r>
    </w:p>
    <w:p w14:paraId="3245E66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"Outer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auc_outer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| "</w:t>
      </w:r>
    </w:p>
    <w:p w14:paraId="3EA5F4A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"Gap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gap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7FA7C40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6218D3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D6C546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6FEDCDD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3.3)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Nested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 özet raporu</w:t>
      </w:r>
    </w:p>
    <w:p w14:paraId="10FE07A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7C791A3D" w14:textId="09C5C945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—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Nested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CV Özet:"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CF07E4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12A891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17DB3DB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mean_val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0DC161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std_val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.std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6490E9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mean_val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std_val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BC13ED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F95DB9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Overfitting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yorumu</w:t>
      </w:r>
    </w:p>
    <w:p w14:paraId="5314E20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mean_gap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(</w:t>
      </w:r>
    </w:p>
    <w:p w14:paraId="633001A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inner_auc_scores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-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43BC5F1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])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</w:p>
    <w:p w14:paraId="2C983BF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</w:p>
    <w:p w14:paraId="674120F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489A59F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47AB924" w14:textId="03C705CF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Overfitting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Yorumu:"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31D747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mean_gap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0.15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2C08EF2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  Ciddi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overfitting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şüphesi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gap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&gt; 0.15)"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DCAF49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elif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mean_gap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0.10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E17489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  Orta düzey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overfitting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ihtimali (0.10 &lt;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gap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≤ 0.15)"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E4962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60498DC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Kabul edilebilir genelleme farkı"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0D0F55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B5FFF1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return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outer_scores</w:t>
      </w:r>
      <w:proofErr w:type="spellEnd"/>
    </w:p>
    <w:p w14:paraId="5CC9E6F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8ADFCA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5C3511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3.4)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Nested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 UYGULAMALARI</w:t>
      </w:r>
    </w:p>
    <w:p w14:paraId="410B9E5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D64C4C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 xml:space="preserve"># Fit işlemleri fonksiyon içinde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() ile yapılıyor.</w:t>
      </w:r>
    </w:p>
    <w:p w14:paraId="5DDDF5B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72824C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Model ALL —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RandomForest</w:t>
      </w:r>
      <w:proofErr w:type="spellEnd"/>
    </w:p>
    <w:p w14:paraId="4A17C21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rf_template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RandomForestClassifier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0C7D66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n_estimators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1D842B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084B18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balanced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1D9BB80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9F0980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E05EF9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nested_scores_all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nested_cv_evaluation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64C4FE4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45B806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55A838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rf_template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C74B93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RandomForest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)"</w:t>
      </w:r>
    </w:p>
    <w:p w14:paraId="14F277D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4EBDBB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75954F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Model ALL+PET —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</w:p>
    <w:p w14:paraId="191EA0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lgb_template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lgb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.LGBMClassifier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balanced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verbose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=-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6F069F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nested_scores_all_pet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nested_cv_evaluation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101D4FB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F88016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FAB02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lgb_template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E8B84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ALL+PET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)"</w:t>
      </w:r>
    </w:p>
    <w:p w14:paraId="5965001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2C1B4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C3637D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70811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4 — BOOTSTRAP AUC GÜVEN ARALIKLARI + İSTATİSTİKSEL KARŞILAŞTIRMA</w:t>
      </w:r>
    </w:p>
    <w:p w14:paraId="4BA4E2D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F9EB32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564C050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Tek bir test AUC değerine körü körüne güvenmemek</w:t>
      </w:r>
    </w:p>
    <w:p w14:paraId="3D6AF02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 performansının belirsizliğini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uncertainty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nicel olarak göstermek</w:t>
      </w:r>
    </w:p>
    <w:p w14:paraId="4A8B207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Model ALL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Model ALL+PET farkının:</w:t>
      </w:r>
    </w:p>
    <w:p w14:paraId="5669667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istatistiksel olarak anlamlı mı?</w:t>
      </w:r>
    </w:p>
    <w:p w14:paraId="248C0ED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yoksa örnekleme rastlantısından mı kaynaklı?</w:t>
      </w:r>
    </w:p>
    <w:p w14:paraId="2C22F9E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olduğunu test etmek</w:t>
      </w:r>
    </w:p>
    <w:p w14:paraId="54D9963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3A64958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bölüm TEZ için kritik:</w:t>
      </w:r>
    </w:p>
    <w:p w14:paraId="3FC8EB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"AUC = 0.82" tek başına zayıftır</w:t>
      </w:r>
    </w:p>
    <w:p w14:paraId="19FE91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"AUC = 0.82 (95% CI: 0.76–0.88)" bilimsel olarak güçlüdür</w:t>
      </w:r>
    </w:p>
    <w:p w14:paraId="5614F7E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D76BF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FA3D4CB" w14:textId="0536757C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BOOTSTRAP AUC + İSTATİSTİKSEL KARŞILAŞTIRMA"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B27494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D3351A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4D16A1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scipy.stats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wilcoxon</w:t>
      </w:r>
      <w:proofErr w:type="spellEnd"/>
    </w:p>
    <w:p w14:paraId="70DF9AB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D3F5EA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># =============================================================================</w:t>
      </w:r>
    </w:p>
    <w:p w14:paraId="1320315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4.1)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fonksiyonu</w:t>
      </w:r>
    </w:p>
    <w:p w14:paraId="5510F72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6E636E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def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bootstrap_auc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48D554C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B21F86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142BA3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model_fitted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7EFB2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n_iterations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500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1AFA56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</w:p>
    <w:p w14:paraId="2A695DE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27450A1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14:paraId="1EA0E8A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Test seti üzerinde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ile AUC dağılımı üretir.</w:t>
      </w:r>
    </w:p>
    <w:p w14:paraId="1E0A0F6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2FDE0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Neden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?</w:t>
      </w:r>
    </w:p>
    <w:p w14:paraId="608FC39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- Test seti tek bir örneklemdir</w:t>
      </w:r>
    </w:p>
    <w:p w14:paraId="064EA2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, test setini tekrar tekrar örnekleyerek</w:t>
      </w:r>
    </w:p>
    <w:p w14:paraId="11B1F13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AUC'nin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dağılımını yaklaşık olarak çıkarır</w:t>
      </w:r>
    </w:p>
    <w:p w14:paraId="727FD7F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D8E25A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Parametreler:</w:t>
      </w:r>
    </w:p>
    <w:p w14:paraId="414683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   : Test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matrisi</w:t>
      </w:r>
    </w:p>
    <w:p w14:paraId="49225E1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   : Test etiketleri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encoded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</w:t>
      </w:r>
    </w:p>
    <w:p w14:paraId="467F5F0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model_fitted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: DAHA ÖNCE FIT EDİLMİŞ model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veya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classifier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</w:t>
      </w:r>
    </w:p>
    <w:p w14:paraId="1F6E94B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n_iterations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: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tekrar sayısı (≥500 önerilir)</w:t>
      </w:r>
    </w:p>
    <w:p w14:paraId="704C419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87E1E0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Returns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:</w:t>
      </w:r>
    </w:p>
    <w:p w14:paraId="5952749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: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 değerleri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numpy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array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</w:t>
      </w:r>
    </w:p>
    <w:p w14:paraId="4B4EB4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"""</w:t>
      </w:r>
    </w:p>
    <w:p w14:paraId="257C97F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7DE9BD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.random.RandomState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20E9C3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358CD56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6E2E8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pandas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Series ise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numpy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array'e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dönüştür</w:t>
      </w:r>
    </w:p>
    <w:p w14:paraId="7A0F45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hasattr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</w:p>
    <w:p w14:paraId="36E2C6E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4F6939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için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binarize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edilmiş hedef</w:t>
      </w:r>
    </w:p>
    <w:p w14:paraId="72880C3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classes_sorted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.unique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849CBC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21BB93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n_iterations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2C9D024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1E6CC6A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4.1.1)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örnekleme (test setinden,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replacement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ile)</w:t>
      </w:r>
    </w:p>
    <w:p w14:paraId="4E0D568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70BE11F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rng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.choice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),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size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replace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6C36FF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2AC3F8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X_boot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350D4F1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y_boot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5A9F2E2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7BA1BA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29C3CA2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4.1.2) Olasılık tahminleri</w:t>
      </w:r>
    </w:p>
    <w:p w14:paraId="573031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6EF59505" w14:textId="1545D660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 Model yeniden e</w:t>
      </w:r>
      <w:r w:rsidRPr="005708F4">
        <w:rPr>
          <w:rFonts w:ascii="Consolas" w:eastAsia="Times New Roman" w:hAnsi="Consolas" w:cs="Consolas"/>
          <w:color w:val="008000"/>
          <w:kern w:val="0"/>
          <w:sz w:val="21"/>
          <w:szCs w:val="21"/>
          <w:lang w:eastAsia="tr-TR"/>
          <w14:ligatures w14:val="none"/>
        </w:rPr>
        <w:t>ğ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itilmez!</w:t>
      </w:r>
    </w:p>
    <w:p w14:paraId="5E62C15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Amaç: model belirsizliğini değil</w:t>
      </w:r>
    </w:p>
    <w:p w14:paraId="0D9F65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test örneklemesinin belirsizliğini ölçmek</w:t>
      </w:r>
    </w:p>
    <w:p w14:paraId="36F9F30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model_fitted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X_boot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DEE02E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EF329B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719365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4.1.3) AUC hesaplama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OVR)</w:t>
      </w:r>
    </w:p>
    <w:p w14:paraId="3E9E906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6416737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y_boot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classes_sorted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C598BD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25622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try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D81E3B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auc_val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roc_auc_score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5B08F99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25C964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4FD51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multi_class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539AC9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409E83D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    )</w:t>
      </w:r>
    </w:p>
    <w:p w14:paraId="1C3442B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append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auc_val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BF14DF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except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Exception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349AA0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Çok küçük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örneklerinde tek sınıf kalabilir</w:t>
      </w:r>
    </w:p>
    <w:p w14:paraId="0C0C43C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continue</w:t>
      </w:r>
      <w:proofErr w:type="spellEnd"/>
    </w:p>
    <w:p w14:paraId="4D9016F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BCD98A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return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.array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966553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5DF5C2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4DED06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4.2) Final modellerin hazırlanması (TEST SET İÇİN)</w:t>
      </w:r>
    </w:p>
    <w:p w14:paraId="02ED0A6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AB40FB7" w14:textId="688DA555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 art</w:t>
      </w:r>
      <w:r w:rsidRPr="005708F4">
        <w:rPr>
          <w:rFonts w:ascii="Consolas" w:eastAsia="Times New Roman" w:hAnsi="Consolas" w:cs="Consolas"/>
          <w:color w:val="008000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k CV yok.</w:t>
      </w:r>
    </w:p>
    <w:p w14:paraId="48CBCF9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4DE721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Final modelleri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setinin TAMAMI ile eğitmek</w:t>
      </w:r>
    </w:p>
    <w:p w14:paraId="36EBEA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Test setinde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yapmak</w:t>
      </w:r>
    </w:p>
    <w:p w14:paraId="137FF2D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E94A37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</w:t>
      </w:r>
    </w:p>
    <w:p w14:paraId="1750A36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 ALL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RandomForest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0B99EB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</w:t>
      </w:r>
    </w:p>
    <w:p w14:paraId="2AE8BCB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model_all_final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RandomForestClassifier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3D9C7A5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n_estimators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70E4E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AF39C3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balanced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2EBDE65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6398B9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8AC00D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model_all_final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9A9C0D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05754B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</w:t>
      </w:r>
    </w:p>
    <w:p w14:paraId="215ABAB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 ALL+PET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30B8DE9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># -----------------------------</w:t>
      </w:r>
    </w:p>
    <w:p w14:paraId="3F3FE2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model_all_pet_final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lgb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.LGBMClassifier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balanced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verbose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=-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0E149A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DD4516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model_all_pet_final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.fit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542E6C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29C59C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32C05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4.3)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hesaplamaları</w:t>
      </w:r>
    </w:p>
    <w:p w14:paraId="3AD9D96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27723D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tr-TR"/>
          <w14:ligatures w14:val="none"/>
        </w:rPr>
        <w:t>🔄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 hesaplanıyor..."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FA6782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05D08F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bootstrap_auc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3C2F16B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5887DD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04FB25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model_all_final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C7A61F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n_iterations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500</w:t>
      </w:r>
    </w:p>
    <w:p w14:paraId="5E0C315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4CCD7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16C8DE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bootstrap_auc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0C8B893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01CD2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CB92E6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model_all_pet_final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7369FA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n_iterations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500</w:t>
      </w:r>
    </w:p>
    <w:p w14:paraId="0598A3C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BCF49A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A4A69E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3CCDC7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4.4)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özet istatistikleri</w:t>
      </w:r>
    </w:p>
    <w:p w14:paraId="25339C0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7F477C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def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summarize_bootstrap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name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08A2F3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E549A3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.std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EADEAA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.percentile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2.5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110EA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ci_u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.percentile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auc_scores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97.5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10E9EA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8E8AD3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name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149839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Mean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 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C49768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Std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 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std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954972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95% CI   : [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ci_l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ci_u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]"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D38381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0CBD02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return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ci_u</w:t>
      </w:r>
      <w:proofErr w:type="spellEnd"/>
    </w:p>
    <w:p w14:paraId="35FD11D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8A1CB8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ci_l_all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ci_u_all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summarize_bootstrap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020AE2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 (RF)"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</w:t>
      </w:r>
      <w:proofErr w:type="spellEnd"/>
    </w:p>
    <w:p w14:paraId="76A9A34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4E90E1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CD931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lastRenderedPageBreak/>
        <w:t>mean_all_pet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ci_l_all_pet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ci_u_all_pet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summarize_bootstrap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7890CF4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ALL+PET (LGBM)"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auc_boot_all_pet</w:t>
      </w:r>
      <w:proofErr w:type="spellEnd"/>
    </w:p>
    <w:p w14:paraId="666D465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93046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C02277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9B19DC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4.5)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Wilcoxon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Signed-Rank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Test</w:t>
      </w:r>
    </w:p>
    <w:p w14:paraId="4DFEE46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68D796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Neden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Wilcoxon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?</w:t>
      </w:r>
    </w:p>
    <w:p w14:paraId="3C77DF9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dağılımları:</w:t>
      </w:r>
    </w:p>
    <w:p w14:paraId="5DC905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* Normal dağılmak zorunda değil</w:t>
      </w:r>
    </w:p>
    <w:p w14:paraId="03D9B74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* Aynı test setinden türetilmiş → bağımlı örnekler</w:t>
      </w:r>
    </w:p>
    <w:p w14:paraId="5259877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Wilcoxon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-parametrik +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paired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test → doğru seçim</w:t>
      </w:r>
    </w:p>
    <w:p w14:paraId="4FADFA0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05DC1A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stat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p_value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wilcoxon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7DBC93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5C3F644" w14:textId="1D0C95FF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Wilcoxon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Signed-Rank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Test"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9CB3EA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  Test istatistiği: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stat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52F967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  p-değeri        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p_value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:.4f}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DAC082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BC0BCF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p_value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&lt;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6C1E4DE8" w14:textId="4E8A5094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  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İ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statistiksel olarak ANLAMLI fark (p &lt; 0.05)"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19FB8F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4788978E" w14:textId="22343F9C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İ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statistiksel olarak ANLAMLI fark yok (p 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≥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0.05)"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E2AED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FEC6CB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C14BAF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4.6)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dağılımlarının görselleştirilmesi</w:t>
      </w:r>
    </w:p>
    <w:p w14:paraId="625699C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F5682F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figure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6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24EC355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4C7607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hist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3FCC73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177A6C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bins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646F43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B14CC5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7EFC29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blue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6409732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994480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89C4E1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hist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0F6BE95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auc_boot_all_pet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9E3C8E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bins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29E5FD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0D0925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ALL+PET"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C8B644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2A92F2F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2802BF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A23D06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lastRenderedPageBreak/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axvline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blue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linestyle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"--"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linewidth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AFF4DF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axvline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linestyle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"--"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linewidth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F60012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1194D5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xlabel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2B925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ylabel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"Frekans"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3EBF47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6E0EBF5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 Dağılımları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46CF505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"Wilcoxon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p =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p_value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:.4f}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A49C4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14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AF47FD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30D8707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A600CA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1D33B9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legend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2FA0E0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grid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9DAECA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tight_layout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6EB4D63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savefig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"bootstrap_auc_dagilimi.png"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bbox_inches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tight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A8C0F1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show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5A2BEE4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25FE19E" w14:textId="4979185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Bootstrap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 analizi tamamland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35F587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BD1C6E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9C8D83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5 — SINIF BAZINDA DETAYLI METRİKLER (Klinik Odaklı Analiz)</w:t>
      </w:r>
    </w:p>
    <w:p w14:paraId="391CCF8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152B52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7CFB7E3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Genel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skorların arkasındaki gerçeği görmek</w:t>
      </w:r>
    </w:p>
    <w:p w14:paraId="5725EBE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Hangi RCB sınıflarının iyi / kötü öğrenildiğini açıkça ortaya koymak</w:t>
      </w:r>
    </w:p>
    <w:p w14:paraId="64D7FAB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Klinik açıdan kritik sınıflar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örn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. RCB-1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RCB-2) için:</w:t>
      </w:r>
    </w:p>
    <w:p w14:paraId="4CBA641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kaç hasta kaçırılıyor?</w:t>
      </w:r>
    </w:p>
    <w:p w14:paraId="259DF0B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yanlış pozitif oranı ne?</w:t>
      </w:r>
    </w:p>
    <w:p w14:paraId="37285EB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model hangi sınıfta güvenilir?</w:t>
      </w:r>
    </w:p>
    <w:p w14:paraId="22C6823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347DB1B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Neden bu bölüm şart?</w:t>
      </w:r>
    </w:p>
    <w:p w14:paraId="5516EB5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"AUC=0.85" tek başına klinikte anlamsızdır</w:t>
      </w:r>
    </w:p>
    <w:p w14:paraId="6B4EE4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Klinik karar sınıf bazlı verilir</w:t>
      </w:r>
    </w:p>
    <w:p w14:paraId="4C9D636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Özellikle azınlık sınıflar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içinde gizlenebilir</w:t>
      </w:r>
    </w:p>
    <w:p w14:paraId="4CFAC5A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B7E49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6CC0592" w14:textId="45A7A52F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SINIF BAZINDA DETAYLI METRİKLER"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BFE812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DADFAE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67F572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classification_report</w:t>
      </w:r>
      <w:proofErr w:type="spellEnd"/>
    </w:p>
    <w:p w14:paraId="3E3FF20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633BAA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798B50A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5.1) Sınıf bazlı metrikleri hesaplayan yardımcı fonksiyon</w:t>
      </w:r>
    </w:p>
    <w:p w14:paraId="70A32B2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EBA7E0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lastRenderedPageBreak/>
        <w:t>def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class_wise_metrics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1380F7A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5A9B5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A998F8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024807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3604AB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01E216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</w:p>
    <w:p w14:paraId="6EF4094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23144CE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14:paraId="5CD7BDB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Her sınıf için:</w:t>
      </w:r>
    </w:p>
    <w:p w14:paraId="5B9525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- Precision</w:t>
      </w:r>
    </w:p>
    <w:p w14:paraId="03D96A3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Sensitivity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</w:t>
      </w:r>
    </w:p>
    <w:p w14:paraId="46CCBA4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- F1-score</w:t>
      </w:r>
    </w:p>
    <w:p w14:paraId="371286F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- AUC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One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-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-Rest)</w:t>
      </w:r>
    </w:p>
    <w:p w14:paraId="5CD077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Specificity</w:t>
      </w:r>
      <w:proofErr w:type="spellEnd"/>
    </w:p>
    <w:p w14:paraId="4481F48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88DA7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hesaplar ve tablo olarak döndürür.</w:t>
      </w:r>
    </w:p>
    <w:p w14:paraId="7D6FBEE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"""</w:t>
      </w:r>
    </w:p>
    <w:p w14:paraId="42FBB0A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CB4157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33A91FB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A31CD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enumerate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63B2E40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60E2FDD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5.1.1)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Binary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problem: ilgili sınıf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geri kalanlar</w:t>
      </w:r>
    </w:p>
    <w:p w14:paraId="7F301EE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741D83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astype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B4766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astype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D23EEB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68AFB4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6CD720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5.1.2)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bileşenleri</w:t>
      </w:r>
    </w:p>
    <w:p w14:paraId="1416CBD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4995A88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.sum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 &amp;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0D6F253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.sum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 &amp;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7BF2ED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.sum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 &amp;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318AFE2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.sum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 &amp;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3C46228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A7332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</w:t>
      </w:r>
    </w:p>
    <w:p w14:paraId="4E62AC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  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</w:t>
      </w:r>
    </w:p>
    <w:p w14:paraId="3A8DCB7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      = (</w:t>
      </w:r>
    </w:p>
    <w:p w14:paraId="6CC344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A24421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</w:t>
      </w:r>
    </w:p>
    <w:p w14:paraId="7C0947F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0B1A00F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specificity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</w:t>
      </w:r>
    </w:p>
    <w:p w14:paraId="7FA37C2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DDF23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346E94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5.1.3) Sınıf bazlı AUC (OVR)</w:t>
      </w:r>
    </w:p>
    <w:p w14:paraId="114F179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224918F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try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69502B3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roc_auc_score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[:,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4396317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except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Exception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3F3CE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0.5</w:t>
      </w:r>
    </w:p>
    <w:p w14:paraId="6B38DC6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F6B34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append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({</w:t>
      </w:r>
    </w:p>
    <w:p w14:paraId="4ED7714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A2181C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"Class"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327D09C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"Precision"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1ED30F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37C88D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"F1"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B9A65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Specificity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specificity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D31850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"AUC"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auc_cls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FC8BC1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Support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.sum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2E5F10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})</w:t>
      </w:r>
    </w:p>
    <w:p w14:paraId="5A5BF4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4C962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return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DataFrame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CE1739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01C95D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3AD2A1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5.2) Final modellerden test tahminleri</w:t>
      </w:r>
    </w:p>
    <w:p w14:paraId="45350E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F8767C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bölümde:</w:t>
      </w:r>
    </w:p>
    <w:p w14:paraId="28A5526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BÖLÜM 4'te eğitilmiş final modeller kullanılır</w:t>
      </w:r>
    </w:p>
    <w:p w14:paraId="6956FEB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Tekrar fit yapılmaz (data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yok)</w:t>
      </w:r>
    </w:p>
    <w:p w14:paraId="497700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54B0FA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</w:t>
      </w:r>
    </w:p>
    <w:p w14:paraId="5BA4545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 ALL</w:t>
      </w:r>
    </w:p>
    <w:p w14:paraId="4A4412A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</w:t>
      </w:r>
    </w:p>
    <w:p w14:paraId="308B647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model_all_final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predict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E9AB32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model_all_final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predict_proba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FD7AB4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FD34B1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</w:t>
      </w:r>
    </w:p>
    <w:p w14:paraId="77F397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 ALL+PET</w:t>
      </w:r>
    </w:p>
    <w:p w14:paraId="5706138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</w:t>
      </w:r>
    </w:p>
    <w:p w14:paraId="1F2832E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model_all_pet_final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434BF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model_all_pet_final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6B0C71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6D1AB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.unique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4BA610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inverse_transform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D29F28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D4B32B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8E462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5.3) Sınıf bazlı metrik tabloları</w:t>
      </w:r>
    </w:p>
    <w:p w14:paraId="0CA3BD2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09CC6F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class_wise_metrics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198A530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AA087E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B8A125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AEDF03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526383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64676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ALL"</w:t>
      </w:r>
    </w:p>
    <w:p w14:paraId="382FCBE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CAD271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9C0971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class_wise_metrics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2C70EDA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359DE2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9AC911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C4773D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C34512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E193E2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ALL+PET"</w:t>
      </w:r>
    </w:p>
    <w:p w14:paraId="697205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64A0D9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1F73622" w14:textId="4B78E546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Model ALL — Sınıf Bazlı Metrikler"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3E4BAF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round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to_string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68E5CFC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360DFA8" w14:textId="7800892A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Model ALL+PET — Sınıf Bazlı Metrikler"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6710C1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metrics_all_pet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round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to_string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79EABD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D8058A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7FD70B1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5.4) Klinik yorum için karşılaştırmalı tablo</w:t>
      </w:r>
    </w:p>
    <w:p w14:paraId="77D233B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6161DB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merge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297DC3A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8C89C6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"Class"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3255CC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suffixes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"_ALL"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"_ALL_PET"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B6643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D487C9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0E08E2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ΔRecall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 = (</w:t>
      </w:r>
    </w:p>
    <w:p w14:paraId="71BB9F6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Recall_ALL_PET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-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Recall_ALL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5DF15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A56012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077B89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"ΔAUC"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 = (</w:t>
      </w:r>
    </w:p>
    <w:p w14:paraId="3BF08CB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"AUC_ALL_PET"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-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"AUC_ALL"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653DE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A7BF15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FE79B42" w14:textId="477385A9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SINIF BAZLI KARŞILAŞTIRMA (ALL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ALL+PET)"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33C135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round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to_string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52BE94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453A63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81BD91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5.5) Klinik yorum rehberi (tez metnine birebir girebilir)</w:t>
      </w:r>
    </w:p>
    <w:p w14:paraId="6F64ADE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47099F7" w14:textId="479B0F30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KLİNİK YORUM REHBERİ"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ECF55C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60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31B4E6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9A75A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iterrows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659FFA5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"Class"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5535BF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9FC82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ΔRecall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7274BE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 eklenmesi duyarlılığı anlamlı artırmıştır."</w:t>
      </w:r>
    </w:p>
    <w:p w14:paraId="1998C4B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elif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ΔRecall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 &lt; -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4BFD03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 eklenmesi duyarlılığı düşürmüştür."</w:t>
      </w:r>
    </w:p>
    <w:p w14:paraId="1DA2994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01DE27F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 eklenmesi duyarlılığı belirgin değiştirmemiştir."</w:t>
      </w:r>
    </w:p>
    <w:p w14:paraId="42AFB79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A22468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FF804B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8D9438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2019A7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5.6) Kaydetme (tez için tablo)</w:t>
      </w:r>
    </w:p>
    <w:p w14:paraId="028EC48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A175DD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to_csv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"class_metrics_model_all.csv"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D76F9C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metrics_all_pet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to_csv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"class_metrics_model_all_pet.csv"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859833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comparison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to_csv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"class_metrics_comparison.csv"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D0B9DB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1AF1D73" w14:textId="35DB799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S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 bazl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metrik tablolar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kaydedildi."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6098AB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71A477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634B60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6 — PERMUTATION IMPORTANCE (PET ÖZELLİKLERİNİN GERÇEK KATKISI)</w:t>
      </w:r>
    </w:p>
    <w:p w14:paraId="4F376EC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CA0978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57E2502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Modelin “hangi özellikleri gerçekten kullandığını” ölçmek</w:t>
      </w:r>
    </w:p>
    <w:p w14:paraId="202A3C9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Tree-based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modellerde görülen:</w:t>
      </w:r>
    </w:p>
    <w:p w14:paraId="0F6344D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  *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Gini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gain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yanlılıklarını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bias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6E540F9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korelasyon nedeniyle şişmiş önem skorlarını</w:t>
      </w:r>
    </w:p>
    <w:p w14:paraId="29E621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bertaraf etmek</w:t>
      </w:r>
    </w:p>
    <w:p w14:paraId="7C9AD80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5B5D9BC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Neden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Permutation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?</w:t>
      </w:r>
    </w:p>
    <w:p w14:paraId="312E974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Model-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agnostic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(RF, LGBM, XGB hepsi için geçerli)</w:t>
      </w:r>
    </w:p>
    <w:p w14:paraId="636E8B8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Test seti üzerinde hesaplanır → genelleme odaklı</w:t>
      </w:r>
    </w:p>
    <w:p w14:paraId="22EAD8B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“Bu özelliği bozarsam performans ne kadar düşüyor?” sorusuna cevap verir</w:t>
      </w:r>
    </w:p>
    <w:p w14:paraId="268899D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6182407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Klinik yorum:</w:t>
      </w:r>
    </w:p>
    <w:p w14:paraId="5CEF14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Pozitif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→ model bu özelliğe gerçekten ihtiyaç duyuyor</w:t>
      </w:r>
    </w:p>
    <w:p w14:paraId="5AF2707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- 0 civarı →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redundant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bilgi taşımıyor</w:t>
      </w:r>
    </w:p>
    <w:p w14:paraId="21D0F8F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Negatif → gürültü / modele zarar veriyor olabilir</w:t>
      </w:r>
    </w:p>
    <w:p w14:paraId="68EB17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DF0B30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6112295" w14:textId="434070E5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PERMUTATION IMPORTANCE ANALİZİ"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A687E7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5C7F73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362DE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inspection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permutation_importance</w:t>
      </w:r>
      <w:proofErr w:type="spellEnd"/>
    </w:p>
    <w:p w14:paraId="02FDD9B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F95404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7BD0C4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6.1)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Permutation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hesaplama</w:t>
      </w:r>
    </w:p>
    <w:p w14:paraId="130E92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1248BE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 özellikle:</w:t>
      </w:r>
    </w:p>
    <w:p w14:paraId="6217635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 ALL+PET</w:t>
      </w:r>
    </w:p>
    <w:p w14:paraId="364C208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Final, test seti performansı raporlanan model</w:t>
      </w:r>
    </w:p>
    <w:p w14:paraId="2188E64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kullanılıyor.</w:t>
      </w:r>
    </w:p>
    <w:p w14:paraId="1BF65E8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55960244" w14:textId="1A37EA05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 </w:t>
      </w:r>
      <w:r w:rsidRPr="005708F4">
        <w:rPr>
          <w:rFonts w:ascii="Consolas" w:eastAsia="Times New Roman" w:hAnsi="Consolas" w:cs="Consolas"/>
          <w:color w:val="008000"/>
          <w:kern w:val="0"/>
          <w:sz w:val="21"/>
          <w:szCs w:val="21"/>
          <w:lang w:eastAsia="tr-TR"/>
          <w14:ligatures w14:val="none"/>
        </w:rPr>
        <w:t>Ç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ok </w:t>
      </w:r>
      <w:r w:rsidRPr="005708F4">
        <w:rPr>
          <w:rFonts w:ascii="Consolas" w:eastAsia="Times New Roman" w:hAnsi="Consolas" w:cs="Consolas"/>
          <w:color w:val="008000"/>
          <w:kern w:val="0"/>
          <w:sz w:val="21"/>
          <w:szCs w:val="21"/>
          <w:lang w:eastAsia="tr-TR"/>
          <w14:ligatures w14:val="none"/>
        </w:rPr>
        <w:t>ö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nemli:</w:t>
      </w:r>
    </w:p>
    <w:p w14:paraId="76E1C9A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CV veya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seti DEĞİL</w:t>
      </w:r>
    </w:p>
    <w:p w14:paraId="4F01516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SADECE test seti</w:t>
      </w:r>
    </w:p>
    <w:p w14:paraId="009B9DB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Çünkü amaç:</w:t>
      </w:r>
    </w:p>
    <w:p w14:paraId="6CFEB7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modelin “genelleme” aşamasında hangi özelliklere dayandığını görmek</w:t>
      </w:r>
    </w:p>
    <w:p w14:paraId="02DFBA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F16F58" w14:textId="6E1979B6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Model ALL+PET için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permutation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hesaplanıyor..."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8496F0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434DA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perm_result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permutation_importance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4AAD3A2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model_all_pet_final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      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daha önce fit edilmiş final model</w:t>
      </w:r>
    </w:p>
    <w:p w14:paraId="729BE15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test seti</w:t>
      </w:r>
    </w:p>
    <w:p w14:paraId="6120F99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      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test etiketleri</w:t>
      </w:r>
    </w:p>
    <w:p w14:paraId="4914AD4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n_repeats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       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her özellik için 5 permütasyon</w:t>
      </w:r>
    </w:p>
    <w:p w14:paraId="3947CA2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222A90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scoring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roc_auc_ovr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56BA9B1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FDC109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874CE1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perm_result.importances_mean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441317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her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ortalama performans düşüşü</w:t>
      </w:r>
    </w:p>
    <w:p w14:paraId="2B75BC7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&gt;0: faydalı, &lt;0: zararlı</w:t>
      </w:r>
    </w:p>
    <w:p w14:paraId="5ECBBFE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98CD96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B7C326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6.2) PET özelliklerini ayırma</w:t>
      </w:r>
    </w:p>
    <w:p w14:paraId="26A5B2C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DC7E8E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X_test_all_pet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kolon sırası:</w:t>
      </w:r>
    </w:p>
    <w:p w14:paraId="393E249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[ALL özellikleri | PET özellikleri]</w:t>
      </w:r>
    </w:p>
    <w:p w14:paraId="200E32F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5BC6B2A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yüzden PET özelliklerinin indeksleri:</w:t>
      </w:r>
    </w:p>
    <w:p w14:paraId="70BFB67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pet_start_idx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5C79CE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pet_feature_indices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55DAB0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pet_start_idx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pet_start_idx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41ACE24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072DA9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138062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{</w:t>
      </w:r>
    </w:p>
    <w:p w14:paraId="0D4FF9D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perm_result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.importances_mean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50300BC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zip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pet_feature_indices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E4018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14:paraId="5BED26A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3EFE0F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Sırala (en faydalıdan en zararlıya)</w:t>
      </w:r>
    </w:p>
    <w:p w14:paraId="1496C5A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pet_perm_importance_sorted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dict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7728F0D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sorted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78ACD7F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(),</w:t>
      </w:r>
    </w:p>
    <w:p w14:paraId="19E56FC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key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lambda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11FCF6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reverse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</w:p>
    <w:p w14:paraId="309A150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22257E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3631C5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C41E860" w14:textId="1FC4DE84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PET ÖZELLİKLERİ — PERMUTATION IMPORTANCE:"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77C97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pet_perm_importance_sorted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31C7F1F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sign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tr-TR"/>
          <w14:ligatures w14:val="none"/>
        </w:rPr>
        <w:t>⬆️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tr-TR"/>
          <w14:ligatures w14:val="none"/>
        </w:rPr>
        <w:t>⬇️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5E99DA5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:25s}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:+.4f}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sign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F59CDA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333C3F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3F24A2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6.3) Görselleştirme</w:t>
      </w:r>
    </w:p>
    <w:p w14:paraId="7112949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70DABB4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Klinik sunumlar ve tez için:</w:t>
      </w:r>
    </w:p>
    <w:p w14:paraId="124F274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Hangi PET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gerçekten katkı sağlıyor?</w:t>
      </w:r>
    </w:p>
    <w:p w14:paraId="01A18C5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Hangileri zararlı / anlamsız?</w:t>
      </w:r>
    </w:p>
    <w:p w14:paraId="2D924B3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05B38E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pet_perm_importance_sorted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keys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())</w:t>
      </w:r>
    </w:p>
    <w:p w14:paraId="26A280F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importances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list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pet_perm_importance_sorted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())</w:t>
      </w:r>
    </w:p>
    <w:p w14:paraId="433A8F1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89086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green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importances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B7A383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ACC35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figure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472C87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barh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features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importances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0.75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2628E5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FAF19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axvline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black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linestyle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"--"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linewidth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B13668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xlabel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Permutation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(Δ AUC)"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252259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7479AB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"PET Özellikleri —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Permutation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7AAA12C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"(Pozitif: Faydalı | Negatif: Zararlı)"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99F465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14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E596C2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67975FD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543EFF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A59365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grid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axis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"x"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B8755A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tight_layout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31ED55D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savefig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"pet_permutation_importance.png"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bbox_inches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tight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902C3B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show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7A1C110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1C75FC4" w14:textId="5E992FE3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lastRenderedPageBreak/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PET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permutation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grafi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ğ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 kaydedildi."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8B1AAA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2ECE1A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649A5A06" w14:textId="49A23B9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6.4) Klinik yorum rehberi (tez metnine birebir</w:t>
      </w:r>
      <w:r w:rsidR="00076F6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uyumlu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107C908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5C0E6DB" w14:textId="53C14F85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KLİNİK YORUM REHBERİ"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4651D4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60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621E03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CA3CEF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pet_perm_importance_sorted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63478E8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4B34B9A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performansına anlamlı katkı sağlamaktadır."</w:t>
      </w:r>
    </w:p>
    <w:p w14:paraId="40C3DE6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elif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imp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&gt;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3537732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"sınırlı katkı sağlamaktadır."</w:t>
      </w:r>
    </w:p>
    <w:p w14:paraId="2B4A5ED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F2426C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performansını düşürmektedir veya gürültü içermektedir."</w:t>
      </w:r>
    </w:p>
    <w:p w14:paraId="08EFA81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D11068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comment</w:t>
      </w:r>
      <w:proofErr w:type="spellEnd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134200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7BE061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FFB52E8" w14:textId="3A148EF0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6.5) Kaydetme </w:t>
      </w:r>
    </w:p>
    <w:p w14:paraId="07A83F8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C99450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perm_df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DataFrame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({</w:t>
      </w:r>
    </w:p>
    <w:p w14:paraId="7EF9FF7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pet_perm_importance_sorted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keys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(),</w:t>
      </w:r>
    </w:p>
    <w:p w14:paraId="57CAAE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Permutation_Importance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pet_perm_importance_sorted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158DCF2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})</w:t>
      </w:r>
    </w:p>
    <w:p w14:paraId="7C51362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297635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perm_df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to_csv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"pet_permutation_importance.csv"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4CACD1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32B701B" w14:textId="2831DE31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Permutation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tablosu kaydedildi."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47899D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1B2CBB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33EC43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7 — CALIBRATION CURVES (OLASILIK GÜVENİLİRLİĞİ ve KLİNİK KARAR AÇISINDAN)</w:t>
      </w:r>
    </w:p>
    <w:p w14:paraId="29FB22F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27835A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</w:t>
      </w:r>
    </w:p>
    <w:p w14:paraId="78AFAA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Modelin verdiği olasılıkların "güvenilir" olup olmadığını değerlendirmek</w:t>
      </w:r>
    </w:p>
    <w:p w14:paraId="063A3CD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Yani:</w:t>
      </w:r>
    </w:p>
    <w:p w14:paraId="033D079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Model %70 diyorsa → gerçekten %70 hasta mı pozitif?</w:t>
      </w:r>
    </w:p>
    <w:p w14:paraId="575996A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Bu analiz özellikle klinik karar eşikleri (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threshold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için kritiktir</w:t>
      </w:r>
    </w:p>
    <w:p w14:paraId="22F675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63F6E91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Neden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önemli?</w:t>
      </w:r>
    </w:p>
    <w:p w14:paraId="125818B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AUC sadece sıralama gücünü ölçer</w:t>
      </w:r>
    </w:p>
    <w:p w14:paraId="58B9727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># - Klinik kararlar olasılığa dayanır:</w:t>
      </w:r>
    </w:p>
    <w:p w14:paraId="5D68D90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Tedavi başla / başlama</w:t>
      </w:r>
    </w:p>
    <w:p w14:paraId="1A59E7C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 * Daha agresif yaklaş / bekle</w:t>
      </w:r>
    </w:p>
    <w:p w14:paraId="061DDD7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Kötü kalibre bir model yüksek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AUC’ye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rağmen klinikte zararlı olabilir</w:t>
      </w:r>
    </w:p>
    <w:p w14:paraId="42C6EB9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448B7E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4C3EDA9" w14:textId="41BC5D10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 CALIBRATION CURVE ANALİZİ (Sınıf Bazında)"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B8156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BF140A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1493BA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calibration_curve</w:t>
      </w:r>
      <w:proofErr w:type="spellEnd"/>
    </w:p>
    <w:p w14:paraId="518337D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202CED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0C6A2E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7.1)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curve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hesaplayan yardımcı fonksiyon</w:t>
      </w:r>
    </w:p>
    <w:p w14:paraId="4F63DD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545591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def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plot_calibration_curve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10777D3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30C0AE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00B7B9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392104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586356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8BB753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A8C1BF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n_bins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</w:t>
      </w:r>
    </w:p>
    <w:p w14:paraId="7C1A997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237F55C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14:paraId="670ABFC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Tek bir sınıf için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curve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çizer.</w:t>
      </w:r>
    </w:p>
    <w:p w14:paraId="226C4B9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F9D14A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Parametreler:</w:t>
      </w:r>
    </w:p>
    <w:p w14:paraId="382E565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 : gerçek etiketler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encoded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</w:t>
      </w:r>
    </w:p>
    <w:p w14:paraId="64B2EAE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: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predict_proba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çıktısı</w:t>
      </w:r>
    </w:p>
    <w:p w14:paraId="3EEA423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class_idx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: ilgili sınıfın indeksi</w:t>
      </w:r>
    </w:p>
    <w:p w14:paraId="3BFBD8F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class_name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: görsel için sınıf adı</w:t>
      </w:r>
    </w:p>
    <w:p w14:paraId="47BFDF3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model_label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: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legend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etiketi</w:t>
      </w:r>
    </w:p>
    <w:p w14:paraId="26E3062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 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ax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       :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matplotlib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axis</w:t>
      </w:r>
      <w:proofErr w:type="spellEnd"/>
    </w:p>
    <w:p w14:paraId="6E6F5FA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 """</w:t>
      </w:r>
    </w:p>
    <w:p w14:paraId="41B57BE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A6059D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0D62602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Binary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problem: ilgili sınıf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diğerleri</w:t>
      </w:r>
    </w:p>
    <w:p w14:paraId="1210492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15D26C5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astype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49297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[:,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6C0553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916A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74A258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calibration_curve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131E63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predicted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probability'leri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bin'lere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ayırır</w:t>
      </w:r>
    </w:p>
    <w:p w14:paraId="0FECA5B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her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bin'de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gerçek pozitif oranını hesaplar</w:t>
      </w:r>
    </w:p>
    <w:p w14:paraId="049E017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</w:t>
      </w:r>
    </w:p>
    <w:p w14:paraId="3CAA537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prob_true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prob_pred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calibration_curve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6D501ED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5BD1E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344946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n_bins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n_bins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8FE5A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strategy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quantile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00D1CA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0B42A9A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7722DB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.plot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12510C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prob_pred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A51D25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prob_true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FFFD03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marker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"o"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3E4171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linewidth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05694E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model_label</w:t>
      </w:r>
      <w:proofErr w:type="spellEnd"/>
    </w:p>
    <w:p w14:paraId="449B9A6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207ECFF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BFCDDD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return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prob_true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prob_pred</w:t>
      </w:r>
      <w:proofErr w:type="spellEnd"/>
    </w:p>
    <w:p w14:paraId="6ED77A4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7A518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7E96852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7.2) Sınıf bazında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curve'ler</w:t>
      </w:r>
      <w:proofErr w:type="spellEnd"/>
    </w:p>
    <w:p w14:paraId="6F80071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D9C94A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 iki model karşılaştırılıyor:</w:t>
      </w:r>
    </w:p>
    <w:p w14:paraId="1AFFDDC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 ALL</w:t>
      </w:r>
    </w:p>
    <w:p w14:paraId="64EAFE1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Model ALL+PET</w:t>
      </w:r>
    </w:p>
    <w:p w14:paraId="2622B56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1C965D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Her RCB sınıfı için ayrı grafik çizilir.</w:t>
      </w:r>
    </w:p>
    <w:p w14:paraId="4F7CA8B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sayede:</w:t>
      </w:r>
    </w:p>
    <w:p w14:paraId="7C6265E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Hangi sınıfta model güvenilir?</w:t>
      </w:r>
    </w:p>
    <w:p w14:paraId="65EB2EF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 Hangi sınıfta aşırı / yetersiz güven var?</w:t>
      </w:r>
    </w:p>
    <w:p w14:paraId="0A74DB6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net şekilde görülür.</w:t>
      </w:r>
    </w:p>
    <w:p w14:paraId="4011979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DF17D4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subplots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14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12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345F1B0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.flatten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3F9DA60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DF822E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enumerate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535EE9A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7B35A1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38D06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Perfect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çizgisi</w:t>
      </w:r>
    </w:p>
    <w:p w14:paraId="644F504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.plot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([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 [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"k--"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linewidth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"Perfect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1C82E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7B85B5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 ALL</w:t>
      </w:r>
    </w:p>
    <w:p w14:paraId="469515E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plot_calibration_curve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607573E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4ECB8A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87537B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3E8094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17B9BF4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BEC5E7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</w:p>
    <w:p w14:paraId="45EFBF6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198E047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84F333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Model ALL+PET</w:t>
      </w:r>
    </w:p>
    <w:p w14:paraId="116C658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plot_calibration_curve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067EB30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5A79B2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9F78E5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class_idx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91D814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3BF4F4B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 ALL+PET"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F5D7A6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</w:p>
    <w:p w14:paraId="002DC4C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76E27D0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E2551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.set_title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class_names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Curve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fontweight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bold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AE872A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.set_xlabel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Predicted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Probability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284770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.set_ylabel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Observed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Frequency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ED7C82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.legend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loc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best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7271E6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.grid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0.3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2C5DD7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BCCD5D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tight_layout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0C35B1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savefig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"calibration_curves.png"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bbox_inches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tight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2D79A7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show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244DC2A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630C746" w14:textId="724AFA6A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curve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grafikleri kaydedildi."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859B40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45C441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2ACEE2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7.3) Klinik yorum rehberi (tez metni için)</w:t>
      </w:r>
    </w:p>
    <w:p w14:paraId="2F388F0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7D2EE7C" w14:textId="417598E9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KLİNİK YORUM REHBERİ"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213CBB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r w:rsidRPr="005708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60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C7AD59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F60DED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14:paraId="4251C7E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eğrileri şu şekilde yorumlanır:</w:t>
      </w:r>
    </w:p>
    <w:p w14:paraId="566ED50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4EFBE9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1) Eğri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diagonal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çizgiye yakınsa:</w:t>
      </w:r>
    </w:p>
    <w:p w14:paraId="2C6F9E8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→ Modelin olasılık tahminleri güvenilirdir.</w:t>
      </w:r>
    </w:p>
    <w:p w14:paraId="51210AF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BAD82F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2) Eğri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diagonalin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ÜZERİNDE ise:</w:t>
      </w:r>
    </w:p>
    <w:p w14:paraId="4A86E9A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→ Model gerçekte olandan DAHA DÜŞÜK olasılık tahmin ediyor</w:t>
      </w:r>
    </w:p>
    <w:p w14:paraId="34BF232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→ Under-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confident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model (ihtiyatlı)</w:t>
      </w:r>
    </w:p>
    <w:p w14:paraId="23B48DC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0B0A3E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3) Eğri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diagonalin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ALTINDA ise:</w:t>
      </w:r>
    </w:p>
    <w:p w14:paraId="738C91C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   → Model gerçekte olandan DAHA YÜKSEK olasılık tahmin ediyor</w:t>
      </w:r>
    </w:p>
    <w:p w14:paraId="72C0AC3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   →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Over-confident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model (klinik risk!)</w:t>
      </w:r>
    </w:p>
    <w:p w14:paraId="649AE995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5FFD6D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Klinik açıdan:</w:t>
      </w:r>
    </w:p>
    <w:p w14:paraId="62E2BF0A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Over-confident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model → gereksiz agresif tedavi riski</w:t>
      </w:r>
    </w:p>
    <w:p w14:paraId="2FC7CBE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- Under-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confident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model → tedavide gecikme riski</w:t>
      </w:r>
    </w:p>
    <w:p w14:paraId="1EE664FD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7BD125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lastRenderedPageBreak/>
        <w:t>Bu yüzden:</w:t>
      </w:r>
    </w:p>
    <w:p w14:paraId="7B75FBB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- AUC yüksek olsa bile</w:t>
      </w:r>
    </w:p>
    <w:p w14:paraId="78472A7E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-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bozuksa</w:t>
      </w:r>
    </w:p>
    <w:p w14:paraId="5D3623D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model klinik olarak güvenli değildir.</w:t>
      </w:r>
    </w:p>
    <w:p w14:paraId="01093FD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"""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AE26A4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B1308F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644BF0BA" w14:textId="33685856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7.4)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Brier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kalibrasyonun sayısal özeti</w:t>
      </w:r>
    </w:p>
    <w:p w14:paraId="505EF93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668BB78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5708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metrics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brier_score_loss</w:t>
      </w:r>
      <w:proofErr w:type="spellEnd"/>
    </w:p>
    <w:p w14:paraId="190C9C3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3D2ED7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tr-TR"/>
          <w14:ligatures w14:val="none"/>
        </w:rPr>
        <w:t>📏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BRIER SCORE (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micro-average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DEB9F4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34A4C7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Micro-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yaklaşımı:</w:t>
      </w:r>
    </w:p>
    <w:p w14:paraId="0464841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 Tüm sınıfları tek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binary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problem gibi ele alır</w:t>
      </w:r>
    </w:p>
    <w:p w14:paraId="1F2C40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.values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class_labels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ravel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7FBE8EC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C792D4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Brier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5708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olasılıkları ve gerçek değerleri hizalıyoruz</w:t>
      </w:r>
    </w:p>
    <w:p w14:paraId="5FCA0E46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brier_all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brier_score_loss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6592705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DEC9C70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.ravel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393A3E9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A7F1E44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9B8C529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brier_all_pet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brier_score_loss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5070810C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y_true_bin_all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7138A52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y_proba_all_pet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.ravel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13AE20E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A31828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ALL    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Brier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brier_all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:.4f}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86966D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ALL+PET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Brier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brier_all_pet</w:t>
      </w:r>
      <w:r w:rsidRPr="005708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:.4f}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E9BDC63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C62B37B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brier_all_pet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&lt; </w:t>
      </w:r>
      <w:proofErr w:type="spellStart"/>
      <w:r w:rsidRPr="005708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brier_all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318C56B8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"→ PET eklenmesi olasılık kalibrasyonunu İYİLEŞTİRMİŞTİR."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FE78CEF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2116A097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"→ PET eklenmesi olasılık kalibrasyonunu İYİLEŞTİRMEMİŞTİR."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C1B8CC1" w14:textId="77777777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7F3C864" w14:textId="4511B7EE" w:rsidR="005708F4" w:rsidRPr="005708F4" w:rsidRDefault="005708F4" w:rsidP="005708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5708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5708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B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Ö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Ü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 7 tamamland</w:t>
      </w:r>
      <w:r w:rsidRPr="005708F4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5708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."</w:t>
      </w: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E5B7CF7" w14:textId="77777777" w:rsidR="005708F4" w:rsidRPr="005708F4" w:rsidRDefault="005708F4" w:rsidP="005708F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5708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br/>
      </w:r>
    </w:p>
    <w:p w14:paraId="7BFD36D0" w14:textId="77777777" w:rsidR="00ED009E" w:rsidRPr="005708F4" w:rsidRDefault="00ED009E" w:rsidP="005708F4"/>
    <w:sectPr w:rsidR="00ED009E" w:rsidRPr="005708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964"/>
    <w:rsid w:val="00070F85"/>
    <w:rsid w:val="00076B39"/>
    <w:rsid w:val="00076F68"/>
    <w:rsid w:val="00196C10"/>
    <w:rsid w:val="00341964"/>
    <w:rsid w:val="004F2064"/>
    <w:rsid w:val="00515055"/>
    <w:rsid w:val="00535ECA"/>
    <w:rsid w:val="005708F4"/>
    <w:rsid w:val="00993E90"/>
    <w:rsid w:val="00BF4560"/>
    <w:rsid w:val="00E43314"/>
    <w:rsid w:val="00ED009E"/>
    <w:rsid w:val="00FE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1C54"/>
  <w15:chartTrackingRefBased/>
  <w15:docId w15:val="{571ACBD6-9FA7-482D-80AC-92E87A3E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341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numbering" w:customStyle="1" w:styleId="ListeYok1">
    <w:name w:val="Liste Yok1"/>
    <w:next w:val="ListeYok"/>
    <w:uiPriority w:val="99"/>
    <w:semiHidden/>
    <w:unhideWhenUsed/>
    <w:rsid w:val="00570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3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6646</Words>
  <Characters>37887</Characters>
  <Application>Microsoft Office Word</Application>
  <DocSecurity>0</DocSecurity>
  <Lines>315</Lines>
  <Paragraphs>88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dagdeviren.kagan@gmail.com</cp:lastModifiedBy>
  <cp:revision>3</cp:revision>
  <dcterms:created xsi:type="dcterms:W3CDTF">2026-01-17T22:37:00Z</dcterms:created>
  <dcterms:modified xsi:type="dcterms:W3CDTF">2026-01-17T23:05:00Z</dcterms:modified>
</cp:coreProperties>
</file>