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3A88A" w14:textId="77E75D42" w:rsidR="00795CAC" w:rsidRDefault="00E0294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E97DD0F" wp14:editId="7C6A0A16">
            <wp:simplePos x="0" y="0"/>
            <wp:positionH relativeFrom="column">
              <wp:posOffset>4800600</wp:posOffset>
            </wp:positionH>
            <wp:positionV relativeFrom="paragraph">
              <wp:posOffset>-371475</wp:posOffset>
            </wp:positionV>
            <wp:extent cx="1143000" cy="1137285"/>
            <wp:effectExtent l="0" t="0" r="0" b="5715"/>
            <wp:wrapSquare wrapText="bothSides"/>
            <wp:docPr id="947578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hAnsi="Arial" w:cs="Arial"/>
          <w:b/>
          <w:sz w:val="24"/>
          <w:szCs w:val="24"/>
        </w:rPr>
        <w:t xml:space="preserve">IRVIN MAGIC L. DAHIROC                                               </w:t>
      </w:r>
    </w:p>
    <w:p w14:paraId="3F65A4BA" w14:textId="77777777" w:rsidR="00795CAC" w:rsidRDefault="0000000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Zone 5 Bonbon</w:t>
      </w:r>
    </w:p>
    <w:p w14:paraId="396D514E" w14:textId="77777777" w:rsidR="00795CAC" w:rsidRDefault="0000000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9000 Cagayan de Oro, Philippines</w:t>
      </w:r>
    </w:p>
    <w:p w14:paraId="31D50018" w14:textId="77777777" w:rsidR="00795CAC" w:rsidRDefault="00000000">
      <w:pPr>
        <w:spacing w:after="0" w:line="240" w:lineRule="auto"/>
        <w:rPr>
          <w:rFonts w:ascii="Arial" w:hAnsi="Arial" w:cs="Arial"/>
          <w:color w:val="00B0F0"/>
          <w:sz w:val="24"/>
          <w:szCs w:val="24"/>
          <w:u w:val="single" w:color="00B0F0"/>
        </w:rPr>
      </w:pPr>
      <w:r>
        <w:rPr>
          <w:rFonts w:hAnsi="Arial" w:cs="Arial"/>
          <w:color w:val="00B0F0"/>
          <w:sz w:val="24"/>
          <w:szCs w:val="24"/>
          <w:u w:val="single" w:color="00B0F0"/>
        </w:rPr>
        <w:t>irvinmagic51415@gmail.</w:t>
      </w:r>
      <w:r>
        <w:rPr>
          <w:rFonts w:ascii="Arial" w:hAnsi="Arial" w:cs="Arial"/>
          <w:color w:val="00B0F0"/>
          <w:sz w:val="24"/>
          <w:szCs w:val="24"/>
          <w:u w:val="single" w:color="00B0F0"/>
        </w:rPr>
        <w:t>com</w:t>
      </w:r>
    </w:p>
    <w:p w14:paraId="53715BA1" w14:textId="77777777" w:rsidR="00795CAC" w:rsidRDefault="00000000">
      <w:pPr>
        <w:spacing w:after="0" w:line="240" w:lineRule="auto"/>
        <w:rPr>
          <w:rFonts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+63 </w:t>
      </w:r>
      <w:r>
        <w:rPr>
          <w:rFonts w:hAnsi="Arial" w:cs="Arial"/>
          <w:sz w:val="24"/>
          <w:szCs w:val="24"/>
        </w:rPr>
        <w:t>975 627 0497</w:t>
      </w:r>
    </w:p>
    <w:p w14:paraId="3ED51132" w14:textId="77777777" w:rsidR="00795CAC" w:rsidRDefault="00795CA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F017F9D" w14:textId="3FC9B988" w:rsidR="00795CAC" w:rsidRDefault="00000000">
      <w:pPr>
        <w:spacing w:after="0" w:line="360" w:lineRule="auto"/>
        <w:rPr>
          <w:rFonts w:ascii="Arial" w:hAnsi="Arial" w:cs="Arial"/>
          <w:b/>
          <w:sz w:val="24"/>
          <w:szCs w:val="24"/>
          <w:highlight w:val="cyan"/>
        </w:rPr>
      </w:pPr>
      <w:r>
        <w:rPr>
          <w:rFonts w:ascii="Arial" w:hAnsi="Arial" w:cs="Arial"/>
          <w:b/>
          <w:color w:val="FFFFFF"/>
          <w:sz w:val="24"/>
          <w:szCs w:val="24"/>
          <w:highlight w:val="darkCyan"/>
        </w:rPr>
        <w:t>EDUCATIONAL ATTAINMENT:</w:t>
      </w:r>
    </w:p>
    <w:p w14:paraId="47895259" w14:textId="77777777" w:rsidR="00795CAC" w:rsidRDefault="0000000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Tertiary: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Bachelor of Science in Maritime Transportation</w:t>
      </w:r>
    </w:p>
    <w:p w14:paraId="7A28EF87" w14:textId="77777777" w:rsidR="00795CAC" w:rsidRDefault="0000000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Capitol University</w:t>
      </w:r>
    </w:p>
    <w:p w14:paraId="0F7A0E06" w14:textId="77777777" w:rsidR="00795CAC" w:rsidRDefault="00000000">
      <w:pPr>
        <w:spacing w:after="0" w:line="240" w:lineRule="auto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Corrales Osme</w:t>
      </w: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ña Ext. Cagayan de Oro City</w:t>
      </w:r>
    </w:p>
    <w:p w14:paraId="5878B8F2" w14:textId="77777777" w:rsidR="00795CAC" w:rsidRDefault="00000000">
      <w:pPr>
        <w:spacing w:after="0" w:line="240" w:lineRule="auto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ab/>
        <w:t>2017</w:t>
      </w:r>
    </w:p>
    <w:p w14:paraId="2A5C01AB" w14:textId="77777777" w:rsidR="00795CAC" w:rsidRDefault="00000000">
      <w:pPr>
        <w:spacing w:after="0" w:line="240" w:lineRule="auto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Secondary: </w:t>
      </w: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ab/>
        <w:t xml:space="preserve">Bayabas National High School </w:t>
      </w:r>
    </w:p>
    <w:p w14:paraId="26B8CA39" w14:textId="77777777" w:rsidR="00795CAC" w:rsidRDefault="00000000">
      <w:pPr>
        <w:spacing w:after="0" w:line="240" w:lineRule="auto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ab/>
        <w:t>Cagayan de Oro City</w:t>
      </w:r>
    </w:p>
    <w:p w14:paraId="1A32C307" w14:textId="77777777" w:rsidR="00795CAC" w:rsidRDefault="00000000">
      <w:pPr>
        <w:spacing w:after="0" w:line="240" w:lineRule="auto"/>
        <w:ind w:left="1440" w:firstLine="720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2010</w:t>
      </w:r>
    </w:p>
    <w:p w14:paraId="2870A09C" w14:textId="77777777" w:rsidR="00795CAC" w:rsidRDefault="00000000">
      <w:pPr>
        <w:spacing w:after="0" w:line="240" w:lineRule="auto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Elementary:</w:t>
      </w: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ab/>
        <w:t>Lila Central Elementary School</w:t>
      </w:r>
    </w:p>
    <w:p w14:paraId="03CE5BF0" w14:textId="77777777" w:rsidR="00795CAC" w:rsidRDefault="00000000">
      <w:pPr>
        <w:spacing w:after="0" w:line="240" w:lineRule="auto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ab/>
        <w:t>Lila, Bohol</w:t>
      </w:r>
    </w:p>
    <w:p w14:paraId="1EA9C2CF" w14:textId="77777777" w:rsidR="00795CAC" w:rsidRDefault="00000000">
      <w:pPr>
        <w:spacing w:after="0" w:line="240" w:lineRule="auto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ab/>
        <w:t>2005</w:t>
      </w:r>
    </w:p>
    <w:p w14:paraId="71A330A6" w14:textId="77777777" w:rsidR="00795CAC" w:rsidRDefault="00795CAC">
      <w:pPr>
        <w:spacing w:after="0" w:line="240" w:lineRule="auto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14:paraId="1C8E4C04" w14:textId="6B564B57" w:rsidR="00795CAC" w:rsidRDefault="00000000">
      <w:pPr>
        <w:spacing w:after="0" w:line="240" w:lineRule="auto"/>
        <w:rPr>
          <w:rFonts w:ascii="Arial" w:hAnsi="Arial" w:cs="Arial"/>
          <w:b/>
          <w:bCs/>
          <w:color w:val="222222"/>
          <w:sz w:val="24"/>
          <w:szCs w:val="24"/>
          <w:highlight w:val="cyan"/>
          <w:shd w:val="clear" w:color="auto" w:fill="FFFFFF"/>
        </w:rPr>
      </w:pPr>
      <w:r>
        <w:rPr>
          <w:rFonts w:ascii="Arial" w:hAnsi="Arial" w:cs="Arial"/>
          <w:b/>
          <w:bCs/>
          <w:color w:val="FFFFFF"/>
          <w:sz w:val="24"/>
          <w:szCs w:val="24"/>
          <w:highlight w:val="darkCyan"/>
          <w:shd w:val="clear" w:color="auto" w:fill="FFFFFF"/>
        </w:rPr>
        <w:t xml:space="preserve">SKILLS </w:t>
      </w:r>
    </w:p>
    <w:p w14:paraId="1A06E4BC" w14:textId="7DD06A7C" w:rsidR="00795CAC" w:rsidRDefault="00E0294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0294A">
        <w:rPr>
          <w:rFonts w:hAnsi="Arial" w:cs="Arial"/>
          <w:sz w:val="24"/>
          <w:szCs w:val="24"/>
        </w:rPr>
        <w:t xml:space="preserve">Licensed </w:t>
      </w:r>
      <w:r w:rsidR="00000000">
        <w:rPr>
          <w:rFonts w:hAnsi="Arial" w:cs="Arial"/>
          <w:sz w:val="24"/>
          <w:szCs w:val="24"/>
        </w:rPr>
        <w:t>Driver</w:t>
      </w:r>
    </w:p>
    <w:p w14:paraId="1581CB61" w14:textId="6C896C00" w:rsidR="00795CAC" w:rsidRDefault="00E0294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0294A">
        <w:rPr>
          <w:rFonts w:ascii="Arial" w:hAnsi="Arial" w:cs="Arial"/>
          <w:sz w:val="24"/>
          <w:szCs w:val="24"/>
        </w:rPr>
        <w:t xml:space="preserve">Basic </w:t>
      </w:r>
      <w:r w:rsidR="00000000">
        <w:rPr>
          <w:rFonts w:ascii="Arial" w:hAnsi="Arial" w:cs="Arial"/>
          <w:sz w:val="24"/>
          <w:szCs w:val="24"/>
        </w:rPr>
        <w:t>Fire fighting</w:t>
      </w:r>
    </w:p>
    <w:p w14:paraId="2F63FBDD" w14:textId="77777777" w:rsidR="00795CAC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Elementary First Aid</w:t>
      </w:r>
    </w:p>
    <w:p w14:paraId="29C22CE5" w14:textId="77777777" w:rsidR="00795CAC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 Survival</w:t>
      </w:r>
    </w:p>
    <w:p w14:paraId="19411E57" w14:textId="77777777" w:rsidR="00795CAC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Time management</w:t>
      </w:r>
    </w:p>
    <w:p w14:paraId="7235BE94" w14:textId="213F2316" w:rsidR="00795CAC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Flexible</w:t>
      </w:r>
      <w:r w:rsidR="00E0294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E0294A" w:rsidRPr="00E0294A">
        <w:rPr>
          <w:rFonts w:ascii="Arial" w:hAnsi="Arial" w:cs="Arial"/>
          <w:color w:val="222222"/>
          <w:sz w:val="24"/>
          <w:szCs w:val="24"/>
          <w:shd w:val="clear" w:color="auto" w:fill="FFFFFF"/>
        </w:rPr>
        <w:t>and Adaptable</w:t>
      </w:r>
    </w:p>
    <w:p w14:paraId="12DD1ED7" w14:textId="77777777" w:rsidR="00795CAC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Computer literate</w:t>
      </w:r>
    </w:p>
    <w:p w14:paraId="47F4E74F" w14:textId="5D9ED4F7" w:rsidR="00795CAC" w:rsidRDefault="00E0294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Basic </w:t>
      </w:r>
      <w:r w:rsidR="00000000">
        <w:rPr>
          <w:rFonts w:ascii="Arial" w:hAnsi="Arial" w:cs="Arial"/>
          <w:color w:val="222222"/>
          <w:sz w:val="24"/>
          <w:szCs w:val="24"/>
          <w:shd w:val="clear" w:color="auto" w:fill="FFFFFF"/>
        </w:rPr>
        <w:t>Welding and Ca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</w:t>
      </w:r>
      <w:r w:rsidR="00000000">
        <w:rPr>
          <w:rFonts w:ascii="Arial" w:hAnsi="Arial" w:cs="Arial"/>
          <w:color w:val="222222"/>
          <w:sz w:val="24"/>
          <w:szCs w:val="24"/>
          <w:shd w:val="clear" w:color="auto" w:fill="FFFFFF"/>
        </w:rPr>
        <w:t>pentry</w:t>
      </w:r>
    </w:p>
    <w:p w14:paraId="195AAD4D" w14:textId="77777777" w:rsidR="00795CAC" w:rsidRDefault="00795CA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6B71028" w14:textId="38DF7E8F" w:rsidR="00795CAC" w:rsidRDefault="00000000">
      <w:pPr>
        <w:spacing w:after="0" w:line="240" w:lineRule="auto"/>
        <w:rPr>
          <w:rFonts w:ascii="Arial" w:hAnsi="Arial" w:cs="Arial"/>
          <w:b/>
          <w:sz w:val="24"/>
          <w:szCs w:val="24"/>
          <w:highlight w:val="cyan"/>
        </w:rPr>
      </w:pPr>
      <w:r>
        <w:rPr>
          <w:rFonts w:ascii="Arial" w:hAnsi="Arial" w:cs="Arial"/>
          <w:b/>
          <w:bCs/>
          <w:color w:val="FFFFFF"/>
          <w:sz w:val="24"/>
          <w:szCs w:val="24"/>
          <w:highlight w:val="darkCyan"/>
        </w:rPr>
        <w:t>TRAINING/S AND SEMINAR/S ATTENDED:</w:t>
      </w:r>
    </w:p>
    <w:p w14:paraId="77F3964F" w14:textId="77777777" w:rsidR="00795CAC" w:rsidRDefault="0000000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Basic Training</w:t>
      </w:r>
    </w:p>
    <w:p w14:paraId="56DA555A" w14:textId="77777777" w:rsidR="00795CAC" w:rsidRDefault="00000000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April 25, 2016</w:t>
      </w:r>
    </w:p>
    <w:p w14:paraId="110932E4" w14:textId="77777777" w:rsidR="00795CAC" w:rsidRDefault="00000000">
      <w:pPr>
        <w:pStyle w:val="ListParagraph"/>
        <w:spacing w:after="0" w:line="240" w:lineRule="auto"/>
        <w:rPr>
          <w:rFonts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Carcar, Cebu </w:t>
      </w:r>
      <w:r>
        <w:rPr>
          <w:rFonts w:hAnsi="Arial" w:cs="Arial"/>
          <w:sz w:val="24"/>
          <w:szCs w:val="24"/>
        </w:rPr>
        <w:t>City</w:t>
      </w:r>
    </w:p>
    <w:p w14:paraId="28F21C76" w14:textId="77777777" w:rsidR="00795CAC" w:rsidRDefault="00795CAC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6B3AA738" w14:textId="77777777" w:rsidR="00795CAC" w:rsidRDefault="0000000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Stands for Seafarers with Designated Security Duties (SDSD)</w:t>
      </w:r>
    </w:p>
    <w:p w14:paraId="442DECB4" w14:textId="77777777" w:rsidR="00795CAC" w:rsidRDefault="00000000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November 11, 2016</w:t>
      </w:r>
    </w:p>
    <w:p w14:paraId="30DE9BD2" w14:textId="77777777" w:rsidR="00795CAC" w:rsidRDefault="00000000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MTC, Capitol UUniversity</w:t>
      </w:r>
    </w:p>
    <w:p w14:paraId="670C8660" w14:textId="77777777" w:rsidR="00795CAC" w:rsidRDefault="00795CAC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668C0ED4" w14:textId="77777777" w:rsidR="00795CAC" w:rsidRDefault="0000000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Safety Of Life At Sea (SOLAS)</w:t>
      </w:r>
    </w:p>
    <w:p w14:paraId="2621C1D2" w14:textId="77777777" w:rsidR="00795CAC" w:rsidRDefault="00000000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April 25, 2016</w:t>
      </w:r>
    </w:p>
    <w:p w14:paraId="781550DB" w14:textId="77777777" w:rsidR="00795CAC" w:rsidRDefault="00000000">
      <w:pPr>
        <w:pStyle w:val="ListParagraph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Carcar, Cebu CCity</w:t>
      </w:r>
    </w:p>
    <w:p w14:paraId="64CBCAE8" w14:textId="77777777" w:rsidR="00795CAC" w:rsidRDefault="00795CAC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79340F1A" w14:textId="77777777" w:rsidR="00795CAC" w:rsidRDefault="0000000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HIV Awareness</w:t>
      </w:r>
    </w:p>
    <w:p w14:paraId="5D345D11" w14:textId="77777777" w:rsidR="00795CAC" w:rsidRDefault="00000000">
      <w:pPr>
        <w:pStyle w:val="ListParagraph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Capitol University</w:t>
      </w:r>
    </w:p>
    <w:p w14:paraId="44D75C7A" w14:textId="77777777" w:rsidR="00E0294A" w:rsidRDefault="00E0294A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3CE3427F" w14:textId="77777777" w:rsidR="00795CAC" w:rsidRDefault="00795CAC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084896F" w14:textId="23BF6F51" w:rsidR="00E0294A" w:rsidRDefault="00E0294A" w:rsidP="00E0294A">
      <w:pPr>
        <w:spacing w:after="0" w:line="240" w:lineRule="auto"/>
        <w:jc w:val="both"/>
        <w:rPr>
          <w:rFonts w:ascii="Arial" w:hAnsi="Arial" w:cs="Arial"/>
          <w:b/>
          <w:bCs/>
          <w:color w:val="FFFFFF"/>
          <w:sz w:val="24"/>
          <w:szCs w:val="24"/>
          <w:highlight w:val="darkCyan"/>
        </w:rPr>
      </w:pPr>
      <w:r>
        <w:rPr>
          <w:rFonts w:ascii="Arial" w:hAnsi="Arial" w:cs="Arial"/>
          <w:b/>
          <w:bCs/>
          <w:color w:val="FFFFFF"/>
          <w:sz w:val="24"/>
          <w:szCs w:val="24"/>
          <w:highlight w:val="darkCyan"/>
        </w:rPr>
        <w:lastRenderedPageBreak/>
        <w:t>WORK EXPERIENCE</w:t>
      </w:r>
      <w:r>
        <w:rPr>
          <w:rFonts w:ascii="Arial" w:hAnsi="Arial" w:cs="Arial"/>
          <w:b/>
          <w:bCs/>
          <w:color w:val="FFFFFF"/>
          <w:sz w:val="24"/>
          <w:szCs w:val="24"/>
          <w:highlight w:val="darkCyan"/>
        </w:rPr>
        <w:t>:</w:t>
      </w:r>
    </w:p>
    <w:p w14:paraId="3B580023" w14:textId="77777777" w:rsidR="00E0294A" w:rsidRDefault="00E0294A" w:rsidP="00E0294A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highlight w:val="cyan"/>
        </w:rPr>
      </w:pPr>
    </w:p>
    <w:p w14:paraId="107CD5A0" w14:textId="77777777" w:rsidR="00E0294A" w:rsidRDefault="00E0294A" w:rsidP="00E0294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0294A">
        <w:rPr>
          <w:rFonts w:ascii="Arial" w:hAnsi="Arial" w:cs="Arial"/>
          <w:sz w:val="24"/>
          <w:szCs w:val="24"/>
        </w:rPr>
        <w:t xml:space="preserve">Provincial Government Office — Misamis Oriental PDRRM Office </w:t>
      </w:r>
    </w:p>
    <w:p w14:paraId="757ADC7F" w14:textId="6CE4617C" w:rsidR="00795CAC" w:rsidRDefault="00E0294A" w:rsidP="00E0294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0294A">
        <w:rPr>
          <w:rFonts w:ascii="Arial" w:hAnsi="Arial" w:cs="Arial"/>
          <w:sz w:val="24"/>
          <w:szCs w:val="24"/>
        </w:rPr>
        <w:t>March 2022 – Present</w:t>
      </w:r>
    </w:p>
    <w:p w14:paraId="3F2163E5" w14:textId="77777777" w:rsidR="00E0294A" w:rsidRPr="00E0294A" w:rsidRDefault="00E0294A" w:rsidP="00E0294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0294A">
        <w:rPr>
          <w:rFonts w:ascii="Arial" w:hAnsi="Arial" w:cs="Arial"/>
          <w:sz w:val="24"/>
          <w:szCs w:val="24"/>
        </w:rPr>
        <w:t xml:space="preserve">Liaison Officer </w:t>
      </w:r>
    </w:p>
    <w:p w14:paraId="0E706F23" w14:textId="77777777" w:rsidR="00E0294A" w:rsidRPr="00E0294A" w:rsidRDefault="00E0294A" w:rsidP="00E0294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0294A">
        <w:rPr>
          <w:rFonts w:ascii="Arial" w:hAnsi="Arial" w:cs="Arial"/>
          <w:sz w:val="24"/>
          <w:szCs w:val="24"/>
        </w:rPr>
        <w:t xml:space="preserve">Payroll Officer </w:t>
      </w:r>
    </w:p>
    <w:p w14:paraId="6D9049DD" w14:textId="7F021870" w:rsidR="00E0294A" w:rsidRPr="00E0294A" w:rsidRDefault="00E0294A" w:rsidP="00E0294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0294A">
        <w:rPr>
          <w:rFonts w:ascii="Arial" w:hAnsi="Arial" w:cs="Arial"/>
          <w:sz w:val="24"/>
          <w:szCs w:val="24"/>
        </w:rPr>
        <w:t>Emergency Responder</w:t>
      </w:r>
    </w:p>
    <w:sectPr w:rsidR="00E0294A" w:rsidRPr="00E0294A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FF68FE" w14:textId="77777777" w:rsidR="002A01B8" w:rsidRDefault="002A01B8">
      <w:pPr>
        <w:spacing w:after="0" w:line="240" w:lineRule="auto"/>
      </w:pPr>
      <w:r>
        <w:separator/>
      </w:r>
    </w:p>
  </w:endnote>
  <w:endnote w:type="continuationSeparator" w:id="0">
    <w:p w14:paraId="085AE2B2" w14:textId="77777777" w:rsidR="002A01B8" w:rsidRDefault="002A0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E2C80" w14:textId="77777777" w:rsidR="00795CAC" w:rsidRDefault="00795CAC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E84062" w14:textId="77777777" w:rsidR="002A01B8" w:rsidRDefault="002A01B8">
      <w:pPr>
        <w:spacing w:after="0" w:line="240" w:lineRule="auto"/>
      </w:pPr>
      <w:r>
        <w:separator/>
      </w:r>
    </w:p>
  </w:footnote>
  <w:footnote w:type="continuationSeparator" w:id="0">
    <w:p w14:paraId="5DF2750A" w14:textId="77777777" w:rsidR="002A01B8" w:rsidRDefault="002A0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E8622" w14:textId="77777777" w:rsidR="00795CAC" w:rsidRDefault="00795CA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hybridMultilevel"/>
    <w:tmpl w:val="5F2ECA2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F567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055335">
    <w:abstractNumId w:val="1"/>
  </w:num>
  <w:num w:numId="2" w16cid:durableId="587271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5CAC"/>
    <w:rsid w:val="002A01B8"/>
    <w:rsid w:val="00514B9B"/>
    <w:rsid w:val="00795CAC"/>
    <w:rsid w:val="00E0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334C"/>
  <w15:docId w15:val="{D2C63C81-7DB0-409F-BA3E-A63C2C41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Kobe Christian Dahiroc</cp:lastModifiedBy>
  <cp:revision>2</cp:revision>
  <dcterms:created xsi:type="dcterms:W3CDTF">2020-10-30T10:56:00Z</dcterms:created>
  <dcterms:modified xsi:type="dcterms:W3CDTF">2025-08-01T08:15:00Z</dcterms:modified>
</cp:coreProperties>
</file>