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EF71AB" w14:textId="6581A035" w:rsidR="005E1A03" w:rsidRPr="00FB67F7" w:rsidRDefault="005E1A03" w:rsidP="00A13A98">
      <w:pPr>
        <w:rPr>
          <w:rFonts w:ascii="Arial" w:hAnsi="Arial" w:cs="Arial"/>
          <w:i/>
          <w:sz w:val="20"/>
          <w:szCs w:val="20"/>
        </w:rPr>
      </w:pPr>
      <w:r w:rsidRPr="00531901">
        <w:rPr>
          <w:rFonts w:ascii="Arial" w:eastAsia="Calibri" w:hAnsi="Arial" w:cs="Arial"/>
          <w:b/>
          <w:sz w:val="20"/>
          <w:szCs w:val="20"/>
          <w:u w:val="single"/>
        </w:rPr>
        <w:t>Sample</w:t>
      </w:r>
      <w:r w:rsidRPr="00531901">
        <w:rPr>
          <w:rFonts w:ascii="Arial" w:hAnsi="Arial" w:cs="Arial"/>
          <w:b/>
          <w:sz w:val="20"/>
          <w:szCs w:val="20"/>
          <w:u w:val="single"/>
        </w:rPr>
        <w:t xml:space="preserve"> </w:t>
      </w:r>
      <w:r w:rsidRPr="00531901">
        <w:rPr>
          <w:rFonts w:ascii="Arial" w:eastAsia="Calibri" w:hAnsi="Arial" w:cs="Arial"/>
          <w:b/>
          <w:sz w:val="20"/>
          <w:szCs w:val="20"/>
          <w:u w:val="single"/>
        </w:rPr>
        <w:t>Title</w:t>
      </w:r>
      <w:r w:rsidRPr="00FB67F7">
        <w:rPr>
          <w:rFonts w:ascii="Arial" w:hAnsi="Arial" w:cs="Arial"/>
          <w:b/>
          <w:sz w:val="20"/>
          <w:szCs w:val="20"/>
        </w:rPr>
        <w:t xml:space="preserve">: </w:t>
      </w:r>
      <w:r w:rsidRPr="00FB67F7">
        <w:rPr>
          <w:rFonts w:ascii="Arial" w:eastAsia="Calibri" w:hAnsi="Arial" w:cs="Arial"/>
          <w:sz w:val="20"/>
          <w:szCs w:val="20"/>
        </w:rPr>
        <w:t>Dynamic</w:t>
      </w:r>
      <w:r w:rsidR="00467B9C">
        <w:rPr>
          <w:rFonts w:ascii="Arial" w:hAnsi="Arial" w:cs="Arial"/>
          <w:sz w:val="20"/>
          <w:szCs w:val="20"/>
        </w:rPr>
        <w:t>al</w:t>
      </w:r>
      <w:r w:rsidRPr="00FB67F7">
        <w:rPr>
          <w:rFonts w:ascii="Arial" w:hAnsi="Arial" w:cs="Arial"/>
          <w:sz w:val="20"/>
          <w:szCs w:val="20"/>
        </w:rPr>
        <w:t xml:space="preserve"> </w:t>
      </w:r>
      <w:r w:rsidRPr="00FB67F7">
        <w:rPr>
          <w:rFonts w:ascii="Arial" w:eastAsia="Calibri" w:hAnsi="Arial" w:cs="Arial"/>
          <w:sz w:val="20"/>
          <w:szCs w:val="20"/>
        </w:rPr>
        <w:t>Systems</w:t>
      </w:r>
      <w:r w:rsidRPr="00FB67F7">
        <w:rPr>
          <w:rFonts w:ascii="Arial" w:hAnsi="Arial" w:cs="Arial"/>
          <w:sz w:val="20"/>
          <w:szCs w:val="20"/>
        </w:rPr>
        <w:t xml:space="preserve"> </w:t>
      </w:r>
      <w:r w:rsidRPr="00FB67F7">
        <w:rPr>
          <w:rFonts w:ascii="Arial" w:eastAsia="Calibri" w:hAnsi="Arial" w:cs="Arial"/>
          <w:sz w:val="20"/>
          <w:szCs w:val="20"/>
        </w:rPr>
        <w:t>Modeling</w:t>
      </w:r>
      <w:r w:rsidRPr="00FB67F7">
        <w:rPr>
          <w:rFonts w:ascii="Arial" w:hAnsi="Arial" w:cs="Arial"/>
          <w:sz w:val="20"/>
          <w:szCs w:val="20"/>
        </w:rPr>
        <w:t xml:space="preserve"> </w:t>
      </w:r>
      <w:r w:rsidRPr="00FB67F7">
        <w:rPr>
          <w:rFonts w:ascii="Arial" w:eastAsia="Calibri" w:hAnsi="Arial" w:cs="Arial"/>
          <w:sz w:val="20"/>
          <w:szCs w:val="20"/>
        </w:rPr>
        <w:t>of</w:t>
      </w:r>
      <w:r w:rsidRPr="00FB67F7">
        <w:rPr>
          <w:rFonts w:ascii="Arial" w:hAnsi="Arial" w:cs="Arial"/>
          <w:sz w:val="20"/>
          <w:szCs w:val="20"/>
        </w:rPr>
        <w:t xml:space="preserve"> </w:t>
      </w:r>
      <w:r w:rsidRPr="00FB67F7">
        <w:rPr>
          <w:rFonts w:ascii="Arial" w:eastAsia="Calibri" w:hAnsi="Arial" w:cs="Arial"/>
          <w:sz w:val="20"/>
          <w:szCs w:val="20"/>
        </w:rPr>
        <w:t>Six</w:t>
      </w:r>
      <w:r w:rsidRPr="00FB67F7">
        <w:rPr>
          <w:rFonts w:ascii="Arial" w:hAnsi="Arial" w:cs="Arial"/>
          <w:sz w:val="20"/>
          <w:szCs w:val="20"/>
        </w:rPr>
        <w:t xml:space="preserve"> </w:t>
      </w:r>
      <w:r w:rsidRPr="00FB67F7">
        <w:rPr>
          <w:rFonts w:ascii="Arial" w:eastAsia="Calibri" w:hAnsi="Arial" w:cs="Arial"/>
          <w:sz w:val="20"/>
          <w:szCs w:val="20"/>
        </w:rPr>
        <w:t>Database</w:t>
      </w:r>
      <w:r w:rsidRPr="00FB67F7">
        <w:rPr>
          <w:rFonts w:ascii="Arial" w:hAnsi="Arial" w:cs="Arial"/>
          <w:sz w:val="20"/>
          <w:szCs w:val="20"/>
        </w:rPr>
        <w:t>-</w:t>
      </w:r>
      <w:r w:rsidRPr="00FB67F7">
        <w:rPr>
          <w:rFonts w:ascii="Arial" w:eastAsia="Calibri" w:hAnsi="Arial" w:cs="Arial"/>
          <w:sz w:val="20"/>
          <w:szCs w:val="20"/>
        </w:rPr>
        <w:t>Derived</w:t>
      </w:r>
      <w:r w:rsidRPr="00FB67F7">
        <w:rPr>
          <w:rFonts w:ascii="Arial" w:hAnsi="Arial" w:cs="Arial"/>
          <w:sz w:val="20"/>
          <w:szCs w:val="20"/>
        </w:rPr>
        <w:t xml:space="preserve"> </w:t>
      </w:r>
      <w:r w:rsidRPr="00FB67F7">
        <w:rPr>
          <w:rFonts w:ascii="Arial" w:eastAsia="Calibri" w:hAnsi="Arial" w:cs="Arial"/>
          <w:sz w:val="20"/>
          <w:szCs w:val="20"/>
        </w:rPr>
        <w:t>Gene</w:t>
      </w:r>
      <w:r w:rsidRPr="00FB67F7">
        <w:rPr>
          <w:rFonts w:ascii="Arial" w:hAnsi="Arial" w:cs="Arial"/>
          <w:sz w:val="20"/>
          <w:szCs w:val="20"/>
        </w:rPr>
        <w:t xml:space="preserve"> </w:t>
      </w:r>
      <w:r w:rsidRPr="00FB67F7">
        <w:rPr>
          <w:rFonts w:ascii="Arial" w:eastAsia="Calibri" w:hAnsi="Arial" w:cs="Arial"/>
          <w:sz w:val="20"/>
          <w:szCs w:val="20"/>
        </w:rPr>
        <w:t>Regulatory</w:t>
      </w:r>
      <w:r w:rsidRPr="00FB67F7">
        <w:rPr>
          <w:rFonts w:ascii="Arial" w:hAnsi="Arial" w:cs="Arial"/>
          <w:sz w:val="20"/>
          <w:szCs w:val="20"/>
        </w:rPr>
        <w:t xml:space="preserve"> </w:t>
      </w:r>
      <w:r w:rsidRPr="00FB67F7">
        <w:rPr>
          <w:rFonts w:ascii="Arial" w:eastAsia="Calibri" w:hAnsi="Arial" w:cs="Arial"/>
          <w:sz w:val="20"/>
          <w:szCs w:val="20"/>
        </w:rPr>
        <w:t>Networks</w:t>
      </w:r>
      <w:r w:rsidRPr="00FB67F7">
        <w:rPr>
          <w:rFonts w:ascii="Arial" w:hAnsi="Arial" w:cs="Arial"/>
          <w:sz w:val="20"/>
          <w:szCs w:val="20"/>
        </w:rPr>
        <w:t xml:space="preserve"> </w:t>
      </w:r>
      <w:r w:rsidRPr="00FB67F7">
        <w:rPr>
          <w:rFonts w:ascii="Arial" w:eastAsia="Calibri" w:hAnsi="Arial" w:cs="Arial"/>
          <w:sz w:val="20"/>
          <w:szCs w:val="20"/>
        </w:rPr>
        <w:t>and</w:t>
      </w:r>
      <w:r w:rsidRPr="00FB67F7">
        <w:rPr>
          <w:rFonts w:ascii="Arial" w:hAnsi="Arial" w:cs="Arial"/>
          <w:sz w:val="20"/>
          <w:szCs w:val="20"/>
        </w:rPr>
        <w:t xml:space="preserve"> </w:t>
      </w:r>
      <w:r w:rsidRPr="00FB67F7">
        <w:rPr>
          <w:rFonts w:ascii="Arial" w:eastAsia="Calibri" w:hAnsi="Arial" w:cs="Arial"/>
          <w:sz w:val="20"/>
          <w:szCs w:val="20"/>
        </w:rPr>
        <w:t>Associated</w:t>
      </w:r>
      <w:r w:rsidRPr="00FB67F7">
        <w:rPr>
          <w:rFonts w:ascii="Arial" w:hAnsi="Arial" w:cs="Arial"/>
          <w:sz w:val="20"/>
          <w:szCs w:val="20"/>
        </w:rPr>
        <w:t xml:space="preserve"> </w:t>
      </w:r>
      <w:r w:rsidRPr="00FB67F7">
        <w:rPr>
          <w:rFonts w:ascii="Arial" w:eastAsia="Calibri" w:hAnsi="Arial" w:cs="Arial"/>
          <w:sz w:val="20"/>
          <w:szCs w:val="20"/>
        </w:rPr>
        <w:t>Random</w:t>
      </w:r>
      <w:r w:rsidRPr="00FB67F7">
        <w:rPr>
          <w:rFonts w:ascii="Arial" w:hAnsi="Arial" w:cs="Arial"/>
          <w:sz w:val="20"/>
          <w:szCs w:val="20"/>
        </w:rPr>
        <w:t xml:space="preserve"> </w:t>
      </w:r>
      <w:r w:rsidRPr="00FB67F7">
        <w:rPr>
          <w:rFonts w:ascii="Arial" w:eastAsia="Calibri" w:hAnsi="Arial" w:cs="Arial"/>
          <w:sz w:val="20"/>
          <w:szCs w:val="20"/>
        </w:rPr>
        <w:t>Networks</w:t>
      </w:r>
      <w:r w:rsidRPr="00FB67F7">
        <w:rPr>
          <w:rFonts w:ascii="Arial" w:hAnsi="Arial" w:cs="Arial"/>
          <w:sz w:val="20"/>
          <w:szCs w:val="20"/>
        </w:rPr>
        <w:t xml:space="preserve"> </w:t>
      </w:r>
      <w:r w:rsidR="00A13A98">
        <w:rPr>
          <w:rFonts w:ascii="Arial" w:hAnsi="Arial" w:cs="Arial"/>
          <w:sz w:val="20"/>
          <w:szCs w:val="20"/>
        </w:rPr>
        <w:t>Identifies Key Regulators Controlling the</w:t>
      </w:r>
      <w:r w:rsidRPr="00FB67F7">
        <w:rPr>
          <w:rFonts w:ascii="Arial" w:hAnsi="Arial" w:cs="Arial"/>
          <w:sz w:val="20"/>
          <w:szCs w:val="20"/>
        </w:rPr>
        <w:t xml:space="preserve"> </w:t>
      </w:r>
      <w:r w:rsidRPr="00FB67F7">
        <w:rPr>
          <w:rFonts w:ascii="Arial" w:eastAsia="Calibri" w:hAnsi="Arial" w:cs="Arial"/>
          <w:sz w:val="20"/>
          <w:szCs w:val="20"/>
        </w:rPr>
        <w:t>Response</w:t>
      </w:r>
      <w:r w:rsidRPr="00FB67F7">
        <w:rPr>
          <w:rFonts w:ascii="Arial" w:hAnsi="Arial" w:cs="Arial"/>
          <w:sz w:val="20"/>
          <w:szCs w:val="20"/>
        </w:rPr>
        <w:t xml:space="preserve"> </w:t>
      </w:r>
      <w:r w:rsidRPr="00FB67F7">
        <w:rPr>
          <w:rFonts w:ascii="Arial" w:eastAsia="Calibri" w:hAnsi="Arial" w:cs="Arial"/>
          <w:sz w:val="20"/>
          <w:szCs w:val="20"/>
        </w:rPr>
        <w:t>to</w:t>
      </w:r>
      <w:r w:rsidRPr="00FB67F7">
        <w:rPr>
          <w:rFonts w:ascii="Arial" w:hAnsi="Arial" w:cs="Arial"/>
          <w:sz w:val="20"/>
          <w:szCs w:val="20"/>
        </w:rPr>
        <w:t xml:space="preserve"> </w:t>
      </w:r>
      <w:r w:rsidR="00837C3A" w:rsidRPr="00FB67F7">
        <w:rPr>
          <w:rFonts w:ascii="Arial" w:eastAsia="Calibri" w:hAnsi="Arial" w:cs="Arial"/>
          <w:sz w:val="20"/>
          <w:szCs w:val="20"/>
        </w:rPr>
        <w:t>Cold</w:t>
      </w:r>
      <w:r w:rsidR="00837C3A" w:rsidRPr="00FB67F7">
        <w:rPr>
          <w:rFonts w:ascii="Arial" w:hAnsi="Arial" w:cs="Arial"/>
          <w:sz w:val="20"/>
          <w:szCs w:val="20"/>
        </w:rPr>
        <w:t xml:space="preserve"> </w:t>
      </w:r>
      <w:r w:rsidRPr="00FB67F7">
        <w:rPr>
          <w:rFonts w:ascii="Arial" w:eastAsia="Calibri" w:hAnsi="Arial" w:cs="Arial"/>
          <w:sz w:val="20"/>
          <w:szCs w:val="20"/>
        </w:rPr>
        <w:t>Shock</w:t>
      </w:r>
      <w:r w:rsidRPr="00FB67F7">
        <w:rPr>
          <w:rFonts w:ascii="Arial" w:hAnsi="Arial" w:cs="Arial"/>
          <w:sz w:val="20"/>
          <w:szCs w:val="20"/>
        </w:rPr>
        <w:t xml:space="preserve"> </w:t>
      </w:r>
      <w:r w:rsidRPr="00FB67F7">
        <w:rPr>
          <w:rFonts w:ascii="Arial" w:eastAsia="Calibri" w:hAnsi="Arial" w:cs="Arial"/>
          <w:sz w:val="20"/>
          <w:szCs w:val="20"/>
        </w:rPr>
        <w:t>in</w:t>
      </w:r>
      <w:r w:rsidRPr="00FB67F7">
        <w:rPr>
          <w:rFonts w:ascii="Arial" w:hAnsi="Arial" w:cs="Arial"/>
          <w:sz w:val="20"/>
          <w:szCs w:val="20"/>
        </w:rPr>
        <w:t xml:space="preserve"> </w:t>
      </w:r>
      <w:r w:rsidRPr="00FB67F7">
        <w:rPr>
          <w:rFonts w:ascii="Arial" w:eastAsia="Calibri" w:hAnsi="Arial" w:cs="Arial"/>
          <w:i/>
          <w:sz w:val="20"/>
          <w:szCs w:val="20"/>
        </w:rPr>
        <w:t>Saccharomyces</w:t>
      </w:r>
      <w:r w:rsidRPr="00FB67F7">
        <w:rPr>
          <w:rFonts w:ascii="Arial" w:hAnsi="Arial" w:cs="Arial"/>
          <w:i/>
          <w:sz w:val="20"/>
          <w:szCs w:val="20"/>
        </w:rPr>
        <w:t xml:space="preserve"> </w:t>
      </w:r>
      <w:r w:rsidRPr="00FB67F7">
        <w:rPr>
          <w:rFonts w:ascii="Arial" w:eastAsia="Calibri" w:hAnsi="Arial" w:cs="Arial"/>
          <w:i/>
          <w:sz w:val="20"/>
          <w:szCs w:val="20"/>
        </w:rPr>
        <w:t>cerevisiae</w:t>
      </w:r>
    </w:p>
    <w:p w14:paraId="58A335F7" w14:textId="77777777" w:rsidR="006A6713" w:rsidRPr="00FB67F7" w:rsidRDefault="006A6713" w:rsidP="00EB0BB8">
      <w:pPr>
        <w:rPr>
          <w:rFonts w:ascii="Arial" w:hAnsi="Arial" w:cs="Arial"/>
          <w:sz w:val="20"/>
          <w:szCs w:val="20"/>
        </w:rPr>
      </w:pPr>
    </w:p>
    <w:p w14:paraId="624E56AA" w14:textId="077F9F60" w:rsidR="00B94691" w:rsidRPr="00B63EF8" w:rsidRDefault="006A6713" w:rsidP="00B92A03">
      <w:pPr>
        <w:rPr>
          <w:rFonts w:ascii="Arial" w:hAnsi="Arial" w:cs="Arial"/>
          <w:b/>
          <w:sz w:val="20"/>
          <w:szCs w:val="20"/>
        </w:rPr>
      </w:pPr>
      <w:r w:rsidRPr="00531901">
        <w:rPr>
          <w:rFonts w:ascii="Arial" w:eastAsia="Calibri" w:hAnsi="Arial" w:cs="Arial"/>
          <w:b/>
          <w:sz w:val="20"/>
          <w:szCs w:val="20"/>
          <w:u w:val="single"/>
        </w:rPr>
        <w:t>References</w:t>
      </w:r>
      <w:r w:rsidR="00531901">
        <w:rPr>
          <w:rFonts w:ascii="Arial" w:eastAsia="Calibri" w:hAnsi="Arial" w:cs="Arial"/>
          <w:b/>
          <w:sz w:val="20"/>
          <w:szCs w:val="20"/>
        </w:rPr>
        <w:t>:</w:t>
      </w:r>
    </w:p>
    <w:p w14:paraId="725F9F75" w14:textId="77777777" w:rsidR="00B94691" w:rsidRDefault="00B94691" w:rsidP="00B92A03">
      <w:pPr>
        <w:rPr>
          <w:rFonts w:ascii="Arial" w:eastAsia="Calibri" w:hAnsi="Arial" w:cs="Arial"/>
          <w:b/>
          <w:color w:val="222222"/>
          <w:sz w:val="20"/>
          <w:szCs w:val="20"/>
          <w:shd w:val="clear" w:color="auto" w:fill="FFFFFF"/>
        </w:rPr>
      </w:pPr>
    </w:p>
    <w:p w14:paraId="3A0FB225" w14:textId="77777777" w:rsidR="00B92A03" w:rsidRPr="002E7744" w:rsidRDefault="00B92A03" w:rsidP="00B92A03">
      <w:pPr>
        <w:rPr>
          <w:rFonts w:ascii="Arial" w:hAnsi="Arial" w:cs="Arial"/>
          <w:color w:val="222222"/>
          <w:sz w:val="20"/>
          <w:szCs w:val="20"/>
          <w:shd w:val="clear" w:color="auto" w:fill="FFFFFF"/>
        </w:rPr>
      </w:pPr>
      <w:r w:rsidRPr="002E7744">
        <w:rPr>
          <w:rFonts w:ascii="Arial" w:eastAsia="Calibri" w:hAnsi="Arial" w:cs="Arial"/>
          <w:color w:val="222222"/>
          <w:sz w:val="20"/>
          <w:szCs w:val="20"/>
          <w:shd w:val="clear" w:color="auto" w:fill="FFFFFF"/>
        </w:rPr>
        <w:t>Aguilera</w:t>
      </w:r>
      <w:r w:rsidRPr="002E7744">
        <w:rPr>
          <w:rFonts w:ascii="Arial" w:hAnsi="Arial" w:cs="Arial"/>
          <w:color w:val="222222"/>
          <w:sz w:val="20"/>
          <w:szCs w:val="20"/>
          <w:shd w:val="clear" w:color="auto" w:fill="FFFFFF"/>
        </w:rPr>
        <w:t xml:space="preserve">, </w:t>
      </w:r>
      <w:r w:rsidRPr="002E7744">
        <w:rPr>
          <w:rFonts w:ascii="Arial" w:eastAsia="Calibri" w:hAnsi="Arial" w:cs="Arial"/>
          <w:color w:val="222222"/>
          <w:sz w:val="20"/>
          <w:szCs w:val="20"/>
          <w:shd w:val="clear" w:color="auto" w:fill="FFFFFF"/>
        </w:rPr>
        <w:t>J</w:t>
      </w:r>
      <w:r w:rsidRPr="002E7744">
        <w:rPr>
          <w:rFonts w:ascii="Arial" w:hAnsi="Arial" w:cs="Arial"/>
          <w:color w:val="222222"/>
          <w:sz w:val="20"/>
          <w:szCs w:val="20"/>
          <w:shd w:val="clear" w:color="auto" w:fill="FFFFFF"/>
        </w:rPr>
        <w:t xml:space="preserve">., </w:t>
      </w:r>
      <w:proofErr w:type="spellStart"/>
      <w:r w:rsidRPr="002E7744">
        <w:rPr>
          <w:rFonts w:ascii="Arial" w:eastAsia="Calibri" w:hAnsi="Arial" w:cs="Arial"/>
          <w:color w:val="222222"/>
          <w:sz w:val="20"/>
          <w:szCs w:val="20"/>
          <w:shd w:val="clear" w:color="auto" w:fill="FFFFFF"/>
        </w:rPr>
        <w:t>Randez</w:t>
      </w:r>
      <w:proofErr w:type="spellEnd"/>
      <w:r w:rsidRPr="002E7744">
        <w:rPr>
          <w:rFonts w:ascii="Arial" w:hAnsi="Arial" w:cs="Arial"/>
          <w:color w:val="222222"/>
          <w:sz w:val="20"/>
          <w:szCs w:val="20"/>
          <w:shd w:val="clear" w:color="auto" w:fill="FFFFFF"/>
        </w:rPr>
        <w:t>-</w:t>
      </w:r>
      <w:r w:rsidRPr="002E7744">
        <w:rPr>
          <w:rFonts w:ascii="Arial" w:eastAsia="Calibri" w:hAnsi="Arial" w:cs="Arial"/>
          <w:color w:val="222222"/>
          <w:sz w:val="20"/>
          <w:szCs w:val="20"/>
          <w:shd w:val="clear" w:color="auto" w:fill="FFFFFF"/>
        </w:rPr>
        <w:t>Gil</w:t>
      </w:r>
      <w:r w:rsidRPr="002E7744">
        <w:rPr>
          <w:rFonts w:ascii="Arial" w:hAnsi="Arial" w:cs="Arial"/>
          <w:color w:val="222222"/>
          <w:sz w:val="20"/>
          <w:szCs w:val="20"/>
          <w:shd w:val="clear" w:color="auto" w:fill="FFFFFF"/>
        </w:rPr>
        <w:t xml:space="preserve">, </w:t>
      </w:r>
      <w:r w:rsidRPr="002E7744">
        <w:rPr>
          <w:rFonts w:ascii="Arial" w:eastAsia="Calibri" w:hAnsi="Arial" w:cs="Arial"/>
          <w:color w:val="222222"/>
          <w:sz w:val="20"/>
          <w:szCs w:val="20"/>
          <w:shd w:val="clear" w:color="auto" w:fill="FFFFFF"/>
        </w:rPr>
        <w:t>F</w:t>
      </w:r>
      <w:r w:rsidRPr="002E7744">
        <w:rPr>
          <w:rFonts w:ascii="Arial" w:hAnsi="Arial" w:cs="Arial"/>
          <w:color w:val="222222"/>
          <w:sz w:val="20"/>
          <w:szCs w:val="20"/>
          <w:shd w:val="clear" w:color="auto" w:fill="FFFFFF"/>
        </w:rPr>
        <w:t xml:space="preserve">., </w:t>
      </w:r>
      <w:r w:rsidRPr="002E7744">
        <w:rPr>
          <w:rFonts w:ascii="Arial" w:eastAsia="Calibri" w:hAnsi="Arial" w:cs="Arial"/>
          <w:color w:val="222222"/>
          <w:sz w:val="20"/>
          <w:szCs w:val="20"/>
          <w:shd w:val="clear" w:color="auto" w:fill="FFFFFF"/>
        </w:rPr>
        <w:t>and</w:t>
      </w:r>
      <w:r w:rsidRPr="002E7744">
        <w:rPr>
          <w:rFonts w:ascii="Arial" w:hAnsi="Arial" w:cs="Arial"/>
          <w:color w:val="222222"/>
          <w:sz w:val="20"/>
          <w:szCs w:val="20"/>
          <w:shd w:val="clear" w:color="auto" w:fill="FFFFFF"/>
        </w:rPr>
        <w:t xml:space="preserve"> </w:t>
      </w:r>
      <w:r w:rsidRPr="002E7744">
        <w:rPr>
          <w:rFonts w:ascii="Arial" w:eastAsia="Calibri" w:hAnsi="Arial" w:cs="Arial"/>
          <w:color w:val="222222"/>
          <w:sz w:val="20"/>
          <w:szCs w:val="20"/>
          <w:shd w:val="clear" w:color="auto" w:fill="FFFFFF"/>
        </w:rPr>
        <w:t>Prieto</w:t>
      </w:r>
      <w:r w:rsidRPr="002E7744">
        <w:rPr>
          <w:rFonts w:ascii="Arial" w:hAnsi="Arial" w:cs="Arial"/>
          <w:color w:val="222222"/>
          <w:sz w:val="20"/>
          <w:szCs w:val="20"/>
          <w:shd w:val="clear" w:color="auto" w:fill="FFFFFF"/>
        </w:rPr>
        <w:t xml:space="preserve">, </w:t>
      </w:r>
      <w:r w:rsidRPr="002E7744">
        <w:rPr>
          <w:rFonts w:ascii="Arial" w:eastAsia="Calibri" w:hAnsi="Arial" w:cs="Arial"/>
          <w:color w:val="222222"/>
          <w:sz w:val="20"/>
          <w:szCs w:val="20"/>
          <w:shd w:val="clear" w:color="auto" w:fill="FFFFFF"/>
        </w:rPr>
        <w:t>J</w:t>
      </w:r>
      <w:r w:rsidRPr="002E7744">
        <w:rPr>
          <w:rFonts w:ascii="Arial" w:hAnsi="Arial" w:cs="Arial"/>
          <w:color w:val="222222"/>
          <w:sz w:val="20"/>
          <w:szCs w:val="20"/>
          <w:shd w:val="clear" w:color="auto" w:fill="FFFFFF"/>
        </w:rPr>
        <w:t>.</w:t>
      </w:r>
      <w:r w:rsidRPr="002E7744">
        <w:rPr>
          <w:rFonts w:ascii="Arial" w:eastAsia="Calibri" w:hAnsi="Arial" w:cs="Arial"/>
          <w:color w:val="222222"/>
          <w:sz w:val="20"/>
          <w:szCs w:val="20"/>
          <w:shd w:val="clear" w:color="auto" w:fill="FFFFFF"/>
        </w:rPr>
        <w:t>A</w:t>
      </w:r>
      <w:r w:rsidRPr="002E7744">
        <w:rPr>
          <w:rFonts w:ascii="Arial" w:hAnsi="Arial" w:cs="Arial"/>
          <w:color w:val="222222"/>
          <w:sz w:val="20"/>
          <w:szCs w:val="20"/>
          <w:shd w:val="clear" w:color="auto" w:fill="FFFFFF"/>
        </w:rPr>
        <w:t xml:space="preserve">. (2007). </w:t>
      </w:r>
      <w:r w:rsidRPr="002E7744">
        <w:rPr>
          <w:rFonts w:ascii="Arial" w:eastAsia="Calibri" w:hAnsi="Arial" w:cs="Arial"/>
          <w:color w:val="222222"/>
          <w:sz w:val="20"/>
          <w:szCs w:val="20"/>
          <w:shd w:val="clear" w:color="auto" w:fill="FFFFFF"/>
        </w:rPr>
        <w:t>Cold</w:t>
      </w:r>
      <w:r w:rsidRPr="002E7744">
        <w:rPr>
          <w:rFonts w:ascii="Arial" w:hAnsi="Arial" w:cs="Arial"/>
          <w:color w:val="222222"/>
          <w:sz w:val="20"/>
          <w:szCs w:val="20"/>
          <w:shd w:val="clear" w:color="auto" w:fill="FFFFFF"/>
        </w:rPr>
        <w:t xml:space="preserve"> </w:t>
      </w:r>
      <w:r w:rsidRPr="002E7744">
        <w:rPr>
          <w:rFonts w:ascii="Arial" w:eastAsia="Calibri" w:hAnsi="Arial" w:cs="Arial"/>
          <w:color w:val="222222"/>
          <w:sz w:val="20"/>
          <w:szCs w:val="20"/>
          <w:shd w:val="clear" w:color="auto" w:fill="FFFFFF"/>
        </w:rPr>
        <w:t>response</w:t>
      </w:r>
      <w:r w:rsidRPr="002E7744">
        <w:rPr>
          <w:rFonts w:ascii="Arial" w:hAnsi="Arial" w:cs="Arial"/>
          <w:color w:val="222222"/>
          <w:sz w:val="20"/>
          <w:szCs w:val="20"/>
          <w:shd w:val="clear" w:color="auto" w:fill="FFFFFF"/>
        </w:rPr>
        <w:t xml:space="preserve"> </w:t>
      </w:r>
      <w:r w:rsidRPr="002E7744">
        <w:rPr>
          <w:rFonts w:ascii="Arial" w:eastAsia="Calibri" w:hAnsi="Arial" w:cs="Arial"/>
          <w:color w:val="222222"/>
          <w:sz w:val="20"/>
          <w:szCs w:val="20"/>
          <w:shd w:val="clear" w:color="auto" w:fill="FFFFFF"/>
        </w:rPr>
        <w:t>in</w:t>
      </w:r>
      <w:r w:rsidRPr="002E7744">
        <w:rPr>
          <w:rFonts w:ascii="Arial" w:hAnsi="Arial" w:cs="Arial"/>
          <w:color w:val="222222"/>
          <w:sz w:val="20"/>
          <w:szCs w:val="20"/>
          <w:shd w:val="clear" w:color="auto" w:fill="FFFFFF"/>
        </w:rPr>
        <w:t xml:space="preserve"> </w:t>
      </w:r>
      <w:r w:rsidRPr="002E7744">
        <w:rPr>
          <w:rFonts w:ascii="Arial" w:eastAsia="Calibri" w:hAnsi="Arial" w:cs="Arial"/>
          <w:i/>
          <w:color w:val="222222"/>
          <w:sz w:val="20"/>
          <w:szCs w:val="20"/>
          <w:shd w:val="clear" w:color="auto" w:fill="FFFFFF"/>
        </w:rPr>
        <w:t>Saccharomyces</w:t>
      </w:r>
      <w:r w:rsidRPr="002E7744">
        <w:rPr>
          <w:rFonts w:ascii="Arial" w:hAnsi="Arial" w:cs="Arial"/>
          <w:i/>
          <w:color w:val="222222"/>
          <w:sz w:val="20"/>
          <w:szCs w:val="20"/>
          <w:shd w:val="clear" w:color="auto" w:fill="FFFFFF"/>
        </w:rPr>
        <w:t xml:space="preserve"> </w:t>
      </w:r>
      <w:r w:rsidRPr="002E7744">
        <w:rPr>
          <w:rFonts w:ascii="Arial" w:eastAsia="Calibri" w:hAnsi="Arial" w:cs="Arial"/>
          <w:i/>
          <w:color w:val="222222"/>
          <w:sz w:val="20"/>
          <w:szCs w:val="20"/>
          <w:shd w:val="clear" w:color="auto" w:fill="FFFFFF"/>
        </w:rPr>
        <w:t>cerevisiae</w:t>
      </w:r>
      <w:r w:rsidRPr="002E7744">
        <w:rPr>
          <w:rFonts w:ascii="Arial" w:hAnsi="Arial" w:cs="Arial"/>
          <w:color w:val="222222"/>
          <w:sz w:val="20"/>
          <w:szCs w:val="20"/>
          <w:shd w:val="clear" w:color="auto" w:fill="FFFFFF"/>
        </w:rPr>
        <w:t xml:space="preserve">: </w:t>
      </w:r>
    </w:p>
    <w:p w14:paraId="170FA17C" w14:textId="0117EAE7" w:rsidR="00B63EF8" w:rsidRPr="002E7744" w:rsidRDefault="00B92A03" w:rsidP="00B63EF8">
      <w:pPr>
        <w:ind w:left="720"/>
        <w:rPr>
          <w:rFonts w:ascii="Arial" w:hAnsi="Arial" w:cs="Arial"/>
          <w:color w:val="222222"/>
          <w:sz w:val="20"/>
          <w:szCs w:val="20"/>
          <w:shd w:val="clear" w:color="auto" w:fill="FFFFFF"/>
        </w:rPr>
      </w:pPr>
      <w:r w:rsidRPr="002E7744">
        <w:rPr>
          <w:rFonts w:ascii="Arial" w:eastAsia="Calibri" w:hAnsi="Arial" w:cs="Arial"/>
          <w:color w:val="222222"/>
          <w:sz w:val="20"/>
          <w:szCs w:val="20"/>
          <w:shd w:val="clear" w:color="auto" w:fill="FFFFFF"/>
        </w:rPr>
        <w:t>new</w:t>
      </w:r>
      <w:r w:rsidRPr="002E7744">
        <w:rPr>
          <w:rFonts w:ascii="Arial" w:hAnsi="Arial" w:cs="Arial"/>
          <w:color w:val="222222"/>
          <w:sz w:val="20"/>
          <w:szCs w:val="20"/>
          <w:shd w:val="clear" w:color="auto" w:fill="FFFFFF"/>
        </w:rPr>
        <w:t xml:space="preserve"> </w:t>
      </w:r>
      <w:r w:rsidRPr="002E7744">
        <w:rPr>
          <w:rFonts w:ascii="Arial" w:eastAsia="Calibri" w:hAnsi="Arial" w:cs="Arial"/>
          <w:color w:val="222222"/>
          <w:sz w:val="20"/>
          <w:szCs w:val="20"/>
          <w:shd w:val="clear" w:color="auto" w:fill="FFFFFF"/>
        </w:rPr>
        <w:t>functions</w:t>
      </w:r>
      <w:r w:rsidRPr="002E7744">
        <w:rPr>
          <w:rFonts w:ascii="Arial" w:hAnsi="Arial" w:cs="Arial"/>
          <w:color w:val="222222"/>
          <w:sz w:val="20"/>
          <w:szCs w:val="20"/>
          <w:shd w:val="clear" w:color="auto" w:fill="FFFFFF"/>
        </w:rPr>
        <w:t xml:space="preserve"> </w:t>
      </w:r>
      <w:r w:rsidRPr="002E7744">
        <w:rPr>
          <w:rFonts w:ascii="Arial" w:eastAsia="Calibri" w:hAnsi="Arial" w:cs="Arial"/>
          <w:color w:val="222222"/>
          <w:sz w:val="20"/>
          <w:szCs w:val="20"/>
          <w:shd w:val="clear" w:color="auto" w:fill="FFFFFF"/>
        </w:rPr>
        <w:t>for</w:t>
      </w:r>
      <w:r w:rsidRPr="002E7744">
        <w:rPr>
          <w:rFonts w:ascii="Arial" w:hAnsi="Arial" w:cs="Arial"/>
          <w:color w:val="222222"/>
          <w:sz w:val="20"/>
          <w:szCs w:val="20"/>
          <w:shd w:val="clear" w:color="auto" w:fill="FFFFFF"/>
        </w:rPr>
        <w:t xml:space="preserve"> </w:t>
      </w:r>
      <w:r w:rsidRPr="002E7744">
        <w:rPr>
          <w:rFonts w:ascii="Arial" w:eastAsia="Calibri" w:hAnsi="Arial" w:cs="Arial"/>
          <w:color w:val="222222"/>
          <w:sz w:val="20"/>
          <w:szCs w:val="20"/>
          <w:shd w:val="clear" w:color="auto" w:fill="FFFFFF"/>
        </w:rPr>
        <w:t>old</w:t>
      </w:r>
      <w:r w:rsidRPr="002E7744">
        <w:rPr>
          <w:rFonts w:ascii="Arial" w:hAnsi="Arial" w:cs="Arial"/>
          <w:color w:val="222222"/>
          <w:sz w:val="20"/>
          <w:szCs w:val="20"/>
          <w:shd w:val="clear" w:color="auto" w:fill="FFFFFF"/>
        </w:rPr>
        <w:t xml:space="preserve"> </w:t>
      </w:r>
      <w:r w:rsidRPr="002E7744">
        <w:rPr>
          <w:rFonts w:ascii="Arial" w:eastAsia="Calibri" w:hAnsi="Arial" w:cs="Arial"/>
          <w:color w:val="222222"/>
          <w:sz w:val="20"/>
          <w:szCs w:val="20"/>
          <w:shd w:val="clear" w:color="auto" w:fill="FFFFFF"/>
        </w:rPr>
        <w:t>mechanisms</w:t>
      </w:r>
      <w:r w:rsidRPr="002E7744">
        <w:rPr>
          <w:rFonts w:ascii="Arial" w:hAnsi="Arial" w:cs="Arial"/>
          <w:color w:val="222222"/>
          <w:sz w:val="20"/>
          <w:szCs w:val="20"/>
          <w:shd w:val="clear" w:color="auto" w:fill="FFFFFF"/>
        </w:rPr>
        <w:t>. </w:t>
      </w:r>
      <w:r w:rsidRPr="002E7744">
        <w:rPr>
          <w:rFonts w:ascii="Arial" w:eastAsia="Calibri" w:hAnsi="Arial" w:cs="Arial"/>
          <w:i/>
          <w:iCs/>
          <w:color w:val="222222"/>
          <w:sz w:val="20"/>
          <w:szCs w:val="20"/>
          <w:shd w:val="clear" w:color="auto" w:fill="FFFFFF"/>
        </w:rPr>
        <w:t>FEMS</w:t>
      </w:r>
      <w:r w:rsidRPr="002E7744">
        <w:rPr>
          <w:rFonts w:ascii="Arial" w:hAnsi="Arial" w:cs="Arial"/>
          <w:i/>
          <w:iCs/>
          <w:color w:val="222222"/>
          <w:sz w:val="20"/>
          <w:szCs w:val="20"/>
          <w:shd w:val="clear" w:color="auto" w:fill="FFFFFF"/>
        </w:rPr>
        <w:t xml:space="preserve"> </w:t>
      </w:r>
      <w:r w:rsidRPr="002E7744">
        <w:rPr>
          <w:rFonts w:ascii="Arial" w:eastAsia="Calibri" w:hAnsi="Arial" w:cs="Arial"/>
          <w:i/>
          <w:iCs/>
          <w:color w:val="222222"/>
          <w:sz w:val="20"/>
          <w:szCs w:val="20"/>
          <w:shd w:val="clear" w:color="auto" w:fill="FFFFFF"/>
        </w:rPr>
        <w:t>Microbiology</w:t>
      </w:r>
      <w:r w:rsidRPr="002E7744">
        <w:rPr>
          <w:rFonts w:ascii="Arial" w:hAnsi="Arial" w:cs="Arial"/>
          <w:i/>
          <w:iCs/>
          <w:color w:val="222222"/>
          <w:sz w:val="20"/>
          <w:szCs w:val="20"/>
          <w:shd w:val="clear" w:color="auto" w:fill="FFFFFF"/>
        </w:rPr>
        <w:t xml:space="preserve"> </w:t>
      </w:r>
      <w:r w:rsidRPr="002E7744">
        <w:rPr>
          <w:rFonts w:ascii="Arial" w:eastAsia="Calibri" w:hAnsi="Arial" w:cs="Arial"/>
          <w:i/>
          <w:iCs/>
          <w:color w:val="222222"/>
          <w:sz w:val="20"/>
          <w:szCs w:val="20"/>
          <w:shd w:val="clear" w:color="auto" w:fill="FFFFFF"/>
        </w:rPr>
        <w:t>Reviews</w:t>
      </w:r>
      <w:r w:rsidRPr="002E7744">
        <w:rPr>
          <w:rFonts w:ascii="Arial" w:hAnsi="Arial" w:cs="Arial"/>
          <w:color w:val="222222"/>
          <w:sz w:val="20"/>
          <w:szCs w:val="20"/>
          <w:shd w:val="clear" w:color="auto" w:fill="FFFFFF"/>
        </w:rPr>
        <w:t>, </w:t>
      </w:r>
      <w:r w:rsidRPr="002E7744">
        <w:rPr>
          <w:rFonts w:ascii="Arial" w:hAnsi="Arial" w:cs="Arial"/>
          <w:i/>
          <w:iCs/>
          <w:color w:val="222222"/>
          <w:sz w:val="20"/>
          <w:szCs w:val="20"/>
          <w:shd w:val="clear" w:color="auto" w:fill="FFFFFF"/>
        </w:rPr>
        <w:t>31</w:t>
      </w:r>
      <w:r w:rsidRPr="002E7744">
        <w:rPr>
          <w:rFonts w:ascii="Arial" w:hAnsi="Arial" w:cs="Arial"/>
          <w:color w:val="222222"/>
          <w:sz w:val="20"/>
          <w:szCs w:val="20"/>
          <w:shd w:val="clear" w:color="auto" w:fill="FFFFFF"/>
        </w:rPr>
        <w:t>(3), 327-341.</w:t>
      </w:r>
      <w:r w:rsidR="00B63EF8" w:rsidRPr="002E7744">
        <w:rPr>
          <w:rFonts w:ascii="Arial" w:hAnsi="Arial" w:cs="Arial"/>
          <w:color w:val="222222"/>
          <w:sz w:val="20"/>
          <w:szCs w:val="20"/>
          <w:shd w:val="clear" w:color="auto" w:fill="FFFFFF"/>
        </w:rPr>
        <w:t xml:space="preserve"> DOI: 10.1111/j.1574-6976.2007.</w:t>
      </w:r>
      <w:proofErr w:type="gramStart"/>
      <w:r w:rsidR="00B63EF8" w:rsidRPr="002E7744">
        <w:rPr>
          <w:rFonts w:ascii="Arial" w:hAnsi="Arial" w:cs="Arial"/>
          <w:color w:val="222222"/>
          <w:sz w:val="20"/>
          <w:szCs w:val="20"/>
          <w:shd w:val="clear" w:color="auto" w:fill="FFFFFF"/>
        </w:rPr>
        <w:t>00066.x.</w:t>
      </w:r>
      <w:proofErr w:type="gramEnd"/>
    </w:p>
    <w:p w14:paraId="25F9F4E9" w14:textId="2FF1C357" w:rsidR="00B92A03" w:rsidRPr="00FB67F7" w:rsidRDefault="00B92A03" w:rsidP="00B92A03">
      <w:pPr>
        <w:rPr>
          <w:rFonts w:ascii="Arial" w:hAnsi="Arial" w:cs="Arial"/>
          <w:b/>
          <w:color w:val="222222"/>
          <w:sz w:val="20"/>
          <w:szCs w:val="20"/>
          <w:shd w:val="clear" w:color="auto" w:fill="FFFFFF"/>
        </w:rPr>
      </w:pPr>
    </w:p>
    <w:p w14:paraId="0135438C" w14:textId="0A801C2B" w:rsidR="00B92A03" w:rsidRPr="00FB67F7" w:rsidRDefault="00B92A03" w:rsidP="00B92A03">
      <w:pPr>
        <w:rPr>
          <w:rFonts w:ascii="Arial" w:hAnsi="Arial" w:cs="Arial"/>
          <w:color w:val="222222"/>
          <w:sz w:val="20"/>
          <w:szCs w:val="20"/>
          <w:shd w:val="clear" w:color="auto" w:fill="FFFFFF"/>
        </w:rPr>
      </w:pPr>
      <w:r w:rsidRPr="00FB67F7">
        <w:rPr>
          <w:rFonts w:ascii="Arial" w:eastAsia="Calibri" w:hAnsi="Arial" w:cs="Arial"/>
          <w:color w:val="222222"/>
          <w:sz w:val="20"/>
          <w:szCs w:val="20"/>
          <w:shd w:val="clear" w:color="auto" w:fill="FFFFFF"/>
        </w:rPr>
        <w:t>Review</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article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discussing</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molecular</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mechanisms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underlying</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detection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of</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cold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signal</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transduction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and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cellular</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response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w:t>
      </w:r>
      <w:r w:rsidRPr="00FB67F7">
        <w:rPr>
          <w:rFonts w:ascii="Arial" w:hAnsi="Arial" w:cs="Arial"/>
          <w:color w:val="222222"/>
          <w:sz w:val="20"/>
          <w:szCs w:val="20"/>
          <w:shd w:val="clear" w:color="auto" w:fill="FFFFFF"/>
        </w:rPr>
        <w:t xml:space="preserve"> </w:t>
      </w:r>
      <w:r w:rsidRPr="00FB67F7">
        <w:rPr>
          <w:rFonts w:ascii="Arial" w:eastAsia="Calibri" w:hAnsi="Arial" w:cs="Arial"/>
          <w:i/>
          <w:color w:val="222222"/>
          <w:sz w:val="20"/>
          <w:szCs w:val="20"/>
          <w:shd w:val="clear" w:color="auto" w:fill="FFFFFF"/>
        </w:rPr>
        <w:t>S</w:t>
      </w:r>
      <w:r w:rsidRPr="00FB67F7">
        <w:rPr>
          <w:rFonts w:ascii="Arial" w:hAnsi="Arial" w:cs="Arial"/>
          <w:i/>
          <w:color w:val="222222"/>
          <w:sz w:val="20"/>
          <w:szCs w:val="20"/>
          <w:shd w:val="clear" w:color="auto" w:fill="FFFFFF"/>
        </w:rPr>
        <w:t xml:space="preserve">. </w:t>
      </w:r>
      <w:r w:rsidRPr="00FB67F7">
        <w:rPr>
          <w:rFonts w:ascii="Arial" w:eastAsia="Calibri" w:hAnsi="Arial" w:cs="Arial"/>
          <w:i/>
          <w:color w:val="222222"/>
          <w:sz w:val="20"/>
          <w:szCs w:val="20"/>
          <w:shd w:val="clear" w:color="auto" w:fill="FFFFFF"/>
        </w:rPr>
        <w:t>cerevisiae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Of</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note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section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entitled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Cold</w:t>
      </w:r>
      <w:r w:rsidRPr="00FB67F7">
        <w:rPr>
          <w:rFonts w:ascii="Arial" w:hAnsi="Arial" w:cs="Arial"/>
          <w:color w:val="222222"/>
          <w:sz w:val="20"/>
          <w:szCs w:val="20"/>
          <w:shd w:val="clear" w:color="auto" w:fill="FFFFFF"/>
        </w:rPr>
        <w:t>-</w:t>
      </w:r>
      <w:r w:rsidRPr="00FB67F7">
        <w:rPr>
          <w:rFonts w:ascii="Arial" w:eastAsia="Calibri" w:hAnsi="Arial" w:cs="Arial"/>
          <w:color w:val="222222"/>
          <w:sz w:val="20"/>
          <w:szCs w:val="20"/>
          <w:shd w:val="clear" w:color="auto" w:fill="FFFFFF"/>
        </w:rPr>
        <w:t>sensitive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mutants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and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cold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ribosome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adaptation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hypothesis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which</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references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deletion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strains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showing</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slow</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growth</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phenotypes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at</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cold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temperatures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see</w:t>
      </w:r>
      <w:r w:rsidRPr="00FB67F7">
        <w:rPr>
          <w:rFonts w:ascii="Arial" w:hAnsi="Arial" w:cs="Arial"/>
          <w:color w:val="222222"/>
          <w:sz w:val="20"/>
          <w:szCs w:val="20"/>
          <w:shd w:val="clear" w:color="auto" w:fill="FFFFFF"/>
        </w:rPr>
        <w:t xml:space="preserve"> </w:t>
      </w:r>
      <w:proofErr w:type="spellStart"/>
      <w:r w:rsidRPr="00FB67F7">
        <w:rPr>
          <w:rFonts w:ascii="Arial" w:eastAsia="Calibri" w:hAnsi="Arial" w:cs="Arial"/>
          <w:color w:val="222222"/>
          <w:sz w:val="20"/>
          <w:szCs w:val="20"/>
          <w:shd w:val="clear" w:color="auto" w:fill="FFFFFF"/>
        </w:rPr>
        <w:t>Hampsey</w:t>
      </w:r>
      <w:proofErr w:type="spellEnd"/>
      <w:r w:rsidRPr="00FB67F7">
        <w:rPr>
          <w:rFonts w:ascii="Arial" w:hAnsi="Arial" w:cs="Arial"/>
          <w:color w:val="222222"/>
          <w:sz w:val="20"/>
          <w:szCs w:val="20"/>
          <w:shd w:val="clear" w:color="auto" w:fill="FFFFFF"/>
        </w:rPr>
        <w:t xml:space="preserve">, 1997) </w:t>
      </w:r>
      <w:r w:rsidRPr="00FB67F7">
        <w:rPr>
          <w:rFonts w:ascii="Arial" w:eastAsia="Calibri" w:hAnsi="Arial" w:cs="Arial"/>
          <w:color w:val="222222"/>
          <w:sz w:val="20"/>
          <w:szCs w:val="20"/>
          <w:shd w:val="clear" w:color="auto" w:fill="FFFFFF"/>
        </w:rPr>
        <w:t>and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notion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that</w:t>
      </w:r>
      <w:r w:rsidRPr="00FB67F7">
        <w:rPr>
          <w:rFonts w:ascii="Arial" w:hAnsi="Arial" w:cs="Arial"/>
          <w:color w:val="222222"/>
          <w:sz w:val="20"/>
          <w:szCs w:val="20"/>
          <w:shd w:val="clear" w:color="auto" w:fill="FFFFFF"/>
        </w:rPr>
        <w:t xml:space="preserve"> </w:t>
      </w:r>
      <w:r w:rsidRPr="00FB67F7">
        <w:rPr>
          <w:rFonts w:ascii="Arial" w:eastAsia="Calibri" w:hAnsi="Arial" w:cs="Arial"/>
          <w:i/>
          <w:color w:val="222222"/>
          <w:sz w:val="20"/>
          <w:szCs w:val="20"/>
          <w:shd w:val="clear" w:color="auto" w:fill="FFFFFF"/>
        </w:rPr>
        <w:t>de</w:t>
      </w:r>
      <w:r w:rsidRPr="00FB67F7">
        <w:rPr>
          <w:rFonts w:ascii="Arial" w:hAnsi="Arial" w:cs="Arial"/>
          <w:i/>
          <w:color w:val="222222"/>
          <w:sz w:val="20"/>
          <w:szCs w:val="20"/>
          <w:shd w:val="clear" w:color="auto" w:fill="FFFFFF"/>
        </w:rPr>
        <w:t xml:space="preserve"> </w:t>
      </w:r>
      <w:r w:rsidRPr="00FB67F7">
        <w:rPr>
          <w:rFonts w:ascii="Arial" w:eastAsia="Calibri" w:hAnsi="Arial" w:cs="Arial"/>
          <w:i/>
          <w:color w:val="222222"/>
          <w:sz w:val="20"/>
          <w:szCs w:val="20"/>
          <w:shd w:val="clear" w:color="auto" w:fill="FFFFFF"/>
        </w:rPr>
        <w:t>novo</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synthesis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of</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cold</w:t>
      </w:r>
      <w:r w:rsidRPr="00FB67F7">
        <w:rPr>
          <w:rFonts w:ascii="Arial" w:hAnsi="Arial" w:cs="Arial"/>
          <w:color w:val="222222"/>
          <w:sz w:val="20"/>
          <w:szCs w:val="20"/>
          <w:shd w:val="clear" w:color="auto" w:fill="FFFFFF"/>
        </w:rPr>
        <w:t>-</w:t>
      </w:r>
      <w:r w:rsidRPr="00FB67F7">
        <w:rPr>
          <w:rFonts w:ascii="Arial" w:eastAsia="Calibri" w:hAnsi="Arial" w:cs="Arial"/>
          <w:color w:val="222222"/>
          <w:sz w:val="20"/>
          <w:szCs w:val="20"/>
          <w:shd w:val="clear" w:color="auto" w:fill="FFFFFF"/>
        </w:rPr>
        <w:t>tolerant</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ribosomes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key</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part</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of</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initial</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response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to</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cold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shock</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One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line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of</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support</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for</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this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hypothesis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includes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observation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that</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nearly</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one</w:t>
      </w:r>
      <w:r w:rsidRPr="00FB67F7">
        <w:rPr>
          <w:rFonts w:ascii="Arial" w:hAnsi="Arial" w:cs="Arial"/>
          <w:color w:val="222222"/>
          <w:sz w:val="20"/>
          <w:szCs w:val="20"/>
          <w:shd w:val="clear" w:color="auto" w:fill="FFFFFF"/>
        </w:rPr>
        <w:t>-</w:t>
      </w:r>
      <w:r w:rsidRPr="00FB67F7">
        <w:rPr>
          <w:rFonts w:ascii="Arial" w:eastAsia="Calibri" w:hAnsi="Arial" w:cs="Arial"/>
          <w:color w:val="222222"/>
          <w:sz w:val="20"/>
          <w:szCs w:val="20"/>
          <w:shd w:val="clear" w:color="auto" w:fill="FFFFFF"/>
        </w:rPr>
        <w:t>third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of</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genes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up</w:t>
      </w:r>
      <w:r w:rsidRPr="00FB67F7">
        <w:rPr>
          <w:rFonts w:ascii="Arial" w:hAnsi="Arial" w:cs="Arial"/>
          <w:color w:val="222222"/>
          <w:sz w:val="20"/>
          <w:szCs w:val="20"/>
          <w:shd w:val="clear" w:color="auto" w:fill="FFFFFF"/>
        </w:rPr>
        <w:t>-</w:t>
      </w:r>
      <w:r w:rsidRPr="00FB67F7">
        <w:rPr>
          <w:rFonts w:ascii="Arial" w:eastAsia="Calibri" w:hAnsi="Arial" w:cs="Arial"/>
          <w:color w:val="222222"/>
          <w:sz w:val="20"/>
          <w:szCs w:val="20"/>
          <w:shd w:val="clear" w:color="auto" w:fill="FFFFFF"/>
        </w:rPr>
        <w:t>regulated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w:t>
      </w:r>
      <w:r w:rsidRPr="00FB67F7">
        <w:rPr>
          <w:rFonts w:ascii="Arial" w:hAnsi="Arial" w:cs="Arial"/>
          <w:color w:val="222222"/>
          <w:sz w:val="20"/>
          <w:szCs w:val="20"/>
          <w:shd w:val="clear" w:color="auto" w:fill="FFFFFF"/>
        </w:rPr>
        <w:t xml:space="preserve"> </w:t>
      </w:r>
      <w:r w:rsidRPr="00FB67F7">
        <w:rPr>
          <w:rFonts w:ascii="Arial" w:eastAsia="Calibri" w:hAnsi="Arial" w:cs="Arial"/>
          <w:i/>
          <w:color w:val="222222"/>
          <w:sz w:val="20"/>
          <w:szCs w:val="20"/>
          <w:shd w:val="clear" w:color="auto" w:fill="FFFFFF"/>
        </w:rPr>
        <w:t>S</w:t>
      </w:r>
      <w:r w:rsidRPr="00FB67F7">
        <w:rPr>
          <w:rFonts w:ascii="Arial" w:hAnsi="Arial" w:cs="Arial"/>
          <w:i/>
          <w:color w:val="222222"/>
          <w:sz w:val="20"/>
          <w:szCs w:val="20"/>
          <w:shd w:val="clear" w:color="auto" w:fill="FFFFFF"/>
        </w:rPr>
        <w:t xml:space="preserve">. </w:t>
      </w:r>
      <w:r w:rsidRPr="00FB67F7">
        <w:rPr>
          <w:rFonts w:ascii="Arial" w:eastAsia="Calibri" w:hAnsi="Arial" w:cs="Arial"/>
          <w:i/>
          <w:color w:val="222222"/>
          <w:sz w:val="20"/>
          <w:szCs w:val="20"/>
          <w:shd w:val="clear" w:color="auto" w:fill="FFFFFF"/>
        </w:rPr>
        <w:t>cerevisiae</w:t>
      </w:r>
      <w:r w:rsidRPr="00FB67F7">
        <w:rPr>
          <w:rFonts w:ascii="Arial" w:hAnsi="Arial" w:cs="Arial"/>
          <w:i/>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during</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cold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shock</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encode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ribosomal</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proteins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see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Sahara</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et</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al</w:t>
      </w:r>
      <w:r w:rsidRPr="00FB67F7">
        <w:rPr>
          <w:rFonts w:ascii="Arial" w:hAnsi="Arial" w:cs="Arial"/>
          <w:color w:val="222222"/>
          <w:sz w:val="20"/>
          <w:szCs w:val="20"/>
          <w:shd w:val="clear" w:color="auto" w:fill="FFFFFF"/>
        </w:rPr>
        <w:t xml:space="preserve">., 2002). </w:t>
      </w:r>
      <w:r w:rsidRPr="00FB67F7">
        <w:rPr>
          <w:rFonts w:ascii="Arial" w:eastAsia="Calibri" w:hAnsi="Arial" w:cs="Arial"/>
          <w:color w:val="222222"/>
          <w:sz w:val="20"/>
          <w:szCs w:val="20"/>
          <w:shd w:val="clear" w:color="auto" w:fill="FFFFFF"/>
        </w:rPr>
        <w:t>The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article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further</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articulates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need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for</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study</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of</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transcription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factors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controlling</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this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cellular</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response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to</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cold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shock</w:t>
      </w:r>
      <w:r w:rsidRPr="00FB67F7">
        <w:rPr>
          <w:rFonts w:ascii="Arial" w:hAnsi="Arial" w:cs="Arial"/>
          <w:color w:val="222222"/>
          <w:sz w:val="20"/>
          <w:szCs w:val="20"/>
          <w:shd w:val="clear" w:color="auto" w:fill="FFFFFF"/>
        </w:rPr>
        <w:t>.</w:t>
      </w:r>
    </w:p>
    <w:p w14:paraId="736D0E79" w14:textId="77777777" w:rsidR="00B92A03" w:rsidRDefault="00B92A03" w:rsidP="00EB0BB8">
      <w:pPr>
        <w:rPr>
          <w:rFonts w:ascii="Arial" w:eastAsia="Calibri" w:hAnsi="Arial" w:cs="Arial"/>
          <w:b/>
          <w:color w:val="222222"/>
          <w:sz w:val="20"/>
          <w:szCs w:val="20"/>
          <w:shd w:val="clear" w:color="auto" w:fill="FFFFFF"/>
        </w:rPr>
      </w:pPr>
    </w:p>
    <w:p w14:paraId="39D13623" w14:textId="77777777" w:rsidR="00B92A03" w:rsidRPr="002E7744" w:rsidRDefault="00B92A03" w:rsidP="00EB0BB8">
      <w:pPr>
        <w:rPr>
          <w:rFonts w:ascii="Arial" w:eastAsia="Calibri" w:hAnsi="Arial" w:cs="Arial"/>
          <w:color w:val="222222"/>
          <w:sz w:val="20"/>
          <w:szCs w:val="20"/>
          <w:shd w:val="clear" w:color="auto" w:fill="FFFFFF"/>
        </w:rPr>
      </w:pPr>
    </w:p>
    <w:p w14:paraId="5935A402" w14:textId="77777777" w:rsidR="000D09C7" w:rsidRPr="002E7744" w:rsidRDefault="00EB0BB8" w:rsidP="00EB0BB8">
      <w:pPr>
        <w:rPr>
          <w:rFonts w:ascii="Arial" w:hAnsi="Arial" w:cs="Arial"/>
          <w:color w:val="222222"/>
          <w:sz w:val="20"/>
          <w:szCs w:val="20"/>
          <w:shd w:val="clear" w:color="auto" w:fill="FFFFFF"/>
        </w:rPr>
      </w:pPr>
      <w:r w:rsidRPr="002E7744">
        <w:rPr>
          <w:rFonts w:ascii="Arial" w:eastAsia="Calibri" w:hAnsi="Arial" w:cs="Arial"/>
          <w:color w:val="222222"/>
          <w:sz w:val="20"/>
          <w:szCs w:val="20"/>
          <w:shd w:val="clear" w:color="auto" w:fill="FFFFFF"/>
        </w:rPr>
        <w:t>Al</w:t>
      </w:r>
      <w:r w:rsidRPr="002E7744">
        <w:rPr>
          <w:rFonts w:ascii="Arial" w:hAnsi="Arial" w:cs="Arial"/>
          <w:color w:val="222222"/>
          <w:sz w:val="20"/>
          <w:szCs w:val="20"/>
          <w:shd w:val="clear" w:color="auto" w:fill="FFFFFF"/>
        </w:rPr>
        <w:t>-</w:t>
      </w:r>
      <w:proofErr w:type="spellStart"/>
      <w:r w:rsidRPr="002E7744">
        <w:rPr>
          <w:rFonts w:ascii="Arial" w:eastAsia="Calibri" w:hAnsi="Arial" w:cs="Arial"/>
          <w:color w:val="222222"/>
          <w:sz w:val="20"/>
          <w:szCs w:val="20"/>
          <w:shd w:val="clear" w:color="auto" w:fill="FFFFFF"/>
        </w:rPr>
        <w:t>Fageeh</w:t>
      </w:r>
      <w:proofErr w:type="spellEnd"/>
      <w:r w:rsidRPr="002E7744">
        <w:rPr>
          <w:rFonts w:ascii="Arial" w:hAnsi="Arial" w:cs="Arial"/>
          <w:color w:val="222222"/>
          <w:sz w:val="20"/>
          <w:szCs w:val="20"/>
          <w:shd w:val="clear" w:color="auto" w:fill="FFFFFF"/>
        </w:rPr>
        <w:t xml:space="preserve">, </w:t>
      </w:r>
      <w:r w:rsidRPr="002E7744">
        <w:rPr>
          <w:rFonts w:ascii="Arial" w:eastAsia="Calibri" w:hAnsi="Arial" w:cs="Arial"/>
          <w:color w:val="222222"/>
          <w:sz w:val="20"/>
          <w:szCs w:val="20"/>
          <w:shd w:val="clear" w:color="auto" w:fill="FFFFFF"/>
        </w:rPr>
        <w:t>M</w:t>
      </w:r>
      <w:r w:rsidRPr="002E7744">
        <w:rPr>
          <w:rFonts w:ascii="Arial" w:hAnsi="Arial" w:cs="Arial"/>
          <w:color w:val="222222"/>
          <w:sz w:val="20"/>
          <w:szCs w:val="20"/>
          <w:shd w:val="clear" w:color="auto" w:fill="FFFFFF"/>
        </w:rPr>
        <w:t>.</w:t>
      </w:r>
      <w:r w:rsidRPr="002E7744">
        <w:rPr>
          <w:rFonts w:ascii="Arial" w:eastAsia="Calibri" w:hAnsi="Arial" w:cs="Arial"/>
          <w:color w:val="222222"/>
          <w:sz w:val="20"/>
          <w:szCs w:val="20"/>
          <w:shd w:val="clear" w:color="auto" w:fill="FFFFFF"/>
        </w:rPr>
        <w:t>B</w:t>
      </w:r>
      <w:r w:rsidRPr="002E7744">
        <w:rPr>
          <w:rFonts w:ascii="Arial" w:hAnsi="Arial" w:cs="Arial"/>
          <w:color w:val="222222"/>
          <w:sz w:val="20"/>
          <w:szCs w:val="20"/>
          <w:shd w:val="clear" w:color="auto" w:fill="FFFFFF"/>
        </w:rPr>
        <w:t xml:space="preserve">., </w:t>
      </w:r>
      <w:r w:rsidRPr="002E7744">
        <w:rPr>
          <w:rFonts w:ascii="Arial" w:eastAsia="Calibri" w:hAnsi="Arial" w:cs="Arial"/>
          <w:color w:val="222222"/>
          <w:sz w:val="20"/>
          <w:szCs w:val="20"/>
          <w:shd w:val="clear" w:color="auto" w:fill="FFFFFF"/>
        </w:rPr>
        <w:t>and</w:t>
      </w:r>
      <w:r w:rsidR="00171073" w:rsidRPr="002E7744">
        <w:rPr>
          <w:rFonts w:ascii="Arial" w:hAnsi="Arial" w:cs="Arial"/>
          <w:color w:val="222222"/>
          <w:sz w:val="20"/>
          <w:szCs w:val="20"/>
          <w:shd w:val="clear" w:color="auto" w:fill="FFFFFF"/>
        </w:rPr>
        <w:t xml:space="preserve"> </w:t>
      </w:r>
      <w:proofErr w:type="spellStart"/>
      <w:r w:rsidR="00171073" w:rsidRPr="002E7744">
        <w:rPr>
          <w:rFonts w:ascii="Arial" w:eastAsia="Calibri" w:hAnsi="Arial" w:cs="Arial"/>
          <w:color w:val="222222"/>
          <w:sz w:val="20"/>
          <w:szCs w:val="20"/>
          <w:shd w:val="clear" w:color="auto" w:fill="FFFFFF"/>
        </w:rPr>
        <w:t>Smales</w:t>
      </w:r>
      <w:proofErr w:type="spellEnd"/>
      <w:r w:rsidR="00171073" w:rsidRPr="002E7744">
        <w:rPr>
          <w:rFonts w:ascii="Arial" w:hAnsi="Arial" w:cs="Arial"/>
          <w:color w:val="222222"/>
          <w:sz w:val="20"/>
          <w:szCs w:val="20"/>
          <w:shd w:val="clear" w:color="auto" w:fill="FFFFFF"/>
        </w:rPr>
        <w:t xml:space="preserve">, </w:t>
      </w:r>
      <w:r w:rsidR="00171073" w:rsidRPr="002E7744">
        <w:rPr>
          <w:rFonts w:ascii="Arial" w:eastAsia="Calibri" w:hAnsi="Arial" w:cs="Arial"/>
          <w:color w:val="222222"/>
          <w:sz w:val="20"/>
          <w:szCs w:val="20"/>
          <w:shd w:val="clear" w:color="auto" w:fill="FFFFFF"/>
        </w:rPr>
        <w:t>C</w:t>
      </w:r>
      <w:r w:rsidR="00171073" w:rsidRPr="002E7744">
        <w:rPr>
          <w:rFonts w:ascii="Arial" w:hAnsi="Arial" w:cs="Arial"/>
          <w:color w:val="222222"/>
          <w:sz w:val="20"/>
          <w:szCs w:val="20"/>
          <w:shd w:val="clear" w:color="auto" w:fill="FFFFFF"/>
        </w:rPr>
        <w:t>.</w:t>
      </w:r>
      <w:r w:rsidR="00FB01D9" w:rsidRPr="002E7744">
        <w:rPr>
          <w:rFonts w:ascii="Arial" w:eastAsia="Calibri" w:hAnsi="Arial" w:cs="Arial"/>
          <w:color w:val="222222"/>
          <w:sz w:val="20"/>
          <w:szCs w:val="20"/>
          <w:shd w:val="clear" w:color="auto" w:fill="FFFFFF"/>
        </w:rPr>
        <w:t>M</w:t>
      </w:r>
      <w:r w:rsidR="00FB01D9" w:rsidRPr="002E7744">
        <w:rPr>
          <w:rFonts w:ascii="Arial" w:hAnsi="Arial" w:cs="Arial"/>
          <w:color w:val="222222"/>
          <w:sz w:val="20"/>
          <w:szCs w:val="20"/>
          <w:shd w:val="clear" w:color="auto" w:fill="FFFFFF"/>
        </w:rPr>
        <w:t xml:space="preserve">. (2006). </w:t>
      </w:r>
      <w:r w:rsidR="00FB01D9" w:rsidRPr="002E7744">
        <w:rPr>
          <w:rFonts w:ascii="Arial" w:eastAsia="Calibri" w:hAnsi="Arial" w:cs="Arial"/>
          <w:color w:val="222222"/>
          <w:sz w:val="20"/>
          <w:szCs w:val="20"/>
          <w:shd w:val="clear" w:color="auto" w:fill="FFFFFF"/>
        </w:rPr>
        <w:t>Control</w:t>
      </w:r>
      <w:r w:rsidR="00FB01D9" w:rsidRPr="002E7744">
        <w:rPr>
          <w:rFonts w:ascii="Arial" w:hAnsi="Arial" w:cs="Arial"/>
          <w:color w:val="222222"/>
          <w:sz w:val="20"/>
          <w:szCs w:val="20"/>
          <w:shd w:val="clear" w:color="auto" w:fill="FFFFFF"/>
        </w:rPr>
        <w:t xml:space="preserve"> </w:t>
      </w:r>
      <w:r w:rsidR="00FB01D9" w:rsidRPr="002E7744">
        <w:rPr>
          <w:rFonts w:ascii="Arial" w:eastAsia="Calibri" w:hAnsi="Arial" w:cs="Arial"/>
          <w:color w:val="222222"/>
          <w:sz w:val="20"/>
          <w:szCs w:val="20"/>
          <w:shd w:val="clear" w:color="auto" w:fill="FFFFFF"/>
        </w:rPr>
        <w:t>and</w:t>
      </w:r>
      <w:r w:rsidR="00FB01D9" w:rsidRPr="002E7744">
        <w:rPr>
          <w:rFonts w:ascii="Arial" w:hAnsi="Arial" w:cs="Arial"/>
          <w:color w:val="222222"/>
          <w:sz w:val="20"/>
          <w:szCs w:val="20"/>
          <w:shd w:val="clear" w:color="auto" w:fill="FFFFFF"/>
        </w:rPr>
        <w:t xml:space="preserve"> </w:t>
      </w:r>
      <w:r w:rsidR="00FB01D9" w:rsidRPr="002E7744">
        <w:rPr>
          <w:rFonts w:ascii="Arial" w:eastAsia="Calibri" w:hAnsi="Arial" w:cs="Arial"/>
          <w:color w:val="222222"/>
          <w:sz w:val="20"/>
          <w:szCs w:val="20"/>
          <w:shd w:val="clear" w:color="auto" w:fill="FFFFFF"/>
        </w:rPr>
        <w:t>regulation</w:t>
      </w:r>
      <w:r w:rsidR="00FB01D9" w:rsidRPr="002E7744">
        <w:rPr>
          <w:rFonts w:ascii="Arial" w:hAnsi="Arial" w:cs="Arial"/>
          <w:color w:val="222222"/>
          <w:sz w:val="20"/>
          <w:szCs w:val="20"/>
          <w:shd w:val="clear" w:color="auto" w:fill="FFFFFF"/>
        </w:rPr>
        <w:t xml:space="preserve"> </w:t>
      </w:r>
      <w:r w:rsidR="00FB01D9" w:rsidRPr="002E7744">
        <w:rPr>
          <w:rFonts w:ascii="Arial" w:eastAsia="Calibri" w:hAnsi="Arial" w:cs="Arial"/>
          <w:color w:val="222222"/>
          <w:sz w:val="20"/>
          <w:szCs w:val="20"/>
          <w:shd w:val="clear" w:color="auto" w:fill="FFFFFF"/>
        </w:rPr>
        <w:t>of</w:t>
      </w:r>
      <w:r w:rsidR="00FB01D9" w:rsidRPr="002E7744">
        <w:rPr>
          <w:rFonts w:ascii="Arial" w:hAnsi="Arial" w:cs="Arial"/>
          <w:color w:val="222222"/>
          <w:sz w:val="20"/>
          <w:szCs w:val="20"/>
          <w:shd w:val="clear" w:color="auto" w:fill="FFFFFF"/>
        </w:rPr>
        <w:t xml:space="preserve"> </w:t>
      </w:r>
      <w:r w:rsidR="00FB01D9" w:rsidRPr="002E7744">
        <w:rPr>
          <w:rFonts w:ascii="Arial" w:eastAsia="Calibri" w:hAnsi="Arial" w:cs="Arial"/>
          <w:color w:val="222222"/>
          <w:sz w:val="20"/>
          <w:szCs w:val="20"/>
          <w:shd w:val="clear" w:color="auto" w:fill="FFFFFF"/>
        </w:rPr>
        <w:t>the</w:t>
      </w:r>
      <w:r w:rsidR="00FB01D9" w:rsidRPr="002E7744">
        <w:rPr>
          <w:rFonts w:ascii="Arial" w:hAnsi="Arial" w:cs="Arial"/>
          <w:color w:val="222222"/>
          <w:sz w:val="20"/>
          <w:szCs w:val="20"/>
          <w:shd w:val="clear" w:color="auto" w:fill="FFFFFF"/>
        </w:rPr>
        <w:t xml:space="preserve"> </w:t>
      </w:r>
      <w:r w:rsidR="00FB01D9" w:rsidRPr="002E7744">
        <w:rPr>
          <w:rFonts w:ascii="Arial" w:eastAsia="Calibri" w:hAnsi="Arial" w:cs="Arial"/>
          <w:color w:val="222222"/>
          <w:sz w:val="20"/>
          <w:szCs w:val="20"/>
          <w:shd w:val="clear" w:color="auto" w:fill="FFFFFF"/>
        </w:rPr>
        <w:t>cellular</w:t>
      </w:r>
      <w:r w:rsidR="00FB01D9" w:rsidRPr="002E7744">
        <w:rPr>
          <w:rFonts w:ascii="Arial" w:hAnsi="Arial" w:cs="Arial"/>
          <w:color w:val="222222"/>
          <w:sz w:val="20"/>
          <w:szCs w:val="20"/>
          <w:shd w:val="clear" w:color="auto" w:fill="FFFFFF"/>
        </w:rPr>
        <w:t xml:space="preserve"> </w:t>
      </w:r>
      <w:r w:rsidR="00FB01D9" w:rsidRPr="002E7744">
        <w:rPr>
          <w:rFonts w:ascii="Arial" w:eastAsia="Calibri" w:hAnsi="Arial" w:cs="Arial"/>
          <w:color w:val="222222"/>
          <w:sz w:val="20"/>
          <w:szCs w:val="20"/>
          <w:shd w:val="clear" w:color="auto" w:fill="FFFFFF"/>
        </w:rPr>
        <w:t>responses</w:t>
      </w:r>
      <w:r w:rsidR="00FB01D9" w:rsidRPr="002E7744">
        <w:rPr>
          <w:rFonts w:ascii="Arial" w:hAnsi="Arial" w:cs="Arial"/>
          <w:color w:val="222222"/>
          <w:sz w:val="20"/>
          <w:szCs w:val="20"/>
          <w:shd w:val="clear" w:color="auto" w:fill="FFFFFF"/>
        </w:rPr>
        <w:t xml:space="preserve"> </w:t>
      </w:r>
      <w:r w:rsidR="00FB01D9" w:rsidRPr="002E7744">
        <w:rPr>
          <w:rFonts w:ascii="Arial" w:eastAsia="Calibri" w:hAnsi="Arial" w:cs="Arial"/>
          <w:color w:val="222222"/>
          <w:sz w:val="20"/>
          <w:szCs w:val="20"/>
          <w:shd w:val="clear" w:color="auto" w:fill="FFFFFF"/>
        </w:rPr>
        <w:t>to</w:t>
      </w:r>
      <w:r w:rsidR="00FB01D9" w:rsidRPr="002E7744">
        <w:rPr>
          <w:rFonts w:ascii="Arial" w:hAnsi="Arial" w:cs="Arial"/>
          <w:color w:val="222222"/>
          <w:sz w:val="20"/>
          <w:szCs w:val="20"/>
          <w:shd w:val="clear" w:color="auto" w:fill="FFFFFF"/>
        </w:rPr>
        <w:t xml:space="preserve"> </w:t>
      </w:r>
      <w:r w:rsidR="00FB01D9" w:rsidRPr="002E7744">
        <w:rPr>
          <w:rFonts w:ascii="Arial" w:eastAsia="Calibri" w:hAnsi="Arial" w:cs="Arial"/>
          <w:color w:val="222222"/>
          <w:sz w:val="20"/>
          <w:szCs w:val="20"/>
          <w:shd w:val="clear" w:color="auto" w:fill="FFFFFF"/>
        </w:rPr>
        <w:t>cold</w:t>
      </w:r>
      <w:r w:rsidR="00FB01D9" w:rsidRPr="002E7744">
        <w:rPr>
          <w:rFonts w:ascii="Arial" w:hAnsi="Arial" w:cs="Arial"/>
          <w:color w:val="222222"/>
          <w:sz w:val="20"/>
          <w:szCs w:val="20"/>
          <w:shd w:val="clear" w:color="auto" w:fill="FFFFFF"/>
        </w:rPr>
        <w:t xml:space="preserve"> </w:t>
      </w:r>
    </w:p>
    <w:p w14:paraId="62D368F3" w14:textId="77777777" w:rsidR="000D09C7" w:rsidRPr="002E7744" w:rsidRDefault="00FB01D9" w:rsidP="000D09C7">
      <w:pPr>
        <w:ind w:firstLine="720"/>
        <w:rPr>
          <w:rFonts w:ascii="Arial" w:hAnsi="Arial" w:cs="Arial"/>
          <w:color w:val="222222"/>
          <w:sz w:val="20"/>
          <w:szCs w:val="20"/>
          <w:shd w:val="clear" w:color="auto" w:fill="FFFFFF"/>
        </w:rPr>
      </w:pPr>
      <w:r w:rsidRPr="002E7744">
        <w:rPr>
          <w:rFonts w:ascii="Arial" w:eastAsia="Calibri" w:hAnsi="Arial" w:cs="Arial"/>
          <w:color w:val="222222"/>
          <w:sz w:val="20"/>
          <w:szCs w:val="20"/>
          <w:shd w:val="clear" w:color="auto" w:fill="FFFFFF"/>
        </w:rPr>
        <w:t>shock</w:t>
      </w:r>
      <w:r w:rsidRPr="002E7744">
        <w:rPr>
          <w:rFonts w:ascii="Arial" w:hAnsi="Arial" w:cs="Arial"/>
          <w:color w:val="222222"/>
          <w:sz w:val="20"/>
          <w:szCs w:val="20"/>
          <w:shd w:val="clear" w:color="auto" w:fill="FFFFFF"/>
        </w:rPr>
        <w:t xml:space="preserve">: </w:t>
      </w:r>
      <w:r w:rsidRPr="002E7744">
        <w:rPr>
          <w:rFonts w:ascii="Arial" w:eastAsia="Calibri" w:hAnsi="Arial" w:cs="Arial"/>
          <w:color w:val="222222"/>
          <w:sz w:val="20"/>
          <w:szCs w:val="20"/>
          <w:shd w:val="clear" w:color="auto" w:fill="FFFFFF"/>
        </w:rPr>
        <w:t>the</w:t>
      </w:r>
      <w:r w:rsidRPr="002E7744">
        <w:rPr>
          <w:rFonts w:ascii="Arial" w:hAnsi="Arial" w:cs="Arial"/>
          <w:color w:val="222222"/>
          <w:sz w:val="20"/>
          <w:szCs w:val="20"/>
          <w:shd w:val="clear" w:color="auto" w:fill="FFFFFF"/>
        </w:rPr>
        <w:t xml:space="preserve"> </w:t>
      </w:r>
      <w:r w:rsidRPr="002E7744">
        <w:rPr>
          <w:rFonts w:ascii="Arial" w:eastAsia="Calibri" w:hAnsi="Arial" w:cs="Arial"/>
          <w:color w:val="222222"/>
          <w:sz w:val="20"/>
          <w:szCs w:val="20"/>
          <w:shd w:val="clear" w:color="auto" w:fill="FFFFFF"/>
        </w:rPr>
        <w:t>responses</w:t>
      </w:r>
      <w:r w:rsidRPr="002E7744">
        <w:rPr>
          <w:rFonts w:ascii="Arial" w:hAnsi="Arial" w:cs="Arial"/>
          <w:color w:val="222222"/>
          <w:sz w:val="20"/>
          <w:szCs w:val="20"/>
          <w:shd w:val="clear" w:color="auto" w:fill="FFFFFF"/>
        </w:rPr>
        <w:t xml:space="preserve"> </w:t>
      </w:r>
      <w:r w:rsidRPr="002E7744">
        <w:rPr>
          <w:rFonts w:ascii="Arial" w:eastAsia="Calibri" w:hAnsi="Arial" w:cs="Arial"/>
          <w:color w:val="222222"/>
          <w:sz w:val="20"/>
          <w:szCs w:val="20"/>
          <w:shd w:val="clear" w:color="auto" w:fill="FFFFFF"/>
        </w:rPr>
        <w:t>in</w:t>
      </w:r>
      <w:r w:rsidRPr="002E7744">
        <w:rPr>
          <w:rFonts w:ascii="Arial" w:hAnsi="Arial" w:cs="Arial"/>
          <w:color w:val="222222"/>
          <w:sz w:val="20"/>
          <w:szCs w:val="20"/>
          <w:shd w:val="clear" w:color="auto" w:fill="FFFFFF"/>
        </w:rPr>
        <w:t xml:space="preserve"> </w:t>
      </w:r>
      <w:r w:rsidRPr="002E7744">
        <w:rPr>
          <w:rFonts w:ascii="Arial" w:eastAsia="Calibri" w:hAnsi="Arial" w:cs="Arial"/>
          <w:color w:val="222222"/>
          <w:sz w:val="20"/>
          <w:szCs w:val="20"/>
          <w:shd w:val="clear" w:color="auto" w:fill="FFFFFF"/>
        </w:rPr>
        <w:t>yeast</w:t>
      </w:r>
      <w:r w:rsidRPr="002E7744">
        <w:rPr>
          <w:rFonts w:ascii="Arial" w:hAnsi="Arial" w:cs="Arial"/>
          <w:color w:val="222222"/>
          <w:sz w:val="20"/>
          <w:szCs w:val="20"/>
          <w:shd w:val="clear" w:color="auto" w:fill="FFFFFF"/>
        </w:rPr>
        <w:t xml:space="preserve"> </w:t>
      </w:r>
      <w:r w:rsidRPr="002E7744">
        <w:rPr>
          <w:rFonts w:ascii="Arial" w:eastAsia="Calibri" w:hAnsi="Arial" w:cs="Arial"/>
          <w:color w:val="222222"/>
          <w:sz w:val="20"/>
          <w:szCs w:val="20"/>
          <w:shd w:val="clear" w:color="auto" w:fill="FFFFFF"/>
        </w:rPr>
        <w:t>and</w:t>
      </w:r>
      <w:r w:rsidRPr="002E7744">
        <w:rPr>
          <w:rFonts w:ascii="Arial" w:hAnsi="Arial" w:cs="Arial"/>
          <w:color w:val="222222"/>
          <w:sz w:val="20"/>
          <w:szCs w:val="20"/>
          <w:shd w:val="clear" w:color="auto" w:fill="FFFFFF"/>
        </w:rPr>
        <w:t xml:space="preserve"> </w:t>
      </w:r>
      <w:r w:rsidRPr="002E7744">
        <w:rPr>
          <w:rFonts w:ascii="Arial" w:eastAsia="Calibri" w:hAnsi="Arial" w:cs="Arial"/>
          <w:color w:val="222222"/>
          <w:sz w:val="20"/>
          <w:szCs w:val="20"/>
          <w:shd w:val="clear" w:color="auto" w:fill="FFFFFF"/>
        </w:rPr>
        <w:t>mammalian</w:t>
      </w:r>
      <w:r w:rsidRPr="002E7744">
        <w:rPr>
          <w:rFonts w:ascii="Arial" w:hAnsi="Arial" w:cs="Arial"/>
          <w:color w:val="222222"/>
          <w:sz w:val="20"/>
          <w:szCs w:val="20"/>
          <w:shd w:val="clear" w:color="auto" w:fill="FFFFFF"/>
        </w:rPr>
        <w:t xml:space="preserve"> </w:t>
      </w:r>
      <w:r w:rsidRPr="002E7744">
        <w:rPr>
          <w:rFonts w:ascii="Arial" w:eastAsia="Calibri" w:hAnsi="Arial" w:cs="Arial"/>
          <w:color w:val="222222"/>
          <w:sz w:val="20"/>
          <w:szCs w:val="20"/>
          <w:shd w:val="clear" w:color="auto" w:fill="FFFFFF"/>
        </w:rPr>
        <w:t>systems</w:t>
      </w:r>
      <w:r w:rsidRPr="002E7744">
        <w:rPr>
          <w:rFonts w:ascii="Arial" w:hAnsi="Arial" w:cs="Arial"/>
          <w:color w:val="222222"/>
          <w:sz w:val="20"/>
          <w:szCs w:val="20"/>
          <w:shd w:val="clear" w:color="auto" w:fill="FFFFFF"/>
        </w:rPr>
        <w:t>. </w:t>
      </w:r>
      <w:r w:rsidRPr="002E7744">
        <w:rPr>
          <w:rFonts w:ascii="Arial" w:eastAsia="Calibri" w:hAnsi="Arial" w:cs="Arial"/>
          <w:i/>
          <w:iCs/>
          <w:color w:val="222222"/>
          <w:sz w:val="20"/>
          <w:szCs w:val="20"/>
          <w:shd w:val="clear" w:color="auto" w:fill="FFFFFF"/>
        </w:rPr>
        <w:t>Biochemical</w:t>
      </w:r>
      <w:r w:rsidRPr="002E7744">
        <w:rPr>
          <w:rFonts w:ascii="Arial" w:hAnsi="Arial" w:cs="Arial"/>
          <w:i/>
          <w:iCs/>
          <w:color w:val="222222"/>
          <w:sz w:val="20"/>
          <w:szCs w:val="20"/>
          <w:shd w:val="clear" w:color="auto" w:fill="FFFFFF"/>
        </w:rPr>
        <w:t xml:space="preserve"> </w:t>
      </w:r>
      <w:r w:rsidRPr="002E7744">
        <w:rPr>
          <w:rFonts w:ascii="Arial" w:eastAsia="Calibri" w:hAnsi="Arial" w:cs="Arial"/>
          <w:i/>
          <w:iCs/>
          <w:color w:val="222222"/>
          <w:sz w:val="20"/>
          <w:szCs w:val="20"/>
          <w:shd w:val="clear" w:color="auto" w:fill="FFFFFF"/>
        </w:rPr>
        <w:t>Journal</w:t>
      </w:r>
      <w:r w:rsidRPr="002E7744">
        <w:rPr>
          <w:rFonts w:ascii="Arial" w:hAnsi="Arial" w:cs="Arial"/>
          <w:color w:val="222222"/>
          <w:sz w:val="20"/>
          <w:szCs w:val="20"/>
          <w:shd w:val="clear" w:color="auto" w:fill="FFFFFF"/>
        </w:rPr>
        <w:t>, </w:t>
      </w:r>
      <w:r w:rsidRPr="002E7744">
        <w:rPr>
          <w:rFonts w:ascii="Arial" w:hAnsi="Arial" w:cs="Arial"/>
          <w:i/>
          <w:iCs/>
          <w:color w:val="222222"/>
          <w:sz w:val="20"/>
          <w:szCs w:val="20"/>
          <w:shd w:val="clear" w:color="auto" w:fill="FFFFFF"/>
        </w:rPr>
        <w:t>397</w:t>
      </w:r>
      <w:r w:rsidRPr="002E7744">
        <w:rPr>
          <w:rFonts w:ascii="Arial" w:hAnsi="Arial" w:cs="Arial"/>
          <w:color w:val="222222"/>
          <w:sz w:val="20"/>
          <w:szCs w:val="20"/>
          <w:shd w:val="clear" w:color="auto" w:fill="FFFFFF"/>
        </w:rPr>
        <w:t>(2), 247-</w:t>
      </w:r>
    </w:p>
    <w:p w14:paraId="291B38D6" w14:textId="67881589" w:rsidR="00FB01D9" w:rsidRPr="00D43154" w:rsidRDefault="00FB01D9" w:rsidP="00D43154">
      <w:pPr>
        <w:ind w:left="720"/>
        <w:rPr>
          <w:rFonts w:ascii="Arial" w:hAnsi="Arial" w:cs="Arial"/>
          <w:color w:val="222222"/>
          <w:sz w:val="20"/>
          <w:szCs w:val="20"/>
          <w:shd w:val="clear" w:color="auto" w:fill="FFFFFF"/>
        </w:rPr>
      </w:pPr>
      <w:r w:rsidRPr="002E7744">
        <w:rPr>
          <w:rFonts w:ascii="Arial" w:hAnsi="Arial" w:cs="Arial"/>
          <w:color w:val="222222"/>
          <w:sz w:val="20"/>
          <w:szCs w:val="20"/>
          <w:shd w:val="clear" w:color="auto" w:fill="FFFFFF"/>
        </w:rPr>
        <w:t>259.</w:t>
      </w:r>
      <w:r w:rsidR="00B63EF8" w:rsidRPr="002E7744">
        <w:rPr>
          <w:rFonts w:ascii="Arial" w:hAnsi="Arial" w:cs="Arial"/>
          <w:color w:val="222222"/>
          <w:sz w:val="20"/>
          <w:szCs w:val="20"/>
          <w:shd w:val="clear" w:color="auto" w:fill="FFFFFF"/>
        </w:rPr>
        <w:t xml:space="preserve"> </w:t>
      </w:r>
      <w:r w:rsidR="00125620" w:rsidRPr="002E7744">
        <w:rPr>
          <w:rFonts w:ascii="Arial" w:hAnsi="Arial" w:cs="Arial"/>
          <w:color w:val="222222"/>
          <w:sz w:val="20"/>
          <w:szCs w:val="20"/>
          <w:shd w:val="clear" w:color="auto" w:fill="FFFFFF"/>
        </w:rPr>
        <w:t>DOI: 10.1042/BJ20060166.</w:t>
      </w:r>
    </w:p>
    <w:p w14:paraId="2D6031F1" w14:textId="77777777" w:rsidR="002D5092" w:rsidRPr="00FB67F7" w:rsidRDefault="002D5092" w:rsidP="00EB0BB8">
      <w:pPr>
        <w:rPr>
          <w:rFonts w:ascii="Arial" w:hAnsi="Arial" w:cs="Arial"/>
          <w:color w:val="222222"/>
          <w:sz w:val="20"/>
          <w:szCs w:val="20"/>
          <w:shd w:val="clear" w:color="auto" w:fill="FFFFFF"/>
        </w:rPr>
      </w:pPr>
    </w:p>
    <w:p w14:paraId="0CC891CC" w14:textId="291EFB42" w:rsidR="00C95E4E" w:rsidRPr="00FB67F7" w:rsidRDefault="00FB01D9" w:rsidP="00EB0BB8">
      <w:pPr>
        <w:rPr>
          <w:rFonts w:ascii="Arial" w:hAnsi="Arial" w:cs="Arial"/>
          <w:color w:val="222222"/>
          <w:sz w:val="20"/>
          <w:szCs w:val="20"/>
          <w:shd w:val="clear" w:color="auto" w:fill="FFFFFF"/>
        </w:rPr>
      </w:pPr>
      <w:r w:rsidRPr="00FB67F7">
        <w:rPr>
          <w:rFonts w:ascii="Arial" w:eastAsia="Calibri" w:hAnsi="Arial" w:cs="Arial"/>
          <w:color w:val="222222"/>
          <w:sz w:val="20"/>
          <w:szCs w:val="20"/>
          <w:shd w:val="clear" w:color="auto" w:fill="FFFFFF"/>
        </w:rPr>
        <w:t>Review</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article</w:t>
      </w:r>
      <w:r w:rsidRPr="00FB67F7">
        <w:rPr>
          <w:rFonts w:ascii="Arial"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discussing</w:t>
      </w:r>
      <w:r w:rsidR="003F4A3A" w:rsidRPr="00FB67F7">
        <w:rPr>
          <w:rFonts w:ascii="Arial"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the</w:t>
      </w:r>
      <w:r w:rsidR="003F4A3A" w:rsidRPr="00FB67F7">
        <w:rPr>
          <w:rFonts w:ascii="Arial"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molecular</w:t>
      </w:r>
      <w:r w:rsidR="003F4A3A" w:rsidRPr="00FB67F7">
        <w:rPr>
          <w:rFonts w:ascii="Arial"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responses</w:t>
      </w:r>
      <w:r w:rsidR="003F4A3A" w:rsidRPr="00FB67F7">
        <w:rPr>
          <w:rFonts w:ascii="Arial"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to</w:t>
      </w:r>
      <w:r w:rsidR="003F4A3A" w:rsidRPr="00FB67F7">
        <w:rPr>
          <w:rFonts w:ascii="Arial"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cold</w:t>
      </w:r>
      <w:r w:rsidR="003F4A3A" w:rsidRPr="00FB67F7">
        <w:rPr>
          <w:rFonts w:ascii="Arial"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shock</w:t>
      </w:r>
      <w:r w:rsidR="003F4A3A" w:rsidRPr="00FB67F7">
        <w:rPr>
          <w:rFonts w:ascii="Arial"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in</w:t>
      </w:r>
      <w:r w:rsidR="003F4A3A" w:rsidRPr="00FB67F7">
        <w:rPr>
          <w:rFonts w:ascii="Arial" w:hAnsi="Arial" w:cs="Arial"/>
          <w:color w:val="222222"/>
          <w:sz w:val="20"/>
          <w:szCs w:val="20"/>
          <w:shd w:val="clear" w:color="auto" w:fill="FFFFFF"/>
        </w:rPr>
        <w:t xml:space="preserve"> </w:t>
      </w:r>
      <w:r w:rsidR="003F4A3A" w:rsidRPr="00FB67F7">
        <w:rPr>
          <w:rFonts w:ascii="Arial" w:eastAsia="Calibri" w:hAnsi="Arial" w:cs="Arial"/>
          <w:i/>
          <w:color w:val="222222"/>
          <w:sz w:val="20"/>
          <w:szCs w:val="20"/>
          <w:shd w:val="clear" w:color="auto" w:fill="FFFFFF"/>
        </w:rPr>
        <w:t>S</w:t>
      </w:r>
      <w:r w:rsidR="003F4A3A" w:rsidRPr="00FB67F7">
        <w:rPr>
          <w:rFonts w:ascii="Arial" w:hAnsi="Arial" w:cs="Arial"/>
          <w:i/>
          <w:color w:val="222222"/>
          <w:sz w:val="20"/>
          <w:szCs w:val="20"/>
          <w:shd w:val="clear" w:color="auto" w:fill="FFFFFF"/>
        </w:rPr>
        <w:t xml:space="preserve">. </w:t>
      </w:r>
      <w:r w:rsidR="003F4A3A" w:rsidRPr="00FB67F7">
        <w:rPr>
          <w:rFonts w:ascii="Arial" w:eastAsia="Calibri" w:hAnsi="Arial" w:cs="Arial"/>
          <w:i/>
          <w:color w:val="222222"/>
          <w:sz w:val="20"/>
          <w:szCs w:val="20"/>
          <w:shd w:val="clear" w:color="auto" w:fill="FFFFFF"/>
        </w:rPr>
        <w:t>cerevisiae</w:t>
      </w:r>
      <w:r w:rsidR="003F4A3A" w:rsidRPr="00FB67F7">
        <w:rPr>
          <w:rFonts w:ascii="Arial"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as</w:t>
      </w:r>
      <w:r w:rsidR="003F4A3A" w:rsidRPr="00FB67F7">
        <w:rPr>
          <w:rFonts w:ascii="Arial"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well</w:t>
      </w:r>
      <w:r w:rsidR="003F4A3A" w:rsidRPr="00FB67F7">
        <w:rPr>
          <w:rFonts w:ascii="Arial"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as</w:t>
      </w:r>
      <w:r w:rsidR="003F4A3A" w:rsidRPr="00FB67F7">
        <w:rPr>
          <w:rFonts w:ascii="Arial"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in</w:t>
      </w:r>
      <w:r w:rsidR="003F4A3A" w:rsidRPr="00FB67F7">
        <w:rPr>
          <w:rFonts w:ascii="Arial" w:hAnsi="Arial" w:cs="Arial"/>
          <w:color w:val="222222"/>
          <w:sz w:val="20"/>
          <w:szCs w:val="20"/>
          <w:shd w:val="clear" w:color="auto" w:fill="FFFFFF"/>
        </w:rPr>
        <w:t xml:space="preserve"> </w:t>
      </w:r>
      <w:r w:rsidR="003F4A3A" w:rsidRPr="00FB67F7">
        <w:rPr>
          <w:rFonts w:ascii="Arial" w:eastAsia="Calibri" w:hAnsi="Arial" w:cs="Arial"/>
          <w:i/>
          <w:color w:val="222222"/>
          <w:sz w:val="20"/>
          <w:szCs w:val="20"/>
          <w:shd w:val="clear" w:color="auto" w:fill="FFFFFF"/>
        </w:rPr>
        <w:t>E</w:t>
      </w:r>
      <w:r w:rsidR="003F4A3A" w:rsidRPr="00FB67F7">
        <w:rPr>
          <w:rFonts w:ascii="Arial" w:hAnsi="Arial" w:cs="Arial"/>
          <w:i/>
          <w:color w:val="222222"/>
          <w:sz w:val="20"/>
          <w:szCs w:val="20"/>
          <w:shd w:val="clear" w:color="auto" w:fill="FFFFFF"/>
        </w:rPr>
        <w:t xml:space="preserve">. </w:t>
      </w:r>
      <w:r w:rsidR="003F4A3A" w:rsidRPr="00FB67F7">
        <w:rPr>
          <w:rFonts w:ascii="Arial" w:eastAsia="Calibri" w:hAnsi="Arial" w:cs="Arial"/>
          <w:i/>
          <w:color w:val="222222"/>
          <w:sz w:val="20"/>
          <w:szCs w:val="20"/>
          <w:shd w:val="clear" w:color="auto" w:fill="FFFFFF"/>
        </w:rPr>
        <w:t>coli</w:t>
      </w:r>
      <w:r w:rsidR="003F4A3A" w:rsidRPr="00FB67F7">
        <w:rPr>
          <w:rFonts w:ascii="Arial" w:hAnsi="Arial" w:cs="Arial"/>
          <w:i/>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and</w:t>
      </w:r>
      <w:r w:rsidR="003F4A3A" w:rsidRPr="00FB67F7">
        <w:rPr>
          <w:rFonts w:ascii="Arial"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mammalian</w:t>
      </w:r>
      <w:r w:rsidR="003F4A3A" w:rsidRPr="00FB67F7">
        <w:rPr>
          <w:rFonts w:ascii="Arial"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systems</w:t>
      </w:r>
      <w:r w:rsidR="003F4A3A" w:rsidRPr="00FB67F7">
        <w:rPr>
          <w:rFonts w:ascii="Arial"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Details</w:t>
      </w:r>
      <w:r w:rsidR="003F4A3A" w:rsidRPr="00FB67F7">
        <w:rPr>
          <w:rFonts w:ascii="Arial"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gene</w:t>
      </w:r>
      <w:r w:rsidR="003F4A3A" w:rsidRPr="00FB67F7">
        <w:rPr>
          <w:rFonts w:ascii="Arial"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expression</w:t>
      </w:r>
      <w:r w:rsidR="003F4A3A" w:rsidRPr="00FB67F7">
        <w:rPr>
          <w:rFonts w:ascii="Arial"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changes</w:t>
      </w:r>
      <w:r w:rsidR="003F4A3A" w:rsidRPr="00FB67F7">
        <w:rPr>
          <w:rFonts w:ascii="Arial"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derived</w:t>
      </w:r>
      <w:r w:rsidR="003F4A3A" w:rsidRPr="00FB67F7">
        <w:rPr>
          <w:rFonts w:ascii="Arial"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from</w:t>
      </w:r>
      <w:r w:rsidR="003F4A3A" w:rsidRPr="00FB67F7">
        <w:rPr>
          <w:rFonts w:ascii="Arial"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several</w:t>
      </w:r>
      <w:r w:rsidR="003F4A3A" w:rsidRPr="00FB67F7">
        <w:rPr>
          <w:rFonts w:ascii="Arial"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microarray</w:t>
      </w:r>
      <w:r w:rsidR="003F4A3A" w:rsidRPr="00FB67F7">
        <w:rPr>
          <w:rFonts w:ascii="Arial"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studies</w:t>
      </w:r>
      <w:r w:rsidR="003F4A3A" w:rsidRPr="00FB67F7">
        <w:rPr>
          <w:rFonts w:ascii="Arial"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that</w:t>
      </w:r>
      <w:r w:rsidR="003F4A3A" w:rsidRPr="00FB67F7">
        <w:rPr>
          <w:rFonts w:ascii="Arial"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characterize</w:t>
      </w:r>
      <w:r w:rsidR="003F4A3A" w:rsidRPr="00FB67F7">
        <w:rPr>
          <w:rFonts w:ascii="Arial"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the</w:t>
      </w:r>
      <w:r w:rsidR="003F4A3A" w:rsidRPr="00FB67F7">
        <w:rPr>
          <w:rFonts w:ascii="Arial"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cold</w:t>
      </w:r>
      <w:r w:rsidR="003F4A3A" w:rsidRPr="00FB67F7">
        <w:rPr>
          <w:rFonts w:ascii="Arial" w:hAnsi="Arial" w:cs="Arial"/>
          <w:color w:val="222222"/>
          <w:sz w:val="20"/>
          <w:szCs w:val="20"/>
          <w:shd w:val="clear" w:color="auto" w:fill="FFFFFF"/>
        </w:rPr>
        <w:t>-</w:t>
      </w:r>
      <w:r w:rsidR="003F4A3A" w:rsidRPr="00FB67F7">
        <w:rPr>
          <w:rFonts w:ascii="Arial" w:eastAsia="Calibri" w:hAnsi="Arial" w:cs="Arial"/>
          <w:color w:val="222222"/>
          <w:sz w:val="20"/>
          <w:szCs w:val="20"/>
          <w:shd w:val="clear" w:color="auto" w:fill="FFFFFF"/>
        </w:rPr>
        <w:t>shock</w:t>
      </w:r>
      <w:r w:rsidR="003F4A3A" w:rsidRPr="00FB67F7">
        <w:rPr>
          <w:rFonts w:ascii="Arial"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response</w:t>
      </w:r>
      <w:r w:rsidR="003F4A3A" w:rsidRPr="00FB67F7">
        <w:rPr>
          <w:rFonts w:ascii="Arial"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and</w:t>
      </w:r>
      <w:r w:rsidR="003F4A3A" w:rsidRPr="00FB67F7">
        <w:rPr>
          <w:rFonts w:ascii="Arial"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near</w:t>
      </w:r>
      <w:r w:rsidR="003F4A3A" w:rsidRPr="00FB67F7">
        <w:rPr>
          <w:rFonts w:ascii="Arial" w:hAnsi="Arial" w:cs="Arial"/>
          <w:color w:val="222222"/>
          <w:sz w:val="20"/>
          <w:szCs w:val="20"/>
          <w:shd w:val="clear" w:color="auto" w:fill="FFFFFF"/>
        </w:rPr>
        <w:t>-</w:t>
      </w:r>
      <w:r w:rsidR="003F4A3A" w:rsidRPr="00FB67F7">
        <w:rPr>
          <w:rFonts w:ascii="Arial" w:eastAsia="Calibri" w:hAnsi="Arial" w:cs="Arial"/>
          <w:color w:val="222222"/>
          <w:sz w:val="20"/>
          <w:szCs w:val="20"/>
          <w:shd w:val="clear" w:color="auto" w:fill="FFFFFF"/>
        </w:rPr>
        <w:t>freezing</w:t>
      </w:r>
      <w:r w:rsidR="003F4A3A" w:rsidRPr="00FB67F7">
        <w:rPr>
          <w:rFonts w:ascii="Arial"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response</w:t>
      </w:r>
      <w:r w:rsidR="003F4A3A" w:rsidRPr="00FB67F7">
        <w:rPr>
          <w:rFonts w:ascii="Arial" w:hAnsi="Arial" w:cs="Arial"/>
          <w:color w:val="222222"/>
          <w:sz w:val="20"/>
          <w:szCs w:val="20"/>
          <w:shd w:val="clear" w:color="auto" w:fill="FFFFFF"/>
        </w:rPr>
        <w:t xml:space="preserve"> </w:t>
      </w:r>
      <w:r w:rsidR="009A6D3F" w:rsidRPr="00FB67F7">
        <w:rPr>
          <w:rFonts w:ascii="Arial" w:hAnsi="Arial" w:cs="Arial"/>
          <w:color w:val="222222"/>
          <w:sz w:val="20"/>
          <w:szCs w:val="20"/>
          <w:shd w:val="clear" w:color="auto" w:fill="FFFFFF"/>
        </w:rPr>
        <w:t>(</w:t>
      </w:r>
      <w:r w:rsidR="009A6D3F" w:rsidRPr="00FB67F7">
        <w:rPr>
          <w:rFonts w:ascii="Arial" w:eastAsia="Calibri" w:hAnsi="Arial" w:cs="Arial"/>
          <w:color w:val="222222"/>
          <w:sz w:val="20"/>
          <w:szCs w:val="20"/>
          <w:shd w:val="clear" w:color="auto" w:fill="FFFFFF"/>
        </w:rPr>
        <w:t>see</w:t>
      </w:r>
      <w:r w:rsidR="009A6D3F" w:rsidRPr="00FB67F7">
        <w:rPr>
          <w:rFonts w:ascii="Arial" w:hAnsi="Arial" w:cs="Arial"/>
          <w:color w:val="222222"/>
          <w:sz w:val="20"/>
          <w:szCs w:val="20"/>
          <w:shd w:val="clear" w:color="auto" w:fill="FFFFFF"/>
        </w:rPr>
        <w:t xml:space="preserve"> </w:t>
      </w:r>
      <w:proofErr w:type="spellStart"/>
      <w:r w:rsidR="009A6D3F" w:rsidRPr="00FB67F7">
        <w:rPr>
          <w:rFonts w:ascii="Arial" w:eastAsia="Calibri" w:hAnsi="Arial" w:cs="Arial"/>
          <w:color w:val="222222"/>
          <w:sz w:val="20"/>
          <w:szCs w:val="20"/>
          <w:shd w:val="clear" w:color="auto" w:fill="FFFFFF"/>
        </w:rPr>
        <w:t>Kandror</w:t>
      </w:r>
      <w:proofErr w:type="spellEnd"/>
      <w:r w:rsidR="009A6D3F" w:rsidRPr="00FB67F7">
        <w:rPr>
          <w:rFonts w:ascii="Arial" w:hAnsi="Arial" w:cs="Arial"/>
          <w:color w:val="222222"/>
          <w:sz w:val="20"/>
          <w:szCs w:val="20"/>
          <w:shd w:val="clear" w:color="auto" w:fill="FFFFFF"/>
        </w:rPr>
        <w:t xml:space="preserve"> </w:t>
      </w:r>
      <w:r w:rsidR="009A6D3F" w:rsidRPr="00FB67F7">
        <w:rPr>
          <w:rFonts w:ascii="Arial" w:eastAsia="Calibri" w:hAnsi="Arial" w:cs="Arial"/>
          <w:color w:val="222222"/>
          <w:sz w:val="20"/>
          <w:szCs w:val="20"/>
          <w:shd w:val="clear" w:color="auto" w:fill="FFFFFF"/>
        </w:rPr>
        <w:t>et</w:t>
      </w:r>
      <w:r w:rsidR="009A6D3F" w:rsidRPr="00FB67F7">
        <w:rPr>
          <w:rFonts w:ascii="Arial" w:hAnsi="Arial" w:cs="Arial"/>
          <w:color w:val="222222"/>
          <w:sz w:val="20"/>
          <w:szCs w:val="20"/>
          <w:shd w:val="clear" w:color="auto" w:fill="FFFFFF"/>
        </w:rPr>
        <w:t xml:space="preserve"> </w:t>
      </w:r>
      <w:r w:rsidR="009A6D3F" w:rsidRPr="00FB67F7">
        <w:rPr>
          <w:rFonts w:ascii="Arial" w:eastAsia="Calibri" w:hAnsi="Arial" w:cs="Arial"/>
          <w:color w:val="222222"/>
          <w:sz w:val="20"/>
          <w:szCs w:val="20"/>
          <w:shd w:val="clear" w:color="auto" w:fill="FFFFFF"/>
        </w:rPr>
        <w:t>al</w:t>
      </w:r>
      <w:r w:rsidR="009A6D3F" w:rsidRPr="00FB67F7">
        <w:rPr>
          <w:rFonts w:ascii="Arial" w:hAnsi="Arial" w:cs="Arial"/>
          <w:color w:val="222222"/>
          <w:sz w:val="20"/>
          <w:szCs w:val="20"/>
          <w:shd w:val="clear" w:color="auto" w:fill="FFFFFF"/>
        </w:rPr>
        <w:t xml:space="preserve">. 2004) </w:t>
      </w:r>
      <w:r w:rsidR="003F4A3A" w:rsidRPr="00FB67F7">
        <w:rPr>
          <w:rFonts w:ascii="Arial" w:eastAsia="Calibri" w:hAnsi="Arial" w:cs="Arial"/>
          <w:color w:val="222222"/>
          <w:sz w:val="20"/>
          <w:szCs w:val="20"/>
          <w:shd w:val="clear" w:color="auto" w:fill="FFFFFF"/>
        </w:rPr>
        <w:t>in</w:t>
      </w:r>
      <w:r w:rsidR="003F4A3A" w:rsidRPr="00FB67F7">
        <w:rPr>
          <w:rFonts w:ascii="Arial"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yeast</w:t>
      </w:r>
      <w:r w:rsidR="003F4A3A" w:rsidRPr="00FB67F7">
        <w:rPr>
          <w:rFonts w:ascii="Arial"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Of</w:t>
      </w:r>
      <w:r w:rsidR="003F4A3A" w:rsidRPr="00FB67F7">
        <w:rPr>
          <w:rFonts w:ascii="Arial"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particular</w:t>
      </w:r>
      <w:r w:rsidR="003F4A3A" w:rsidRPr="00FB67F7">
        <w:rPr>
          <w:rFonts w:ascii="Arial"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interest</w:t>
      </w:r>
      <w:r w:rsidR="003F4A3A" w:rsidRPr="00FB67F7">
        <w:rPr>
          <w:rFonts w:ascii="Arial"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are</w:t>
      </w:r>
      <w:r w:rsidR="003F4A3A" w:rsidRPr="00FB67F7">
        <w:rPr>
          <w:rFonts w:ascii="Arial"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discussions</w:t>
      </w:r>
      <w:r w:rsidR="003F4A3A" w:rsidRPr="00FB67F7">
        <w:rPr>
          <w:rFonts w:ascii="Arial"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of</w:t>
      </w:r>
      <w:r w:rsidR="003F4A3A" w:rsidRPr="00FB67F7">
        <w:rPr>
          <w:rFonts w:ascii="Arial"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the</w:t>
      </w:r>
      <w:r w:rsidR="003F4A3A" w:rsidRPr="00FB67F7">
        <w:rPr>
          <w:rFonts w:ascii="Arial"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following</w:t>
      </w:r>
      <w:r w:rsidR="003F4A3A" w:rsidRPr="00FB67F7">
        <w:rPr>
          <w:rFonts w:ascii="Arial"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points</w:t>
      </w:r>
      <w:r w:rsidR="003F4A3A" w:rsidRPr="00FB67F7">
        <w:rPr>
          <w:rFonts w:ascii="Arial"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mRNA</w:t>
      </w:r>
      <w:r w:rsidR="003F4A3A" w:rsidRPr="00FB67F7">
        <w:rPr>
          <w:rFonts w:ascii="Arial"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and</w:t>
      </w:r>
      <w:r w:rsidR="003F4A3A" w:rsidRPr="00FB67F7">
        <w:rPr>
          <w:rFonts w:ascii="Arial"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ribosome</w:t>
      </w:r>
      <w:r w:rsidR="003F4A3A" w:rsidRPr="00FB67F7">
        <w:rPr>
          <w:rFonts w:ascii="Arial"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instability</w:t>
      </w:r>
      <w:r w:rsidR="003F4A3A" w:rsidRPr="00FB67F7">
        <w:rPr>
          <w:rFonts w:ascii="Arial"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during</w:t>
      </w:r>
      <w:r w:rsidR="003F4A3A" w:rsidRPr="00FB67F7">
        <w:rPr>
          <w:rFonts w:ascii="Arial"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cold</w:t>
      </w:r>
      <w:r w:rsidR="003F4A3A" w:rsidRPr="00FB67F7">
        <w:rPr>
          <w:rFonts w:ascii="Arial"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shock</w:t>
      </w:r>
      <w:r w:rsidR="003F4A3A" w:rsidRPr="00FB67F7">
        <w:rPr>
          <w:rFonts w:ascii="Arial"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the</w:t>
      </w:r>
      <w:r w:rsidR="003F4A3A" w:rsidRPr="00FB67F7">
        <w:rPr>
          <w:rFonts w:ascii="Arial"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need</w:t>
      </w:r>
      <w:r w:rsidR="003F4A3A" w:rsidRPr="00FB67F7">
        <w:rPr>
          <w:rFonts w:ascii="Arial"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for</w:t>
      </w:r>
      <w:r w:rsidR="003F4A3A" w:rsidRPr="00FB67F7">
        <w:rPr>
          <w:rFonts w:ascii="Arial"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upregulated</w:t>
      </w:r>
      <w:r w:rsidR="003F4A3A" w:rsidRPr="00FB67F7">
        <w:rPr>
          <w:rFonts w:ascii="Arial"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ribosome</w:t>
      </w:r>
      <w:r w:rsidR="003F4A3A" w:rsidRPr="00FB67F7">
        <w:rPr>
          <w:rFonts w:ascii="Arial"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biogenesis</w:t>
      </w:r>
      <w:r w:rsidR="003F4A3A" w:rsidRPr="00FB67F7">
        <w:rPr>
          <w:rFonts w:ascii="Arial"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to</w:t>
      </w:r>
      <w:r w:rsidR="003F4A3A" w:rsidRPr="00FB67F7">
        <w:rPr>
          <w:rFonts w:ascii="Arial"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compensate</w:t>
      </w:r>
      <w:r w:rsidR="003F4A3A" w:rsidRPr="00FB67F7">
        <w:rPr>
          <w:rFonts w:ascii="Arial"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for</w:t>
      </w:r>
      <w:r w:rsidR="003F4A3A" w:rsidRPr="00FB67F7">
        <w:rPr>
          <w:rFonts w:ascii="Arial"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impaired</w:t>
      </w:r>
      <w:r w:rsidR="003F4A3A" w:rsidRPr="00FB67F7">
        <w:rPr>
          <w:rFonts w:ascii="Arial"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tra</w:t>
      </w:r>
      <w:r w:rsidR="009A6D3F" w:rsidRPr="00FB67F7">
        <w:rPr>
          <w:rFonts w:ascii="Arial" w:eastAsia="Calibri" w:hAnsi="Arial" w:cs="Arial"/>
          <w:color w:val="222222"/>
          <w:sz w:val="20"/>
          <w:szCs w:val="20"/>
          <w:shd w:val="clear" w:color="auto" w:fill="FFFFFF"/>
        </w:rPr>
        <w:t>nslation</w:t>
      </w:r>
      <w:r w:rsidR="009A6D3F" w:rsidRPr="00FB67F7">
        <w:rPr>
          <w:rFonts w:ascii="Arial" w:hAnsi="Arial" w:cs="Arial"/>
          <w:color w:val="222222"/>
          <w:sz w:val="20"/>
          <w:szCs w:val="20"/>
          <w:shd w:val="clear" w:color="auto" w:fill="FFFFFF"/>
        </w:rPr>
        <w:t xml:space="preserve"> </w:t>
      </w:r>
      <w:r w:rsidR="009A6D3F" w:rsidRPr="00FB67F7">
        <w:rPr>
          <w:rFonts w:ascii="Arial" w:eastAsia="Calibri" w:hAnsi="Arial" w:cs="Arial"/>
          <w:color w:val="222222"/>
          <w:sz w:val="20"/>
          <w:szCs w:val="20"/>
          <w:shd w:val="clear" w:color="auto" w:fill="FFFFFF"/>
        </w:rPr>
        <w:t>during</w:t>
      </w:r>
      <w:r w:rsidR="009A6D3F" w:rsidRPr="00FB67F7">
        <w:rPr>
          <w:rFonts w:ascii="Arial" w:hAnsi="Arial" w:cs="Arial"/>
          <w:color w:val="222222"/>
          <w:sz w:val="20"/>
          <w:szCs w:val="20"/>
          <w:shd w:val="clear" w:color="auto" w:fill="FFFFFF"/>
        </w:rPr>
        <w:t xml:space="preserve"> </w:t>
      </w:r>
      <w:r w:rsidR="009A6D3F" w:rsidRPr="00FB67F7">
        <w:rPr>
          <w:rFonts w:ascii="Arial" w:eastAsia="Calibri" w:hAnsi="Arial" w:cs="Arial"/>
          <w:color w:val="222222"/>
          <w:sz w:val="20"/>
          <w:szCs w:val="20"/>
          <w:shd w:val="clear" w:color="auto" w:fill="FFFFFF"/>
        </w:rPr>
        <w:t>cold</w:t>
      </w:r>
      <w:r w:rsidR="009A6D3F" w:rsidRPr="00FB67F7">
        <w:rPr>
          <w:rFonts w:ascii="Arial" w:hAnsi="Arial" w:cs="Arial"/>
          <w:color w:val="222222"/>
          <w:sz w:val="20"/>
          <w:szCs w:val="20"/>
          <w:shd w:val="clear" w:color="auto" w:fill="FFFFFF"/>
        </w:rPr>
        <w:t xml:space="preserve"> </w:t>
      </w:r>
      <w:r w:rsidR="009A6D3F" w:rsidRPr="00FB67F7">
        <w:rPr>
          <w:rFonts w:ascii="Arial" w:eastAsia="Calibri" w:hAnsi="Arial" w:cs="Arial"/>
          <w:color w:val="222222"/>
          <w:sz w:val="20"/>
          <w:szCs w:val="20"/>
          <w:shd w:val="clear" w:color="auto" w:fill="FFFFFF"/>
        </w:rPr>
        <w:t>shock</w:t>
      </w:r>
      <w:r w:rsidR="009A6D3F" w:rsidRPr="00FB67F7">
        <w:rPr>
          <w:rFonts w:ascii="Arial" w:hAnsi="Arial" w:cs="Arial"/>
          <w:color w:val="222222"/>
          <w:sz w:val="20"/>
          <w:szCs w:val="20"/>
          <w:shd w:val="clear" w:color="auto" w:fill="FFFFFF"/>
        </w:rPr>
        <w:t xml:space="preserve">, </w:t>
      </w:r>
      <w:r w:rsidR="009A6D3F" w:rsidRPr="00FB67F7">
        <w:rPr>
          <w:rFonts w:ascii="Arial" w:eastAsia="Calibri" w:hAnsi="Arial" w:cs="Arial"/>
          <w:color w:val="222222"/>
          <w:sz w:val="20"/>
          <w:szCs w:val="20"/>
          <w:shd w:val="clear" w:color="auto" w:fill="FFFFFF"/>
        </w:rPr>
        <w:t>microarray</w:t>
      </w:r>
      <w:r w:rsidR="009A6D3F" w:rsidRPr="00FB67F7">
        <w:rPr>
          <w:rFonts w:ascii="Arial" w:hAnsi="Arial" w:cs="Arial"/>
          <w:color w:val="222222"/>
          <w:sz w:val="20"/>
          <w:szCs w:val="20"/>
          <w:shd w:val="clear" w:color="auto" w:fill="FFFFFF"/>
        </w:rPr>
        <w:t xml:space="preserve"> </w:t>
      </w:r>
      <w:r w:rsidR="009A6D3F" w:rsidRPr="00FB67F7">
        <w:rPr>
          <w:rFonts w:ascii="Arial" w:eastAsia="Calibri" w:hAnsi="Arial" w:cs="Arial"/>
          <w:color w:val="222222"/>
          <w:sz w:val="20"/>
          <w:szCs w:val="20"/>
          <w:shd w:val="clear" w:color="auto" w:fill="FFFFFF"/>
        </w:rPr>
        <w:t>noise</w:t>
      </w:r>
      <w:r w:rsidR="009A6D3F" w:rsidRPr="00FB67F7">
        <w:rPr>
          <w:rFonts w:ascii="Arial" w:hAnsi="Arial" w:cs="Arial"/>
          <w:color w:val="222222"/>
          <w:sz w:val="20"/>
          <w:szCs w:val="20"/>
          <w:shd w:val="clear" w:color="auto" w:fill="FFFFFF"/>
        </w:rPr>
        <w:t xml:space="preserve"> </w:t>
      </w:r>
      <w:r w:rsidR="009A6D3F" w:rsidRPr="00FB67F7">
        <w:rPr>
          <w:rFonts w:ascii="Arial" w:eastAsia="Calibri" w:hAnsi="Arial" w:cs="Arial"/>
          <w:color w:val="222222"/>
          <w:sz w:val="20"/>
          <w:szCs w:val="20"/>
          <w:shd w:val="clear" w:color="auto" w:fill="FFFFFF"/>
        </w:rPr>
        <w:t>resulting</w:t>
      </w:r>
      <w:r w:rsidR="009A6D3F" w:rsidRPr="00FB67F7">
        <w:rPr>
          <w:rFonts w:ascii="Arial" w:hAnsi="Arial" w:cs="Arial"/>
          <w:color w:val="222222"/>
          <w:sz w:val="20"/>
          <w:szCs w:val="20"/>
          <w:shd w:val="clear" w:color="auto" w:fill="FFFFFF"/>
        </w:rPr>
        <w:t xml:space="preserve"> </w:t>
      </w:r>
      <w:r w:rsidR="009A6D3F" w:rsidRPr="00FB67F7">
        <w:rPr>
          <w:rFonts w:ascii="Arial" w:eastAsia="Calibri" w:hAnsi="Arial" w:cs="Arial"/>
          <w:color w:val="222222"/>
          <w:sz w:val="20"/>
          <w:szCs w:val="20"/>
          <w:shd w:val="clear" w:color="auto" w:fill="FFFFFF"/>
        </w:rPr>
        <w:t>from</w:t>
      </w:r>
      <w:r w:rsidR="009A6D3F" w:rsidRPr="00FB67F7">
        <w:rPr>
          <w:rFonts w:ascii="Arial" w:hAnsi="Arial" w:cs="Arial"/>
          <w:color w:val="222222"/>
          <w:sz w:val="20"/>
          <w:szCs w:val="20"/>
          <w:shd w:val="clear" w:color="auto" w:fill="FFFFFF"/>
        </w:rPr>
        <w:t xml:space="preserve"> </w:t>
      </w:r>
      <w:r w:rsidR="009A6D3F" w:rsidRPr="00FB67F7">
        <w:rPr>
          <w:rFonts w:ascii="Arial" w:eastAsia="Calibri" w:hAnsi="Arial" w:cs="Arial"/>
          <w:color w:val="222222"/>
          <w:sz w:val="20"/>
          <w:szCs w:val="20"/>
          <w:shd w:val="clear" w:color="auto" w:fill="FFFFFF"/>
        </w:rPr>
        <w:t>impaired</w:t>
      </w:r>
      <w:r w:rsidR="009A6D3F" w:rsidRPr="00FB67F7">
        <w:rPr>
          <w:rFonts w:ascii="Arial" w:hAnsi="Arial" w:cs="Arial"/>
          <w:color w:val="222222"/>
          <w:sz w:val="20"/>
          <w:szCs w:val="20"/>
          <w:shd w:val="clear" w:color="auto" w:fill="FFFFFF"/>
        </w:rPr>
        <w:t xml:space="preserve"> </w:t>
      </w:r>
      <w:r w:rsidR="009A6D3F" w:rsidRPr="00FB67F7">
        <w:rPr>
          <w:rFonts w:ascii="Arial" w:eastAsia="Calibri" w:hAnsi="Arial" w:cs="Arial"/>
          <w:color w:val="222222"/>
          <w:sz w:val="20"/>
          <w:szCs w:val="20"/>
          <w:shd w:val="clear" w:color="auto" w:fill="FFFFFF"/>
        </w:rPr>
        <w:t>translation</w:t>
      </w:r>
      <w:r w:rsidR="009A6D3F" w:rsidRPr="00FB67F7">
        <w:rPr>
          <w:rFonts w:ascii="Arial" w:hAnsi="Arial" w:cs="Arial"/>
          <w:color w:val="222222"/>
          <w:sz w:val="20"/>
          <w:szCs w:val="20"/>
          <w:shd w:val="clear" w:color="auto" w:fill="FFFFFF"/>
        </w:rPr>
        <w:t xml:space="preserve"> </w:t>
      </w:r>
      <w:r w:rsidR="009A6D3F" w:rsidRPr="00FB67F7">
        <w:rPr>
          <w:rFonts w:ascii="Arial" w:eastAsia="Calibri" w:hAnsi="Arial" w:cs="Arial"/>
          <w:color w:val="222222"/>
          <w:sz w:val="20"/>
          <w:szCs w:val="20"/>
          <w:shd w:val="clear" w:color="auto" w:fill="FFFFFF"/>
        </w:rPr>
        <w:t>during</w:t>
      </w:r>
      <w:r w:rsidR="009A6D3F" w:rsidRPr="00FB67F7">
        <w:rPr>
          <w:rFonts w:ascii="Arial" w:hAnsi="Arial" w:cs="Arial"/>
          <w:color w:val="222222"/>
          <w:sz w:val="20"/>
          <w:szCs w:val="20"/>
          <w:shd w:val="clear" w:color="auto" w:fill="FFFFFF"/>
        </w:rPr>
        <w:t xml:space="preserve"> </w:t>
      </w:r>
      <w:r w:rsidR="009A6D3F" w:rsidRPr="00FB67F7">
        <w:rPr>
          <w:rFonts w:ascii="Arial" w:eastAsia="Calibri" w:hAnsi="Arial" w:cs="Arial"/>
          <w:color w:val="222222"/>
          <w:sz w:val="20"/>
          <w:szCs w:val="20"/>
          <w:shd w:val="clear" w:color="auto" w:fill="FFFFFF"/>
        </w:rPr>
        <w:t>cold</w:t>
      </w:r>
      <w:r w:rsidR="009A6D3F" w:rsidRPr="00FB67F7">
        <w:rPr>
          <w:rFonts w:ascii="Arial" w:hAnsi="Arial" w:cs="Arial"/>
          <w:color w:val="222222"/>
          <w:sz w:val="20"/>
          <w:szCs w:val="20"/>
          <w:shd w:val="clear" w:color="auto" w:fill="FFFFFF"/>
        </w:rPr>
        <w:t xml:space="preserve"> </w:t>
      </w:r>
      <w:r w:rsidR="009A6D3F" w:rsidRPr="00FB67F7">
        <w:rPr>
          <w:rFonts w:ascii="Arial" w:eastAsia="Calibri" w:hAnsi="Arial" w:cs="Arial"/>
          <w:color w:val="222222"/>
          <w:sz w:val="20"/>
          <w:szCs w:val="20"/>
          <w:shd w:val="clear" w:color="auto" w:fill="FFFFFF"/>
        </w:rPr>
        <w:t>shock</w:t>
      </w:r>
      <w:r w:rsidR="009A6D3F" w:rsidRPr="00FB67F7">
        <w:rPr>
          <w:rFonts w:ascii="Arial" w:hAnsi="Arial" w:cs="Arial"/>
          <w:color w:val="222222"/>
          <w:sz w:val="20"/>
          <w:szCs w:val="20"/>
          <w:shd w:val="clear" w:color="auto" w:fill="FFFFFF"/>
        </w:rPr>
        <w:t xml:space="preserve"> (</w:t>
      </w:r>
      <w:r w:rsidR="00241F49" w:rsidRPr="00FB67F7">
        <w:rPr>
          <w:rFonts w:ascii="Arial" w:eastAsia="Calibri" w:hAnsi="Arial" w:cs="Arial"/>
          <w:color w:val="222222"/>
          <w:sz w:val="20"/>
          <w:szCs w:val="20"/>
          <w:shd w:val="clear" w:color="auto" w:fill="FFFFFF"/>
        </w:rPr>
        <w:t>see</w:t>
      </w:r>
      <w:r w:rsidR="00241F49" w:rsidRPr="00FB67F7">
        <w:rPr>
          <w:rFonts w:ascii="Arial" w:hAnsi="Arial" w:cs="Arial"/>
          <w:color w:val="222222"/>
          <w:sz w:val="20"/>
          <w:szCs w:val="20"/>
          <w:shd w:val="clear" w:color="auto" w:fill="FFFFFF"/>
        </w:rPr>
        <w:t xml:space="preserve"> </w:t>
      </w:r>
      <w:r w:rsidR="002D5092" w:rsidRPr="00FB67F7">
        <w:rPr>
          <w:rFonts w:ascii="Arial" w:eastAsia="Calibri" w:hAnsi="Arial" w:cs="Arial"/>
          <w:color w:val="222222"/>
          <w:sz w:val="20"/>
          <w:szCs w:val="20"/>
          <w:shd w:val="clear" w:color="auto" w:fill="FFFFFF"/>
        </w:rPr>
        <w:t>Rodriguez</w:t>
      </w:r>
      <w:r w:rsidR="002D5092" w:rsidRPr="00FB67F7">
        <w:rPr>
          <w:rFonts w:ascii="Arial" w:hAnsi="Arial" w:cs="Arial"/>
          <w:color w:val="222222"/>
          <w:sz w:val="20"/>
          <w:szCs w:val="20"/>
          <w:shd w:val="clear" w:color="auto" w:fill="FFFFFF"/>
        </w:rPr>
        <w:t>-</w:t>
      </w:r>
      <w:r w:rsidR="002D5092" w:rsidRPr="00FB67F7">
        <w:rPr>
          <w:rFonts w:ascii="Arial" w:eastAsia="Calibri" w:hAnsi="Arial" w:cs="Arial"/>
          <w:color w:val="222222"/>
          <w:sz w:val="20"/>
          <w:szCs w:val="20"/>
          <w:shd w:val="clear" w:color="auto" w:fill="FFFFFF"/>
        </w:rPr>
        <w:t>Vargas</w:t>
      </w:r>
      <w:r w:rsidR="002D5092" w:rsidRPr="00FB67F7">
        <w:rPr>
          <w:rFonts w:ascii="Arial" w:hAnsi="Arial" w:cs="Arial"/>
          <w:color w:val="222222"/>
          <w:sz w:val="20"/>
          <w:szCs w:val="20"/>
          <w:shd w:val="clear" w:color="auto" w:fill="FFFFFF"/>
        </w:rPr>
        <w:t xml:space="preserve"> </w:t>
      </w:r>
      <w:r w:rsidR="002D5092" w:rsidRPr="00FB67F7">
        <w:rPr>
          <w:rFonts w:ascii="Arial" w:eastAsia="Calibri" w:hAnsi="Arial" w:cs="Arial"/>
          <w:color w:val="222222"/>
          <w:sz w:val="20"/>
          <w:szCs w:val="20"/>
          <w:shd w:val="clear" w:color="auto" w:fill="FFFFFF"/>
        </w:rPr>
        <w:t>et</w:t>
      </w:r>
      <w:r w:rsidR="002D5092" w:rsidRPr="00FB67F7">
        <w:rPr>
          <w:rFonts w:ascii="Arial" w:hAnsi="Arial" w:cs="Arial"/>
          <w:color w:val="222222"/>
          <w:sz w:val="20"/>
          <w:szCs w:val="20"/>
          <w:shd w:val="clear" w:color="auto" w:fill="FFFFFF"/>
        </w:rPr>
        <w:t xml:space="preserve"> </w:t>
      </w:r>
      <w:r w:rsidR="002D5092" w:rsidRPr="00FB67F7">
        <w:rPr>
          <w:rFonts w:ascii="Arial" w:eastAsia="Calibri" w:hAnsi="Arial" w:cs="Arial"/>
          <w:color w:val="222222"/>
          <w:sz w:val="20"/>
          <w:szCs w:val="20"/>
          <w:shd w:val="clear" w:color="auto" w:fill="FFFFFF"/>
        </w:rPr>
        <w:t>al</w:t>
      </w:r>
      <w:r w:rsidR="002D5092" w:rsidRPr="00FB67F7">
        <w:rPr>
          <w:rFonts w:ascii="Arial" w:hAnsi="Arial" w:cs="Arial"/>
          <w:color w:val="222222"/>
          <w:sz w:val="20"/>
          <w:szCs w:val="20"/>
          <w:shd w:val="clear" w:color="auto" w:fill="FFFFFF"/>
        </w:rPr>
        <w:t>. 2002</w:t>
      </w:r>
      <w:r w:rsidR="00FE1708" w:rsidRPr="00FB67F7">
        <w:rPr>
          <w:rFonts w:ascii="Arial" w:hAnsi="Arial" w:cs="Arial"/>
          <w:color w:val="222222"/>
          <w:sz w:val="20"/>
          <w:szCs w:val="20"/>
          <w:shd w:val="clear" w:color="auto" w:fill="FFFFFF"/>
        </w:rPr>
        <w:t xml:space="preserve">), </w:t>
      </w:r>
      <w:r w:rsidR="00FE1708" w:rsidRPr="00FB67F7">
        <w:rPr>
          <w:rFonts w:ascii="Arial" w:eastAsia="Calibri" w:hAnsi="Arial" w:cs="Arial"/>
          <w:color w:val="222222"/>
          <w:sz w:val="20"/>
          <w:szCs w:val="20"/>
          <w:shd w:val="clear" w:color="auto" w:fill="FFFFFF"/>
        </w:rPr>
        <w:t>and</w:t>
      </w:r>
      <w:r w:rsidR="00FE1708" w:rsidRPr="00FB67F7">
        <w:rPr>
          <w:rFonts w:ascii="Arial" w:hAnsi="Arial" w:cs="Arial"/>
          <w:color w:val="222222"/>
          <w:sz w:val="20"/>
          <w:szCs w:val="20"/>
          <w:shd w:val="clear" w:color="auto" w:fill="FFFFFF"/>
        </w:rPr>
        <w:t xml:space="preserve"> </w:t>
      </w:r>
      <w:r w:rsidR="00FE1708" w:rsidRPr="00FB67F7">
        <w:rPr>
          <w:rFonts w:ascii="Arial" w:eastAsia="Calibri" w:hAnsi="Arial" w:cs="Arial"/>
          <w:color w:val="222222"/>
          <w:sz w:val="20"/>
          <w:szCs w:val="20"/>
          <w:shd w:val="clear" w:color="auto" w:fill="FFFFFF"/>
        </w:rPr>
        <w:t>the</w:t>
      </w:r>
      <w:r w:rsidR="00FE1708" w:rsidRPr="00FB67F7">
        <w:rPr>
          <w:rFonts w:ascii="Arial" w:hAnsi="Arial" w:cs="Arial"/>
          <w:color w:val="222222"/>
          <w:sz w:val="20"/>
          <w:szCs w:val="20"/>
          <w:shd w:val="clear" w:color="auto" w:fill="FFFFFF"/>
        </w:rPr>
        <w:t xml:space="preserve"> </w:t>
      </w:r>
      <w:r w:rsidR="00FE1708" w:rsidRPr="00FB67F7">
        <w:rPr>
          <w:rFonts w:ascii="Arial" w:eastAsia="Calibri" w:hAnsi="Arial" w:cs="Arial"/>
          <w:color w:val="222222"/>
          <w:sz w:val="20"/>
          <w:szCs w:val="20"/>
          <w:shd w:val="clear" w:color="auto" w:fill="FFFFFF"/>
        </w:rPr>
        <w:t>role</w:t>
      </w:r>
      <w:r w:rsidR="00FE1708" w:rsidRPr="00FB67F7">
        <w:rPr>
          <w:rFonts w:ascii="Arial" w:hAnsi="Arial" w:cs="Arial"/>
          <w:color w:val="222222"/>
          <w:sz w:val="20"/>
          <w:szCs w:val="20"/>
          <w:shd w:val="clear" w:color="auto" w:fill="FFFFFF"/>
        </w:rPr>
        <w:t xml:space="preserve"> </w:t>
      </w:r>
      <w:r w:rsidR="00FE1708" w:rsidRPr="00FB67F7">
        <w:rPr>
          <w:rFonts w:ascii="Arial" w:eastAsia="Calibri" w:hAnsi="Arial" w:cs="Arial"/>
          <w:color w:val="222222"/>
          <w:sz w:val="20"/>
          <w:szCs w:val="20"/>
          <w:shd w:val="clear" w:color="auto" w:fill="FFFFFF"/>
        </w:rPr>
        <w:t>of</w:t>
      </w:r>
      <w:r w:rsidR="00FE1708" w:rsidRPr="00FB67F7">
        <w:rPr>
          <w:rFonts w:ascii="Arial" w:hAnsi="Arial" w:cs="Arial"/>
          <w:color w:val="222222"/>
          <w:sz w:val="20"/>
          <w:szCs w:val="20"/>
          <w:shd w:val="clear" w:color="auto" w:fill="FFFFFF"/>
        </w:rPr>
        <w:t xml:space="preserve"> </w:t>
      </w:r>
      <w:r w:rsidR="00FE1708" w:rsidRPr="00FB67F7">
        <w:rPr>
          <w:rFonts w:ascii="Arial" w:eastAsia="Calibri" w:hAnsi="Arial" w:cs="Arial"/>
          <w:color w:val="222222"/>
          <w:sz w:val="20"/>
          <w:szCs w:val="20"/>
          <w:shd w:val="clear" w:color="auto" w:fill="FFFFFF"/>
        </w:rPr>
        <w:t>MSN</w:t>
      </w:r>
      <w:r w:rsidR="009A6D3F" w:rsidRPr="00FB67F7">
        <w:rPr>
          <w:rFonts w:ascii="Arial" w:hAnsi="Arial" w:cs="Arial"/>
          <w:color w:val="222222"/>
          <w:sz w:val="20"/>
          <w:szCs w:val="20"/>
          <w:shd w:val="clear" w:color="auto" w:fill="FFFFFF"/>
        </w:rPr>
        <w:t xml:space="preserve">4 </w:t>
      </w:r>
      <w:r w:rsidR="009A6D3F" w:rsidRPr="00FB67F7">
        <w:rPr>
          <w:rFonts w:ascii="Arial" w:eastAsia="Calibri" w:hAnsi="Arial" w:cs="Arial"/>
          <w:color w:val="222222"/>
          <w:sz w:val="20"/>
          <w:szCs w:val="20"/>
          <w:shd w:val="clear" w:color="auto" w:fill="FFFFFF"/>
        </w:rPr>
        <w:t>in</w:t>
      </w:r>
      <w:r w:rsidR="009A6D3F" w:rsidRPr="00FB67F7">
        <w:rPr>
          <w:rFonts w:ascii="Arial" w:hAnsi="Arial" w:cs="Arial"/>
          <w:color w:val="222222"/>
          <w:sz w:val="20"/>
          <w:szCs w:val="20"/>
          <w:shd w:val="clear" w:color="auto" w:fill="FFFFFF"/>
        </w:rPr>
        <w:t xml:space="preserve"> </w:t>
      </w:r>
      <w:r w:rsidR="009A6D3F" w:rsidRPr="00FB67F7">
        <w:rPr>
          <w:rFonts w:ascii="Arial" w:eastAsia="Calibri" w:hAnsi="Arial" w:cs="Arial"/>
          <w:color w:val="222222"/>
          <w:sz w:val="20"/>
          <w:szCs w:val="20"/>
          <w:shd w:val="clear" w:color="auto" w:fill="FFFFFF"/>
        </w:rPr>
        <w:t>upregulating</w:t>
      </w:r>
      <w:r w:rsidR="009A6D3F" w:rsidRPr="00FB67F7">
        <w:rPr>
          <w:rFonts w:ascii="Arial" w:hAnsi="Arial" w:cs="Arial"/>
          <w:color w:val="222222"/>
          <w:sz w:val="20"/>
          <w:szCs w:val="20"/>
          <w:shd w:val="clear" w:color="auto" w:fill="FFFFFF"/>
        </w:rPr>
        <w:t xml:space="preserve"> </w:t>
      </w:r>
      <w:r w:rsidR="009A6D3F" w:rsidRPr="00FB67F7">
        <w:rPr>
          <w:rFonts w:ascii="Arial" w:eastAsia="Calibri" w:hAnsi="Arial" w:cs="Arial"/>
          <w:color w:val="222222"/>
          <w:sz w:val="20"/>
          <w:szCs w:val="20"/>
          <w:shd w:val="clear" w:color="auto" w:fill="FFFFFF"/>
        </w:rPr>
        <w:t>stress</w:t>
      </w:r>
      <w:r w:rsidR="009A6D3F" w:rsidRPr="00FB67F7">
        <w:rPr>
          <w:rFonts w:ascii="Arial" w:hAnsi="Arial" w:cs="Arial"/>
          <w:color w:val="222222"/>
          <w:sz w:val="20"/>
          <w:szCs w:val="20"/>
          <w:shd w:val="clear" w:color="auto" w:fill="FFFFFF"/>
        </w:rPr>
        <w:t xml:space="preserve"> </w:t>
      </w:r>
      <w:r w:rsidR="009A6D3F" w:rsidRPr="00FB67F7">
        <w:rPr>
          <w:rFonts w:ascii="Arial" w:eastAsia="Calibri" w:hAnsi="Arial" w:cs="Arial"/>
          <w:color w:val="222222"/>
          <w:sz w:val="20"/>
          <w:szCs w:val="20"/>
          <w:shd w:val="clear" w:color="auto" w:fill="FFFFFF"/>
        </w:rPr>
        <w:t>response</w:t>
      </w:r>
      <w:r w:rsidR="009A6D3F" w:rsidRPr="00FB67F7">
        <w:rPr>
          <w:rFonts w:ascii="Arial" w:hAnsi="Arial" w:cs="Arial"/>
          <w:color w:val="222222"/>
          <w:sz w:val="20"/>
          <w:szCs w:val="20"/>
          <w:shd w:val="clear" w:color="auto" w:fill="FFFFFF"/>
        </w:rPr>
        <w:t xml:space="preserve"> </w:t>
      </w:r>
      <w:r w:rsidR="009A6D3F" w:rsidRPr="00FB67F7">
        <w:rPr>
          <w:rFonts w:ascii="Arial" w:eastAsia="Calibri" w:hAnsi="Arial" w:cs="Arial"/>
          <w:color w:val="222222"/>
          <w:sz w:val="20"/>
          <w:szCs w:val="20"/>
          <w:shd w:val="clear" w:color="auto" w:fill="FFFFFF"/>
        </w:rPr>
        <w:t>elements</w:t>
      </w:r>
      <w:r w:rsidR="009A6D3F" w:rsidRPr="00FB67F7">
        <w:rPr>
          <w:rFonts w:ascii="Arial" w:hAnsi="Arial" w:cs="Arial"/>
          <w:color w:val="222222"/>
          <w:sz w:val="20"/>
          <w:szCs w:val="20"/>
          <w:shd w:val="clear" w:color="auto" w:fill="FFFFFF"/>
        </w:rPr>
        <w:t xml:space="preserve"> (</w:t>
      </w:r>
      <w:r w:rsidR="009A6D3F" w:rsidRPr="00FB67F7">
        <w:rPr>
          <w:rFonts w:ascii="Arial" w:eastAsia="Calibri" w:hAnsi="Arial" w:cs="Arial"/>
          <w:color w:val="222222"/>
          <w:sz w:val="20"/>
          <w:szCs w:val="20"/>
          <w:shd w:val="clear" w:color="auto" w:fill="FFFFFF"/>
        </w:rPr>
        <w:t>see</w:t>
      </w:r>
      <w:r w:rsidR="009A6D3F" w:rsidRPr="00FB67F7">
        <w:rPr>
          <w:rFonts w:ascii="Arial" w:hAnsi="Arial" w:cs="Arial"/>
          <w:color w:val="222222"/>
          <w:sz w:val="20"/>
          <w:szCs w:val="20"/>
          <w:shd w:val="clear" w:color="auto" w:fill="FFFFFF"/>
        </w:rPr>
        <w:t xml:space="preserve"> </w:t>
      </w:r>
      <w:proofErr w:type="spellStart"/>
      <w:r w:rsidR="009A6D3F" w:rsidRPr="00FB67F7">
        <w:rPr>
          <w:rFonts w:ascii="Arial" w:eastAsia="Calibri" w:hAnsi="Arial" w:cs="Arial"/>
          <w:color w:val="222222"/>
          <w:sz w:val="20"/>
          <w:szCs w:val="20"/>
          <w:shd w:val="clear" w:color="auto" w:fill="FFFFFF"/>
        </w:rPr>
        <w:t>Kandror</w:t>
      </w:r>
      <w:proofErr w:type="spellEnd"/>
      <w:r w:rsidR="009A6D3F" w:rsidRPr="00FB67F7">
        <w:rPr>
          <w:rFonts w:ascii="Arial" w:hAnsi="Arial" w:cs="Arial"/>
          <w:color w:val="222222"/>
          <w:sz w:val="20"/>
          <w:szCs w:val="20"/>
          <w:shd w:val="clear" w:color="auto" w:fill="FFFFFF"/>
        </w:rPr>
        <w:t xml:space="preserve"> </w:t>
      </w:r>
      <w:r w:rsidR="009A6D3F" w:rsidRPr="00FB67F7">
        <w:rPr>
          <w:rFonts w:ascii="Arial" w:eastAsia="Calibri" w:hAnsi="Arial" w:cs="Arial"/>
          <w:color w:val="222222"/>
          <w:sz w:val="20"/>
          <w:szCs w:val="20"/>
          <w:shd w:val="clear" w:color="auto" w:fill="FFFFFF"/>
        </w:rPr>
        <w:t>et</w:t>
      </w:r>
      <w:r w:rsidR="009A6D3F" w:rsidRPr="00FB67F7">
        <w:rPr>
          <w:rFonts w:ascii="Arial" w:hAnsi="Arial" w:cs="Arial"/>
          <w:color w:val="222222"/>
          <w:sz w:val="20"/>
          <w:szCs w:val="20"/>
          <w:shd w:val="clear" w:color="auto" w:fill="FFFFFF"/>
        </w:rPr>
        <w:t xml:space="preserve"> </w:t>
      </w:r>
      <w:r w:rsidR="009A6D3F" w:rsidRPr="00FB67F7">
        <w:rPr>
          <w:rFonts w:ascii="Arial" w:eastAsia="Calibri" w:hAnsi="Arial" w:cs="Arial"/>
          <w:color w:val="222222"/>
          <w:sz w:val="20"/>
          <w:szCs w:val="20"/>
          <w:shd w:val="clear" w:color="auto" w:fill="FFFFFF"/>
        </w:rPr>
        <w:t>al</w:t>
      </w:r>
      <w:r w:rsidR="009A6D3F" w:rsidRPr="00FB67F7">
        <w:rPr>
          <w:rFonts w:ascii="Arial" w:hAnsi="Arial" w:cs="Arial"/>
          <w:color w:val="222222"/>
          <w:sz w:val="20"/>
          <w:szCs w:val="20"/>
          <w:shd w:val="clear" w:color="auto" w:fill="FFFFFF"/>
        </w:rPr>
        <w:t>. 2004)</w:t>
      </w:r>
    </w:p>
    <w:p w14:paraId="2981E058" w14:textId="77777777" w:rsidR="002D5092" w:rsidRDefault="002D5092" w:rsidP="00EB0BB8">
      <w:pPr>
        <w:rPr>
          <w:rFonts w:ascii="Arial" w:hAnsi="Arial" w:cs="Arial"/>
          <w:color w:val="222222"/>
          <w:sz w:val="20"/>
          <w:szCs w:val="20"/>
          <w:shd w:val="clear" w:color="auto" w:fill="FFFFFF"/>
        </w:rPr>
      </w:pPr>
    </w:p>
    <w:p w14:paraId="01C4EC9A" w14:textId="77777777" w:rsidR="00B92A03" w:rsidRDefault="00B92A03" w:rsidP="00EB0BB8">
      <w:pPr>
        <w:rPr>
          <w:rFonts w:ascii="Arial" w:hAnsi="Arial" w:cs="Arial"/>
          <w:color w:val="222222"/>
          <w:sz w:val="20"/>
          <w:szCs w:val="20"/>
          <w:shd w:val="clear" w:color="auto" w:fill="FFFFFF"/>
        </w:rPr>
      </w:pPr>
    </w:p>
    <w:p w14:paraId="206E58B0" w14:textId="77777777" w:rsidR="00B92A03" w:rsidRPr="002E7744" w:rsidRDefault="00B92A03" w:rsidP="00B92A03">
      <w:pPr>
        <w:rPr>
          <w:rFonts w:ascii="Arial" w:hAnsi="Arial" w:cs="Arial"/>
          <w:color w:val="222222"/>
          <w:sz w:val="20"/>
          <w:szCs w:val="20"/>
          <w:shd w:val="clear" w:color="auto" w:fill="FFFFFF"/>
        </w:rPr>
      </w:pPr>
      <w:proofErr w:type="spellStart"/>
      <w:r w:rsidRPr="002E7744">
        <w:rPr>
          <w:rFonts w:ascii="Arial" w:eastAsia="Calibri" w:hAnsi="Arial" w:cs="Arial"/>
          <w:color w:val="222222"/>
          <w:sz w:val="20"/>
          <w:szCs w:val="20"/>
          <w:shd w:val="clear" w:color="auto" w:fill="FFFFFF"/>
        </w:rPr>
        <w:t>Becskei</w:t>
      </w:r>
      <w:proofErr w:type="spellEnd"/>
      <w:r w:rsidRPr="002E7744">
        <w:rPr>
          <w:rFonts w:ascii="Arial" w:hAnsi="Arial" w:cs="Arial"/>
          <w:color w:val="222222"/>
          <w:sz w:val="20"/>
          <w:szCs w:val="20"/>
          <w:shd w:val="clear" w:color="auto" w:fill="FFFFFF"/>
        </w:rPr>
        <w:t xml:space="preserve">, </w:t>
      </w:r>
      <w:r w:rsidRPr="002E7744">
        <w:rPr>
          <w:rFonts w:ascii="Arial" w:eastAsia="Calibri" w:hAnsi="Arial" w:cs="Arial"/>
          <w:color w:val="222222"/>
          <w:sz w:val="20"/>
          <w:szCs w:val="20"/>
          <w:shd w:val="clear" w:color="auto" w:fill="FFFFFF"/>
        </w:rPr>
        <w:t>A</w:t>
      </w:r>
      <w:r w:rsidRPr="002E7744">
        <w:rPr>
          <w:rFonts w:ascii="Arial" w:hAnsi="Arial" w:cs="Arial"/>
          <w:color w:val="222222"/>
          <w:sz w:val="20"/>
          <w:szCs w:val="20"/>
          <w:shd w:val="clear" w:color="auto" w:fill="FFFFFF"/>
        </w:rPr>
        <w:t xml:space="preserve">., </w:t>
      </w:r>
      <w:r w:rsidRPr="002E7744">
        <w:rPr>
          <w:rFonts w:ascii="Arial" w:eastAsia="Calibri" w:hAnsi="Arial" w:cs="Arial"/>
          <w:color w:val="222222"/>
          <w:sz w:val="20"/>
          <w:szCs w:val="20"/>
          <w:shd w:val="clear" w:color="auto" w:fill="FFFFFF"/>
        </w:rPr>
        <w:t>and</w:t>
      </w:r>
      <w:r w:rsidRPr="002E7744">
        <w:rPr>
          <w:rFonts w:ascii="Arial" w:hAnsi="Arial" w:cs="Arial"/>
          <w:color w:val="222222"/>
          <w:sz w:val="20"/>
          <w:szCs w:val="20"/>
          <w:shd w:val="clear" w:color="auto" w:fill="FFFFFF"/>
        </w:rPr>
        <w:t xml:space="preserve"> </w:t>
      </w:r>
      <w:r w:rsidRPr="002E7744">
        <w:rPr>
          <w:rFonts w:ascii="Arial" w:eastAsia="Calibri" w:hAnsi="Arial" w:cs="Arial"/>
          <w:color w:val="222222"/>
          <w:sz w:val="20"/>
          <w:szCs w:val="20"/>
          <w:shd w:val="clear" w:color="auto" w:fill="FFFFFF"/>
        </w:rPr>
        <w:t>Serrano</w:t>
      </w:r>
      <w:r w:rsidRPr="002E7744">
        <w:rPr>
          <w:rFonts w:ascii="Arial" w:hAnsi="Arial" w:cs="Arial"/>
          <w:color w:val="222222"/>
          <w:sz w:val="20"/>
          <w:szCs w:val="20"/>
          <w:shd w:val="clear" w:color="auto" w:fill="FFFFFF"/>
        </w:rPr>
        <w:t xml:space="preserve">, </w:t>
      </w:r>
      <w:r w:rsidRPr="002E7744">
        <w:rPr>
          <w:rFonts w:ascii="Arial" w:eastAsia="Calibri" w:hAnsi="Arial" w:cs="Arial"/>
          <w:color w:val="222222"/>
          <w:sz w:val="20"/>
          <w:szCs w:val="20"/>
          <w:shd w:val="clear" w:color="auto" w:fill="FFFFFF"/>
        </w:rPr>
        <w:t>L</w:t>
      </w:r>
      <w:r w:rsidRPr="002E7744">
        <w:rPr>
          <w:rFonts w:ascii="Arial" w:hAnsi="Arial" w:cs="Arial"/>
          <w:color w:val="222222"/>
          <w:sz w:val="20"/>
          <w:szCs w:val="20"/>
          <w:shd w:val="clear" w:color="auto" w:fill="FFFFFF"/>
        </w:rPr>
        <w:t xml:space="preserve">. (2000). </w:t>
      </w:r>
      <w:r w:rsidRPr="002E7744">
        <w:rPr>
          <w:rFonts w:ascii="Arial" w:eastAsia="Calibri" w:hAnsi="Arial" w:cs="Arial"/>
          <w:color w:val="222222"/>
          <w:sz w:val="20"/>
          <w:szCs w:val="20"/>
          <w:shd w:val="clear" w:color="auto" w:fill="FFFFFF"/>
        </w:rPr>
        <w:t>Engineering</w:t>
      </w:r>
      <w:r w:rsidRPr="002E7744">
        <w:rPr>
          <w:rFonts w:ascii="Arial" w:hAnsi="Arial" w:cs="Arial"/>
          <w:color w:val="222222"/>
          <w:sz w:val="20"/>
          <w:szCs w:val="20"/>
          <w:shd w:val="clear" w:color="auto" w:fill="FFFFFF"/>
        </w:rPr>
        <w:t xml:space="preserve"> </w:t>
      </w:r>
      <w:r w:rsidRPr="002E7744">
        <w:rPr>
          <w:rFonts w:ascii="Arial" w:eastAsia="Calibri" w:hAnsi="Arial" w:cs="Arial"/>
          <w:color w:val="222222"/>
          <w:sz w:val="20"/>
          <w:szCs w:val="20"/>
          <w:shd w:val="clear" w:color="auto" w:fill="FFFFFF"/>
        </w:rPr>
        <w:t>stability</w:t>
      </w:r>
      <w:r w:rsidRPr="002E7744">
        <w:rPr>
          <w:rFonts w:ascii="Arial" w:hAnsi="Arial" w:cs="Arial"/>
          <w:color w:val="222222"/>
          <w:sz w:val="20"/>
          <w:szCs w:val="20"/>
          <w:shd w:val="clear" w:color="auto" w:fill="FFFFFF"/>
        </w:rPr>
        <w:t xml:space="preserve"> </w:t>
      </w:r>
      <w:r w:rsidRPr="002E7744">
        <w:rPr>
          <w:rFonts w:ascii="Arial" w:eastAsia="Calibri" w:hAnsi="Arial" w:cs="Arial"/>
          <w:color w:val="222222"/>
          <w:sz w:val="20"/>
          <w:szCs w:val="20"/>
          <w:shd w:val="clear" w:color="auto" w:fill="FFFFFF"/>
        </w:rPr>
        <w:t>in</w:t>
      </w:r>
      <w:r w:rsidRPr="002E7744">
        <w:rPr>
          <w:rFonts w:ascii="Arial" w:hAnsi="Arial" w:cs="Arial"/>
          <w:color w:val="222222"/>
          <w:sz w:val="20"/>
          <w:szCs w:val="20"/>
          <w:shd w:val="clear" w:color="auto" w:fill="FFFFFF"/>
        </w:rPr>
        <w:t xml:space="preserve"> </w:t>
      </w:r>
      <w:r w:rsidRPr="002E7744">
        <w:rPr>
          <w:rFonts w:ascii="Arial" w:eastAsia="Calibri" w:hAnsi="Arial" w:cs="Arial"/>
          <w:color w:val="222222"/>
          <w:sz w:val="20"/>
          <w:szCs w:val="20"/>
          <w:shd w:val="clear" w:color="auto" w:fill="FFFFFF"/>
        </w:rPr>
        <w:t>gene</w:t>
      </w:r>
      <w:r w:rsidRPr="002E7744">
        <w:rPr>
          <w:rFonts w:ascii="Arial" w:hAnsi="Arial" w:cs="Arial"/>
          <w:color w:val="222222"/>
          <w:sz w:val="20"/>
          <w:szCs w:val="20"/>
          <w:shd w:val="clear" w:color="auto" w:fill="FFFFFF"/>
        </w:rPr>
        <w:t xml:space="preserve"> </w:t>
      </w:r>
      <w:r w:rsidRPr="002E7744">
        <w:rPr>
          <w:rFonts w:ascii="Arial" w:eastAsia="Calibri" w:hAnsi="Arial" w:cs="Arial"/>
          <w:color w:val="222222"/>
          <w:sz w:val="20"/>
          <w:szCs w:val="20"/>
          <w:shd w:val="clear" w:color="auto" w:fill="FFFFFF"/>
        </w:rPr>
        <w:t>networks</w:t>
      </w:r>
      <w:r w:rsidRPr="002E7744">
        <w:rPr>
          <w:rFonts w:ascii="Arial" w:hAnsi="Arial" w:cs="Arial"/>
          <w:color w:val="222222"/>
          <w:sz w:val="20"/>
          <w:szCs w:val="20"/>
          <w:shd w:val="clear" w:color="auto" w:fill="FFFFFF"/>
        </w:rPr>
        <w:t xml:space="preserve"> </w:t>
      </w:r>
      <w:r w:rsidRPr="002E7744">
        <w:rPr>
          <w:rFonts w:ascii="Arial" w:eastAsia="Calibri" w:hAnsi="Arial" w:cs="Arial"/>
          <w:color w:val="222222"/>
          <w:sz w:val="20"/>
          <w:szCs w:val="20"/>
          <w:shd w:val="clear" w:color="auto" w:fill="FFFFFF"/>
        </w:rPr>
        <w:t>by</w:t>
      </w:r>
      <w:r w:rsidRPr="002E7744">
        <w:rPr>
          <w:rFonts w:ascii="Arial" w:hAnsi="Arial" w:cs="Arial"/>
          <w:color w:val="222222"/>
          <w:sz w:val="20"/>
          <w:szCs w:val="20"/>
          <w:shd w:val="clear" w:color="auto" w:fill="FFFFFF"/>
        </w:rPr>
        <w:t xml:space="preserve"> </w:t>
      </w:r>
      <w:r w:rsidRPr="002E7744">
        <w:rPr>
          <w:rFonts w:ascii="Arial" w:eastAsia="Calibri" w:hAnsi="Arial" w:cs="Arial"/>
          <w:color w:val="222222"/>
          <w:sz w:val="20"/>
          <w:szCs w:val="20"/>
          <w:shd w:val="clear" w:color="auto" w:fill="FFFFFF"/>
        </w:rPr>
        <w:t>autoregulation</w:t>
      </w:r>
      <w:r w:rsidRPr="002E7744">
        <w:rPr>
          <w:rFonts w:ascii="Arial" w:hAnsi="Arial" w:cs="Arial"/>
          <w:color w:val="222222"/>
          <w:sz w:val="20"/>
          <w:szCs w:val="20"/>
          <w:shd w:val="clear" w:color="auto" w:fill="FFFFFF"/>
        </w:rPr>
        <w:t xml:space="preserve">. </w:t>
      </w:r>
    </w:p>
    <w:p w14:paraId="444D1468" w14:textId="24976F2A" w:rsidR="00B92A03" w:rsidRPr="002E7744" w:rsidRDefault="00B92A03" w:rsidP="00B92A03">
      <w:pPr>
        <w:ind w:firstLine="720"/>
        <w:rPr>
          <w:rFonts w:ascii="Arial" w:hAnsi="Arial" w:cs="Arial"/>
          <w:color w:val="222222"/>
          <w:sz w:val="20"/>
          <w:szCs w:val="20"/>
          <w:shd w:val="clear" w:color="auto" w:fill="FFFFFF"/>
        </w:rPr>
      </w:pPr>
      <w:r w:rsidRPr="002E7744">
        <w:rPr>
          <w:rFonts w:ascii="Arial" w:eastAsia="Calibri" w:hAnsi="Arial" w:cs="Arial"/>
          <w:i/>
          <w:iCs/>
          <w:color w:val="222222"/>
          <w:sz w:val="20"/>
          <w:szCs w:val="20"/>
          <w:shd w:val="clear" w:color="auto" w:fill="FFFFFF"/>
        </w:rPr>
        <w:t>Nature</w:t>
      </w:r>
      <w:r w:rsidRPr="002E7744">
        <w:rPr>
          <w:rFonts w:ascii="Arial" w:hAnsi="Arial" w:cs="Arial"/>
          <w:color w:val="222222"/>
          <w:sz w:val="20"/>
          <w:szCs w:val="20"/>
          <w:shd w:val="clear" w:color="auto" w:fill="FFFFFF"/>
        </w:rPr>
        <w:t xml:space="preserve">, </w:t>
      </w:r>
      <w:r w:rsidRPr="002E7744">
        <w:rPr>
          <w:rFonts w:ascii="Arial" w:hAnsi="Arial" w:cs="Arial"/>
          <w:i/>
          <w:iCs/>
          <w:color w:val="222222"/>
          <w:sz w:val="20"/>
          <w:szCs w:val="20"/>
          <w:shd w:val="clear" w:color="auto" w:fill="FFFFFF"/>
        </w:rPr>
        <w:t>405</w:t>
      </w:r>
      <w:r w:rsidRPr="002E7744">
        <w:rPr>
          <w:rFonts w:ascii="Arial" w:hAnsi="Arial" w:cs="Arial"/>
          <w:color w:val="222222"/>
          <w:sz w:val="20"/>
          <w:szCs w:val="20"/>
          <w:shd w:val="clear" w:color="auto" w:fill="FFFFFF"/>
        </w:rPr>
        <w:t>(6786), 590-593.</w:t>
      </w:r>
      <w:r w:rsidR="00125620" w:rsidRPr="002E7744">
        <w:rPr>
          <w:rFonts w:ascii="Arial" w:hAnsi="Arial" w:cs="Arial"/>
          <w:color w:val="222222"/>
          <w:sz w:val="20"/>
          <w:szCs w:val="20"/>
          <w:shd w:val="clear" w:color="auto" w:fill="FFFFFF"/>
        </w:rPr>
        <w:t xml:space="preserve"> DOI: 10.1038/35014651.</w:t>
      </w:r>
    </w:p>
    <w:p w14:paraId="5C14A3A9" w14:textId="77777777" w:rsidR="00B92A03" w:rsidRPr="00FB67F7" w:rsidRDefault="00B92A03" w:rsidP="00B92A03">
      <w:pPr>
        <w:rPr>
          <w:rFonts w:ascii="Arial" w:hAnsi="Arial" w:cs="Arial"/>
          <w:b/>
          <w:color w:val="222222"/>
          <w:sz w:val="20"/>
          <w:szCs w:val="20"/>
          <w:shd w:val="clear" w:color="auto" w:fill="FFFFFF"/>
        </w:rPr>
      </w:pPr>
    </w:p>
    <w:p w14:paraId="1ED767FB" w14:textId="77777777" w:rsidR="00B92A03" w:rsidRDefault="00B92A03" w:rsidP="00B92A03">
      <w:pPr>
        <w:rPr>
          <w:rFonts w:ascii="Arial" w:hAnsi="Arial" w:cs="Arial"/>
          <w:color w:val="222222"/>
          <w:sz w:val="20"/>
          <w:szCs w:val="20"/>
          <w:shd w:val="clear" w:color="auto" w:fill="FFFFFF"/>
        </w:rPr>
      </w:pPr>
      <w:r w:rsidRPr="00FB67F7">
        <w:rPr>
          <w:rFonts w:ascii="Arial" w:eastAsia="Calibri" w:hAnsi="Arial" w:cs="Arial"/>
          <w:color w:val="222222"/>
          <w:sz w:val="20"/>
          <w:szCs w:val="20"/>
          <w:shd w:val="clear" w:color="auto" w:fill="FFFFFF"/>
        </w:rPr>
        <w:t>Primary</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article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this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integrative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theoretical</w:t>
      </w:r>
      <w:r w:rsidRPr="00FB67F7">
        <w:rPr>
          <w:rFonts w:ascii="Arial" w:hAnsi="Arial" w:cs="Arial"/>
          <w:color w:val="222222"/>
          <w:sz w:val="20"/>
          <w:szCs w:val="20"/>
          <w:shd w:val="clear" w:color="auto" w:fill="FFFFFF"/>
        </w:rPr>
        <w:t>-</w:t>
      </w:r>
      <w:r w:rsidRPr="00FB67F7">
        <w:rPr>
          <w:rFonts w:ascii="Arial" w:eastAsia="Calibri" w:hAnsi="Arial" w:cs="Arial"/>
          <w:color w:val="222222"/>
          <w:sz w:val="20"/>
          <w:szCs w:val="20"/>
          <w:shd w:val="clear" w:color="auto" w:fill="FFFFFF"/>
        </w:rPr>
        <w:t>experimental</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study</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authors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provide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evidence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that</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autoregulatory</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negative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feedback</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loops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gene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regulatory</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networks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provide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stability</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face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of</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environmental</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perturbation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This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article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may</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be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useful</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interpretation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of</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motifs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identified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our</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database</w:t>
      </w:r>
      <w:r w:rsidRPr="00FB67F7">
        <w:rPr>
          <w:rFonts w:ascii="Arial" w:hAnsi="Arial" w:cs="Arial"/>
          <w:color w:val="222222"/>
          <w:sz w:val="20"/>
          <w:szCs w:val="20"/>
          <w:shd w:val="clear" w:color="auto" w:fill="FFFFFF"/>
        </w:rPr>
        <w:t>-</w:t>
      </w:r>
      <w:r w:rsidRPr="00FB67F7">
        <w:rPr>
          <w:rFonts w:ascii="Arial" w:eastAsia="Calibri" w:hAnsi="Arial" w:cs="Arial"/>
          <w:color w:val="222222"/>
          <w:sz w:val="20"/>
          <w:szCs w:val="20"/>
          <w:shd w:val="clear" w:color="auto" w:fill="FFFFFF"/>
        </w:rPr>
        <w:t>derived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networks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or</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aid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comparison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of</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database</w:t>
      </w:r>
      <w:r w:rsidRPr="00FB67F7">
        <w:rPr>
          <w:rFonts w:ascii="Arial" w:hAnsi="Arial" w:cs="Arial"/>
          <w:color w:val="222222"/>
          <w:sz w:val="20"/>
          <w:szCs w:val="20"/>
          <w:shd w:val="clear" w:color="auto" w:fill="FFFFFF"/>
        </w:rPr>
        <w:t>-</w:t>
      </w:r>
      <w:r w:rsidRPr="00FB67F7">
        <w:rPr>
          <w:rFonts w:ascii="Arial" w:eastAsia="Calibri" w:hAnsi="Arial" w:cs="Arial"/>
          <w:color w:val="222222"/>
          <w:sz w:val="20"/>
          <w:szCs w:val="20"/>
          <w:shd w:val="clear" w:color="auto" w:fill="FFFFFF"/>
        </w:rPr>
        <w:t>derived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networks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versus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random</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networks</w:t>
      </w:r>
      <w:r w:rsidRPr="00FB67F7">
        <w:rPr>
          <w:rFonts w:ascii="Arial" w:hAnsi="Arial" w:cs="Arial"/>
          <w:color w:val="222222"/>
          <w:sz w:val="20"/>
          <w:szCs w:val="20"/>
          <w:shd w:val="clear" w:color="auto" w:fill="FFFFFF"/>
        </w:rPr>
        <w:t>.</w:t>
      </w:r>
    </w:p>
    <w:p w14:paraId="37C765F6" w14:textId="77777777" w:rsidR="00B92A03" w:rsidRDefault="00B92A03" w:rsidP="00B92A03">
      <w:pPr>
        <w:rPr>
          <w:rFonts w:ascii="Arial" w:hAnsi="Arial" w:cs="Arial"/>
          <w:color w:val="222222"/>
          <w:sz w:val="20"/>
          <w:szCs w:val="20"/>
          <w:shd w:val="clear" w:color="auto" w:fill="FFFFFF"/>
        </w:rPr>
      </w:pPr>
    </w:p>
    <w:p w14:paraId="176ABA00" w14:textId="3CD02474" w:rsidR="007F33D1" w:rsidRPr="002E7744" w:rsidRDefault="007F33D1" w:rsidP="00B92A03">
      <w:pPr>
        <w:rPr>
          <w:rFonts w:ascii="Arial" w:eastAsia="Calibri" w:hAnsi="Arial" w:cs="Arial"/>
          <w:color w:val="222222"/>
          <w:sz w:val="20"/>
          <w:szCs w:val="20"/>
          <w:shd w:val="clear" w:color="auto" w:fill="FFFFFF"/>
        </w:rPr>
      </w:pPr>
    </w:p>
    <w:p w14:paraId="5A960337" w14:textId="77777777" w:rsidR="00D43154" w:rsidRDefault="00D43154" w:rsidP="00B92A03">
      <w:pPr>
        <w:rPr>
          <w:rFonts w:ascii="Arial" w:eastAsia="Calibri" w:hAnsi="Arial" w:cs="Arial"/>
          <w:color w:val="222222"/>
          <w:sz w:val="20"/>
          <w:szCs w:val="20"/>
          <w:shd w:val="clear" w:color="auto" w:fill="FFFFFF"/>
        </w:rPr>
      </w:pPr>
    </w:p>
    <w:p w14:paraId="3501C921" w14:textId="77777777" w:rsidR="00D43154" w:rsidRDefault="00D43154" w:rsidP="00B92A03">
      <w:pPr>
        <w:rPr>
          <w:rFonts w:ascii="Arial" w:eastAsia="Calibri" w:hAnsi="Arial" w:cs="Arial"/>
          <w:color w:val="222222"/>
          <w:sz w:val="20"/>
          <w:szCs w:val="20"/>
          <w:shd w:val="clear" w:color="auto" w:fill="FFFFFF"/>
        </w:rPr>
      </w:pPr>
    </w:p>
    <w:p w14:paraId="785B0BAC" w14:textId="77777777" w:rsidR="00D43154" w:rsidRDefault="00D43154" w:rsidP="00B92A03">
      <w:pPr>
        <w:rPr>
          <w:rFonts w:ascii="Arial" w:eastAsia="Calibri" w:hAnsi="Arial" w:cs="Arial"/>
          <w:color w:val="222222"/>
          <w:sz w:val="20"/>
          <w:szCs w:val="20"/>
          <w:shd w:val="clear" w:color="auto" w:fill="FFFFFF"/>
        </w:rPr>
      </w:pPr>
    </w:p>
    <w:p w14:paraId="239255D4" w14:textId="77777777" w:rsidR="00D43154" w:rsidRDefault="00D43154" w:rsidP="00B92A03">
      <w:pPr>
        <w:rPr>
          <w:rFonts w:ascii="Arial" w:eastAsia="Calibri" w:hAnsi="Arial" w:cs="Arial"/>
          <w:color w:val="222222"/>
          <w:sz w:val="20"/>
          <w:szCs w:val="20"/>
          <w:shd w:val="clear" w:color="auto" w:fill="FFFFFF"/>
        </w:rPr>
      </w:pPr>
    </w:p>
    <w:p w14:paraId="7621A3EA" w14:textId="77777777" w:rsidR="00D43154" w:rsidRDefault="00D43154" w:rsidP="00B92A03">
      <w:pPr>
        <w:rPr>
          <w:rFonts w:ascii="Arial" w:eastAsia="Calibri" w:hAnsi="Arial" w:cs="Arial"/>
          <w:color w:val="222222"/>
          <w:sz w:val="20"/>
          <w:szCs w:val="20"/>
          <w:shd w:val="clear" w:color="auto" w:fill="FFFFFF"/>
        </w:rPr>
      </w:pPr>
    </w:p>
    <w:p w14:paraId="52216228" w14:textId="77777777" w:rsidR="00D43154" w:rsidRDefault="00D43154" w:rsidP="00B92A03">
      <w:pPr>
        <w:rPr>
          <w:rFonts w:ascii="Arial" w:eastAsia="Calibri" w:hAnsi="Arial" w:cs="Arial"/>
          <w:color w:val="222222"/>
          <w:sz w:val="20"/>
          <w:szCs w:val="20"/>
          <w:shd w:val="clear" w:color="auto" w:fill="FFFFFF"/>
        </w:rPr>
      </w:pPr>
    </w:p>
    <w:p w14:paraId="7EFD7C60" w14:textId="77777777" w:rsidR="00D43154" w:rsidRDefault="00D43154" w:rsidP="00B92A03">
      <w:pPr>
        <w:rPr>
          <w:rFonts w:ascii="Arial" w:eastAsia="Calibri" w:hAnsi="Arial" w:cs="Arial"/>
          <w:color w:val="222222"/>
          <w:sz w:val="20"/>
          <w:szCs w:val="20"/>
          <w:shd w:val="clear" w:color="auto" w:fill="FFFFFF"/>
        </w:rPr>
      </w:pPr>
    </w:p>
    <w:p w14:paraId="61A90B0C" w14:textId="77777777" w:rsidR="00D43154" w:rsidRDefault="00D43154" w:rsidP="00B92A03">
      <w:pPr>
        <w:rPr>
          <w:rFonts w:ascii="Arial" w:eastAsia="Calibri" w:hAnsi="Arial" w:cs="Arial"/>
          <w:color w:val="222222"/>
          <w:sz w:val="20"/>
          <w:szCs w:val="20"/>
          <w:shd w:val="clear" w:color="auto" w:fill="FFFFFF"/>
        </w:rPr>
      </w:pPr>
    </w:p>
    <w:p w14:paraId="510ACBD7" w14:textId="77777777" w:rsidR="00D43154" w:rsidRDefault="00D43154" w:rsidP="00B92A03">
      <w:pPr>
        <w:rPr>
          <w:rFonts w:ascii="Arial" w:eastAsia="Calibri" w:hAnsi="Arial" w:cs="Arial"/>
          <w:color w:val="222222"/>
          <w:sz w:val="20"/>
          <w:szCs w:val="20"/>
          <w:shd w:val="clear" w:color="auto" w:fill="FFFFFF"/>
        </w:rPr>
      </w:pPr>
    </w:p>
    <w:p w14:paraId="379A1AAB" w14:textId="77777777" w:rsidR="00D43154" w:rsidRDefault="00D43154" w:rsidP="00B92A03">
      <w:pPr>
        <w:rPr>
          <w:rFonts w:ascii="Arial" w:eastAsia="Calibri" w:hAnsi="Arial" w:cs="Arial"/>
          <w:color w:val="222222"/>
          <w:sz w:val="20"/>
          <w:szCs w:val="20"/>
          <w:shd w:val="clear" w:color="auto" w:fill="FFFFFF"/>
        </w:rPr>
      </w:pPr>
    </w:p>
    <w:p w14:paraId="7E6F4F46" w14:textId="77777777" w:rsidR="00D43154" w:rsidRDefault="00D43154" w:rsidP="00B92A03">
      <w:pPr>
        <w:rPr>
          <w:rFonts w:ascii="Arial" w:eastAsia="Calibri" w:hAnsi="Arial" w:cs="Arial"/>
          <w:color w:val="222222"/>
          <w:sz w:val="20"/>
          <w:szCs w:val="20"/>
          <w:shd w:val="clear" w:color="auto" w:fill="FFFFFF"/>
        </w:rPr>
      </w:pPr>
    </w:p>
    <w:p w14:paraId="50A0834B" w14:textId="77777777" w:rsidR="00D43154" w:rsidRDefault="00D43154" w:rsidP="00B92A03">
      <w:pPr>
        <w:rPr>
          <w:rFonts w:ascii="Arial" w:eastAsia="Calibri" w:hAnsi="Arial" w:cs="Arial"/>
          <w:color w:val="222222"/>
          <w:sz w:val="20"/>
          <w:szCs w:val="20"/>
          <w:shd w:val="clear" w:color="auto" w:fill="FFFFFF"/>
        </w:rPr>
      </w:pPr>
    </w:p>
    <w:p w14:paraId="1342E4CB" w14:textId="77777777" w:rsidR="00D43154" w:rsidRDefault="00D43154" w:rsidP="00B92A03">
      <w:pPr>
        <w:rPr>
          <w:rFonts w:ascii="Arial" w:eastAsia="Calibri" w:hAnsi="Arial" w:cs="Arial"/>
          <w:color w:val="222222"/>
          <w:sz w:val="20"/>
          <w:szCs w:val="20"/>
          <w:shd w:val="clear" w:color="auto" w:fill="FFFFFF"/>
        </w:rPr>
      </w:pPr>
    </w:p>
    <w:p w14:paraId="395F2B93" w14:textId="38D9B6B4" w:rsidR="00B92A03" w:rsidRPr="002E7744" w:rsidRDefault="00B92A03" w:rsidP="00B92A03">
      <w:pPr>
        <w:rPr>
          <w:rFonts w:ascii="Arial" w:hAnsi="Arial" w:cs="Arial"/>
          <w:color w:val="222222"/>
          <w:sz w:val="20"/>
          <w:szCs w:val="20"/>
          <w:shd w:val="clear" w:color="auto" w:fill="FFFFFF"/>
        </w:rPr>
      </w:pPr>
      <w:r w:rsidRPr="002E7744">
        <w:rPr>
          <w:rFonts w:ascii="Arial" w:eastAsia="Calibri" w:hAnsi="Arial" w:cs="Arial"/>
          <w:color w:val="222222"/>
          <w:sz w:val="20"/>
          <w:szCs w:val="20"/>
          <w:shd w:val="clear" w:color="auto" w:fill="FFFFFF"/>
        </w:rPr>
        <w:lastRenderedPageBreak/>
        <w:t>Berger</w:t>
      </w:r>
      <w:r w:rsidRPr="002E7744">
        <w:rPr>
          <w:rFonts w:ascii="Arial" w:hAnsi="Arial" w:cs="Arial"/>
          <w:color w:val="222222"/>
          <w:sz w:val="20"/>
          <w:szCs w:val="20"/>
          <w:shd w:val="clear" w:color="auto" w:fill="FFFFFF"/>
        </w:rPr>
        <w:t xml:space="preserve">, </w:t>
      </w:r>
      <w:r w:rsidRPr="002E7744">
        <w:rPr>
          <w:rFonts w:ascii="Arial" w:eastAsia="Calibri" w:hAnsi="Arial" w:cs="Arial"/>
          <w:color w:val="222222"/>
          <w:sz w:val="20"/>
          <w:szCs w:val="20"/>
          <w:shd w:val="clear" w:color="auto" w:fill="FFFFFF"/>
        </w:rPr>
        <w:t>A</w:t>
      </w:r>
      <w:r w:rsidRPr="002E7744">
        <w:rPr>
          <w:rFonts w:ascii="Arial" w:hAnsi="Arial" w:cs="Arial"/>
          <w:color w:val="222222"/>
          <w:sz w:val="20"/>
          <w:szCs w:val="20"/>
          <w:shd w:val="clear" w:color="auto" w:fill="FFFFFF"/>
        </w:rPr>
        <w:t>.</w:t>
      </w:r>
      <w:r w:rsidRPr="002E7744">
        <w:rPr>
          <w:rFonts w:ascii="Arial" w:eastAsia="Calibri" w:hAnsi="Arial" w:cs="Arial"/>
          <w:color w:val="222222"/>
          <w:sz w:val="20"/>
          <w:szCs w:val="20"/>
          <w:shd w:val="clear" w:color="auto" w:fill="FFFFFF"/>
        </w:rPr>
        <w:t>B</w:t>
      </w:r>
      <w:r w:rsidRPr="002E7744">
        <w:rPr>
          <w:rFonts w:ascii="Arial" w:hAnsi="Arial" w:cs="Arial"/>
          <w:color w:val="222222"/>
          <w:sz w:val="20"/>
          <w:szCs w:val="20"/>
          <w:shd w:val="clear" w:color="auto" w:fill="FFFFFF"/>
        </w:rPr>
        <w:t xml:space="preserve">., </w:t>
      </w:r>
      <w:proofErr w:type="spellStart"/>
      <w:r w:rsidRPr="002E7744">
        <w:rPr>
          <w:rFonts w:ascii="Arial" w:eastAsia="Calibri" w:hAnsi="Arial" w:cs="Arial"/>
          <w:color w:val="222222"/>
          <w:sz w:val="20"/>
          <w:szCs w:val="20"/>
          <w:shd w:val="clear" w:color="auto" w:fill="FFFFFF"/>
        </w:rPr>
        <w:t>Decourty</w:t>
      </w:r>
      <w:proofErr w:type="spellEnd"/>
      <w:r w:rsidRPr="002E7744">
        <w:rPr>
          <w:rFonts w:ascii="Arial" w:hAnsi="Arial" w:cs="Arial"/>
          <w:color w:val="222222"/>
          <w:sz w:val="20"/>
          <w:szCs w:val="20"/>
          <w:shd w:val="clear" w:color="auto" w:fill="FFFFFF"/>
        </w:rPr>
        <w:t xml:space="preserve">, </w:t>
      </w:r>
      <w:r w:rsidRPr="002E7744">
        <w:rPr>
          <w:rFonts w:ascii="Arial" w:eastAsia="Calibri" w:hAnsi="Arial" w:cs="Arial"/>
          <w:color w:val="222222"/>
          <w:sz w:val="20"/>
          <w:szCs w:val="20"/>
          <w:shd w:val="clear" w:color="auto" w:fill="FFFFFF"/>
        </w:rPr>
        <w:t>L</w:t>
      </w:r>
      <w:r w:rsidRPr="002E7744">
        <w:rPr>
          <w:rFonts w:ascii="Arial" w:hAnsi="Arial" w:cs="Arial"/>
          <w:color w:val="222222"/>
          <w:sz w:val="20"/>
          <w:szCs w:val="20"/>
          <w:shd w:val="clear" w:color="auto" w:fill="FFFFFF"/>
        </w:rPr>
        <w:t xml:space="preserve">., </w:t>
      </w:r>
      <w:proofErr w:type="spellStart"/>
      <w:r w:rsidRPr="002E7744">
        <w:rPr>
          <w:rFonts w:ascii="Arial" w:eastAsia="Calibri" w:hAnsi="Arial" w:cs="Arial"/>
          <w:color w:val="222222"/>
          <w:sz w:val="20"/>
          <w:szCs w:val="20"/>
          <w:shd w:val="clear" w:color="auto" w:fill="FFFFFF"/>
        </w:rPr>
        <w:t>Badis</w:t>
      </w:r>
      <w:proofErr w:type="spellEnd"/>
      <w:r w:rsidRPr="002E7744">
        <w:rPr>
          <w:rFonts w:ascii="Arial" w:hAnsi="Arial" w:cs="Arial"/>
          <w:color w:val="222222"/>
          <w:sz w:val="20"/>
          <w:szCs w:val="20"/>
          <w:shd w:val="clear" w:color="auto" w:fill="FFFFFF"/>
        </w:rPr>
        <w:t xml:space="preserve">, </w:t>
      </w:r>
      <w:r w:rsidRPr="002E7744">
        <w:rPr>
          <w:rFonts w:ascii="Arial" w:eastAsia="Calibri" w:hAnsi="Arial" w:cs="Arial"/>
          <w:color w:val="222222"/>
          <w:sz w:val="20"/>
          <w:szCs w:val="20"/>
          <w:shd w:val="clear" w:color="auto" w:fill="FFFFFF"/>
        </w:rPr>
        <w:t>G</w:t>
      </w:r>
      <w:r w:rsidRPr="002E7744">
        <w:rPr>
          <w:rFonts w:ascii="Arial" w:hAnsi="Arial" w:cs="Arial"/>
          <w:color w:val="222222"/>
          <w:sz w:val="20"/>
          <w:szCs w:val="20"/>
          <w:shd w:val="clear" w:color="auto" w:fill="FFFFFF"/>
        </w:rPr>
        <w:t xml:space="preserve">., </w:t>
      </w:r>
      <w:proofErr w:type="spellStart"/>
      <w:r w:rsidRPr="002E7744">
        <w:rPr>
          <w:rFonts w:ascii="Arial" w:eastAsia="Calibri" w:hAnsi="Arial" w:cs="Arial"/>
          <w:color w:val="222222"/>
          <w:sz w:val="20"/>
          <w:szCs w:val="20"/>
          <w:shd w:val="clear" w:color="auto" w:fill="FFFFFF"/>
        </w:rPr>
        <w:t>Nehrbass</w:t>
      </w:r>
      <w:proofErr w:type="spellEnd"/>
      <w:r w:rsidRPr="002E7744">
        <w:rPr>
          <w:rFonts w:ascii="Arial" w:hAnsi="Arial" w:cs="Arial"/>
          <w:color w:val="222222"/>
          <w:sz w:val="20"/>
          <w:szCs w:val="20"/>
          <w:shd w:val="clear" w:color="auto" w:fill="FFFFFF"/>
        </w:rPr>
        <w:t xml:space="preserve">, </w:t>
      </w:r>
      <w:r w:rsidRPr="002E7744">
        <w:rPr>
          <w:rFonts w:ascii="Arial" w:eastAsia="Calibri" w:hAnsi="Arial" w:cs="Arial"/>
          <w:color w:val="222222"/>
          <w:sz w:val="20"/>
          <w:szCs w:val="20"/>
          <w:shd w:val="clear" w:color="auto" w:fill="FFFFFF"/>
        </w:rPr>
        <w:t>U</w:t>
      </w:r>
      <w:r w:rsidRPr="002E7744">
        <w:rPr>
          <w:rFonts w:ascii="Arial" w:hAnsi="Arial" w:cs="Arial"/>
          <w:color w:val="222222"/>
          <w:sz w:val="20"/>
          <w:szCs w:val="20"/>
          <w:shd w:val="clear" w:color="auto" w:fill="FFFFFF"/>
        </w:rPr>
        <w:t xml:space="preserve">., </w:t>
      </w:r>
      <w:proofErr w:type="spellStart"/>
      <w:r w:rsidRPr="002E7744">
        <w:rPr>
          <w:rFonts w:ascii="Arial" w:eastAsia="Calibri" w:hAnsi="Arial" w:cs="Arial"/>
          <w:color w:val="222222"/>
          <w:sz w:val="20"/>
          <w:szCs w:val="20"/>
          <w:shd w:val="clear" w:color="auto" w:fill="FFFFFF"/>
        </w:rPr>
        <w:t>Jacquier</w:t>
      </w:r>
      <w:proofErr w:type="spellEnd"/>
      <w:r w:rsidRPr="002E7744">
        <w:rPr>
          <w:rFonts w:ascii="Arial" w:hAnsi="Arial" w:cs="Arial"/>
          <w:color w:val="222222"/>
          <w:sz w:val="20"/>
          <w:szCs w:val="20"/>
          <w:shd w:val="clear" w:color="auto" w:fill="FFFFFF"/>
        </w:rPr>
        <w:t xml:space="preserve">, </w:t>
      </w:r>
      <w:r w:rsidRPr="002E7744">
        <w:rPr>
          <w:rFonts w:ascii="Arial" w:eastAsia="Calibri" w:hAnsi="Arial" w:cs="Arial"/>
          <w:color w:val="222222"/>
          <w:sz w:val="20"/>
          <w:szCs w:val="20"/>
          <w:shd w:val="clear" w:color="auto" w:fill="FFFFFF"/>
        </w:rPr>
        <w:t>A</w:t>
      </w:r>
      <w:r w:rsidRPr="002E7744">
        <w:rPr>
          <w:rFonts w:ascii="Arial" w:hAnsi="Arial" w:cs="Arial"/>
          <w:color w:val="222222"/>
          <w:sz w:val="20"/>
          <w:szCs w:val="20"/>
          <w:shd w:val="clear" w:color="auto" w:fill="FFFFFF"/>
        </w:rPr>
        <w:t xml:space="preserve">., </w:t>
      </w:r>
      <w:r w:rsidRPr="002E7744">
        <w:rPr>
          <w:rFonts w:ascii="Arial" w:eastAsia="Calibri" w:hAnsi="Arial" w:cs="Arial"/>
          <w:color w:val="222222"/>
          <w:sz w:val="20"/>
          <w:szCs w:val="20"/>
          <w:shd w:val="clear" w:color="auto" w:fill="FFFFFF"/>
        </w:rPr>
        <w:t>and</w:t>
      </w:r>
      <w:r w:rsidRPr="002E7744">
        <w:rPr>
          <w:rFonts w:ascii="Arial" w:hAnsi="Arial" w:cs="Arial"/>
          <w:color w:val="222222"/>
          <w:sz w:val="20"/>
          <w:szCs w:val="20"/>
          <w:shd w:val="clear" w:color="auto" w:fill="FFFFFF"/>
        </w:rPr>
        <w:t xml:space="preserve"> </w:t>
      </w:r>
      <w:proofErr w:type="spellStart"/>
      <w:r w:rsidRPr="002E7744">
        <w:rPr>
          <w:rFonts w:ascii="Arial" w:eastAsia="Calibri" w:hAnsi="Arial" w:cs="Arial"/>
          <w:color w:val="222222"/>
          <w:sz w:val="20"/>
          <w:szCs w:val="20"/>
          <w:shd w:val="clear" w:color="auto" w:fill="FFFFFF"/>
        </w:rPr>
        <w:t>Gadal</w:t>
      </w:r>
      <w:proofErr w:type="spellEnd"/>
      <w:r w:rsidRPr="002E7744">
        <w:rPr>
          <w:rFonts w:ascii="Arial" w:hAnsi="Arial" w:cs="Arial"/>
          <w:color w:val="222222"/>
          <w:sz w:val="20"/>
          <w:szCs w:val="20"/>
          <w:shd w:val="clear" w:color="auto" w:fill="FFFFFF"/>
        </w:rPr>
        <w:t xml:space="preserve">, </w:t>
      </w:r>
      <w:r w:rsidRPr="002E7744">
        <w:rPr>
          <w:rFonts w:ascii="Arial" w:eastAsia="Calibri" w:hAnsi="Arial" w:cs="Arial"/>
          <w:color w:val="222222"/>
          <w:sz w:val="20"/>
          <w:szCs w:val="20"/>
          <w:shd w:val="clear" w:color="auto" w:fill="FFFFFF"/>
        </w:rPr>
        <w:t>O</w:t>
      </w:r>
      <w:r w:rsidRPr="002E7744">
        <w:rPr>
          <w:rFonts w:ascii="Arial" w:hAnsi="Arial" w:cs="Arial"/>
          <w:color w:val="222222"/>
          <w:sz w:val="20"/>
          <w:szCs w:val="20"/>
          <w:shd w:val="clear" w:color="auto" w:fill="FFFFFF"/>
        </w:rPr>
        <w:t xml:space="preserve">. (2007). </w:t>
      </w:r>
      <w:r w:rsidRPr="002E7744">
        <w:rPr>
          <w:rFonts w:ascii="Arial" w:eastAsia="Calibri" w:hAnsi="Arial" w:cs="Arial"/>
          <w:color w:val="222222"/>
          <w:sz w:val="20"/>
          <w:szCs w:val="20"/>
          <w:shd w:val="clear" w:color="auto" w:fill="FFFFFF"/>
        </w:rPr>
        <w:t>Hmo</w:t>
      </w:r>
      <w:r w:rsidRPr="002E7744">
        <w:rPr>
          <w:rFonts w:ascii="Arial" w:hAnsi="Arial" w:cs="Arial"/>
          <w:color w:val="222222"/>
          <w:sz w:val="20"/>
          <w:szCs w:val="20"/>
          <w:shd w:val="clear" w:color="auto" w:fill="FFFFFF"/>
        </w:rPr>
        <w:t xml:space="preserve">1 </w:t>
      </w:r>
      <w:r w:rsidRPr="002E7744">
        <w:rPr>
          <w:rFonts w:ascii="Arial" w:eastAsia="Calibri" w:hAnsi="Arial" w:cs="Arial"/>
          <w:color w:val="222222"/>
          <w:sz w:val="20"/>
          <w:szCs w:val="20"/>
          <w:shd w:val="clear" w:color="auto" w:fill="FFFFFF"/>
        </w:rPr>
        <w:t>is</w:t>
      </w:r>
      <w:r w:rsidRPr="002E7744">
        <w:rPr>
          <w:rFonts w:ascii="Arial" w:hAnsi="Arial" w:cs="Arial"/>
          <w:color w:val="222222"/>
          <w:sz w:val="20"/>
          <w:szCs w:val="20"/>
          <w:shd w:val="clear" w:color="auto" w:fill="FFFFFF"/>
        </w:rPr>
        <w:t xml:space="preserve"> </w:t>
      </w:r>
    </w:p>
    <w:p w14:paraId="13176E1D" w14:textId="48800A46" w:rsidR="00B92A03" w:rsidRPr="002E7744" w:rsidRDefault="00B92A03" w:rsidP="00B92A03">
      <w:pPr>
        <w:ind w:left="720"/>
        <w:rPr>
          <w:rFonts w:ascii="Arial" w:hAnsi="Arial" w:cs="Arial"/>
          <w:color w:val="222222"/>
          <w:sz w:val="20"/>
          <w:szCs w:val="20"/>
          <w:shd w:val="clear" w:color="auto" w:fill="FFFFFF"/>
        </w:rPr>
      </w:pPr>
      <w:r w:rsidRPr="002E7744">
        <w:rPr>
          <w:rFonts w:ascii="Arial" w:eastAsia="Calibri" w:hAnsi="Arial" w:cs="Arial"/>
          <w:color w:val="222222"/>
          <w:sz w:val="20"/>
          <w:szCs w:val="20"/>
          <w:shd w:val="clear" w:color="auto" w:fill="FFFFFF"/>
        </w:rPr>
        <w:t>Required</w:t>
      </w:r>
      <w:r w:rsidRPr="002E7744">
        <w:rPr>
          <w:rFonts w:ascii="Arial" w:hAnsi="Arial" w:cs="Arial"/>
          <w:color w:val="222222"/>
          <w:sz w:val="20"/>
          <w:szCs w:val="20"/>
          <w:shd w:val="clear" w:color="auto" w:fill="FFFFFF"/>
        </w:rPr>
        <w:t xml:space="preserve"> </w:t>
      </w:r>
      <w:r w:rsidRPr="002E7744">
        <w:rPr>
          <w:rFonts w:ascii="Arial" w:eastAsia="Calibri" w:hAnsi="Arial" w:cs="Arial"/>
          <w:color w:val="222222"/>
          <w:sz w:val="20"/>
          <w:szCs w:val="20"/>
          <w:shd w:val="clear" w:color="auto" w:fill="FFFFFF"/>
        </w:rPr>
        <w:t>for</w:t>
      </w:r>
      <w:r w:rsidRPr="002E7744">
        <w:rPr>
          <w:rFonts w:ascii="Arial" w:hAnsi="Arial" w:cs="Arial"/>
          <w:color w:val="222222"/>
          <w:sz w:val="20"/>
          <w:szCs w:val="20"/>
          <w:shd w:val="clear" w:color="auto" w:fill="FFFFFF"/>
        </w:rPr>
        <w:t xml:space="preserve"> </w:t>
      </w:r>
      <w:r w:rsidRPr="002E7744">
        <w:rPr>
          <w:rFonts w:ascii="Arial" w:eastAsia="Calibri" w:hAnsi="Arial" w:cs="Arial"/>
          <w:color w:val="222222"/>
          <w:sz w:val="20"/>
          <w:szCs w:val="20"/>
          <w:shd w:val="clear" w:color="auto" w:fill="FFFFFF"/>
        </w:rPr>
        <w:t>TOR</w:t>
      </w:r>
      <w:r w:rsidRPr="002E7744">
        <w:rPr>
          <w:rFonts w:ascii="Arial" w:hAnsi="Arial" w:cs="Arial"/>
          <w:color w:val="222222"/>
          <w:sz w:val="20"/>
          <w:szCs w:val="20"/>
          <w:shd w:val="clear" w:color="auto" w:fill="FFFFFF"/>
        </w:rPr>
        <w:t>-</w:t>
      </w:r>
      <w:r w:rsidRPr="002E7744">
        <w:rPr>
          <w:rFonts w:ascii="Arial" w:eastAsia="Calibri" w:hAnsi="Arial" w:cs="Arial"/>
          <w:color w:val="222222"/>
          <w:sz w:val="20"/>
          <w:szCs w:val="20"/>
          <w:shd w:val="clear" w:color="auto" w:fill="FFFFFF"/>
        </w:rPr>
        <w:t>Dependent</w:t>
      </w:r>
      <w:r w:rsidRPr="002E7744">
        <w:rPr>
          <w:rFonts w:ascii="Arial" w:hAnsi="Arial" w:cs="Arial"/>
          <w:color w:val="222222"/>
          <w:sz w:val="20"/>
          <w:szCs w:val="20"/>
          <w:shd w:val="clear" w:color="auto" w:fill="FFFFFF"/>
        </w:rPr>
        <w:t xml:space="preserve"> </w:t>
      </w:r>
      <w:r w:rsidRPr="002E7744">
        <w:rPr>
          <w:rFonts w:ascii="Arial" w:eastAsia="Calibri" w:hAnsi="Arial" w:cs="Arial"/>
          <w:color w:val="222222"/>
          <w:sz w:val="20"/>
          <w:szCs w:val="20"/>
          <w:shd w:val="clear" w:color="auto" w:fill="FFFFFF"/>
        </w:rPr>
        <w:t>Regulation</w:t>
      </w:r>
      <w:r w:rsidRPr="002E7744">
        <w:rPr>
          <w:rFonts w:ascii="Arial" w:hAnsi="Arial" w:cs="Arial"/>
          <w:color w:val="222222"/>
          <w:sz w:val="20"/>
          <w:szCs w:val="20"/>
          <w:shd w:val="clear" w:color="auto" w:fill="FFFFFF"/>
        </w:rPr>
        <w:t xml:space="preserve"> </w:t>
      </w:r>
      <w:r w:rsidRPr="002E7744">
        <w:rPr>
          <w:rFonts w:ascii="Arial" w:eastAsia="Calibri" w:hAnsi="Arial" w:cs="Arial"/>
          <w:color w:val="222222"/>
          <w:sz w:val="20"/>
          <w:szCs w:val="20"/>
          <w:shd w:val="clear" w:color="auto" w:fill="FFFFFF"/>
        </w:rPr>
        <w:t>of</w:t>
      </w:r>
      <w:r w:rsidRPr="002E7744">
        <w:rPr>
          <w:rFonts w:ascii="Arial" w:hAnsi="Arial" w:cs="Arial"/>
          <w:color w:val="222222"/>
          <w:sz w:val="20"/>
          <w:szCs w:val="20"/>
          <w:shd w:val="clear" w:color="auto" w:fill="FFFFFF"/>
        </w:rPr>
        <w:t xml:space="preserve"> </w:t>
      </w:r>
      <w:r w:rsidRPr="002E7744">
        <w:rPr>
          <w:rFonts w:ascii="Arial" w:eastAsia="Calibri" w:hAnsi="Arial" w:cs="Arial"/>
          <w:color w:val="222222"/>
          <w:sz w:val="20"/>
          <w:szCs w:val="20"/>
          <w:shd w:val="clear" w:color="auto" w:fill="FFFFFF"/>
        </w:rPr>
        <w:t>Ribosomal</w:t>
      </w:r>
      <w:r w:rsidRPr="002E7744">
        <w:rPr>
          <w:rFonts w:ascii="Arial" w:hAnsi="Arial" w:cs="Arial"/>
          <w:color w:val="222222"/>
          <w:sz w:val="20"/>
          <w:szCs w:val="20"/>
          <w:shd w:val="clear" w:color="auto" w:fill="FFFFFF"/>
        </w:rPr>
        <w:t xml:space="preserve"> </w:t>
      </w:r>
      <w:r w:rsidRPr="002E7744">
        <w:rPr>
          <w:rFonts w:ascii="Arial" w:eastAsia="Calibri" w:hAnsi="Arial" w:cs="Arial"/>
          <w:color w:val="222222"/>
          <w:sz w:val="20"/>
          <w:szCs w:val="20"/>
          <w:shd w:val="clear" w:color="auto" w:fill="FFFFFF"/>
        </w:rPr>
        <w:t>Protein</w:t>
      </w:r>
      <w:r w:rsidRPr="002E7744">
        <w:rPr>
          <w:rFonts w:ascii="Arial" w:hAnsi="Arial" w:cs="Arial"/>
          <w:color w:val="222222"/>
          <w:sz w:val="20"/>
          <w:szCs w:val="20"/>
          <w:shd w:val="clear" w:color="auto" w:fill="FFFFFF"/>
        </w:rPr>
        <w:t xml:space="preserve"> </w:t>
      </w:r>
      <w:r w:rsidRPr="002E7744">
        <w:rPr>
          <w:rFonts w:ascii="Arial" w:eastAsia="Calibri" w:hAnsi="Arial" w:cs="Arial"/>
          <w:color w:val="222222"/>
          <w:sz w:val="20"/>
          <w:szCs w:val="20"/>
          <w:shd w:val="clear" w:color="auto" w:fill="FFFFFF"/>
        </w:rPr>
        <w:t>Gene</w:t>
      </w:r>
      <w:r w:rsidRPr="002E7744">
        <w:rPr>
          <w:rFonts w:ascii="Arial" w:hAnsi="Arial" w:cs="Arial"/>
          <w:color w:val="222222"/>
          <w:sz w:val="20"/>
          <w:szCs w:val="20"/>
          <w:shd w:val="clear" w:color="auto" w:fill="FFFFFF"/>
        </w:rPr>
        <w:t xml:space="preserve"> </w:t>
      </w:r>
      <w:r w:rsidRPr="002E7744">
        <w:rPr>
          <w:rFonts w:ascii="Arial" w:eastAsia="Calibri" w:hAnsi="Arial" w:cs="Arial"/>
          <w:color w:val="222222"/>
          <w:sz w:val="20"/>
          <w:szCs w:val="20"/>
          <w:shd w:val="clear" w:color="auto" w:fill="FFFFFF"/>
        </w:rPr>
        <w:t>Transcription</w:t>
      </w:r>
      <w:r w:rsidRPr="002E7744">
        <w:rPr>
          <w:rFonts w:ascii="Arial" w:hAnsi="Arial" w:cs="Arial"/>
          <w:color w:val="222222"/>
          <w:sz w:val="20"/>
          <w:szCs w:val="20"/>
          <w:shd w:val="clear" w:color="auto" w:fill="FFFFFF"/>
        </w:rPr>
        <w:t xml:space="preserve">. </w:t>
      </w:r>
      <w:r w:rsidRPr="002E7744">
        <w:rPr>
          <w:rFonts w:ascii="Arial" w:eastAsia="Calibri" w:hAnsi="Arial" w:cs="Arial"/>
          <w:i/>
          <w:iCs/>
          <w:color w:val="222222"/>
          <w:sz w:val="20"/>
          <w:szCs w:val="20"/>
          <w:shd w:val="clear" w:color="auto" w:fill="FFFFFF"/>
        </w:rPr>
        <w:t>Molecular</w:t>
      </w:r>
      <w:r w:rsidRPr="002E7744">
        <w:rPr>
          <w:rFonts w:ascii="Arial" w:hAnsi="Arial" w:cs="Arial"/>
          <w:i/>
          <w:iCs/>
          <w:color w:val="222222"/>
          <w:sz w:val="20"/>
          <w:szCs w:val="20"/>
          <w:shd w:val="clear" w:color="auto" w:fill="FFFFFF"/>
        </w:rPr>
        <w:t xml:space="preserve"> </w:t>
      </w:r>
      <w:r w:rsidRPr="002E7744">
        <w:rPr>
          <w:rFonts w:ascii="Arial" w:eastAsia="Calibri" w:hAnsi="Arial" w:cs="Arial"/>
          <w:i/>
          <w:iCs/>
          <w:color w:val="222222"/>
          <w:sz w:val="20"/>
          <w:szCs w:val="20"/>
          <w:shd w:val="clear" w:color="auto" w:fill="FFFFFF"/>
        </w:rPr>
        <w:t>and</w:t>
      </w:r>
      <w:r w:rsidRPr="002E7744">
        <w:rPr>
          <w:rFonts w:ascii="Arial" w:hAnsi="Arial" w:cs="Arial"/>
          <w:i/>
          <w:iCs/>
          <w:color w:val="222222"/>
          <w:sz w:val="20"/>
          <w:szCs w:val="20"/>
          <w:shd w:val="clear" w:color="auto" w:fill="FFFFFF"/>
        </w:rPr>
        <w:t xml:space="preserve"> </w:t>
      </w:r>
      <w:r w:rsidRPr="002E7744">
        <w:rPr>
          <w:rFonts w:ascii="Arial" w:eastAsia="Calibri" w:hAnsi="Arial" w:cs="Arial"/>
          <w:i/>
          <w:iCs/>
          <w:color w:val="222222"/>
          <w:sz w:val="20"/>
          <w:szCs w:val="20"/>
          <w:shd w:val="clear" w:color="auto" w:fill="FFFFFF"/>
        </w:rPr>
        <w:t>Cellular</w:t>
      </w:r>
      <w:r w:rsidRPr="002E7744">
        <w:rPr>
          <w:rFonts w:ascii="Arial" w:hAnsi="Arial" w:cs="Arial"/>
          <w:i/>
          <w:iCs/>
          <w:color w:val="222222"/>
          <w:sz w:val="20"/>
          <w:szCs w:val="20"/>
          <w:shd w:val="clear" w:color="auto" w:fill="FFFFFF"/>
        </w:rPr>
        <w:t xml:space="preserve"> </w:t>
      </w:r>
      <w:r w:rsidRPr="002E7744">
        <w:rPr>
          <w:rFonts w:ascii="Arial" w:eastAsia="Calibri" w:hAnsi="Arial" w:cs="Arial"/>
          <w:i/>
          <w:iCs/>
          <w:color w:val="222222"/>
          <w:sz w:val="20"/>
          <w:szCs w:val="20"/>
          <w:shd w:val="clear" w:color="auto" w:fill="FFFFFF"/>
        </w:rPr>
        <w:t>Biology</w:t>
      </w:r>
      <w:r w:rsidRPr="002E7744">
        <w:rPr>
          <w:rFonts w:ascii="Arial" w:hAnsi="Arial" w:cs="Arial"/>
          <w:color w:val="222222"/>
          <w:sz w:val="20"/>
          <w:szCs w:val="20"/>
          <w:shd w:val="clear" w:color="auto" w:fill="FFFFFF"/>
        </w:rPr>
        <w:t>, </w:t>
      </w:r>
      <w:r w:rsidRPr="002E7744">
        <w:rPr>
          <w:rFonts w:ascii="Arial" w:hAnsi="Arial" w:cs="Arial"/>
          <w:i/>
          <w:iCs/>
          <w:color w:val="222222"/>
          <w:sz w:val="20"/>
          <w:szCs w:val="20"/>
          <w:shd w:val="clear" w:color="auto" w:fill="FFFFFF"/>
        </w:rPr>
        <w:t>27</w:t>
      </w:r>
      <w:r w:rsidRPr="002E7744">
        <w:rPr>
          <w:rFonts w:ascii="Arial" w:hAnsi="Arial" w:cs="Arial"/>
          <w:color w:val="222222"/>
          <w:sz w:val="20"/>
          <w:szCs w:val="20"/>
          <w:shd w:val="clear" w:color="auto" w:fill="FFFFFF"/>
        </w:rPr>
        <w:t>(22), 8015-8026.</w:t>
      </w:r>
      <w:r w:rsidR="002E7744">
        <w:rPr>
          <w:rFonts w:ascii="Arial" w:hAnsi="Arial" w:cs="Arial"/>
          <w:color w:val="222222"/>
          <w:sz w:val="20"/>
          <w:szCs w:val="20"/>
          <w:shd w:val="clear" w:color="auto" w:fill="FFFFFF"/>
        </w:rPr>
        <w:t xml:space="preserve"> DOI</w:t>
      </w:r>
      <w:r w:rsidR="002E7744" w:rsidRPr="002E7744">
        <w:rPr>
          <w:rFonts w:ascii="Arial" w:hAnsi="Arial" w:cs="Arial"/>
          <w:color w:val="222222"/>
          <w:sz w:val="20"/>
          <w:szCs w:val="20"/>
          <w:shd w:val="clear" w:color="auto" w:fill="FFFFFF"/>
        </w:rPr>
        <w:t>:</w:t>
      </w:r>
      <w:r w:rsidR="002E7744">
        <w:rPr>
          <w:rFonts w:ascii="Arial" w:hAnsi="Arial" w:cs="Arial"/>
          <w:color w:val="222222"/>
          <w:sz w:val="20"/>
          <w:szCs w:val="20"/>
          <w:shd w:val="clear" w:color="auto" w:fill="FFFFFF"/>
        </w:rPr>
        <w:t xml:space="preserve"> </w:t>
      </w:r>
      <w:r w:rsidR="002E7744" w:rsidRPr="002E7744">
        <w:rPr>
          <w:rFonts w:ascii="Arial" w:hAnsi="Arial" w:cs="Arial"/>
          <w:color w:val="222222"/>
          <w:sz w:val="20"/>
          <w:szCs w:val="20"/>
          <w:shd w:val="clear" w:color="auto" w:fill="FFFFFF"/>
        </w:rPr>
        <w:t>10.1128/MCB.01102-07</w:t>
      </w:r>
      <w:r w:rsidR="002E7744">
        <w:rPr>
          <w:rFonts w:ascii="Arial" w:hAnsi="Arial" w:cs="Arial"/>
          <w:color w:val="222222"/>
          <w:sz w:val="20"/>
          <w:szCs w:val="20"/>
          <w:shd w:val="clear" w:color="auto" w:fill="FFFFFF"/>
        </w:rPr>
        <w:t>.</w:t>
      </w:r>
    </w:p>
    <w:p w14:paraId="04E7FB7F" w14:textId="77777777" w:rsidR="00B92A03" w:rsidRPr="00FB67F7" w:rsidRDefault="00B92A03" w:rsidP="00B92A03">
      <w:pPr>
        <w:rPr>
          <w:rFonts w:ascii="Arial" w:hAnsi="Arial" w:cs="Arial"/>
          <w:b/>
          <w:color w:val="222222"/>
          <w:sz w:val="20"/>
          <w:szCs w:val="20"/>
          <w:shd w:val="clear" w:color="auto" w:fill="FFFFFF"/>
        </w:rPr>
      </w:pPr>
    </w:p>
    <w:p w14:paraId="52A7EA03" w14:textId="77777777" w:rsidR="00B92A03" w:rsidRPr="00FB67F7" w:rsidRDefault="00B92A03" w:rsidP="00B92A03">
      <w:pPr>
        <w:rPr>
          <w:rFonts w:ascii="Arial" w:hAnsi="Arial" w:cs="Arial"/>
          <w:color w:val="222222"/>
          <w:sz w:val="20"/>
          <w:szCs w:val="20"/>
          <w:shd w:val="clear" w:color="auto" w:fill="FFFFFF"/>
        </w:rPr>
      </w:pPr>
      <w:r w:rsidRPr="00FB67F7">
        <w:rPr>
          <w:rFonts w:ascii="Arial" w:eastAsia="Calibri" w:hAnsi="Arial" w:cs="Arial"/>
          <w:color w:val="222222"/>
          <w:sz w:val="20"/>
          <w:szCs w:val="20"/>
          <w:shd w:val="clear" w:color="auto" w:fill="FFFFFF"/>
        </w:rPr>
        <w:t>Primary</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article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authors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applied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genetic</w:t>
      </w:r>
      <w:r w:rsidRPr="00FB67F7">
        <w:rPr>
          <w:rFonts w:ascii="Arial" w:hAnsi="Arial" w:cs="Arial"/>
          <w:color w:val="222222"/>
          <w:sz w:val="20"/>
          <w:szCs w:val="20"/>
          <w:shd w:val="clear" w:color="auto" w:fill="FFFFFF"/>
        </w:rPr>
        <w:t>-</w:t>
      </w:r>
      <w:r w:rsidRPr="00FB67F7">
        <w:rPr>
          <w:rFonts w:ascii="Arial" w:eastAsia="Calibri" w:hAnsi="Arial" w:cs="Arial"/>
          <w:color w:val="222222"/>
          <w:sz w:val="20"/>
          <w:szCs w:val="20"/>
          <w:shd w:val="clear" w:color="auto" w:fill="FFFFFF"/>
        </w:rPr>
        <w:t>interaction</w:t>
      </w:r>
      <w:r w:rsidRPr="00FB67F7">
        <w:rPr>
          <w:rFonts w:ascii="Arial" w:hAnsi="Arial" w:cs="Arial"/>
          <w:color w:val="222222"/>
          <w:sz w:val="20"/>
          <w:szCs w:val="20"/>
          <w:shd w:val="clear" w:color="auto" w:fill="FFFFFF"/>
        </w:rPr>
        <w:t>-</w:t>
      </w:r>
      <w:r w:rsidRPr="00FB67F7">
        <w:rPr>
          <w:rFonts w:ascii="Arial" w:eastAsia="Calibri" w:hAnsi="Arial" w:cs="Arial"/>
          <w:color w:val="222222"/>
          <w:sz w:val="20"/>
          <w:szCs w:val="20"/>
          <w:shd w:val="clear" w:color="auto" w:fill="FFFFFF"/>
        </w:rPr>
        <w:t>with</w:t>
      </w:r>
      <w:r w:rsidRPr="00FB67F7">
        <w:rPr>
          <w:rFonts w:ascii="Arial" w:hAnsi="Arial" w:cs="Arial"/>
          <w:color w:val="222222"/>
          <w:sz w:val="20"/>
          <w:szCs w:val="20"/>
          <w:shd w:val="clear" w:color="auto" w:fill="FFFFFF"/>
        </w:rPr>
        <w:t>-</w:t>
      </w:r>
      <w:r w:rsidRPr="00FB67F7">
        <w:rPr>
          <w:rFonts w:ascii="Arial" w:eastAsia="Calibri" w:hAnsi="Arial" w:cs="Arial"/>
          <w:color w:val="222222"/>
          <w:sz w:val="20"/>
          <w:szCs w:val="20"/>
          <w:shd w:val="clear" w:color="auto" w:fill="FFFFFF"/>
        </w:rPr>
        <w:t>gene</w:t>
      </w:r>
      <w:r w:rsidRPr="00FB67F7">
        <w:rPr>
          <w:rFonts w:ascii="Arial" w:hAnsi="Arial" w:cs="Arial"/>
          <w:color w:val="222222"/>
          <w:sz w:val="20"/>
          <w:szCs w:val="20"/>
          <w:shd w:val="clear" w:color="auto" w:fill="FFFFFF"/>
        </w:rPr>
        <w:t>-</w:t>
      </w:r>
      <w:r w:rsidRPr="00FB67F7">
        <w:rPr>
          <w:rFonts w:ascii="Arial" w:eastAsia="Calibri" w:hAnsi="Arial" w:cs="Arial"/>
          <w:color w:val="222222"/>
          <w:sz w:val="20"/>
          <w:szCs w:val="20"/>
          <w:shd w:val="clear" w:color="auto" w:fill="FFFFFF"/>
        </w:rPr>
        <w:t>deletion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GID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screens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to</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elucidate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interactions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between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Hmo</w:t>
      </w:r>
      <w:r w:rsidRPr="00FB67F7">
        <w:rPr>
          <w:rFonts w:ascii="Arial" w:hAnsi="Arial" w:cs="Arial"/>
          <w:color w:val="222222"/>
          <w:sz w:val="20"/>
          <w:szCs w:val="20"/>
          <w:shd w:val="clear" w:color="auto" w:fill="FFFFFF"/>
        </w:rPr>
        <w:t xml:space="preserve">1 </w:t>
      </w:r>
      <w:r w:rsidRPr="00FB67F7">
        <w:rPr>
          <w:rFonts w:ascii="Arial" w:eastAsia="Calibri" w:hAnsi="Arial" w:cs="Arial"/>
          <w:color w:val="222222"/>
          <w:sz w:val="20"/>
          <w:szCs w:val="20"/>
          <w:shd w:val="clear" w:color="auto" w:fill="FFFFFF"/>
        </w:rPr>
        <w:t>and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other</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transcription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factors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and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pathways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w:t>
      </w:r>
      <w:r w:rsidRPr="00FB67F7">
        <w:rPr>
          <w:rFonts w:ascii="Arial" w:hAnsi="Arial" w:cs="Arial"/>
          <w:color w:val="222222"/>
          <w:sz w:val="20"/>
          <w:szCs w:val="20"/>
          <w:shd w:val="clear" w:color="auto" w:fill="FFFFFF"/>
        </w:rPr>
        <w:t xml:space="preserve"> </w:t>
      </w:r>
      <w:r w:rsidRPr="00FB67F7">
        <w:rPr>
          <w:rFonts w:ascii="Arial" w:eastAsia="Calibri" w:hAnsi="Arial" w:cs="Arial"/>
          <w:i/>
          <w:color w:val="222222"/>
          <w:sz w:val="20"/>
          <w:szCs w:val="20"/>
          <w:shd w:val="clear" w:color="auto" w:fill="FFFFFF"/>
        </w:rPr>
        <w:t>S</w:t>
      </w:r>
      <w:r w:rsidRPr="00FB67F7">
        <w:rPr>
          <w:rFonts w:ascii="Arial" w:hAnsi="Arial" w:cs="Arial"/>
          <w:i/>
          <w:color w:val="222222"/>
          <w:sz w:val="20"/>
          <w:szCs w:val="20"/>
          <w:shd w:val="clear" w:color="auto" w:fill="FFFFFF"/>
        </w:rPr>
        <w:t xml:space="preserve">. </w:t>
      </w:r>
      <w:r w:rsidRPr="00FB67F7">
        <w:rPr>
          <w:rFonts w:ascii="Arial" w:eastAsia="Calibri" w:hAnsi="Arial" w:cs="Arial"/>
          <w:i/>
          <w:color w:val="222222"/>
          <w:sz w:val="20"/>
          <w:szCs w:val="20"/>
          <w:shd w:val="clear" w:color="auto" w:fill="FFFFFF"/>
        </w:rPr>
        <w:t>cerevisiae</w:t>
      </w:r>
      <w:r w:rsidRPr="00FB67F7">
        <w:rPr>
          <w:rFonts w:ascii="Arial" w:hAnsi="Arial" w:cs="Arial"/>
          <w:i/>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Results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of</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these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screens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demonstrated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that</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transcription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factors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interacting</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with</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Hmo</w:t>
      </w:r>
      <w:r w:rsidRPr="00FB67F7">
        <w:rPr>
          <w:rFonts w:ascii="Arial" w:hAnsi="Arial" w:cs="Arial"/>
          <w:color w:val="222222"/>
          <w:sz w:val="20"/>
          <w:szCs w:val="20"/>
          <w:shd w:val="clear" w:color="auto" w:fill="FFFFFF"/>
        </w:rPr>
        <w:t xml:space="preserve">1 </w:t>
      </w:r>
      <w:r w:rsidRPr="00FB67F7">
        <w:rPr>
          <w:rFonts w:ascii="Arial" w:eastAsia="Calibri" w:hAnsi="Arial" w:cs="Arial"/>
          <w:color w:val="222222"/>
          <w:sz w:val="20"/>
          <w:szCs w:val="20"/>
          <w:shd w:val="clear" w:color="auto" w:fill="FFFFFF"/>
        </w:rPr>
        <w:t>were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associated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with</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three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key</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cellular</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functions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transcription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ribosome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biogenesis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and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various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stress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response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pathways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Sample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growth</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experiment</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results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including</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those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double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deletion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mutants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that</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resulted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synthetic</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lethality</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are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shown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Figure</w:t>
      </w:r>
      <w:r w:rsidRPr="00FB67F7">
        <w:rPr>
          <w:rFonts w:ascii="Arial" w:hAnsi="Arial" w:cs="Arial"/>
          <w:color w:val="222222"/>
          <w:sz w:val="20"/>
          <w:szCs w:val="20"/>
          <w:shd w:val="clear" w:color="auto" w:fill="FFFFFF"/>
        </w:rPr>
        <w:t xml:space="preserve"> 1 </w:t>
      </w:r>
      <w:r w:rsidRPr="00FB67F7">
        <w:rPr>
          <w:rFonts w:ascii="Arial" w:eastAsia="Calibri" w:hAnsi="Arial" w:cs="Arial"/>
          <w:color w:val="222222"/>
          <w:sz w:val="20"/>
          <w:szCs w:val="20"/>
          <w:shd w:val="clear" w:color="auto" w:fill="FFFFFF"/>
        </w:rPr>
        <w:t>below</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Further</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experimentation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suggested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that</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TORC</w:t>
      </w:r>
      <w:r w:rsidRPr="00FB67F7">
        <w:rPr>
          <w:rFonts w:ascii="Arial" w:hAnsi="Arial" w:cs="Arial"/>
          <w:color w:val="222222"/>
          <w:sz w:val="20"/>
          <w:szCs w:val="20"/>
          <w:shd w:val="clear" w:color="auto" w:fill="FFFFFF"/>
        </w:rPr>
        <w:t>1-</w:t>
      </w:r>
      <w:r w:rsidRPr="00FB67F7">
        <w:rPr>
          <w:rFonts w:ascii="Arial" w:eastAsia="Calibri" w:hAnsi="Arial" w:cs="Arial"/>
          <w:color w:val="222222"/>
          <w:sz w:val="20"/>
          <w:szCs w:val="20"/>
          <w:shd w:val="clear" w:color="auto" w:fill="FFFFFF"/>
        </w:rPr>
        <w:t>dependent</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regulation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of</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ribosomal</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proteins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both</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up</w:t>
      </w:r>
      <w:r w:rsidRPr="00FB67F7">
        <w:rPr>
          <w:rFonts w:ascii="Arial" w:hAnsi="Arial" w:cs="Arial"/>
          <w:color w:val="222222"/>
          <w:sz w:val="20"/>
          <w:szCs w:val="20"/>
          <w:shd w:val="clear" w:color="auto" w:fill="FFFFFF"/>
        </w:rPr>
        <w:t>-</w:t>
      </w:r>
      <w:r w:rsidRPr="00FB67F7">
        <w:rPr>
          <w:rFonts w:ascii="Arial" w:eastAsia="Calibri" w:hAnsi="Arial" w:cs="Arial"/>
          <w:color w:val="222222"/>
          <w:sz w:val="20"/>
          <w:szCs w:val="20"/>
          <w:shd w:val="clear" w:color="auto" w:fill="FFFFFF"/>
        </w:rPr>
        <w:t>regulation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and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down</w:t>
      </w:r>
      <w:r w:rsidRPr="00FB67F7">
        <w:rPr>
          <w:rFonts w:ascii="Arial" w:hAnsi="Arial" w:cs="Arial"/>
          <w:color w:val="222222"/>
          <w:sz w:val="20"/>
          <w:szCs w:val="20"/>
          <w:shd w:val="clear" w:color="auto" w:fill="FFFFFF"/>
        </w:rPr>
        <w:t>-</w:t>
      </w:r>
      <w:r w:rsidRPr="00FB67F7">
        <w:rPr>
          <w:rFonts w:ascii="Arial" w:eastAsia="Calibri" w:hAnsi="Arial" w:cs="Arial"/>
          <w:color w:val="222222"/>
          <w:sz w:val="20"/>
          <w:szCs w:val="20"/>
          <w:shd w:val="clear" w:color="auto" w:fill="FFFFFF"/>
        </w:rPr>
        <w:t>regulation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was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dependent</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on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Hmo</w:t>
      </w:r>
      <w:r w:rsidRPr="00FB67F7">
        <w:rPr>
          <w:rFonts w:ascii="Arial" w:hAnsi="Arial" w:cs="Arial"/>
          <w:color w:val="222222"/>
          <w:sz w:val="20"/>
          <w:szCs w:val="20"/>
          <w:shd w:val="clear" w:color="auto" w:fill="FFFFFF"/>
        </w:rPr>
        <w:t>1.</w:t>
      </w:r>
    </w:p>
    <w:p w14:paraId="5DD15C04" w14:textId="77777777" w:rsidR="00B92A03" w:rsidRPr="00FB67F7" w:rsidRDefault="00B92A03" w:rsidP="00B92A03">
      <w:pPr>
        <w:jc w:val="both"/>
        <w:rPr>
          <w:rFonts w:ascii="Arial" w:hAnsi="Arial" w:cs="Arial"/>
          <w:color w:val="222222"/>
          <w:sz w:val="20"/>
          <w:szCs w:val="20"/>
          <w:shd w:val="clear" w:color="auto" w:fill="FFFFFF"/>
        </w:rPr>
      </w:pPr>
    </w:p>
    <w:p w14:paraId="43C3F70B" w14:textId="77777777" w:rsidR="00B92A03" w:rsidRPr="0017240B" w:rsidRDefault="00B92A03" w:rsidP="00B92A03">
      <w:pPr>
        <w:rPr>
          <w:rFonts w:ascii="Arial" w:hAnsi="Arial" w:cs="Arial"/>
          <w:b/>
        </w:rPr>
      </w:pPr>
      <w:r w:rsidRPr="00FB67F7">
        <w:rPr>
          <w:rFonts w:ascii="Arial" w:hAnsi="Arial" w:cs="Arial"/>
          <w:b/>
          <w:noProof/>
        </w:rPr>
        <w:drawing>
          <wp:inline distT="0" distB="0" distL="0" distR="0" wp14:anchorId="439F5D1A" wp14:editId="53C38057">
            <wp:extent cx="2794178" cy="2813050"/>
            <wp:effectExtent l="0" t="0" r="0" b="6350"/>
            <wp:docPr id="4" name="Picture 4" descr="Berger2007_Fig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erger2007_Figure1.jpg"/>
                    <pic:cNvPicPr>
                      <a:picLocks noChangeAspect="1" noChangeArrowheads="1"/>
                    </pic:cNvPicPr>
                  </pic:nvPicPr>
                  <pic:blipFill rotWithShape="1">
                    <a:blip r:embed="rId7">
                      <a:extLst>
                        <a:ext uri="{28A0092B-C50C-407E-A947-70E740481C1C}">
                          <a14:useLocalDpi xmlns:a14="http://schemas.microsoft.com/office/drawing/2010/main" val="0"/>
                        </a:ext>
                      </a:extLst>
                    </a:blip>
                    <a:srcRect t="22417"/>
                    <a:stretch/>
                  </pic:blipFill>
                  <pic:spPr bwMode="auto">
                    <a:xfrm>
                      <a:off x="0" y="0"/>
                      <a:ext cx="2807775" cy="2826739"/>
                    </a:xfrm>
                    <a:prstGeom prst="rect">
                      <a:avLst/>
                    </a:prstGeom>
                    <a:noFill/>
                    <a:ln>
                      <a:noFill/>
                    </a:ln>
                    <a:extLst>
                      <a:ext uri="{53640926-AAD7-44D8-BBD7-CCE9431645EC}">
                        <a14:shadowObscured xmlns:a14="http://schemas.microsoft.com/office/drawing/2010/main"/>
                      </a:ext>
                    </a:extLst>
                  </pic:spPr>
                </pic:pic>
              </a:graphicData>
            </a:graphic>
          </wp:inline>
        </w:drawing>
      </w:r>
    </w:p>
    <w:p w14:paraId="4FE948EC" w14:textId="77777777" w:rsidR="00B92A03" w:rsidRPr="00FB67F7" w:rsidRDefault="00B92A03" w:rsidP="00B92A03">
      <w:pPr>
        <w:rPr>
          <w:rFonts w:ascii="Arial" w:hAnsi="Arial" w:cs="Arial"/>
          <w:b/>
          <w:sz w:val="20"/>
          <w:szCs w:val="20"/>
        </w:rPr>
      </w:pPr>
      <w:r w:rsidRPr="00FB67F7">
        <w:rPr>
          <w:rFonts w:ascii="Arial" w:eastAsia="Calibri" w:hAnsi="Arial" w:cs="Arial"/>
          <w:b/>
          <w:sz w:val="20"/>
          <w:szCs w:val="20"/>
        </w:rPr>
        <w:t>Figure</w:t>
      </w:r>
      <w:r w:rsidRPr="00FB67F7">
        <w:rPr>
          <w:rFonts w:ascii="Arial" w:hAnsi="Arial" w:cs="Arial"/>
          <w:b/>
          <w:sz w:val="20"/>
          <w:szCs w:val="20"/>
        </w:rPr>
        <w:t xml:space="preserve"> 1</w:t>
      </w:r>
    </w:p>
    <w:p w14:paraId="779F67D4" w14:textId="77777777" w:rsidR="00B92A03" w:rsidRPr="00FB67F7" w:rsidRDefault="00B92A03" w:rsidP="00B92A03">
      <w:pPr>
        <w:rPr>
          <w:rFonts w:ascii="Arial" w:hAnsi="Arial" w:cs="Arial"/>
          <w:color w:val="222222"/>
          <w:sz w:val="20"/>
          <w:szCs w:val="20"/>
          <w:shd w:val="clear" w:color="auto" w:fill="FFFFFF"/>
        </w:rPr>
      </w:pPr>
    </w:p>
    <w:p w14:paraId="2BD5C4E0" w14:textId="77777777" w:rsidR="00B92A03" w:rsidRPr="00FB67F7" w:rsidRDefault="00B92A03" w:rsidP="00EB0BB8">
      <w:pPr>
        <w:rPr>
          <w:rFonts w:ascii="Arial" w:hAnsi="Arial" w:cs="Arial"/>
          <w:color w:val="222222"/>
          <w:sz w:val="20"/>
          <w:szCs w:val="20"/>
          <w:shd w:val="clear" w:color="auto" w:fill="FFFFFF"/>
        </w:rPr>
      </w:pPr>
    </w:p>
    <w:p w14:paraId="3CD82856" w14:textId="14995D14" w:rsidR="007047E4" w:rsidRPr="006A2E17" w:rsidRDefault="007047E4" w:rsidP="007047E4">
      <w:pPr>
        <w:ind w:left="720" w:hanging="720"/>
        <w:rPr>
          <w:rFonts w:ascii="Arial" w:hAnsi="Arial" w:cs="Arial"/>
          <w:color w:val="222222"/>
          <w:sz w:val="20"/>
          <w:szCs w:val="20"/>
          <w:shd w:val="clear" w:color="auto" w:fill="FFFFFF"/>
        </w:rPr>
      </w:pPr>
      <w:r w:rsidRPr="006A2E17">
        <w:rPr>
          <w:rFonts w:ascii="Arial" w:hAnsi="Arial" w:cs="Arial"/>
          <w:color w:val="222222"/>
          <w:sz w:val="20"/>
          <w:szCs w:val="20"/>
          <w:shd w:val="clear" w:color="auto" w:fill="FFFFFF"/>
        </w:rPr>
        <w:t xml:space="preserve">Cherry, J.M., Hong, E.L., Amundsen, C., </w:t>
      </w:r>
      <w:proofErr w:type="spellStart"/>
      <w:r w:rsidRPr="006A2E17">
        <w:rPr>
          <w:rFonts w:ascii="Arial" w:hAnsi="Arial" w:cs="Arial"/>
          <w:color w:val="222222"/>
          <w:sz w:val="20"/>
          <w:szCs w:val="20"/>
          <w:shd w:val="clear" w:color="auto" w:fill="FFFFFF"/>
        </w:rPr>
        <w:t>Balakrishnan</w:t>
      </w:r>
      <w:proofErr w:type="spellEnd"/>
      <w:r w:rsidRPr="006A2E17">
        <w:rPr>
          <w:rFonts w:ascii="Arial" w:hAnsi="Arial" w:cs="Arial"/>
          <w:color w:val="222222"/>
          <w:sz w:val="20"/>
          <w:szCs w:val="20"/>
          <w:shd w:val="clear" w:color="auto" w:fill="FFFFFF"/>
        </w:rPr>
        <w:t>, R., Binkley, G., Chan, E.</w:t>
      </w:r>
      <w:r w:rsidR="00796420" w:rsidRPr="006A2E17">
        <w:rPr>
          <w:rFonts w:ascii="Arial" w:hAnsi="Arial" w:cs="Arial"/>
          <w:color w:val="222222"/>
          <w:sz w:val="20"/>
          <w:szCs w:val="20"/>
          <w:shd w:val="clear" w:color="auto" w:fill="FFFFFF"/>
        </w:rPr>
        <w:t xml:space="preserve">T., ... and </w:t>
      </w:r>
      <w:r w:rsidRPr="006A2E17">
        <w:rPr>
          <w:rFonts w:ascii="Arial" w:hAnsi="Arial" w:cs="Arial"/>
          <w:color w:val="222222"/>
          <w:sz w:val="20"/>
          <w:szCs w:val="20"/>
          <w:shd w:val="clear" w:color="auto" w:fill="FFFFFF"/>
        </w:rPr>
        <w:t xml:space="preserve">Fisk, D.G. (2011). Saccharomyces Genome Database: the genomics resource of budding yeast. </w:t>
      </w:r>
      <w:r w:rsidRPr="006A2E17">
        <w:rPr>
          <w:rFonts w:ascii="Arial" w:hAnsi="Arial" w:cs="Arial"/>
          <w:i/>
          <w:iCs/>
          <w:color w:val="222222"/>
          <w:sz w:val="20"/>
          <w:szCs w:val="20"/>
          <w:shd w:val="clear" w:color="auto" w:fill="FFFFFF"/>
        </w:rPr>
        <w:t>Nucleic Acids Research</w:t>
      </w:r>
      <w:r w:rsidRPr="006A2E17">
        <w:rPr>
          <w:rFonts w:ascii="Arial" w:hAnsi="Arial" w:cs="Arial"/>
          <w:color w:val="222222"/>
          <w:sz w:val="20"/>
          <w:szCs w:val="20"/>
          <w:shd w:val="clear" w:color="auto" w:fill="FFFFFF"/>
        </w:rPr>
        <w:t>, </w:t>
      </w:r>
      <w:r w:rsidRPr="006A2E17">
        <w:rPr>
          <w:rFonts w:ascii="Arial" w:hAnsi="Arial" w:cs="Arial"/>
          <w:i/>
          <w:iCs/>
          <w:color w:val="222222"/>
          <w:sz w:val="20"/>
          <w:szCs w:val="20"/>
          <w:shd w:val="clear" w:color="auto" w:fill="FFFFFF"/>
        </w:rPr>
        <w:t>40</w:t>
      </w:r>
      <w:r w:rsidR="006A2E17">
        <w:rPr>
          <w:rFonts w:ascii="Arial" w:hAnsi="Arial" w:cs="Arial"/>
          <w:color w:val="222222"/>
          <w:sz w:val="20"/>
          <w:szCs w:val="20"/>
          <w:shd w:val="clear" w:color="auto" w:fill="FFFFFF"/>
        </w:rPr>
        <w:t>(D1), D700-D705. DOI</w:t>
      </w:r>
      <w:r w:rsidR="006A2E17" w:rsidRPr="006A2E17">
        <w:rPr>
          <w:rFonts w:ascii="Arial" w:hAnsi="Arial" w:cs="Arial"/>
          <w:color w:val="222222"/>
          <w:sz w:val="20"/>
          <w:szCs w:val="20"/>
          <w:shd w:val="clear" w:color="auto" w:fill="FFFFFF"/>
        </w:rPr>
        <w:t>:10.1093/</w:t>
      </w:r>
      <w:proofErr w:type="spellStart"/>
      <w:r w:rsidR="006A2E17" w:rsidRPr="006A2E17">
        <w:rPr>
          <w:rFonts w:ascii="Arial" w:hAnsi="Arial" w:cs="Arial"/>
          <w:color w:val="222222"/>
          <w:sz w:val="20"/>
          <w:szCs w:val="20"/>
          <w:shd w:val="clear" w:color="auto" w:fill="FFFFFF"/>
        </w:rPr>
        <w:t>nar</w:t>
      </w:r>
      <w:proofErr w:type="spellEnd"/>
      <w:r w:rsidR="006A2E17" w:rsidRPr="006A2E17">
        <w:rPr>
          <w:rFonts w:ascii="Arial" w:hAnsi="Arial" w:cs="Arial"/>
          <w:color w:val="222222"/>
          <w:sz w:val="20"/>
          <w:szCs w:val="20"/>
          <w:shd w:val="clear" w:color="auto" w:fill="FFFFFF"/>
        </w:rPr>
        <w:t>/gkr1029</w:t>
      </w:r>
      <w:r w:rsidR="006A2E17">
        <w:rPr>
          <w:rFonts w:ascii="Arial" w:hAnsi="Arial" w:cs="Arial"/>
          <w:color w:val="222222"/>
          <w:sz w:val="20"/>
          <w:szCs w:val="20"/>
          <w:shd w:val="clear" w:color="auto" w:fill="FFFFFF"/>
        </w:rPr>
        <w:t>.</w:t>
      </w:r>
    </w:p>
    <w:p w14:paraId="4B9032E0" w14:textId="77777777" w:rsidR="007047E4" w:rsidRDefault="007047E4" w:rsidP="007047E4">
      <w:pPr>
        <w:ind w:left="720" w:hanging="720"/>
        <w:rPr>
          <w:rFonts w:ascii="Arial" w:hAnsi="Arial" w:cs="Arial"/>
          <w:b/>
          <w:color w:val="222222"/>
          <w:sz w:val="20"/>
          <w:szCs w:val="20"/>
          <w:shd w:val="clear" w:color="auto" w:fill="FFFFFF"/>
        </w:rPr>
      </w:pPr>
    </w:p>
    <w:p w14:paraId="75FC87B9" w14:textId="77777777" w:rsidR="007047E4" w:rsidRPr="00C618C4" w:rsidRDefault="007047E4" w:rsidP="007047E4">
      <w:pPr>
        <w:rPr>
          <w:rFonts w:ascii="Arial" w:hAnsi="Arial" w:cs="Arial"/>
          <w:color w:val="222222"/>
          <w:sz w:val="20"/>
          <w:szCs w:val="20"/>
          <w:shd w:val="clear" w:color="auto" w:fill="FFFFFF"/>
        </w:rPr>
      </w:pPr>
      <w:r w:rsidRPr="00C618C4">
        <w:rPr>
          <w:rFonts w:ascii="Arial" w:hAnsi="Arial" w:cs="Arial"/>
          <w:color w:val="222222"/>
          <w:sz w:val="20"/>
          <w:szCs w:val="20"/>
          <w:shd w:val="clear" w:color="auto" w:fill="FFFFFF"/>
        </w:rPr>
        <w:t>Primary article. The authors introduce Saccharomyces Genome Database</w:t>
      </w:r>
      <w:r>
        <w:rPr>
          <w:rFonts w:ascii="Arial" w:hAnsi="Arial" w:cs="Arial"/>
          <w:color w:val="222222"/>
          <w:sz w:val="20"/>
          <w:szCs w:val="20"/>
          <w:shd w:val="clear" w:color="auto" w:fill="FFFFFF"/>
        </w:rPr>
        <w:t xml:space="preserve"> (SGD)</w:t>
      </w:r>
      <w:r w:rsidRPr="00C618C4">
        <w:rPr>
          <w:rFonts w:ascii="Arial" w:hAnsi="Arial" w:cs="Arial"/>
          <w:color w:val="222222"/>
          <w:sz w:val="20"/>
          <w:szCs w:val="20"/>
          <w:shd w:val="clear" w:color="auto" w:fill="FFFFFF"/>
        </w:rPr>
        <w:t xml:space="preserve">, a model organism database for </w:t>
      </w:r>
      <w:r w:rsidRPr="00C618C4">
        <w:rPr>
          <w:rFonts w:ascii="Arial" w:hAnsi="Arial" w:cs="Arial"/>
          <w:i/>
          <w:color w:val="222222"/>
          <w:sz w:val="20"/>
          <w:szCs w:val="20"/>
          <w:shd w:val="clear" w:color="auto" w:fill="FFFFFF"/>
        </w:rPr>
        <w:t xml:space="preserve">S. cerevisiae </w:t>
      </w:r>
      <w:r w:rsidRPr="00C618C4">
        <w:rPr>
          <w:rFonts w:ascii="Arial" w:hAnsi="Arial" w:cs="Arial"/>
          <w:color w:val="222222"/>
          <w:sz w:val="20"/>
          <w:szCs w:val="20"/>
          <w:shd w:val="clear" w:color="auto" w:fill="FFFFFF"/>
        </w:rPr>
        <w:t>(</w:t>
      </w:r>
      <w:hyperlink r:id="rId8" w:history="1">
        <w:r w:rsidRPr="00C618C4">
          <w:rPr>
            <w:rStyle w:val="Hyperlink"/>
            <w:rFonts w:ascii="Arial" w:hAnsi="Arial" w:cs="Arial"/>
            <w:sz w:val="20"/>
            <w:szCs w:val="20"/>
            <w:shd w:val="clear" w:color="auto" w:fill="FFFFFF"/>
          </w:rPr>
          <w:t>https://www.yeastgenome.org/</w:t>
        </w:r>
      </w:hyperlink>
      <w:r>
        <w:rPr>
          <w:rFonts w:ascii="Arial" w:hAnsi="Arial" w:cs="Arial"/>
          <w:color w:val="222222"/>
          <w:sz w:val="20"/>
          <w:szCs w:val="20"/>
          <w:shd w:val="clear" w:color="auto" w:fill="FFFFFF"/>
        </w:rPr>
        <w:t xml:space="preserve">). In doing so, they provide a substantive discussion regarding why </w:t>
      </w:r>
      <w:r>
        <w:rPr>
          <w:rFonts w:ascii="Arial" w:hAnsi="Arial" w:cs="Arial"/>
          <w:i/>
          <w:color w:val="222222"/>
          <w:sz w:val="20"/>
          <w:szCs w:val="20"/>
          <w:shd w:val="clear" w:color="auto" w:fill="FFFFFF"/>
        </w:rPr>
        <w:t>S. cerevisiae</w:t>
      </w:r>
      <w:r>
        <w:rPr>
          <w:rFonts w:ascii="Arial" w:hAnsi="Arial" w:cs="Arial"/>
          <w:color w:val="222222"/>
          <w:sz w:val="20"/>
          <w:szCs w:val="20"/>
          <w:shd w:val="clear" w:color="auto" w:fill="FFFFFF"/>
        </w:rPr>
        <w:t xml:space="preserve"> has been adopted as a model organism for the systems biology community, and how the study of </w:t>
      </w:r>
      <w:r>
        <w:rPr>
          <w:rFonts w:ascii="Arial" w:hAnsi="Arial" w:cs="Arial"/>
          <w:i/>
          <w:color w:val="222222"/>
          <w:sz w:val="20"/>
          <w:szCs w:val="20"/>
          <w:shd w:val="clear" w:color="auto" w:fill="FFFFFF"/>
        </w:rPr>
        <w:t>S. cerevisiae</w:t>
      </w:r>
      <w:r>
        <w:rPr>
          <w:rFonts w:ascii="Arial" w:hAnsi="Arial" w:cs="Arial"/>
          <w:color w:val="222222"/>
          <w:sz w:val="20"/>
          <w:szCs w:val="20"/>
          <w:shd w:val="clear" w:color="auto" w:fill="FFFFFF"/>
        </w:rPr>
        <w:t xml:space="preserve"> has advanced the genomics research. This reference may prove useful either to justify the use of </w:t>
      </w:r>
      <w:r>
        <w:rPr>
          <w:rFonts w:ascii="Arial" w:hAnsi="Arial" w:cs="Arial"/>
          <w:i/>
          <w:color w:val="222222"/>
          <w:sz w:val="20"/>
          <w:szCs w:val="20"/>
          <w:shd w:val="clear" w:color="auto" w:fill="FFFFFF"/>
        </w:rPr>
        <w:t>S. cerevisiae</w:t>
      </w:r>
      <w:r>
        <w:rPr>
          <w:rFonts w:ascii="Arial" w:hAnsi="Arial" w:cs="Arial"/>
          <w:color w:val="222222"/>
          <w:sz w:val="20"/>
          <w:szCs w:val="20"/>
          <w:shd w:val="clear" w:color="auto" w:fill="FFFFFF"/>
        </w:rPr>
        <w:t xml:space="preserve"> as a model organism or to cite if referencing information from SGD.</w:t>
      </w:r>
    </w:p>
    <w:p w14:paraId="73EFC7EE" w14:textId="77777777" w:rsidR="007047E4" w:rsidRDefault="007047E4" w:rsidP="00B92A03">
      <w:pPr>
        <w:rPr>
          <w:rFonts w:ascii="Arial" w:eastAsia="Calibri" w:hAnsi="Arial" w:cs="Arial"/>
          <w:b/>
          <w:color w:val="222222"/>
          <w:sz w:val="20"/>
          <w:szCs w:val="20"/>
          <w:shd w:val="clear" w:color="auto" w:fill="FFFFFF"/>
        </w:rPr>
      </w:pPr>
    </w:p>
    <w:p w14:paraId="50D5DBE3" w14:textId="77777777" w:rsidR="007047E4" w:rsidRDefault="007047E4" w:rsidP="00B92A03">
      <w:pPr>
        <w:rPr>
          <w:rFonts w:ascii="Arial" w:eastAsia="Calibri" w:hAnsi="Arial" w:cs="Arial"/>
          <w:b/>
          <w:color w:val="222222"/>
          <w:sz w:val="20"/>
          <w:szCs w:val="20"/>
          <w:shd w:val="clear" w:color="auto" w:fill="FFFFFF"/>
        </w:rPr>
      </w:pPr>
    </w:p>
    <w:p w14:paraId="32205A17" w14:textId="77777777" w:rsidR="00B92A03" w:rsidRPr="006A2E17" w:rsidRDefault="00B92A03" w:rsidP="00B92A03">
      <w:pPr>
        <w:rPr>
          <w:rFonts w:ascii="Arial" w:hAnsi="Arial" w:cs="Arial"/>
          <w:color w:val="222222"/>
          <w:sz w:val="20"/>
          <w:szCs w:val="20"/>
          <w:shd w:val="clear" w:color="auto" w:fill="FFFFFF"/>
        </w:rPr>
      </w:pPr>
      <w:r w:rsidRPr="006A2E17">
        <w:rPr>
          <w:rFonts w:ascii="Arial" w:eastAsia="Calibri" w:hAnsi="Arial" w:cs="Arial"/>
          <w:color w:val="222222"/>
          <w:sz w:val="20"/>
          <w:szCs w:val="20"/>
          <w:shd w:val="clear" w:color="auto" w:fill="FFFFFF"/>
        </w:rPr>
        <w:t>Dahlquist</w:t>
      </w:r>
      <w:r w:rsidRPr="006A2E17">
        <w:rPr>
          <w:rFonts w:ascii="Arial" w:hAnsi="Arial" w:cs="Arial"/>
          <w:color w:val="222222"/>
          <w:sz w:val="20"/>
          <w:szCs w:val="20"/>
          <w:shd w:val="clear" w:color="auto" w:fill="FFFFFF"/>
        </w:rPr>
        <w:t xml:space="preserve">, </w:t>
      </w:r>
      <w:r w:rsidRPr="006A2E17">
        <w:rPr>
          <w:rFonts w:ascii="Arial" w:eastAsia="Calibri" w:hAnsi="Arial" w:cs="Arial"/>
          <w:color w:val="222222"/>
          <w:sz w:val="20"/>
          <w:szCs w:val="20"/>
          <w:shd w:val="clear" w:color="auto" w:fill="FFFFFF"/>
        </w:rPr>
        <w:t>K</w:t>
      </w:r>
      <w:r w:rsidRPr="006A2E17">
        <w:rPr>
          <w:rFonts w:ascii="Arial" w:hAnsi="Arial" w:cs="Arial"/>
          <w:color w:val="222222"/>
          <w:sz w:val="20"/>
          <w:szCs w:val="20"/>
          <w:shd w:val="clear" w:color="auto" w:fill="FFFFFF"/>
        </w:rPr>
        <w:t>.</w:t>
      </w:r>
      <w:r w:rsidRPr="006A2E17">
        <w:rPr>
          <w:rFonts w:ascii="Arial" w:eastAsia="Calibri" w:hAnsi="Arial" w:cs="Arial"/>
          <w:color w:val="222222"/>
          <w:sz w:val="20"/>
          <w:szCs w:val="20"/>
          <w:shd w:val="clear" w:color="auto" w:fill="FFFFFF"/>
        </w:rPr>
        <w:t>D</w:t>
      </w:r>
      <w:r w:rsidRPr="006A2E17">
        <w:rPr>
          <w:rFonts w:ascii="Arial" w:hAnsi="Arial" w:cs="Arial"/>
          <w:color w:val="222222"/>
          <w:sz w:val="20"/>
          <w:szCs w:val="20"/>
          <w:shd w:val="clear" w:color="auto" w:fill="FFFFFF"/>
        </w:rPr>
        <w:t xml:space="preserve">., </w:t>
      </w:r>
      <w:r w:rsidRPr="006A2E17">
        <w:rPr>
          <w:rFonts w:ascii="Arial" w:eastAsia="Calibri" w:hAnsi="Arial" w:cs="Arial"/>
          <w:color w:val="222222"/>
          <w:sz w:val="20"/>
          <w:szCs w:val="20"/>
          <w:shd w:val="clear" w:color="auto" w:fill="FFFFFF"/>
        </w:rPr>
        <w:t>Dionisio</w:t>
      </w:r>
      <w:r w:rsidRPr="006A2E17">
        <w:rPr>
          <w:rFonts w:ascii="Arial" w:hAnsi="Arial" w:cs="Arial"/>
          <w:color w:val="222222"/>
          <w:sz w:val="20"/>
          <w:szCs w:val="20"/>
          <w:shd w:val="clear" w:color="auto" w:fill="FFFFFF"/>
        </w:rPr>
        <w:t xml:space="preserve">, </w:t>
      </w:r>
      <w:r w:rsidRPr="006A2E17">
        <w:rPr>
          <w:rFonts w:ascii="Arial" w:eastAsia="Calibri" w:hAnsi="Arial" w:cs="Arial"/>
          <w:color w:val="222222"/>
          <w:sz w:val="20"/>
          <w:szCs w:val="20"/>
          <w:shd w:val="clear" w:color="auto" w:fill="FFFFFF"/>
        </w:rPr>
        <w:t>J</w:t>
      </w:r>
      <w:r w:rsidRPr="006A2E17">
        <w:rPr>
          <w:rFonts w:ascii="Arial" w:hAnsi="Arial" w:cs="Arial"/>
          <w:color w:val="222222"/>
          <w:sz w:val="20"/>
          <w:szCs w:val="20"/>
          <w:shd w:val="clear" w:color="auto" w:fill="FFFFFF"/>
        </w:rPr>
        <w:t>.</w:t>
      </w:r>
      <w:r w:rsidRPr="006A2E17">
        <w:rPr>
          <w:rFonts w:ascii="Arial" w:eastAsia="Calibri" w:hAnsi="Arial" w:cs="Arial"/>
          <w:color w:val="222222"/>
          <w:sz w:val="20"/>
          <w:szCs w:val="20"/>
          <w:shd w:val="clear" w:color="auto" w:fill="FFFFFF"/>
        </w:rPr>
        <w:t>D</w:t>
      </w:r>
      <w:r w:rsidRPr="006A2E17">
        <w:rPr>
          <w:rFonts w:ascii="Arial" w:hAnsi="Arial" w:cs="Arial"/>
          <w:color w:val="222222"/>
          <w:sz w:val="20"/>
          <w:szCs w:val="20"/>
          <w:shd w:val="clear" w:color="auto" w:fill="FFFFFF"/>
        </w:rPr>
        <w:t>.</w:t>
      </w:r>
      <w:r w:rsidRPr="006A2E17">
        <w:rPr>
          <w:rFonts w:ascii="Arial" w:eastAsia="Calibri" w:hAnsi="Arial" w:cs="Arial"/>
          <w:color w:val="222222"/>
          <w:sz w:val="20"/>
          <w:szCs w:val="20"/>
          <w:shd w:val="clear" w:color="auto" w:fill="FFFFFF"/>
        </w:rPr>
        <w:t>N</w:t>
      </w:r>
      <w:r w:rsidRPr="006A2E17">
        <w:rPr>
          <w:rFonts w:ascii="Arial" w:hAnsi="Arial" w:cs="Arial"/>
          <w:color w:val="222222"/>
          <w:sz w:val="20"/>
          <w:szCs w:val="20"/>
          <w:shd w:val="clear" w:color="auto" w:fill="FFFFFF"/>
        </w:rPr>
        <w:t xml:space="preserve">., </w:t>
      </w:r>
      <w:r w:rsidRPr="006A2E17">
        <w:rPr>
          <w:rFonts w:ascii="Arial" w:eastAsia="Calibri" w:hAnsi="Arial" w:cs="Arial"/>
          <w:color w:val="222222"/>
          <w:sz w:val="20"/>
          <w:szCs w:val="20"/>
          <w:shd w:val="clear" w:color="auto" w:fill="FFFFFF"/>
        </w:rPr>
        <w:t>Fitzpatrick</w:t>
      </w:r>
      <w:r w:rsidRPr="006A2E17">
        <w:rPr>
          <w:rFonts w:ascii="Arial" w:hAnsi="Arial" w:cs="Arial"/>
          <w:color w:val="222222"/>
          <w:sz w:val="20"/>
          <w:szCs w:val="20"/>
          <w:shd w:val="clear" w:color="auto" w:fill="FFFFFF"/>
        </w:rPr>
        <w:t xml:space="preserve">, </w:t>
      </w:r>
      <w:r w:rsidRPr="006A2E17">
        <w:rPr>
          <w:rFonts w:ascii="Arial" w:eastAsia="Calibri" w:hAnsi="Arial" w:cs="Arial"/>
          <w:color w:val="222222"/>
          <w:sz w:val="20"/>
          <w:szCs w:val="20"/>
          <w:shd w:val="clear" w:color="auto" w:fill="FFFFFF"/>
        </w:rPr>
        <w:t>B</w:t>
      </w:r>
      <w:r w:rsidRPr="006A2E17">
        <w:rPr>
          <w:rFonts w:ascii="Arial" w:hAnsi="Arial" w:cs="Arial"/>
          <w:color w:val="222222"/>
          <w:sz w:val="20"/>
          <w:szCs w:val="20"/>
          <w:shd w:val="clear" w:color="auto" w:fill="FFFFFF"/>
        </w:rPr>
        <w:t>.</w:t>
      </w:r>
      <w:r w:rsidRPr="006A2E17">
        <w:rPr>
          <w:rFonts w:ascii="Arial" w:eastAsia="Calibri" w:hAnsi="Arial" w:cs="Arial"/>
          <w:color w:val="222222"/>
          <w:sz w:val="20"/>
          <w:szCs w:val="20"/>
          <w:shd w:val="clear" w:color="auto" w:fill="FFFFFF"/>
        </w:rPr>
        <w:t>G</w:t>
      </w:r>
      <w:r w:rsidRPr="006A2E17">
        <w:rPr>
          <w:rFonts w:ascii="Arial" w:hAnsi="Arial" w:cs="Arial"/>
          <w:color w:val="222222"/>
          <w:sz w:val="20"/>
          <w:szCs w:val="20"/>
          <w:shd w:val="clear" w:color="auto" w:fill="FFFFFF"/>
        </w:rPr>
        <w:t xml:space="preserve">., </w:t>
      </w:r>
      <w:r w:rsidRPr="006A2E17">
        <w:rPr>
          <w:rFonts w:ascii="Arial" w:eastAsia="Calibri" w:hAnsi="Arial" w:cs="Arial"/>
          <w:color w:val="222222"/>
          <w:sz w:val="20"/>
          <w:szCs w:val="20"/>
          <w:shd w:val="clear" w:color="auto" w:fill="FFFFFF"/>
        </w:rPr>
        <w:t>Anguiano</w:t>
      </w:r>
      <w:r w:rsidRPr="006A2E17">
        <w:rPr>
          <w:rFonts w:ascii="Arial" w:hAnsi="Arial" w:cs="Arial"/>
          <w:color w:val="222222"/>
          <w:sz w:val="20"/>
          <w:szCs w:val="20"/>
          <w:shd w:val="clear" w:color="auto" w:fill="FFFFFF"/>
        </w:rPr>
        <w:t xml:space="preserve">, </w:t>
      </w:r>
      <w:r w:rsidRPr="006A2E17">
        <w:rPr>
          <w:rFonts w:ascii="Arial" w:eastAsia="Calibri" w:hAnsi="Arial" w:cs="Arial"/>
          <w:color w:val="222222"/>
          <w:sz w:val="20"/>
          <w:szCs w:val="20"/>
          <w:shd w:val="clear" w:color="auto" w:fill="FFFFFF"/>
        </w:rPr>
        <w:t>N</w:t>
      </w:r>
      <w:r w:rsidRPr="006A2E17">
        <w:rPr>
          <w:rFonts w:ascii="Arial" w:hAnsi="Arial" w:cs="Arial"/>
          <w:color w:val="222222"/>
          <w:sz w:val="20"/>
          <w:szCs w:val="20"/>
          <w:shd w:val="clear" w:color="auto" w:fill="FFFFFF"/>
        </w:rPr>
        <w:t>.</w:t>
      </w:r>
      <w:r w:rsidRPr="006A2E17">
        <w:rPr>
          <w:rFonts w:ascii="Arial" w:eastAsia="Calibri" w:hAnsi="Arial" w:cs="Arial"/>
          <w:color w:val="222222"/>
          <w:sz w:val="20"/>
          <w:szCs w:val="20"/>
          <w:shd w:val="clear" w:color="auto" w:fill="FFFFFF"/>
        </w:rPr>
        <w:t>A</w:t>
      </w:r>
      <w:r w:rsidRPr="006A2E17">
        <w:rPr>
          <w:rFonts w:ascii="Arial" w:hAnsi="Arial" w:cs="Arial"/>
          <w:color w:val="222222"/>
          <w:sz w:val="20"/>
          <w:szCs w:val="20"/>
          <w:shd w:val="clear" w:color="auto" w:fill="FFFFFF"/>
        </w:rPr>
        <w:t xml:space="preserve">., </w:t>
      </w:r>
      <w:proofErr w:type="spellStart"/>
      <w:r w:rsidRPr="006A2E17">
        <w:rPr>
          <w:rFonts w:ascii="Arial" w:eastAsia="Calibri" w:hAnsi="Arial" w:cs="Arial"/>
          <w:color w:val="222222"/>
          <w:sz w:val="20"/>
          <w:szCs w:val="20"/>
          <w:shd w:val="clear" w:color="auto" w:fill="FFFFFF"/>
        </w:rPr>
        <w:t>Varshneya</w:t>
      </w:r>
      <w:proofErr w:type="spellEnd"/>
      <w:r w:rsidRPr="006A2E17">
        <w:rPr>
          <w:rFonts w:ascii="Arial" w:hAnsi="Arial" w:cs="Arial"/>
          <w:color w:val="222222"/>
          <w:sz w:val="20"/>
          <w:szCs w:val="20"/>
          <w:shd w:val="clear" w:color="auto" w:fill="FFFFFF"/>
        </w:rPr>
        <w:t xml:space="preserve">, </w:t>
      </w:r>
      <w:r w:rsidRPr="006A2E17">
        <w:rPr>
          <w:rFonts w:ascii="Arial" w:eastAsia="Calibri" w:hAnsi="Arial" w:cs="Arial"/>
          <w:color w:val="222222"/>
          <w:sz w:val="20"/>
          <w:szCs w:val="20"/>
          <w:shd w:val="clear" w:color="auto" w:fill="FFFFFF"/>
        </w:rPr>
        <w:t>A</w:t>
      </w:r>
      <w:r w:rsidRPr="006A2E17">
        <w:rPr>
          <w:rFonts w:ascii="Arial" w:hAnsi="Arial" w:cs="Arial"/>
          <w:color w:val="222222"/>
          <w:sz w:val="20"/>
          <w:szCs w:val="20"/>
          <w:shd w:val="clear" w:color="auto" w:fill="FFFFFF"/>
        </w:rPr>
        <w:t xml:space="preserve">., </w:t>
      </w:r>
      <w:r w:rsidRPr="006A2E17">
        <w:rPr>
          <w:rFonts w:ascii="Arial" w:eastAsia="Calibri" w:hAnsi="Arial" w:cs="Arial"/>
          <w:color w:val="222222"/>
          <w:sz w:val="20"/>
          <w:szCs w:val="20"/>
          <w:shd w:val="clear" w:color="auto" w:fill="FFFFFF"/>
        </w:rPr>
        <w:t>Southwick</w:t>
      </w:r>
      <w:r w:rsidRPr="006A2E17">
        <w:rPr>
          <w:rFonts w:ascii="Arial" w:hAnsi="Arial" w:cs="Arial"/>
          <w:color w:val="222222"/>
          <w:sz w:val="20"/>
          <w:szCs w:val="20"/>
          <w:shd w:val="clear" w:color="auto" w:fill="FFFFFF"/>
        </w:rPr>
        <w:t xml:space="preserve">, </w:t>
      </w:r>
      <w:r w:rsidRPr="006A2E17">
        <w:rPr>
          <w:rFonts w:ascii="Arial" w:eastAsia="Calibri" w:hAnsi="Arial" w:cs="Arial"/>
          <w:color w:val="222222"/>
          <w:sz w:val="20"/>
          <w:szCs w:val="20"/>
          <w:shd w:val="clear" w:color="auto" w:fill="FFFFFF"/>
        </w:rPr>
        <w:t>B</w:t>
      </w:r>
      <w:r w:rsidRPr="006A2E17">
        <w:rPr>
          <w:rFonts w:ascii="Arial" w:hAnsi="Arial" w:cs="Arial"/>
          <w:color w:val="222222"/>
          <w:sz w:val="20"/>
          <w:szCs w:val="20"/>
          <w:shd w:val="clear" w:color="auto" w:fill="FFFFFF"/>
        </w:rPr>
        <w:t>.</w:t>
      </w:r>
      <w:r w:rsidRPr="006A2E17">
        <w:rPr>
          <w:rFonts w:ascii="Arial" w:eastAsia="Calibri" w:hAnsi="Arial" w:cs="Arial"/>
          <w:color w:val="222222"/>
          <w:sz w:val="20"/>
          <w:szCs w:val="20"/>
          <w:shd w:val="clear" w:color="auto" w:fill="FFFFFF"/>
        </w:rPr>
        <w:t>J</w:t>
      </w:r>
      <w:r w:rsidRPr="006A2E17">
        <w:rPr>
          <w:rFonts w:ascii="Arial" w:hAnsi="Arial" w:cs="Arial"/>
          <w:color w:val="222222"/>
          <w:sz w:val="20"/>
          <w:szCs w:val="20"/>
          <w:shd w:val="clear" w:color="auto" w:fill="FFFFFF"/>
        </w:rPr>
        <w:t xml:space="preserve">., </w:t>
      </w:r>
    </w:p>
    <w:p w14:paraId="1E2CE7A5" w14:textId="1BC924F7" w:rsidR="00B92A03" w:rsidRPr="006A2E17" w:rsidRDefault="00B92A03" w:rsidP="00B92A03">
      <w:pPr>
        <w:ind w:left="720"/>
        <w:rPr>
          <w:rFonts w:ascii="Arial" w:hAnsi="Arial" w:cs="Arial"/>
          <w:color w:val="222222"/>
          <w:sz w:val="20"/>
          <w:szCs w:val="20"/>
          <w:shd w:val="clear" w:color="auto" w:fill="FFFFFF"/>
        </w:rPr>
      </w:pPr>
      <w:r w:rsidRPr="006A2E17">
        <w:rPr>
          <w:rFonts w:ascii="Arial" w:eastAsia="Calibri" w:hAnsi="Arial" w:cs="Arial"/>
          <w:color w:val="222222"/>
          <w:sz w:val="20"/>
          <w:szCs w:val="20"/>
          <w:shd w:val="clear" w:color="auto" w:fill="FFFFFF"/>
        </w:rPr>
        <w:t>and</w:t>
      </w:r>
      <w:r w:rsidRPr="006A2E17">
        <w:rPr>
          <w:rFonts w:ascii="Arial" w:hAnsi="Arial" w:cs="Arial"/>
          <w:color w:val="222222"/>
          <w:sz w:val="20"/>
          <w:szCs w:val="20"/>
          <w:shd w:val="clear" w:color="auto" w:fill="FFFFFF"/>
        </w:rPr>
        <w:t xml:space="preserve"> </w:t>
      </w:r>
      <w:proofErr w:type="spellStart"/>
      <w:r w:rsidRPr="006A2E17">
        <w:rPr>
          <w:rFonts w:ascii="Arial" w:eastAsia="Calibri" w:hAnsi="Arial" w:cs="Arial"/>
          <w:color w:val="222222"/>
          <w:sz w:val="20"/>
          <w:szCs w:val="20"/>
          <w:shd w:val="clear" w:color="auto" w:fill="FFFFFF"/>
        </w:rPr>
        <w:t>Samdarshi</w:t>
      </w:r>
      <w:proofErr w:type="spellEnd"/>
      <w:r w:rsidRPr="006A2E17">
        <w:rPr>
          <w:rFonts w:ascii="Arial" w:hAnsi="Arial" w:cs="Arial"/>
          <w:color w:val="222222"/>
          <w:sz w:val="20"/>
          <w:szCs w:val="20"/>
          <w:shd w:val="clear" w:color="auto" w:fill="FFFFFF"/>
        </w:rPr>
        <w:t xml:space="preserve">, </w:t>
      </w:r>
      <w:r w:rsidRPr="006A2E17">
        <w:rPr>
          <w:rFonts w:ascii="Arial" w:eastAsia="Calibri" w:hAnsi="Arial" w:cs="Arial"/>
          <w:color w:val="222222"/>
          <w:sz w:val="20"/>
          <w:szCs w:val="20"/>
          <w:shd w:val="clear" w:color="auto" w:fill="FFFFFF"/>
        </w:rPr>
        <w:t>M</w:t>
      </w:r>
      <w:r w:rsidRPr="006A2E17">
        <w:rPr>
          <w:rFonts w:ascii="Arial" w:hAnsi="Arial" w:cs="Arial"/>
          <w:color w:val="222222"/>
          <w:sz w:val="20"/>
          <w:szCs w:val="20"/>
          <w:shd w:val="clear" w:color="auto" w:fill="FFFFFF"/>
        </w:rPr>
        <w:t xml:space="preserve">. (2016). </w:t>
      </w:r>
      <w:r w:rsidRPr="006A2E17">
        <w:rPr>
          <w:rFonts w:ascii="Arial" w:eastAsia="Calibri" w:hAnsi="Arial" w:cs="Arial"/>
          <w:color w:val="222222"/>
          <w:sz w:val="20"/>
          <w:szCs w:val="20"/>
          <w:shd w:val="clear" w:color="auto" w:fill="FFFFFF"/>
        </w:rPr>
        <w:t>GRNsight</w:t>
      </w:r>
      <w:r w:rsidRPr="006A2E17">
        <w:rPr>
          <w:rFonts w:ascii="Arial" w:hAnsi="Arial" w:cs="Arial"/>
          <w:color w:val="222222"/>
          <w:sz w:val="20"/>
          <w:szCs w:val="20"/>
          <w:shd w:val="clear" w:color="auto" w:fill="FFFFFF"/>
        </w:rPr>
        <w:t xml:space="preserve">: </w:t>
      </w:r>
      <w:r w:rsidRPr="006A2E17">
        <w:rPr>
          <w:rFonts w:ascii="Arial" w:eastAsia="Calibri" w:hAnsi="Arial" w:cs="Arial"/>
          <w:color w:val="222222"/>
          <w:sz w:val="20"/>
          <w:szCs w:val="20"/>
          <w:shd w:val="clear" w:color="auto" w:fill="FFFFFF"/>
        </w:rPr>
        <w:t>a</w:t>
      </w:r>
      <w:r w:rsidRPr="006A2E17">
        <w:rPr>
          <w:rFonts w:ascii="Arial" w:hAnsi="Arial" w:cs="Arial"/>
          <w:color w:val="222222"/>
          <w:sz w:val="20"/>
          <w:szCs w:val="20"/>
          <w:shd w:val="clear" w:color="auto" w:fill="FFFFFF"/>
        </w:rPr>
        <w:t xml:space="preserve"> </w:t>
      </w:r>
      <w:r w:rsidRPr="006A2E17">
        <w:rPr>
          <w:rFonts w:ascii="Arial" w:eastAsia="Calibri" w:hAnsi="Arial" w:cs="Arial"/>
          <w:color w:val="222222"/>
          <w:sz w:val="20"/>
          <w:szCs w:val="20"/>
          <w:shd w:val="clear" w:color="auto" w:fill="FFFFFF"/>
        </w:rPr>
        <w:t>web</w:t>
      </w:r>
      <w:r w:rsidRPr="006A2E17">
        <w:rPr>
          <w:rFonts w:ascii="Arial" w:hAnsi="Arial" w:cs="Arial"/>
          <w:color w:val="222222"/>
          <w:sz w:val="20"/>
          <w:szCs w:val="20"/>
          <w:shd w:val="clear" w:color="auto" w:fill="FFFFFF"/>
        </w:rPr>
        <w:t xml:space="preserve"> </w:t>
      </w:r>
      <w:r w:rsidRPr="006A2E17">
        <w:rPr>
          <w:rFonts w:ascii="Arial" w:eastAsia="Calibri" w:hAnsi="Arial" w:cs="Arial"/>
          <w:color w:val="222222"/>
          <w:sz w:val="20"/>
          <w:szCs w:val="20"/>
          <w:shd w:val="clear" w:color="auto" w:fill="FFFFFF"/>
        </w:rPr>
        <w:t>application</w:t>
      </w:r>
      <w:r w:rsidRPr="006A2E17">
        <w:rPr>
          <w:rFonts w:ascii="Arial" w:hAnsi="Arial" w:cs="Arial"/>
          <w:color w:val="222222"/>
          <w:sz w:val="20"/>
          <w:szCs w:val="20"/>
          <w:shd w:val="clear" w:color="auto" w:fill="FFFFFF"/>
        </w:rPr>
        <w:t xml:space="preserve"> </w:t>
      </w:r>
      <w:r w:rsidRPr="006A2E17">
        <w:rPr>
          <w:rFonts w:ascii="Arial" w:eastAsia="Calibri" w:hAnsi="Arial" w:cs="Arial"/>
          <w:color w:val="222222"/>
          <w:sz w:val="20"/>
          <w:szCs w:val="20"/>
          <w:shd w:val="clear" w:color="auto" w:fill="FFFFFF"/>
        </w:rPr>
        <w:t>and</w:t>
      </w:r>
      <w:r w:rsidRPr="006A2E17">
        <w:rPr>
          <w:rFonts w:ascii="Arial" w:hAnsi="Arial" w:cs="Arial"/>
          <w:color w:val="222222"/>
          <w:sz w:val="20"/>
          <w:szCs w:val="20"/>
          <w:shd w:val="clear" w:color="auto" w:fill="FFFFFF"/>
        </w:rPr>
        <w:t xml:space="preserve"> </w:t>
      </w:r>
      <w:r w:rsidRPr="006A2E17">
        <w:rPr>
          <w:rFonts w:ascii="Arial" w:eastAsia="Calibri" w:hAnsi="Arial" w:cs="Arial"/>
          <w:color w:val="222222"/>
          <w:sz w:val="20"/>
          <w:szCs w:val="20"/>
          <w:shd w:val="clear" w:color="auto" w:fill="FFFFFF"/>
        </w:rPr>
        <w:t>service</w:t>
      </w:r>
      <w:r w:rsidRPr="006A2E17">
        <w:rPr>
          <w:rFonts w:ascii="Arial" w:hAnsi="Arial" w:cs="Arial"/>
          <w:color w:val="222222"/>
          <w:sz w:val="20"/>
          <w:szCs w:val="20"/>
          <w:shd w:val="clear" w:color="auto" w:fill="FFFFFF"/>
        </w:rPr>
        <w:t xml:space="preserve"> </w:t>
      </w:r>
      <w:r w:rsidRPr="006A2E17">
        <w:rPr>
          <w:rFonts w:ascii="Arial" w:eastAsia="Calibri" w:hAnsi="Arial" w:cs="Arial"/>
          <w:color w:val="222222"/>
          <w:sz w:val="20"/>
          <w:szCs w:val="20"/>
          <w:shd w:val="clear" w:color="auto" w:fill="FFFFFF"/>
        </w:rPr>
        <w:t>for</w:t>
      </w:r>
      <w:r w:rsidRPr="006A2E17">
        <w:rPr>
          <w:rFonts w:ascii="Arial" w:hAnsi="Arial" w:cs="Arial"/>
          <w:color w:val="222222"/>
          <w:sz w:val="20"/>
          <w:szCs w:val="20"/>
          <w:shd w:val="clear" w:color="auto" w:fill="FFFFFF"/>
        </w:rPr>
        <w:t xml:space="preserve"> </w:t>
      </w:r>
      <w:r w:rsidRPr="006A2E17">
        <w:rPr>
          <w:rFonts w:ascii="Arial" w:eastAsia="Calibri" w:hAnsi="Arial" w:cs="Arial"/>
          <w:color w:val="222222"/>
          <w:sz w:val="20"/>
          <w:szCs w:val="20"/>
          <w:shd w:val="clear" w:color="auto" w:fill="FFFFFF"/>
        </w:rPr>
        <w:t>visualizing</w:t>
      </w:r>
      <w:r w:rsidRPr="006A2E17">
        <w:rPr>
          <w:rFonts w:ascii="Arial" w:hAnsi="Arial" w:cs="Arial"/>
          <w:color w:val="222222"/>
          <w:sz w:val="20"/>
          <w:szCs w:val="20"/>
          <w:shd w:val="clear" w:color="auto" w:fill="FFFFFF"/>
        </w:rPr>
        <w:t xml:space="preserve"> </w:t>
      </w:r>
      <w:r w:rsidRPr="006A2E17">
        <w:rPr>
          <w:rFonts w:ascii="Arial" w:eastAsia="Calibri" w:hAnsi="Arial" w:cs="Arial"/>
          <w:color w:val="222222"/>
          <w:sz w:val="20"/>
          <w:szCs w:val="20"/>
          <w:shd w:val="clear" w:color="auto" w:fill="FFFFFF"/>
        </w:rPr>
        <w:t>models</w:t>
      </w:r>
      <w:r w:rsidRPr="006A2E17">
        <w:rPr>
          <w:rFonts w:ascii="Arial" w:hAnsi="Arial" w:cs="Arial"/>
          <w:color w:val="222222"/>
          <w:sz w:val="20"/>
          <w:szCs w:val="20"/>
          <w:shd w:val="clear" w:color="auto" w:fill="FFFFFF"/>
        </w:rPr>
        <w:t xml:space="preserve"> </w:t>
      </w:r>
      <w:r w:rsidRPr="006A2E17">
        <w:rPr>
          <w:rFonts w:ascii="Arial" w:eastAsia="Calibri" w:hAnsi="Arial" w:cs="Arial"/>
          <w:color w:val="222222"/>
          <w:sz w:val="20"/>
          <w:szCs w:val="20"/>
          <w:shd w:val="clear" w:color="auto" w:fill="FFFFFF"/>
        </w:rPr>
        <w:t>of</w:t>
      </w:r>
      <w:r w:rsidRPr="006A2E17">
        <w:rPr>
          <w:rFonts w:ascii="Arial" w:hAnsi="Arial" w:cs="Arial"/>
          <w:color w:val="222222"/>
          <w:sz w:val="20"/>
          <w:szCs w:val="20"/>
          <w:shd w:val="clear" w:color="auto" w:fill="FFFFFF"/>
        </w:rPr>
        <w:t xml:space="preserve"> </w:t>
      </w:r>
      <w:r w:rsidRPr="006A2E17">
        <w:rPr>
          <w:rFonts w:ascii="Arial" w:eastAsia="Calibri" w:hAnsi="Arial" w:cs="Arial"/>
          <w:color w:val="222222"/>
          <w:sz w:val="20"/>
          <w:szCs w:val="20"/>
          <w:shd w:val="clear" w:color="auto" w:fill="FFFFFF"/>
        </w:rPr>
        <w:t>small</w:t>
      </w:r>
      <w:r w:rsidRPr="006A2E17">
        <w:rPr>
          <w:rFonts w:ascii="Arial" w:hAnsi="Arial" w:cs="Arial"/>
          <w:color w:val="222222"/>
          <w:sz w:val="20"/>
          <w:szCs w:val="20"/>
          <w:shd w:val="clear" w:color="auto" w:fill="FFFFFF"/>
        </w:rPr>
        <w:t>-</w:t>
      </w:r>
      <w:r w:rsidRPr="006A2E17">
        <w:rPr>
          <w:rFonts w:ascii="Arial" w:eastAsia="Calibri" w:hAnsi="Arial" w:cs="Arial"/>
          <w:color w:val="222222"/>
          <w:sz w:val="20"/>
          <w:szCs w:val="20"/>
          <w:shd w:val="clear" w:color="auto" w:fill="FFFFFF"/>
        </w:rPr>
        <w:t>to</w:t>
      </w:r>
      <w:r w:rsidRPr="006A2E17">
        <w:rPr>
          <w:rFonts w:ascii="Arial" w:hAnsi="Arial" w:cs="Arial"/>
          <w:color w:val="222222"/>
          <w:sz w:val="20"/>
          <w:szCs w:val="20"/>
          <w:shd w:val="clear" w:color="auto" w:fill="FFFFFF"/>
        </w:rPr>
        <w:t xml:space="preserve"> </w:t>
      </w:r>
      <w:r w:rsidRPr="006A2E17">
        <w:rPr>
          <w:rFonts w:ascii="Arial" w:eastAsia="Calibri" w:hAnsi="Arial" w:cs="Arial"/>
          <w:color w:val="222222"/>
          <w:sz w:val="20"/>
          <w:szCs w:val="20"/>
          <w:shd w:val="clear" w:color="auto" w:fill="FFFFFF"/>
        </w:rPr>
        <w:t>medium</w:t>
      </w:r>
      <w:r w:rsidRPr="006A2E17">
        <w:rPr>
          <w:rFonts w:ascii="Arial" w:hAnsi="Arial" w:cs="Arial"/>
          <w:color w:val="222222"/>
          <w:sz w:val="20"/>
          <w:szCs w:val="20"/>
          <w:shd w:val="clear" w:color="auto" w:fill="FFFFFF"/>
        </w:rPr>
        <w:t>-</w:t>
      </w:r>
      <w:r w:rsidRPr="006A2E17">
        <w:rPr>
          <w:rFonts w:ascii="Arial" w:eastAsia="Calibri" w:hAnsi="Arial" w:cs="Arial"/>
          <w:color w:val="222222"/>
          <w:sz w:val="20"/>
          <w:szCs w:val="20"/>
          <w:shd w:val="clear" w:color="auto" w:fill="FFFFFF"/>
        </w:rPr>
        <w:t>scale</w:t>
      </w:r>
      <w:r w:rsidRPr="006A2E17">
        <w:rPr>
          <w:rFonts w:ascii="Arial" w:hAnsi="Arial" w:cs="Arial"/>
          <w:color w:val="222222"/>
          <w:sz w:val="20"/>
          <w:szCs w:val="20"/>
          <w:shd w:val="clear" w:color="auto" w:fill="FFFFFF"/>
        </w:rPr>
        <w:t xml:space="preserve"> </w:t>
      </w:r>
      <w:r w:rsidRPr="006A2E17">
        <w:rPr>
          <w:rFonts w:ascii="Arial" w:eastAsia="Calibri" w:hAnsi="Arial" w:cs="Arial"/>
          <w:color w:val="222222"/>
          <w:sz w:val="20"/>
          <w:szCs w:val="20"/>
          <w:shd w:val="clear" w:color="auto" w:fill="FFFFFF"/>
        </w:rPr>
        <w:t>gene</w:t>
      </w:r>
      <w:r w:rsidRPr="006A2E17">
        <w:rPr>
          <w:rFonts w:ascii="Arial" w:hAnsi="Arial" w:cs="Arial"/>
          <w:color w:val="222222"/>
          <w:sz w:val="20"/>
          <w:szCs w:val="20"/>
          <w:shd w:val="clear" w:color="auto" w:fill="FFFFFF"/>
        </w:rPr>
        <w:t xml:space="preserve"> </w:t>
      </w:r>
      <w:r w:rsidRPr="006A2E17">
        <w:rPr>
          <w:rFonts w:ascii="Arial" w:eastAsia="Calibri" w:hAnsi="Arial" w:cs="Arial"/>
          <w:color w:val="222222"/>
          <w:sz w:val="20"/>
          <w:szCs w:val="20"/>
          <w:shd w:val="clear" w:color="auto" w:fill="FFFFFF"/>
        </w:rPr>
        <w:t>regulatory</w:t>
      </w:r>
      <w:r w:rsidRPr="006A2E17">
        <w:rPr>
          <w:rFonts w:ascii="Arial" w:hAnsi="Arial" w:cs="Arial"/>
          <w:color w:val="222222"/>
          <w:sz w:val="20"/>
          <w:szCs w:val="20"/>
          <w:shd w:val="clear" w:color="auto" w:fill="FFFFFF"/>
        </w:rPr>
        <w:t xml:space="preserve"> </w:t>
      </w:r>
      <w:r w:rsidRPr="006A2E17">
        <w:rPr>
          <w:rFonts w:ascii="Arial" w:eastAsia="Calibri" w:hAnsi="Arial" w:cs="Arial"/>
          <w:color w:val="222222"/>
          <w:sz w:val="20"/>
          <w:szCs w:val="20"/>
          <w:shd w:val="clear" w:color="auto" w:fill="FFFFFF"/>
        </w:rPr>
        <w:t>networks</w:t>
      </w:r>
      <w:r w:rsidRPr="006A2E17">
        <w:rPr>
          <w:rFonts w:ascii="Arial" w:hAnsi="Arial" w:cs="Arial"/>
          <w:color w:val="222222"/>
          <w:sz w:val="20"/>
          <w:szCs w:val="20"/>
          <w:shd w:val="clear" w:color="auto" w:fill="FFFFFF"/>
        </w:rPr>
        <w:t>. </w:t>
      </w:r>
      <w:proofErr w:type="spellStart"/>
      <w:r w:rsidRPr="006A2E17">
        <w:rPr>
          <w:rFonts w:ascii="Arial" w:eastAsia="Calibri" w:hAnsi="Arial" w:cs="Arial"/>
          <w:i/>
          <w:iCs/>
          <w:color w:val="222222"/>
          <w:sz w:val="20"/>
          <w:szCs w:val="20"/>
          <w:shd w:val="clear" w:color="auto" w:fill="FFFFFF"/>
        </w:rPr>
        <w:t>PeerJ</w:t>
      </w:r>
      <w:proofErr w:type="spellEnd"/>
      <w:r w:rsidRPr="006A2E17">
        <w:rPr>
          <w:rFonts w:ascii="Arial" w:hAnsi="Arial" w:cs="Arial"/>
          <w:i/>
          <w:iCs/>
          <w:color w:val="222222"/>
          <w:sz w:val="20"/>
          <w:szCs w:val="20"/>
          <w:shd w:val="clear" w:color="auto" w:fill="FFFFFF"/>
        </w:rPr>
        <w:t xml:space="preserve"> </w:t>
      </w:r>
      <w:r w:rsidRPr="006A2E17">
        <w:rPr>
          <w:rFonts w:ascii="Arial" w:eastAsia="Calibri" w:hAnsi="Arial" w:cs="Arial"/>
          <w:i/>
          <w:iCs/>
          <w:color w:val="222222"/>
          <w:sz w:val="20"/>
          <w:szCs w:val="20"/>
          <w:shd w:val="clear" w:color="auto" w:fill="FFFFFF"/>
        </w:rPr>
        <w:t>Computer</w:t>
      </w:r>
      <w:r w:rsidRPr="006A2E17">
        <w:rPr>
          <w:rFonts w:ascii="Arial" w:hAnsi="Arial" w:cs="Arial"/>
          <w:i/>
          <w:iCs/>
          <w:color w:val="222222"/>
          <w:sz w:val="20"/>
          <w:szCs w:val="20"/>
          <w:shd w:val="clear" w:color="auto" w:fill="FFFFFF"/>
        </w:rPr>
        <w:t xml:space="preserve"> </w:t>
      </w:r>
      <w:r w:rsidRPr="006A2E17">
        <w:rPr>
          <w:rFonts w:ascii="Arial" w:eastAsia="Calibri" w:hAnsi="Arial" w:cs="Arial"/>
          <w:i/>
          <w:iCs/>
          <w:color w:val="222222"/>
          <w:sz w:val="20"/>
          <w:szCs w:val="20"/>
          <w:shd w:val="clear" w:color="auto" w:fill="FFFFFF"/>
        </w:rPr>
        <w:t>Science</w:t>
      </w:r>
      <w:r w:rsidRPr="006A2E17">
        <w:rPr>
          <w:rFonts w:ascii="Arial" w:hAnsi="Arial" w:cs="Arial"/>
          <w:color w:val="222222"/>
          <w:sz w:val="20"/>
          <w:szCs w:val="20"/>
          <w:shd w:val="clear" w:color="auto" w:fill="FFFFFF"/>
        </w:rPr>
        <w:t>, </w:t>
      </w:r>
      <w:r w:rsidRPr="006A2E17">
        <w:rPr>
          <w:rFonts w:ascii="Arial" w:hAnsi="Arial" w:cs="Arial"/>
          <w:i/>
          <w:iCs/>
          <w:color w:val="222222"/>
          <w:sz w:val="20"/>
          <w:szCs w:val="20"/>
          <w:shd w:val="clear" w:color="auto" w:fill="FFFFFF"/>
        </w:rPr>
        <w:t>2</w:t>
      </w:r>
      <w:r w:rsidRPr="006A2E17">
        <w:rPr>
          <w:rFonts w:ascii="Arial" w:hAnsi="Arial" w:cs="Arial"/>
          <w:color w:val="222222"/>
          <w:sz w:val="20"/>
          <w:szCs w:val="20"/>
          <w:shd w:val="clear" w:color="auto" w:fill="FFFFFF"/>
        </w:rPr>
        <w:t xml:space="preserve">, </w:t>
      </w:r>
      <w:r w:rsidRPr="006A2E17">
        <w:rPr>
          <w:rFonts w:ascii="Arial" w:eastAsia="Calibri" w:hAnsi="Arial" w:cs="Arial"/>
          <w:color w:val="222222"/>
          <w:sz w:val="20"/>
          <w:szCs w:val="20"/>
          <w:shd w:val="clear" w:color="auto" w:fill="FFFFFF"/>
        </w:rPr>
        <w:t>e</w:t>
      </w:r>
      <w:r w:rsidRPr="006A2E17">
        <w:rPr>
          <w:rFonts w:ascii="Arial" w:hAnsi="Arial" w:cs="Arial"/>
          <w:color w:val="222222"/>
          <w:sz w:val="20"/>
          <w:szCs w:val="20"/>
          <w:shd w:val="clear" w:color="auto" w:fill="FFFFFF"/>
        </w:rPr>
        <w:t>85.</w:t>
      </w:r>
      <w:r w:rsidR="006A2E17">
        <w:rPr>
          <w:rFonts w:ascii="Arial" w:hAnsi="Arial" w:cs="Arial"/>
          <w:color w:val="222222"/>
          <w:sz w:val="20"/>
          <w:szCs w:val="20"/>
          <w:shd w:val="clear" w:color="auto" w:fill="FFFFFF"/>
        </w:rPr>
        <w:t xml:space="preserve"> DOI: </w:t>
      </w:r>
      <w:r w:rsidR="006A2E17" w:rsidRPr="006A2E17">
        <w:rPr>
          <w:rFonts w:ascii="Arial" w:hAnsi="Arial" w:cs="Arial"/>
          <w:color w:val="222222"/>
          <w:sz w:val="20"/>
          <w:szCs w:val="20"/>
          <w:shd w:val="clear" w:color="auto" w:fill="FFFFFF"/>
        </w:rPr>
        <w:t>10.7717/peerj-cs.85</w:t>
      </w:r>
      <w:r w:rsidR="006A2E17">
        <w:rPr>
          <w:rFonts w:ascii="Arial" w:hAnsi="Arial" w:cs="Arial"/>
          <w:color w:val="222222"/>
          <w:sz w:val="20"/>
          <w:szCs w:val="20"/>
          <w:shd w:val="clear" w:color="auto" w:fill="FFFFFF"/>
        </w:rPr>
        <w:t>.</w:t>
      </w:r>
    </w:p>
    <w:p w14:paraId="3BBF5CC3" w14:textId="77777777" w:rsidR="00B92A03" w:rsidRDefault="00B92A03" w:rsidP="00B92A03">
      <w:pPr>
        <w:rPr>
          <w:rFonts w:ascii="Arial" w:hAnsi="Arial" w:cs="Arial"/>
          <w:b/>
        </w:rPr>
      </w:pPr>
    </w:p>
    <w:p w14:paraId="37568B0B" w14:textId="77777777" w:rsidR="00B92A03" w:rsidRPr="00FB67F7" w:rsidRDefault="00B92A03" w:rsidP="00B92A03">
      <w:pPr>
        <w:rPr>
          <w:rFonts w:ascii="Arial" w:hAnsi="Arial" w:cs="Arial"/>
          <w:b/>
        </w:rPr>
      </w:pPr>
      <w:r>
        <w:rPr>
          <w:rFonts w:ascii="Arial" w:hAnsi="Arial" w:cs="Arial"/>
          <w:color w:val="222222"/>
          <w:sz w:val="20"/>
          <w:szCs w:val="20"/>
          <w:shd w:val="clear" w:color="auto" w:fill="FFFFFF"/>
        </w:rPr>
        <w:t xml:space="preserve">Primary article published by the Dahlquist Lab. This article details the use of the GRNsight for the visualization of gene regulatory networks, using examples produced our lab. It will be useful to refer back to this article and cite it when mentioning the use of GRNsight. </w:t>
      </w:r>
    </w:p>
    <w:p w14:paraId="0E20F58C" w14:textId="77777777" w:rsidR="00B92A03" w:rsidRDefault="00B92A03" w:rsidP="00B92A03">
      <w:pPr>
        <w:rPr>
          <w:rFonts w:ascii="Arial" w:hAnsi="Arial" w:cs="Arial"/>
          <w:color w:val="222222"/>
          <w:sz w:val="20"/>
          <w:szCs w:val="20"/>
          <w:shd w:val="clear" w:color="auto" w:fill="FFFFFF"/>
        </w:rPr>
      </w:pPr>
    </w:p>
    <w:p w14:paraId="2178B974" w14:textId="77777777" w:rsidR="00B92A03" w:rsidRPr="00FB67F7" w:rsidRDefault="00B92A03" w:rsidP="00B92A03">
      <w:pPr>
        <w:rPr>
          <w:rFonts w:ascii="Arial" w:hAnsi="Arial" w:cs="Arial"/>
          <w:sz w:val="20"/>
          <w:szCs w:val="20"/>
        </w:rPr>
      </w:pPr>
    </w:p>
    <w:p w14:paraId="2F6F5675" w14:textId="77777777" w:rsidR="00B92A03" w:rsidRPr="006A2E17" w:rsidRDefault="00B92A03" w:rsidP="00B92A03">
      <w:pPr>
        <w:rPr>
          <w:rFonts w:ascii="Arial" w:hAnsi="Arial" w:cs="Arial"/>
          <w:color w:val="222222"/>
          <w:sz w:val="20"/>
          <w:szCs w:val="20"/>
          <w:shd w:val="clear" w:color="auto" w:fill="FFFFFF"/>
        </w:rPr>
      </w:pPr>
      <w:r w:rsidRPr="006A2E17">
        <w:rPr>
          <w:rFonts w:ascii="Arial" w:eastAsia="Calibri" w:hAnsi="Arial" w:cs="Arial"/>
          <w:color w:val="222222"/>
          <w:sz w:val="20"/>
          <w:szCs w:val="20"/>
          <w:shd w:val="clear" w:color="auto" w:fill="FFFFFF"/>
        </w:rPr>
        <w:t>Dahlquist</w:t>
      </w:r>
      <w:r w:rsidRPr="006A2E17">
        <w:rPr>
          <w:rFonts w:ascii="Arial" w:hAnsi="Arial" w:cs="Arial"/>
          <w:color w:val="222222"/>
          <w:sz w:val="20"/>
          <w:szCs w:val="20"/>
          <w:shd w:val="clear" w:color="auto" w:fill="FFFFFF"/>
        </w:rPr>
        <w:t xml:space="preserve">, </w:t>
      </w:r>
      <w:r w:rsidRPr="006A2E17">
        <w:rPr>
          <w:rFonts w:ascii="Arial" w:eastAsia="Calibri" w:hAnsi="Arial" w:cs="Arial"/>
          <w:color w:val="222222"/>
          <w:sz w:val="20"/>
          <w:szCs w:val="20"/>
          <w:shd w:val="clear" w:color="auto" w:fill="FFFFFF"/>
        </w:rPr>
        <w:t>K</w:t>
      </w:r>
      <w:r w:rsidRPr="006A2E17">
        <w:rPr>
          <w:rFonts w:ascii="Arial" w:hAnsi="Arial" w:cs="Arial"/>
          <w:color w:val="222222"/>
          <w:sz w:val="20"/>
          <w:szCs w:val="20"/>
          <w:shd w:val="clear" w:color="auto" w:fill="FFFFFF"/>
        </w:rPr>
        <w:t>.</w:t>
      </w:r>
      <w:r w:rsidRPr="006A2E17">
        <w:rPr>
          <w:rFonts w:ascii="Arial" w:eastAsia="Calibri" w:hAnsi="Arial" w:cs="Arial"/>
          <w:color w:val="222222"/>
          <w:sz w:val="20"/>
          <w:szCs w:val="20"/>
          <w:shd w:val="clear" w:color="auto" w:fill="FFFFFF"/>
        </w:rPr>
        <w:t>D</w:t>
      </w:r>
      <w:r w:rsidRPr="006A2E17">
        <w:rPr>
          <w:rFonts w:ascii="Arial" w:hAnsi="Arial" w:cs="Arial"/>
          <w:color w:val="222222"/>
          <w:sz w:val="20"/>
          <w:szCs w:val="20"/>
          <w:shd w:val="clear" w:color="auto" w:fill="FFFFFF"/>
        </w:rPr>
        <w:t xml:space="preserve">., </w:t>
      </w:r>
      <w:r w:rsidRPr="006A2E17">
        <w:rPr>
          <w:rFonts w:ascii="Arial" w:eastAsia="Calibri" w:hAnsi="Arial" w:cs="Arial"/>
          <w:color w:val="222222"/>
          <w:sz w:val="20"/>
          <w:szCs w:val="20"/>
          <w:shd w:val="clear" w:color="auto" w:fill="FFFFFF"/>
        </w:rPr>
        <w:t>Fitzpatrick</w:t>
      </w:r>
      <w:r w:rsidRPr="006A2E17">
        <w:rPr>
          <w:rFonts w:ascii="Arial" w:hAnsi="Arial" w:cs="Arial"/>
          <w:color w:val="222222"/>
          <w:sz w:val="20"/>
          <w:szCs w:val="20"/>
          <w:shd w:val="clear" w:color="auto" w:fill="FFFFFF"/>
        </w:rPr>
        <w:t xml:space="preserve">, </w:t>
      </w:r>
      <w:r w:rsidRPr="006A2E17">
        <w:rPr>
          <w:rFonts w:ascii="Arial" w:eastAsia="Calibri" w:hAnsi="Arial" w:cs="Arial"/>
          <w:color w:val="222222"/>
          <w:sz w:val="20"/>
          <w:szCs w:val="20"/>
          <w:shd w:val="clear" w:color="auto" w:fill="FFFFFF"/>
        </w:rPr>
        <w:t>B</w:t>
      </w:r>
      <w:r w:rsidRPr="006A2E17">
        <w:rPr>
          <w:rFonts w:ascii="Arial" w:hAnsi="Arial" w:cs="Arial"/>
          <w:color w:val="222222"/>
          <w:sz w:val="20"/>
          <w:szCs w:val="20"/>
          <w:shd w:val="clear" w:color="auto" w:fill="FFFFFF"/>
        </w:rPr>
        <w:t>.</w:t>
      </w:r>
      <w:r w:rsidRPr="006A2E17">
        <w:rPr>
          <w:rFonts w:ascii="Arial" w:eastAsia="Calibri" w:hAnsi="Arial" w:cs="Arial"/>
          <w:color w:val="222222"/>
          <w:sz w:val="20"/>
          <w:szCs w:val="20"/>
          <w:shd w:val="clear" w:color="auto" w:fill="FFFFFF"/>
        </w:rPr>
        <w:t>G</w:t>
      </w:r>
      <w:r w:rsidRPr="006A2E17">
        <w:rPr>
          <w:rFonts w:ascii="Arial" w:hAnsi="Arial" w:cs="Arial"/>
          <w:color w:val="222222"/>
          <w:sz w:val="20"/>
          <w:szCs w:val="20"/>
          <w:shd w:val="clear" w:color="auto" w:fill="FFFFFF"/>
        </w:rPr>
        <w:t xml:space="preserve">., </w:t>
      </w:r>
      <w:r w:rsidRPr="006A2E17">
        <w:rPr>
          <w:rFonts w:ascii="Arial" w:eastAsia="Calibri" w:hAnsi="Arial" w:cs="Arial"/>
          <w:color w:val="222222"/>
          <w:sz w:val="20"/>
          <w:szCs w:val="20"/>
          <w:shd w:val="clear" w:color="auto" w:fill="FFFFFF"/>
        </w:rPr>
        <w:t>Camacho</w:t>
      </w:r>
      <w:r w:rsidRPr="006A2E17">
        <w:rPr>
          <w:rFonts w:ascii="Arial" w:hAnsi="Arial" w:cs="Arial"/>
          <w:color w:val="222222"/>
          <w:sz w:val="20"/>
          <w:szCs w:val="20"/>
          <w:shd w:val="clear" w:color="auto" w:fill="FFFFFF"/>
        </w:rPr>
        <w:t xml:space="preserve">, </w:t>
      </w:r>
      <w:r w:rsidRPr="006A2E17">
        <w:rPr>
          <w:rFonts w:ascii="Arial" w:eastAsia="Calibri" w:hAnsi="Arial" w:cs="Arial"/>
          <w:color w:val="222222"/>
          <w:sz w:val="20"/>
          <w:szCs w:val="20"/>
          <w:shd w:val="clear" w:color="auto" w:fill="FFFFFF"/>
        </w:rPr>
        <w:t>E</w:t>
      </w:r>
      <w:r w:rsidRPr="006A2E17">
        <w:rPr>
          <w:rFonts w:ascii="Arial" w:hAnsi="Arial" w:cs="Arial"/>
          <w:color w:val="222222"/>
          <w:sz w:val="20"/>
          <w:szCs w:val="20"/>
          <w:shd w:val="clear" w:color="auto" w:fill="FFFFFF"/>
        </w:rPr>
        <w:t>.</w:t>
      </w:r>
      <w:r w:rsidRPr="006A2E17">
        <w:rPr>
          <w:rFonts w:ascii="Arial" w:eastAsia="Calibri" w:hAnsi="Arial" w:cs="Arial"/>
          <w:color w:val="222222"/>
          <w:sz w:val="20"/>
          <w:szCs w:val="20"/>
          <w:shd w:val="clear" w:color="auto" w:fill="FFFFFF"/>
        </w:rPr>
        <w:t>T</w:t>
      </w:r>
      <w:r w:rsidRPr="006A2E17">
        <w:rPr>
          <w:rFonts w:ascii="Arial" w:hAnsi="Arial" w:cs="Arial"/>
          <w:color w:val="222222"/>
          <w:sz w:val="20"/>
          <w:szCs w:val="20"/>
          <w:shd w:val="clear" w:color="auto" w:fill="FFFFFF"/>
        </w:rPr>
        <w:t xml:space="preserve">., </w:t>
      </w:r>
      <w:proofErr w:type="spellStart"/>
      <w:r w:rsidRPr="006A2E17">
        <w:rPr>
          <w:rFonts w:ascii="Arial" w:eastAsia="Calibri" w:hAnsi="Arial" w:cs="Arial"/>
          <w:color w:val="222222"/>
          <w:sz w:val="20"/>
          <w:szCs w:val="20"/>
          <w:shd w:val="clear" w:color="auto" w:fill="FFFFFF"/>
        </w:rPr>
        <w:t>Entzminger</w:t>
      </w:r>
      <w:proofErr w:type="spellEnd"/>
      <w:r w:rsidRPr="006A2E17">
        <w:rPr>
          <w:rFonts w:ascii="Arial" w:hAnsi="Arial" w:cs="Arial"/>
          <w:color w:val="222222"/>
          <w:sz w:val="20"/>
          <w:szCs w:val="20"/>
          <w:shd w:val="clear" w:color="auto" w:fill="FFFFFF"/>
        </w:rPr>
        <w:t xml:space="preserve">, </w:t>
      </w:r>
      <w:r w:rsidRPr="006A2E17">
        <w:rPr>
          <w:rFonts w:ascii="Arial" w:eastAsia="Calibri" w:hAnsi="Arial" w:cs="Arial"/>
          <w:color w:val="222222"/>
          <w:sz w:val="20"/>
          <w:szCs w:val="20"/>
          <w:shd w:val="clear" w:color="auto" w:fill="FFFFFF"/>
        </w:rPr>
        <w:t>S</w:t>
      </w:r>
      <w:r w:rsidRPr="006A2E17">
        <w:rPr>
          <w:rFonts w:ascii="Arial" w:hAnsi="Arial" w:cs="Arial"/>
          <w:color w:val="222222"/>
          <w:sz w:val="20"/>
          <w:szCs w:val="20"/>
          <w:shd w:val="clear" w:color="auto" w:fill="FFFFFF"/>
        </w:rPr>
        <w:t>.</w:t>
      </w:r>
      <w:r w:rsidRPr="006A2E17">
        <w:rPr>
          <w:rFonts w:ascii="Arial" w:eastAsia="Calibri" w:hAnsi="Arial" w:cs="Arial"/>
          <w:color w:val="222222"/>
          <w:sz w:val="20"/>
          <w:szCs w:val="20"/>
          <w:shd w:val="clear" w:color="auto" w:fill="FFFFFF"/>
        </w:rPr>
        <w:t>D</w:t>
      </w:r>
      <w:r w:rsidRPr="006A2E17">
        <w:rPr>
          <w:rFonts w:ascii="Arial" w:hAnsi="Arial" w:cs="Arial"/>
          <w:color w:val="222222"/>
          <w:sz w:val="20"/>
          <w:szCs w:val="20"/>
          <w:shd w:val="clear" w:color="auto" w:fill="FFFFFF"/>
        </w:rPr>
        <w:t xml:space="preserve">., </w:t>
      </w:r>
      <w:r w:rsidRPr="006A2E17">
        <w:rPr>
          <w:rFonts w:ascii="Arial" w:eastAsia="Calibri" w:hAnsi="Arial" w:cs="Arial"/>
          <w:color w:val="222222"/>
          <w:sz w:val="20"/>
          <w:szCs w:val="20"/>
          <w:shd w:val="clear" w:color="auto" w:fill="FFFFFF"/>
        </w:rPr>
        <w:t>and</w:t>
      </w:r>
      <w:r w:rsidRPr="006A2E17">
        <w:rPr>
          <w:rFonts w:ascii="Arial" w:hAnsi="Arial" w:cs="Arial"/>
          <w:color w:val="222222"/>
          <w:sz w:val="20"/>
          <w:szCs w:val="20"/>
          <w:shd w:val="clear" w:color="auto" w:fill="FFFFFF"/>
        </w:rPr>
        <w:t xml:space="preserve"> </w:t>
      </w:r>
      <w:proofErr w:type="spellStart"/>
      <w:r w:rsidRPr="006A2E17">
        <w:rPr>
          <w:rFonts w:ascii="Arial" w:eastAsia="Calibri" w:hAnsi="Arial" w:cs="Arial"/>
          <w:color w:val="222222"/>
          <w:sz w:val="20"/>
          <w:szCs w:val="20"/>
          <w:shd w:val="clear" w:color="auto" w:fill="FFFFFF"/>
        </w:rPr>
        <w:t>Wanner</w:t>
      </w:r>
      <w:proofErr w:type="spellEnd"/>
      <w:r w:rsidRPr="006A2E17">
        <w:rPr>
          <w:rFonts w:ascii="Arial" w:hAnsi="Arial" w:cs="Arial"/>
          <w:color w:val="222222"/>
          <w:sz w:val="20"/>
          <w:szCs w:val="20"/>
          <w:shd w:val="clear" w:color="auto" w:fill="FFFFFF"/>
        </w:rPr>
        <w:t xml:space="preserve">, </w:t>
      </w:r>
      <w:r w:rsidRPr="006A2E17">
        <w:rPr>
          <w:rFonts w:ascii="Arial" w:eastAsia="Calibri" w:hAnsi="Arial" w:cs="Arial"/>
          <w:color w:val="222222"/>
          <w:sz w:val="20"/>
          <w:szCs w:val="20"/>
          <w:shd w:val="clear" w:color="auto" w:fill="FFFFFF"/>
        </w:rPr>
        <w:t>N</w:t>
      </w:r>
      <w:r w:rsidRPr="006A2E17">
        <w:rPr>
          <w:rFonts w:ascii="Arial" w:hAnsi="Arial" w:cs="Arial"/>
          <w:color w:val="222222"/>
          <w:sz w:val="20"/>
          <w:szCs w:val="20"/>
          <w:shd w:val="clear" w:color="auto" w:fill="FFFFFF"/>
        </w:rPr>
        <w:t>.</w:t>
      </w:r>
      <w:r w:rsidRPr="006A2E17">
        <w:rPr>
          <w:rFonts w:ascii="Arial" w:eastAsia="Calibri" w:hAnsi="Arial" w:cs="Arial"/>
          <w:color w:val="222222"/>
          <w:sz w:val="20"/>
          <w:szCs w:val="20"/>
          <w:shd w:val="clear" w:color="auto" w:fill="FFFFFF"/>
        </w:rPr>
        <w:t>C</w:t>
      </w:r>
      <w:r w:rsidRPr="006A2E17">
        <w:rPr>
          <w:rFonts w:ascii="Arial" w:hAnsi="Arial" w:cs="Arial"/>
          <w:color w:val="222222"/>
          <w:sz w:val="20"/>
          <w:szCs w:val="20"/>
          <w:shd w:val="clear" w:color="auto" w:fill="FFFFFF"/>
        </w:rPr>
        <w:t xml:space="preserve">. (2015). </w:t>
      </w:r>
    </w:p>
    <w:p w14:paraId="5D548CA3" w14:textId="28594E4A" w:rsidR="00B92A03" w:rsidRPr="006A2E17" w:rsidRDefault="00B92A03" w:rsidP="00B92A03">
      <w:pPr>
        <w:ind w:left="720"/>
        <w:rPr>
          <w:rFonts w:ascii="Arial" w:hAnsi="Arial" w:cs="Arial"/>
          <w:color w:val="222222"/>
          <w:sz w:val="20"/>
          <w:szCs w:val="20"/>
          <w:shd w:val="clear" w:color="auto" w:fill="FFFFFF"/>
        </w:rPr>
      </w:pPr>
      <w:r w:rsidRPr="006A2E17">
        <w:rPr>
          <w:rFonts w:ascii="Arial" w:eastAsia="Calibri" w:hAnsi="Arial" w:cs="Arial"/>
          <w:color w:val="222222"/>
          <w:sz w:val="20"/>
          <w:szCs w:val="20"/>
          <w:shd w:val="clear" w:color="auto" w:fill="FFFFFF"/>
        </w:rPr>
        <w:t>Parameter</w:t>
      </w:r>
      <w:r w:rsidRPr="006A2E17">
        <w:rPr>
          <w:rFonts w:ascii="Arial" w:hAnsi="Arial" w:cs="Arial"/>
          <w:color w:val="222222"/>
          <w:sz w:val="20"/>
          <w:szCs w:val="20"/>
          <w:shd w:val="clear" w:color="auto" w:fill="FFFFFF"/>
        </w:rPr>
        <w:t xml:space="preserve"> </w:t>
      </w:r>
      <w:r w:rsidRPr="006A2E17">
        <w:rPr>
          <w:rFonts w:ascii="Arial" w:eastAsia="Calibri" w:hAnsi="Arial" w:cs="Arial"/>
          <w:color w:val="222222"/>
          <w:sz w:val="20"/>
          <w:szCs w:val="20"/>
          <w:shd w:val="clear" w:color="auto" w:fill="FFFFFF"/>
        </w:rPr>
        <w:t>Estimation</w:t>
      </w:r>
      <w:r w:rsidRPr="006A2E17">
        <w:rPr>
          <w:rFonts w:ascii="Arial" w:hAnsi="Arial" w:cs="Arial"/>
          <w:color w:val="222222"/>
          <w:sz w:val="20"/>
          <w:szCs w:val="20"/>
          <w:shd w:val="clear" w:color="auto" w:fill="FFFFFF"/>
        </w:rPr>
        <w:t xml:space="preserve"> </w:t>
      </w:r>
      <w:r w:rsidRPr="006A2E17">
        <w:rPr>
          <w:rFonts w:ascii="Arial" w:eastAsia="Calibri" w:hAnsi="Arial" w:cs="Arial"/>
          <w:color w:val="222222"/>
          <w:sz w:val="20"/>
          <w:szCs w:val="20"/>
          <w:shd w:val="clear" w:color="auto" w:fill="FFFFFF"/>
        </w:rPr>
        <w:t>for</w:t>
      </w:r>
      <w:r w:rsidRPr="006A2E17">
        <w:rPr>
          <w:rFonts w:ascii="Arial" w:hAnsi="Arial" w:cs="Arial"/>
          <w:color w:val="222222"/>
          <w:sz w:val="20"/>
          <w:szCs w:val="20"/>
          <w:shd w:val="clear" w:color="auto" w:fill="FFFFFF"/>
        </w:rPr>
        <w:t xml:space="preserve"> </w:t>
      </w:r>
      <w:r w:rsidRPr="006A2E17">
        <w:rPr>
          <w:rFonts w:ascii="Arial" w:eastAsia="Calibri" w:hAnsi="Arial" w:cs="Arial"/>
          <w:color w:val="222222"/>
          <w:sz w:val="20"/>
          <w:szCs w:val="20"/>
          <w:shd w:val="clear" w:color="auto" w:fill="FFFFFF"/>
        </w:rPr>
        <w:t>Gene</w:t>
      </w:r>
      <w:r w:rsidRPr="006A2E17">
        <w:rPr>
          <w:rFonts w:ascii="Arial" w:hAnsi="Arial" w:cs="Arial"/>
          <w:color w:val="222222"/>
          <w:sz w:val="20"/>
          <w:szCs w:val="20"/>
          <w:shd w:val="clear" w:color="auto" w:fill="FFFFFF"/>
        </w:rPr>
        <w:t xml:space="preserve"> </w:t>
      </w:r>
      <w:r w:rsidRPr="006A2E17">
        <w:rPr>
          <w:rFonts w:ascii="Arial" w:eastAsia="Calibri" w:hAnsi="Arial" w:cs="Arial"/>
          <w:color w:val="222222"/>
          <w:sz w:val="20"/>
          <w:szCs w:val="20"/>
          <w:shd w:val="clear" w:color="auto" w:fill="FFFFFF"/>
        </w:rPr>
        <w:t>Regulatory</w:t>
      </w:r>
      <w:r w:rsidRPr="006A2E17">
        <w:rPr>
          <w:rFonts w:ascii="Arial" w:hAnsi="Arial" w:cs="Arial"/>
          <w:color w:val="222222"/>
          <w:sz w:val="20"/>
          <w:szCs w:val="20"/>
          <w:shd w:val="clear" w:color="auto" w:fill="FFFFFF"/>
        </w:rPr>
        <w:t xml:space="preserve"> </w:t>
      </w:r>
      <w:r w:rsidRPr="006A2E17">
        <w:rPr>
          <w:rFonts w:ascii="Arial" w:eastAsia="Calibri" w:hAnsi="Arial" w:cs="Arial"/>
          <w:color w:val="222222"/>
          <w:sz w:val="20"/>
          <w:szCs w:val="20"/>
          <w:shd w:val="clear" w:color="auto" w:fill="FFFFFF"/>
        </w:rPr>
        <w:t>Networks</w:t>
      </w:r>
      <w:r w:rsidRPr="006A2E17">
        <w:rPr>
          <w:rFonts w:ascii="Arial" w:hAnsi="Arial" w:cs="Arial"/>
          <w:color w:val="222222"/>
          <w:sz w:val="20"/>
          <w:szCs w:val="20"/>
          <w:shd w:val="clear" w:color="auto" w:fill="FFFFFF"/>
        </w:rPr>
        <w:t xml:space="preserve"> </w:t>
      </w:r>
      <w:r w:rsidRPr="006A2E17">
        <w:rPr>
          <w:rFonts w:ascii="Arial" w:eastAsia="Calibri" w:hAnsi="Arial" w:cs="Arial"/>
          <w:color w:val="222222"/>
          <w:sz w:val="20"/>
          <w:szCs w:val="20"/>
          <w:shd w:val="clear" w:color="auto" w:fill="FFFFFF"/>
        </w:rPr>
        <w:t>from</w:t>
      </w:r>
      <w:r w:rsidRPr="006A2E17">
        <w:rPr>
          <w:rFonts w:ascii="Arial" w:hAnsi="Arial" w:cs="Arial"/>
          <w:color w:val="222222"/>
          <w:sz w:val="20"/>
          <w:szCs w:val="20"/>
          <w:shd w:val="clear" w:color="auto" w:fill="FFFFFF"/>
        </w:rPr>
        <w:t xml:space="preserve"> </w:t>
      </w:r>
      <w:r w:rsidRPr="006A2E17">
        <w:rPr>
          <w:rFonts w:ascii="Arial" w:eastAsia="Calibri" w:hAnsi="Arial" w:cs="Arial"/>
          <w:color w:val="222222"/>
          <w:sz w:val="20"/>
          <w:szCs w:val="20"/>
          <w:shd w:val="clear" w:color="auto" w:fill="FFFFFF"/>
        </w:rPr>
        <w:t>Microarray</w:t>
      </w:r>
      <w:r w:rsidRPr="006A2E17">
        <w:rPr>
          <w:rFonts w:ascii="Arial" w:hAnsi="Arial" w:cs="Arial"/>
          <w:color w:val="222222"/>
          <w:sz w:val="20"/>
          <w:szCs w:val="20"/>
          <w:shd w:val="clear" w:color="auto" w:fill="FFFFFF"/>
        </w:rPr>
        <w:t xml:space="preserve"> </w:t>
      </w:r>
      <w:r w:rsidRPr="006A2E17">
        <w:rPr>
          <w:rFonts w:ascii="Arial" w:eastAsia="Calibri" w:hAnsi="Arial" w:cs="Arial"/>
          <w:color w:val="222222"/>
          <w:sz w:val="20"/>
          <w:szCs w:val="20"/>
          <w:shd w:val="clear" w:color="auto" w:fill="FFFFFF"/>
        </w:rPr>
        <w:t>Data</w:t>
      </w:r>
      <w:r w:rsidRPr="006A2E17">
        <w:rPr>
          <w:rFonts w:ascii="Arial" w:hAnsi="Arial" w:cs="Arial"/>
          <w:color w:val="222222"/>
          <w:sz w:val="20"/>
          <w:szCs w:val="20"/>
          <w:shd w:val="clear" w:color="auto" w:fill="FFFFFF"/>
        </w:rPr>
        <w:t xml:space="preserve">: </w:t>
      </w:r>
      <w:r w:rsidRPr="006A2E17">
        <w:rPr>
          <w:rFonts w:ascii="Arial" w:eastAsia="Calibri" w:hAnsi="Arial" w:cs="Arial"/>
          <w:color w:val="222222"/>
          <w:sz w:val="20"/>
          <w:szCs w:val="20"/>
          <w:shd w:val="clear" w:color="auto" w:fill="FFFFFF"/>
        </w:rPr>
        <w:t>Cold</w:t>
      </w:r>
      <w:r w:rsidRPr="006A2E17">
        <w:rPr>
          <w:rFonts w:ascii="Arial" w:hAnsi="Arial" w:cs="Arial"/>
          <w:color w:val="222222"/>
          <w:sz w:val="20"/>
          <w:szCs w:val="20"/>
          <w:shd w:val="clear" w:color="auto" w:fill="FFFFFF"/>
        </w:rPr>
        <w:t xml:space="preserve"> </w:t>
      </w:r>
      <w:r w:rsidRPr="006A2E17">
        <w:rPr>
          <w:rFonts w:ascii="Arial" w:eastAsia="Calibri" w:hAnsi="Arial" w:cs="Arial"/>
          <w:color w:val="222222"/>
          <w:sz w:val="20"/>
          <w:szCs w:val="20"/>
          <w:shd w:val="clear" w:color="auto" w:fill="FFFFFF"/>
        </w:rPr>
        <w:t>Shock</w:t>
      </w:r>
      <w:r w:rsidRPr="006A2E17">
        <w:rPr>
          <w:rFonts w:ascii="Arial" w:hAnsi="Arial" w:cs="Arial"/>
          <w:color w:val="222222"/>
          <w:sz w:val="20"/>
          <w:szCs w:val="20"/>
          <w:shd w:val="clear" w:color="auto" w:fill="FFFFFF"/>
        </w:rPr>
        <w:t xml:space="preserve"> </w:t>
      </w:r>
      <w:r w:rsidRPr="006A2E17">
        <w:rPr>
          <w:rFonts w:ascii="Arial" w:eastAsia="Calibri" w:hAnsi="Arial" w:cs="Arial"/>
          <w:color w:val="222222"/>
          <w:sz w:val="20"/>
          <w:szCs w:val="20"/>
          <w:shd w:val="clear" w:color="auto" w:fill="FFFFFF"/>
        </w:rPr>
        <w:t>Response</w:t>
      </w:r>
      <w:r w:rsidRPr="006A2E17">
        <w:rPr>
          <w:rFonts w:ascii="Arial" w:hAnsi="Arial" w:cs="Arial"/>
          <w:color w:val="222222"/>
          <w:sz w:val="20"/>
          <w:szCs w:val="20"/>
          <w:shd w:val="clear" w:color="auto" w:fill="FFFFFF"/>
        </w:rPr>
        <w:t xml:space="preserve"> </w:t>
      </w:r>
      <w:r w:rsidRPr="006A2E17">
        <w:rPr>
          <w:rFonts w:ascii="Arial" w:eastAsia="Calibri" w:hAnsi="Arial" w:cs="Arial"/>
          <w:color w:val="222222"/>
          <w:sz w:val="20"/>
          <w:szCs w:val="20"/>
          <w:shd w:val="clear" w:color="auto" w:fill="FFFFFF"/>
        </w:rPr>
        <w:t>in</w:t>
      </w:r>
      <w:r w:rsidRPr="006A2E17">
        <w:rPr>
          <w:rFonts w:ascii="Arial" w:hAnsi="Arial" w:cs="Arial"/>
          <w:color w:val="222222"/>
          <w:sz w:val="20"/>
          <w:szCs w:val="20"/>
          <w:shd w:val="clear" w:color="auto" w:fill="FFFFFF"/>
        </w:rPr>
        <w:t xml:space="preserve"> </w:t>
      </w:r>
      <w:r w:rsidRPr="006A2E17">
        <w:rPr>
          <w:rFonts w:ascii="Arial" w:eastAsia="Calibri" w:hAnsi="Arial" w:cs="Arial"/>
          <w:i/>
          <w:color w:val="222222"/>
          <w:sz w:val="20"/>
          <w:szCs w:val="20"/>
          <w:shd w:val="clear" w:color="auto" w:fill="FFFFFF"/>
        </w:rPr>
        <w:t>Saccharomyces</w:t>
      </w:r>
      <w:r w:rsidRPr="006A2E17">
        <w:rPr>
          <w:rFonts w:ascii="Arial" w:hAnsi="Arial" w:cs="Arial"/>
          <w:i/>
          <w:color w:val="222222"/>
          <w:sz w:val="20"/>
          <w:szCs w:val="20"/>
          <w:shd w:val="clear" w:color="auto" w:fill="FFFFFF"/>
        </w:rPr>
        <w:t xml:space="preserve"> </w:t>
      </w:r>
      <w:r w:rsidRPr="006A2E17">
        <w:rPr>
          <w:rFonts w:ascii="Arial" w:eastAsia="Calibri" w:hAnsi="Arial" w:cs="Arial"/>
          <w:i/>
          <w:color w:val="222222"/>
          <w:sz w:val="20"/>
          <w:szCs w:val="20"/>
          <w:shd w:val="clear" w:color="auto" w:fill="FFFFFF"/>
        </w:rPr>
        <w:t>cerevisiae</w:t>
      </w:r>
      <w:r w:rsidRPr="006A2E17">
        <w:rPr>
          <w:rFonts w:ascii="Arial" w:hAnsi="Arial" w:cs="Arial"/>
          <w:color w:val="222222"/>
          <w:sz w:val="20"/>
          <w:szCs w:val="20"/>
          <w:shd w:val="clear" w:color="auto" w:fill="FFFFFF"/>
        </w:rPr>
        <w:t>. </w:t>
      </w:r>
      <w:r w:rsidRPr="006A2E17">
        <w:rPr>
          <w:rFonts w:ascii="Arial" w:eastAsia="Calibri" w:hAnsi="Arial" w:cs="Arial"/>
          <w:i/>
          <w:iCs/>
          <w:color w:val="222222"/>
          <w:sz w:val="20"/>
          <w:szCs w:val="20"/>
          <w:shd w:val="clear" w:color="auto" w:fill="FFFFFF"/>
        </w:rPr>
        <w:t>Bulletin</w:t>
      </w:r>
      <w:r w:rsidRPr="006A2E17">
        <w:rPr>
          <w:rFonts w:ascii="Arial" w:hAnsi="Arial" w:cs="Arial"/>
          <w:i/>
          <w:iCs/>
          <w:color w:val="222222"/>
          <w:sz w:val="20"/>
          <w:szCs w:val="20"/>
          <w:shd w:val="clear" w:color="auto" w:fill="FFFFFF"/>
        </w:rPr>
        <w:t xml:space="preserve"> </w:t>
      </w:r>
      <w:r w:rsidRPr="006A2E17">
        <w:rPr>
          <w:rFonts w:ascii="Arial" w:eastAsia="Calibri" w:hAnsi="Arial" w:cs="Arial"/>
          <w:i/>
          <w:iCs/>
          <w:color w:val="222222"/>
          <w:sz w:val="20"/>
          <w:szCs w:val="20"/>
          <w:shd w:val="clear" w:color="auto" w:fill="FFFFFF"/>
        </w:rPr>
        <w:t>of</w:t>
      </w:r>
      <w:r w:rsidRPr="006A2E17">
        <w:rPr>
          <w:rFonts w:ascii="Arial" w:hAnsi="Arial" w:cs="Arial"/>
          <w:i/>
          <w:iCs/>
          <w:color w:val="222222"/>
          <w:sz w:val="20"/>
          <w:szCs w:val="20"/>
          <w:shd w:val="clear" w:color="auto" w:fill="FFFFFF"/>
        </w:rPr>
        <w:t xml:space="preserve"> </w:t>
      </w:r>
      <w:r w:rsidRPr="006A2E17">
        <w:rPr>
          <w:rFonts w:ascii="Arial" w:eastAsia="Calibri" w:hAnsi="Arial" w:cs="Arial"/>
          <w:i/>
          <w:iCs/>
          <w:color w:val="222222"/>
          <w:sz w:val="20"/>
          <w:szCs w:val="20"/>
          <w:shd w:val="clear" w:color="auto" w:fill="FFFFFF"/>
        </w:rPr>
        <w:t>Mathematical</w:t>
      </w:r>
      <w:r w:rsidRPr="006A2E17">
        <w:rPr>
          <w:rFonts w:ascii="Arial" w:hAnsi="Arial" w:cs="Arial"/>
          <w:i/>
          <w:iCs/>
          <w:color w:val="222222"/>
          <w:sz w:val="20"/>
          <w:szCs w:val="20"/>
          <w:shd w:val="clear" w:color="auto" w:fill="FFFFFF"/>
        </w:rPr>
        <w:t xml:space="preserve"> </w:t>
      </w:r>
      <w:r w:rsidRPr="006A2E17">
        <w:rPr>
          <w:rFonts w:ascii="Arial" w:eastAsia="Calibri" w:hAnsi="Arial" w:cs="Arial"/>
          <w:i/>
          <w:iCs/>
          <w:color w:val="222222"/>
          <w:sz w:val="20"/>
          <w:szCs w:val="20"/>
          <w:shd w:val="clear" w:color="auto" w:fill="FFFFFF"/>
        </w:rPr>
        <w:t>Biology</w:t>
      </w:r>
      <w:r w:rsidRPr="006A2E17">
        <w:rPr>
          <w:rFonts w:ascii="Arial" w:hAnsi="Arial" w:cs="Arial"/>
          <w:color w:val="222222"/>
          <w:sz w:val="20"/>
          <w:szCs w:val="20"/>
          <w:shd w:val="clear" w:color="auto" w:fill="FFFFFF"/>
        </w:rPr>
        <w:t>, </w:t>
      </w:r>
      <w:r w:rsidRPr="006A2E17">
        <w:rPr>
          <w:rFonts w:ascii="Arial" w:hAnsi="Arial" w:cs="Arial"/>
          <w:i/>
          <w:iCs/>
          <w:color w:val="222222"/>
          <w:sz w:val="20"/>
          <w:szCs w:val="20"/>
          <w:shd w:val="clear" w:color="auto" w:fill="FFFFFF"/>
        </w:rPr>
        <w:t>77</w:t>
      </w:r>
      <w:r w:rsidRPr="006A2E17">
        <w:rPr>
          <w:rFonts w:ascii="Arial" w:hAnsi="Arial" w:cs="Arial"/>
          <w:color w:val="222222"/>
          <w:sz w:val="20"/>
          <w:szCs w:val="20"/>
          <w:shd w:val="clear" w:color="auto" w:fill="FFFFFF"/>
        </w:rPr>
        <w:t>(8), 1457-1492.</w:t>
      </w:r>
      <w:r w:rsidR="006A2E17" w:rsidRPr="006A2E17">
        <w:t xml:space="preserve"> </w:t>
      </w:r>
      <w:r w:rsidR="006A2E17" w:rsidRPr="006A2E17">
        <w:rPr>
          <w:rFonts w:ascii="Arial" w:hAnsi="Arial" w:cs="Arial"/>
          <w:color w:val="222222"/>
          <w:sz w:val="20"/>
          <w:szCs w:val="20"/>
          <w:shd w:val="clear" w:color="auto" w:fill="FFFFFF"/>
        </w:rPr>
        <w:t>DOI: 10.1007/s11538-015-0092-6.</w:t>
      </w:r>
    </w:p>
    <w:p w14:paraId="0FA423A8" w14:textId="77777777" w:rsidR="00B92A03" w:rsidRDefault="00B92A03" w:rsidP="00B92A03">
      <w:pPr>
        <w:rPr>
          <w:rFonts w:ascii="Arial" w:hAnsi="Arial" w:cs="Arial"/>
          <w:color w:val="222222"/>
          <w:sz w:val="20"/>
          <w:szCs w:val="20"/>
          <w:shd w:val="clear" w:color="auto" w:fill="FFFFFF"/>
        </w:rPr>
      </w:pPr>
    </w:p>
    <w:p w14:paraId="26F8A0BA" w14:textId="77777777" w:rsidR="00B92A03" w:rsidRPr="00FB3126" w:rsidRDefault="00B92A03" w:rsidP="00B92A03">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Primary article published by the Dahlquist Lab. This article details the use of the GRNmap software for modeling and parameter estimation for gene regulatory networks in </w:t>
      </w:r>
      <w:r>
        <w:rPr>
          <w:rFonts w:ascii="Arial" w:hAnsi="Arial" w:cs="Arial"/>
          <w:i/>
          <w:color w:val="222222"/>
          <w:sz w:val="20"/>
          <w:szCs w:val="20"/>
          <w:shd w:val="clear" w:color="auto" w:fill="FFFFFF"/>
        </w:rPr>
        <w:t>S. cerevisiae</w:t>
      </w:r>
      <w:r>
        <w:rPr>
          <w:rFonts w:ascii="Arial" w:hAnsi="Arial" w:cs="Arial"/>
          <w:color w:val="222222"/>
          <w:sz w:val="20"/>
          <w:szCs w:val="20"/>
          <w:shd w:val="clear" w:color="auto" w:fill="FFFFFF"/>
        </w:rPr>
        <w:t>. Specifically, a 21 gene, 31 edge GRN controlling the transcriptional response to cold shock in yeast was investigated. This article will be a useful reference material and can be cited when referring back to published lab methodology.</w:t>
      </w:r>
    </w:p>
    <w:p w14:paraId="2B3AB7FE" w14:textId="77777777" w:rsidR="00B92A03" w:rsidRDefault="00B92A03" w:rsidP="00B92A03">
      <w:pPr>
        <w:rPr>
          <w:rFonts w:ascii="Arial" w:hAnsi="Arial" w:cs="Arial"/>
          <w:color w:val="222222"/>
          <w:sz w:val="20"/>
          <w:szCs w:val="20"/>
          <w:shd w:val="clear" w:color="auto" w:fill="FFFFFF"/>
        </w:rPr>
      </w:pPr>
    </w:p>
    <w:p w14:paraId="06B15C80" w14:textId="77777777" w:rsidR="00B92A03" w:rsidRDefault="00B92A03" w:rsidP="00B92A03">
      <w:pPr>
        <w:rPr>
          <w:rFonts w:ascii="Arial" w:hAnsi="Arial" w:cs="Arial"/>
          <w:color w:val="222222"/>
          <w:sz w:val="20"/>
          <w:szCs w:val="20"/>
          <w:shd w:val="clear" w:color="auto" w:fill="FFFFFF"/>
        </w:rPr>
      </w:pPr>
    </w:p>
    <w:p w14:paraId="78218F4F" w14:textId="77777777" w:rsidR="00B92A03" w:rsidRPr="001121EE" w:rsidRDefault="00B92A03" w:rsidP="00B92A03">
      <w:pPr>
        <w:rPr>
          <w:rFonts w:ascii="Arial" w:hAnsi="Arial" w:cs="Arial"/>
          <w:color w:val="222222"/>
          <w:sz w:val="20"/>
          <w:szCs w:val="20"/>
          <w:shd w:val="clear" w:color="auto" w:fill="FFFFFF"/>
        </w:rPr>
      </w:pPr>
      <w:proofErr w:type="spellStart"/>
      <w:r w:rsidRPr="001121EE">
        <w:rPr>
          <w:rFonts w:ascii="Arial" w:eastAsia="Calibri" w:hAnsi="Arial" w:cs="Arial"/>
          <w:color w:val="222222"/>
          <w:sz w:val="20"/>
          <w:szCs w:val="20"/>
          <w:shd w:val="clear" w:color="auto" w:fill="FFFFFF"/>
        </w:rPr>
        <w:t>Gasch</w:t>
      </w:r>
      <w:proofErr w:type="spellEnd"/>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A</w:t>
      </w:r>
      <w:r w:rsidRPr="001121EE">
        <w:rPr>
          <w:rFonts w:ascii="Arial" w:hAnsi="Arial" w:cs="Arial"/>
          <w:color w:val="222222"/>
          <w:sz w:val="20"/>
          <w:szCs w:val="20"/>
          <w:shd w:val="clear" w:color="auto" w:fill="FFFFFF"/>
        </w:rPr>
        <w:t>.</w:t>
      </w:r>
      <w:r w:rsidRPr="001121EE">
        <w:rPr>
          <w:rFonts w:ascii="Arial" w:eastAsia="Calibri" w:hAnsi="Arial" w:cs="Arial"/>
          <w:color w:val="222222"/>
          <w:sz w:val="20"/>
          <w:szCs w:val="20"/>
          <w:shd w:val="clear" w:color="auto" w:fill="FFFFFF"/>
        </w:rPr>
        <w:t>P</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Spellman</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P</w:t>
      </w:r>
      <w:r w:rsidRPr="001121EE">
        <w:rPr>
          <w:rFonts w:ascii="Arial" w:hAnsi="Arial" w:cs="Arial"/>
          <w:color w:val="222222"/>
          <w:sz w:val="20"/>
          <w:szCs w:val="20"/>
          <w:shd w:val="clear" w:color="auto" w:fill="FFFFFF"/>
        </w:rPr>
        <w:t>.</w:t>
      </w:r>
      <w:r w:rsidRPr="001121EE">
        <w:rPr>
          <w:rFonts w:ascii="Arial" w:eastAsia="Calibri" w:hAnsi="Arial" w:cs="Arial"/>
          <w:color w:val="222222"/>
          <w:sz w:val="20"/>
          <w:szCs w:val="20"/>
          <w:shd w:val="clear" w:color="auto" w:fill="FFFFFF"/>
        </w:rPr>
        <w:t>T</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Kao</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C</w:t>
      </w:r>
      <w:r w:rsidRPr="001121EE">
        <w:rPr>
          <w:rFonts w:ascii="Arial" w:hAnsi="Arial" w:cs="Arial"/>
          <w:color w:val="222222"/>
          <w:sz w:val="20"/>
          <w:szCs w:val="20"/>
          <w:shd w:val="clear" w:color="auto" w:fill="FFFFFF"/>
        </w:rPr>
        <w:t>.</w:t>
      </w:r>
      <w:r w:rsidRPr="001121EE">
        <w:rPr>
          <w:rFonts w:ascii="Arial" w:eastAsia="Calibri" w:hAnsi="Arial" w:cs="Arial"/>
          <w:color w:val="222222"/>
          <w:sz w:val="20"/>
          <w:szCs w:val="20"/>
          <w:shd w:val="clear" w:color="auto" w:fill="FFFFFF"/>
        </w:rPr>
        <w:t>M</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Carmel</w:t>
      </w:r>
      <w:r w:rsidRPr="001121EE">
        <w:rPr>
          <w:rFonts w:ascii="Arial" w:hAnsi="Arial" w:cs="Arial"/>
          <w:color w:val="222222"/>
          <w:sz w:val="20"/>
          <w:szCs w:val="20"/>
          <w:shd w:val="clear" w:color="auto" w:fill="FFFFFF"/>
        </w:rPr>
        <w:t>-</w:t>
      </w:r>
      <w:proofErr w:type="spellStart"/>
      <w:r w:rsidRPr="001121EE">
        <w:rPr>
          <w:rFonts w:ascii="Arial" w:eastAsia="Calibri" w:hAnsi="Arial" w:cs="Arial"/>
          <w:color w:val="222222"/>
          <w:sz w:val="20"/>
          <w:szCs w:val="20"/>
          <w:shd w:val="clear" w:color="auto" w:fill="FFFFFF"/>
        </w:rPr>
        <w:t>Harel</w:t>
      </w:r>
      <w:proofErr w:type="spellEnd"/>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O</w:t>
      </w:r>
      <w:r w:rsidRPr="001121EE">
        <w:rPr>
          <w:rFonts w:ascii="Arial" w:hAnsi="Arial" w:cs="Arial"/>
          <w:color w:val="222222"/>
          <w:sz w:val="20"/>
          <w:szCs w:val="20"/>
          <w:shd w:val="clear" w:color="auto" w:fill="FFFFFF"/>
        </w:rPr>
        <w:t xml:space="preserve">., </w:t>
      </w:r>
      <w:proofErr w:type="spellStart"/>
      <w:r w:rsidRPr="001121EE">
        <w:rPr>
          <w:rFonts w:ascii="Arial" w:eastAsia="Calibri" w:hAnsi="Arial" w:cs="Arial"/>
          <w:color w:val="222222"/>
          <w:sz w:val="20"/>
          <w:szCs w:val="20"/>
          <w:shd w:val="clear" w:color="auto" w:fill="FFFFFF"/>
        </w:rPr>
        <w:t>Eisen</w:t>
      </w:r>
      <w:proofErr w:type="spellEnd"/>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M</w:t>
      </w:r>
      <w:r w:rsidRPr="001121EE">
        <w:rPr>
          <w:rFonts w:ascii="Arial" w:hAnsi="Arial" w:cs="Arial"/>
          <w:color w:val="222222"/>
          <w:sz w:val="20"/>
          <w:szCs w:val="20"/>
          <w:shd w:val="clear" w:color="auto" w:fill="FFFFFF"/>
        </w:rPr>
        <w:t>.</w:t>
      </w:r>
      <w:r w:rsidRPr="001121EE">
        <w:rPr>
          <w:rFonts w:ascii="Arial" w:eastAsia="Calibri" w:hAnsi="Arial" w:cs="Arial"/>
          <w:color w:val="222222"/>
          <w:sz w:val="20"/>
          <w:szCs w:val="20"/>
          <w:shd w:val="clear" w:color="auto" w:fill="FFFFFF"/>
        </w:rPr>
        <w:t>B</w:t>
      </w:r>
      <w:r w:rsidRPr="001121EE">
        <w:rPr>
          <w:rFonts w:ascii="Arial" w:hAnsi="Arial" w:cs="Arial"/>
          <w:color w:val="222222"/>
          <w:sz w:val="20"/>
          <w:szCs w:val="20"/>
          <w:shd w:val="clear" w:color="auto" w:fill="FFFFFF"/>
        </w:rPr>
        <w:t xml:space="preserve">., </w:t>
      </w:r>
      <w:proofErr w:type="spellStart"/>
      <w:r w:rsidRPr="001121EE">
        <w:rPr>
          <w:rFonts w:ascii="Arial" w:eastAsia="Calibri" w:hAnsi="Arial" w:cs="Arial"/>
          <w:color w:val="222222"/>
          <w:sz w:val="20"/>
          <w:szCs w:val="20"/>
          <w:shd w:val="clear" w:color="auto" w:fill="FFFFFF"/>
        </w:rPr>
        <w:t>Storz</w:t>
      </w:r>
      <w:proofErr w:type="spellEnd"/>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G</w:t>
      </w:r>
      <w:r w:rsidRPr="001121EE">
        <w:rPr>
          <w:rFonts w:ascii="Arial" w:hAnsi="Arial" w:cs="Arial"/>
          <w:color w:val="222222"/>
          <w:sz w:val="20"/>
          <w:szCs w:val="20"/>
          <w:shd w:val="clear" w:color="auto" w:fill="FFFFFF"/>
        </w:rPr>
        <w:t xml:space="preserve">., ... </w:t>
      </w:r>
      <w:r w:rsidRPr="001121EE">
        <w:rPr>
          <w:rFonts w:ascii="Arial" w:eastAsia="Calibri" w:hAnsi="Arial" w:cs="Arial"/>
          <w:color w:val="222222"/>
          <w:sz w:val="20"/>
          <w:szCs w:val="20"/>
          <w:shd w:val="clear" w:color="auto" w:fill="FFFFFF"/>
        </w:rPr>
        <w:t>and</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Brown</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P</w:t>
      </w:r>
      <w:r w:rsidRPr="001121EE">
        <w:rPr>
          <w:rFonts w:ascii="Arial" w:hAnsi="Arial" w:cs="Arial"/>
          <w:color w:val="222222"/>
          <w:sz w:val="20"/>
          <w:szCs w:val="20"/>
          <w:shd w:val="clear" w:color="auto" w:fill="FFFFFF"/>
        </w:rPr>
        <w:t>.</w:t>
      </w:r>
      <w:r w:rsidRPr="001121EE">
        <w:rPr>
          <w:rFonts w:ascii="Arial" w:eastAsia="Calibri" w:hAnsi="Arial" w:cs="Arial"/>
          <w:color w:val="222222"/>
          <w:sz w:val="20"/>
          <w:szCs w:val="20"/>
          <w:shd w:val="clear" w:color="auto" w:fill="FFFFFF"/>
        </w:rPr>
        <w:t>O</w:t>
      </w:r>
      <w:r w:rsidRPr="001121EE">
        <w:rPr>
          <w:rFonts w:ascii="Arial" w:hAnsi="Arial" w:cs="Arial"/>
          <w:color w:val="222222"/>
          <w:sz w:val="20"/>
          <w:szCs w:val="20"/>
          <w:shd w:val="clear" w:color="auto" w:fill="FFFFFF"/>
        </w:rPr>
        <w:t xml:space="preserve">. </w:t>
      </w:r>
    </w:p>
    <w:p w14:paraId="3A83CFAC" w14:textId="2534651E" w:rsidR="00B92A03" w:rsidRPr="001121EE" w:rsidRDefault="00B92A03" w:rsidP="00B92A03">
      <w:pPr>
        <w:ind w:left="720"/>
        <w:rPr>
          <w:rFonts w:ascii="Arial" w:hAnsi="Arial" w:cs="Arial"/>
          <w:color w:val="222222"/>
          <w:sz w:val="20"/>
          <w:szCs w:val="20"/>
          <w:shd w:val="clear" w:color="auto" w:fill="FFFFFF"/>
        </w:rPr>
      </w:pPr>
      <w:r w:rsidRPr="001121EE">
        <w:rPr>
          <w:rFonts w:ascii="Arial" w:hAnsi="Arial" w:cs="Arial"/>
          <w:color w:val="222222"/>
          <w:sz w:val="20"/>
          <w:szCs w:val="20"/>
          <w:shd w:val="clear" w:color="auto" w:fill="FFFFFF"/>
        </w:rPr>
        <w:t xml:space="preserve">(2000). </w:t>
      </w:r>
      <w:r w:rsidRPr="001121EE">
        <w:rPr>
          <w:rFonts w:ascii="Arial" w:eastAsia="Calibri" w:hAnsi="Arial" w:cs="Arial"/>
          <w:color w:val="222222"/>
          <w:sz w:val="20"/>
          <w:szCs w:val="20"/>
          <w:shd w:val="clear" w:color="auto" w:fill="FFFFFF"/>
        </w:rPr>
        <w:t>Genomic</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Expression</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Programs</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in</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the</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Response</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of</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Yeast</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Cells</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to</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Environmental</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Changes</w:t>
      </w:r>
      <w:r w:rsidRPr="001121EE">
        <w:rPr>
          <w:rFonts w:ascii="Arial" w:hAnsi="Arial" w:cs="Arial"/>
          <w:color w:val="222222"/>
          <w:sz w:val="20"/>
          <w:szCs w:val="20"/>
          <w:shd w:val="clear" w:color="auto" w:fill="FFFFFF"/>
        </w:rPr>
        <w:t>. </w:t>
      </w:r>
      <w:r w:rsidRPr="001121EE">
        <w:rPr>
          <w:rFonts w:ascii="Arial" w:eastAsia="Calibri" w:hAnsi="Arial" w:cs="Arial"/>
          <w:i/>
          <w:iCs/>
          <w:color w:val="222222"/>
          <w:sz w:val="20"/>
          <w:szCs w:val="20"/>
          <w:shd w:val="clear" w:color="auto" w:fill="FFFFFF"/>
        </w:rPr>
        <w:t>Molecular</w:t>
      </w:r>
      <w:r w:rsidRPr="001121EE">
        <w:rPr>
          <w:rFonts w:ascii="Arial" w:hAnsi="Arial" w:cs="Arial"/>
          <w:i/>
          <w:iCs/>
          <w:color w:val="222222"/>
          <w:sz w:val="20"/>
          <w:szCs w:val="20"/>
          <w:shd w:val="clear" w:color="auto" w:fill="FFFFFF"/>
        </w:rPr>
        <w:t xml:space="preserve"> </w:t>
      </w:r>
      <w:r w:rsidRPr="001121EE">
        <w:rPr>
          <w:rFonts w:ascii="Arial" w:eastAsia="Calibri" w:hAnsi="Arial" w:cs="Arial"/>
          <w:i/>
          <w:iCs/>
          <w:color w:val="222222"/>
          <w:sz w:val="20"/>
          <w:szCs w:val="20"/>
          <w:shd w:val="clear" w:color="auto" w:fill="FFFFFF"/>
        </w:rPr>
        <w:t>Biology</w:t>
      </w:r>
      <w:r w:rsidRPr="001121EE">
        <w:rPr>
          <w:rFonts w:ascii="Arial" w:hAnsi="Arial" w:cs="Arial"/>
          <w:i/>
          <w:iCs/>
          <w:color w:val="222222"/>
          <w:sz w:val="20"/>
          <w:szCs w:val="20"/>
          <w:shd w:val="clear" w:color="auto" w:fill="FFFFFF"/>
        </w:rPr>
        <w:t xml:space="preserve"> </w:t>
      </w:r>
      <w:r w:rsidRPr="001121EE">
        <w:rPr>
          <w:rFonts w:ascii="Arial" w:eastAsia="Calibri" w:hAnsi="Arial" w:cs="Arial"/>
          <w:i/>
          <w:iCs/>
          <w:color w:val="222222"/>
          <w:sz w:val="20"/>
          <w:szCs w:val="20"/>
          <w:shd w:val="clear" w:color="auto" w:fill="FFFFFF"/>
        </w:rPr>
        <w:t>of</w:t>
      </w:r>
      <w:r w:rsidRPr="001121EE">
        <w:rPr>
          <w:rFonts w:ascii="Arial" w:hAnsi="Arial" w:cs="Arial"/>
          <w:i/>
          <w:iCs/>
          <w:color w:val="222222"/>
          <w:sz w:val="20"/>
          <w:szCs w:val="20"/>
          <w:shd w:val="clear" w:color="auto" w:fill="FFFFFF"/>
        </w:rPr>
        <w:t xml:space="preserve"> </w:t>
      </w:r>
      <w:r w:rsidRPr="001121EE">
        <w:rPr>
          <w:rFonts w:ascii="Arial" w:eastAsia="Calibri" w:hAnsi="Arial" w:cs="Arial"/>
          <w:i/>
          <w:iCs/>
          <w:color w:val="222222"/>
          <w:sz w:val="20"/>
          <w:szCs w:val="20"/>
          <w:shd w:val="clear" w:color="auto" w:fill="FFFFFF"/>
        </w:rPr>
        <w:t>the</w:t>
      </w:r>
      <w:r w:rsidRPr="001121EE">
        <w:rPr>
          <w:rFonts w:ascii="Arial" w:hAnsi="Arial" w:cs="Arial"/>
          <w:i/>
          <w:iCs/>
          <w:color w:val="222222"/>
          <w:sz w:val="20"/>
          <w:szCs w:val="20"/>
          <w:shd w:val="clear" w:color="auto" w:fill="FFFFFF"/>
        </w:rPr>
        <w:t xml:space="preserve"> </w:t>
      </w:r>
      <w:r w:rsidRPr="001121EE">
        <w:rPr>
          <w:rFonts w:ascii="Arial" w:eastAsia="Calibri" w:hAnsi="Arial" w:cs="Arial"/>
          <w:i/>
          <w:iCs/>
          <w:color w:val="222222"/>
          <w:sz w:val="20"/>
          <w:szCs w:val="20"/>
          <w:shd w:val="clear" w:color="auto" w:fill="FFFFFF"/>
        </w:rPr>
        <w:t>Cell</w:t>
      </w:r>
      <w:r w:rsidRPr="001121EE">
        <w:rPr>
          <w:rFonts w:ascii="Arial" w:hAnsi="Arial" w:cs="Arial"/>
          <w:color w:val="222222"/>
          <w:sz w:val="20"/>
          <w:szCs w:val="20"/>
          <w:shd w:val="clear" w:color="auto" w:fill="FFFFFF"/>
        </w:rPr>
        <w:t>, </w:t>
      </w:r>
      <w:r w:rsidRPr="001121EE">
        <w:rPr>
          <w:rFonts w:ascii="Arial" w:hAnsi="Arial" w:cs="Arial"/>
          <w:i/>
          <w:iCs/>
          <w:color w:val="222222"/>
          <w:sz w:val="20"/>
          <w:szCs w:val="20"/>
          <w:shd w:val="clear" w:color="auto" w:fill="FFFFFF"/>
        </w:rPr>
        <w:t>11</w:t>
      </w:r>
      <w:r w:rsidRPr="001121EE">
        <w:rPr>
          <w:rFonts w:ascii="Arial" w:hAnsi="Arial" w:cs="Arial"/>
          <w:color w:val="222222"/>
          <w:sz w:val="20"/>
          <w:szCs w:val="20"/>
          <w:shd w:val="clear" w:color="auto" w:fill="FFFFFF"/>
        </w:rPr>
        <w:t>(12), 4241-4257.</w:t>
      </w:r>
      <w:r w:rsidR="001121EE">
        <w:rPr>
          <w:rFonts w:ascii="Arial" w:hAnsi="Arial" w:cs="Arial"/>
          <w:color w:val="222222"/>
          <w:sz w:val="20"/>
          <w:szCs w:val="20"/>
          <w:shd w:val="clear" w:color="auto" w:fill="FFFFFF"/>
        </w:rPr>
        <w:t xml:space="preserve"> DOI</w:t>
      </w:r>
      <w:r w:rsidR="001121EE" w:rsidRPr="001121EE">
        <w:rPr>
          <w:rFonts w:ascii="Arial" w:hAnsi="Arial" w:cs="Arial"/>
          <w:color w:val="222222"/>
          <w:sz w:val="20"/>
          <w:szCs w:val="20"/>
          <w:shd w:val="clear" w:color="auto" w:fill="FFFFFF"/>
        </w:rPr>
        <w:t>: 10.1091/mbc.11.12.4241</w:t>
      </w:r>
      <w:r w:rsidR="001121EE">
        <w:rPr>
          <w:rFonts w:ascii="Arial" w:hAnsi="Arial" w:cs="Arial"/>
          <w:color w:val="222222"/>
          <w:sz w:val="20"/>
          <w:szCs w:val="20"/>
          <w:shd w:val="clear" w:color="auto" w:fill="FFFFFF"/>
        </w:rPr>
        <w:t>.</w:t>
      </w:r>
    </w:p>
    <w:p w14:paraId="6DC2CAA1" w14:textId="77777777" w:rsidR="00B92A03" w:rsidRPr="00FB67F7" w:rsidRDefault="00B92A03" w:rsidP="00B92A03">
      <w:pPr>
        <w:rPr>
          <w:rFonts w:ascii="Arial" w:hAnsi="Arial" w:cs="Arial"/>
          <w:b/>
          <w:color w:val="222222"/>
          <w:sz w:val="20"/>
          <w:szCs w:val="20"/>
          <w:shd w:val="clear" w:color="auto" w:fill="FFFFFF"/>
        </w:rPr>
      </w:pPr>
    </w:p>
    <w:p w14:paraId="64E477D3" w14:textId="77777777" w:rsidR="00B92A03" w:rsidRPr="00FB67F7" w:rsidRDefault="00B92A03" w:rsidP="00B92A03">
      <w:pPr>
        <w:rPr>
          <w:rFonts w:ascii="Arial" w:hAnsi="Arial" w:cs="Arial"/>
          <w:color w:val="222222"/>
          <w:sz w:val="20"/>
          <w:szCs w:val="20"/>
          <w:shd w:val="clear" w:color="auto" w:fill="FFFFFF"/>
        </w:rPr>
      </w:pPr>
      <w:r w:rsidRPr="00FB67F7">
        <w:rPr>
          <w:rFonts w:ascii="Arial" w:eastAsia="Calibri" w:hAnsi="Arial" w:cs="Arial"/>
          <w:color w:val="222222"/>
          <w:sz w:val="20"/>
          <w:szCs w:val="20"/>
          <w:shd w:val="clear" w:color="auto" w:fill="FFFFFF"/>
        </w:rPr>
        <w:t>Primary</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article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Microarray</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experiments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were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performed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which</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wild</w:t>
      </w:r>
      <w:r w:rsidRPr="00FB67F7">
        <w:rPr>
          <w:rFonts w:ascii="Arial" w:hAnsi="Arial" w:cs="Arial"/>
          <w:color w:val="222222"/>
          <w:sz w:val="20"/>
          <w:szCs w:val="20"/>
          <w:shd w:val="clear" w:color="auto" w:fill="FFFFFF"/>
        </w:rPr>
        <w:t>-</w:t>
      </w:r>
      <w:r w:rsidRPr="00FB67F7">
        <w:rPr>
          <w:rFonts w:ascii="Arial" w:eastAsia="Calibri" w:hAnsi="Arial" w:cs="Arial"/>
          <w:color w:val="222222"/>
          <w:sz w:val="20"/>
          <w:szCs w:val="20"/>
          <w:shd w:val="clear" w:color="auto" w:fill="FFFFFF"/>
        </w:rPr>
        <w:t>type</w:t>
      </w:r>
      <w:r w:rsidRPr="00FB67F7">
        <w:rPr>
          <w:rFonts w:ascii="Arial" w:hAnsi="Arial" w:cs="Arial"/>
          <w:color w:val="222222"/>
          <w:sz w:val="20"/>
          <w:szCs w:val="20"/>
          <w:shd w:val="clear" w:color="auto" w:fill="FFFFFF"/>
        </w:rPr>
        <w:t xml:space="preserve"> </w:t>
      </w:r>
      <w:r w:rsidRPr="00FB67F7">
        <w:rPr>
          <w:rFonts w:ascii="Arial" w:eastAsia="Calibri" w:hAnsi="Arial" w:cs="Arial"/>
          <w:i/>
          <w:color w:val="222222"/>
          <w:sz w:val="20"/>
          <w:szCs w:val="20"/>
          <w:shd w:val="clear" w:color="auto" w:fill="FFFFFF"/>
        </w:rPr>
        <w:t>S</w:t>
      </w:r>
      <w:r w:rsidRPr="00FB67F7">
        <w:rPr>
          <w:rFonts w:ascii="Arial" w:hAnsi="Arial" w:cs="Arial"/>
          <w:i/>
          <w:color w:val="222222"/>
          <w:sz w:val="20"/>
          <w:szCs w:val="20"/>
          <w:shd w:val="clear" w:color="auto" w:fill="FFFFFF"/>
        </w:rPr>
        <w:t xml:space="preserve">. </w:t>
      </w:r>
      <w:r w:rsidRPr="00FB67F7">
        <w:rPr>
          <w:rFonts w:ascii="Arial" w:eastAsia="Calibri" w:hAnsi="Arial" w:cs="Arial"/>
          <w:i/>
          <w:color w:val="222222"/>
          <w:sz w:val="20"/>
          <w:szCs w:val="20"/>
          <w:shd w:val="clear" w:color="auto" w:fill="FFFFFF"/>
        </w:rPr>
        <w:t>cerevisiae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was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exposed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to</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varying</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diverse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environmental</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stresses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authors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report</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w:t>
      </w:r>
      <w:r w:rsidRPr="00FB67F7">
        <w:rPr>
          <w:rFonts w:ascii="Arial" w:hAnsi="Arial" w:cs="Arial"/>
          <w:color w:val="222222"/>
          <w:sz w:val="20"/>
          <w:szCs w:val="20"/>
          <w:shd w:val="clear" w:color="auto" w:fill="FFFFFF"/>
        </w:rPr>
        <w:t xml:space="preserve">900 </w:t>
      </w:r>
      <w:r w:rsidRPr="00FB67F7">
        <w:rPr>
          <w:rFonts w:ascii="Arial" w:eastAsia="Calibri" w:hAnsi="Arial" w:cs="Arial"/>
          <w:color w:val="222222"/>
          <w:sz w:val="20"/>
          <w:szCs w:val="20"/>
          <w:shd w:val="clear" w:color="auto" w:fill="FFFFFF"/>
        </w:rPr>
        <w:t>genes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that</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showed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similar</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transcriptional</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responses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to</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nearly</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all</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stressors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termed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environmental</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stress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response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ESR</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Subsequent</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testing</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of</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deletion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strains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suggested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that</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ESR</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dependent</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on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transcription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factors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YAP</w:t>
      </w:r>
      <w:r w:rsidRPr="00FB67F7">
        <w:rPr>
          <w:rFonts w:ascii="Arial" w:hAnsi="Arial" w:cs="Arial"/>
          <w:color w:val="222222"/>
          <w:sz w:val="20"/>
          <w:szCs w:val="20"/>
          <w:shd w:val="clear" w:color="auto" w:fill="FFFFFF"/>
        </w:rPr>
        <w:t xml:space="preserve">1, </w:t>
      </w:r>
      <w:r w:rsidRPr="00FB67F7">
        <w:rPr>
          <w:rFonts w:ascii="Arial" w:eastAsia="Calibri" w:hAnsi="Arial" w:cs="Arial"/>
          <w:color w:val="222222"/>
          <w:sz w:val="20"/>
          <w:szCs w:val="20"/>
          <w:shd w:val="clear" w:color="auto" w:fill="FFFFFF"/>
        </w:rPr>
        <w:t>MSN</w:t>
      </w:r>
      <w:r w:rsidRPr="00FB67F7">
        <w:rPr>
          <w:rFonts w:ascii="Arial" w:hAnsi="Arial" w:cs="Arial"/>
          <w:color w:val="222222"/>
          <w:sz w:val="20"/>
          <w:szCs w:val="20"/>
          <w:shd w:val="clear" w:color="auto" w:fill="FFFFFF"/>
        </w:rPr>
        <w:t xml:space="preserve">2, </w:t>
      </w:r>
      <w:r w:rsidRPr="00FB67F7">
        <w:rPr>
          <w:rFonts w:ascii="Arial" w:eastAsia="Calibri" w:hAnsi="Arial" w:cs="Arial"/>
          <w:color w:val="222222"/>
          <w:sz w:val="20"/>
          <w:szCs w:val="20"/>
          <w:shd w:val="clear" w:color="auto" w:fill="FFFFFF"/>
        </w:rPr>
        <w:t>and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MSN</w:t>
      </w:r>
      <w:r w:rsidRPr="00FB67F7">
        <w:rPr>
          <w:rFonts w:ascii="Arial" w:hAnsi="Arial" w:cs="Arial"/>
          <w:color w:val="222222"/>
          <w:sz w:val="20"/>
          <w:szCs w:val="20"/>
          <w:shd w:val="clear" w:color="auto" w:fill="FFFFFF"/>
        </w:rPr>
        <w:t>4.</w:t>
      </w:r>
    </w:p>
    <w:p w14:paraId="188A8F4F" w14:textId="77777777" w:rsidR="00026F76" w:rsidRDefault="00026F76" w:rsidP="00EB0BB8">
      <w:pPr>
        <w:rPr>
          <w:rFonts w:ascii="Arial" w:hAnsi="Arial" w:cs="Arial"/>
          <w:sz w:val="20"/>
          <w:szCs w:val="20"/>
        </w:rPr>
      </w:pPr>
    </w:p>
    <w:p w14:paraId="6CC482D2" w14:textId="77777777" w:rsidR="00B92A03" w:rsidRDefault="00B92A03" w:rsidP="00EB0BB8">
      <w:pPr>
        <w:rPr>
          <w:rFonts w:ascii="Arial" w:hAnsi="Arial" w:cs="Arial"/>
          <w:sz w:val="20"/>
          <w:szCs w:val="20"/>
        </w:rPr>
      </w:pPr>
    </w:p>
    <w:p w14:paraId="3857BAAE" w14:textId="77777777" w:rsidR="001121EE" w:rsidRPr="001121EE" w:rsidRDefault="001121EE" w:rsidP="001121EE">
      <w:pPr>
        <w:rPr>
          <w:rFonts w:ascii="Arial" w:hAnsi="Arial" w:cs="Arial"/>
          <w:color w:val="222222"/>
          <w:sz w:val="20"/>
          <w:szCs w:val="20"/>
          <w:shd w:val="clear" w:color="auto" w:fill="FFFFFF"/>
        </w:rPr>
      </w:pPr>
      <w:proofErr w:type="spellStart"/>
      <w:r w:rsidRPr="001121EE">
        <w:rPr>
          <w:rFonts w:ascii="Arial" w:eastAsia="Calibri" w:hAnsi="Arial" w:cs="Arial"/>
          <w:color w:val="222222"/>
          <w:sz w:val="20"/>
          <w:szCs w:val="20"/>
          <w:shd w:val="clear" w:color="auto" w:fill="FFFFFF"/>
        </w:rPr>
        <w:t>Hampsey</w:t>
      </w:r>
      <w:proofErr w:type="spellEnd"/>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M</w:t>
      </w:r>
      <w:r w:rsidRPr="001121EE">
        <w:rPr>
          <w:rFonts w:ascii="Arial" w:hAnsi="Arial" w:cs="Arial"/>
          <w:color w:val="222222"/>
          <w:sz w:val="20"/>
          <w:szCs w:val="20"/>
          <w:shd w:val="clear" w:color="auto" w:fill="FFFFFF"/>
        </w:rPr>
        <w:t xml:space="preserve">. (1997). </w:t>
      </w:r>
      <w:r w:rsidRPr="001121EE">
        <w:rPr>
          <w:rFonts w:ascii="Arial" w:eastAsia="Calibri" w:hAnsi="Arial" w:cs="Arial"/>
          <w:color w:val="222222"/>
          <w:sz w:val="20"/>
          <w:szCs w:val="20"/>
          <w:shd w:val="clear" w:color="auto" w:fill="FFFFFF"/>
        </w:rPr>
        <w:t>A</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Review</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of</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Phenotypes</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in</w:t>
      </w:r>
      <w:r w:rsidRPr="001121EE">
        <w:rPr>
          <w:rFonts w:ascii="Arial" w:hAnsi="Arial" w:cs="Arial"/>
          <w:color w:val="222222"/>
          <w:sz w:val="20"/>
          <w:szCs w:val="20"/>
          <w:shd w:val="clear" w:color="auto" w:fill="FFFFFF"/>
        </w:rPr>
        <w:t xml:space="preserve"> </w:t>
      </w:r>
      <w:r w:rsidRPr="001121EE">
        <w:rPr>
          <w:rFonts w:ascii="Arial" w:eastAsia="Calibri" w:hAnsi="Arial" w:cs="Arial"/>
          <w:i/>
          <w:color w:val="222222"/>
          <w:sz w:val="20"/>
          <w:szCs w:val="20"/>
          <w:shd w:val="clear" w:color="auto" w:fill="FFFFFF"/>
        </w:rPr>
        <w:t>Saccharomyces</w:t>
      </w:r>
      <w:r w:rsidRPr="001121EE">
        <w:rPr>
          <w:rFonts w:ascii="Arial" w:hAnsi="Arial" w:cs="Arial"/>
          <w:i/>
          <w:color w:val="222222"/>
          <w:sz w:val="20"/>
          <w:szCs w:val="20"/>
          <w:shd w:val="clear" w:color="auto" w:fill="FFFFFF"/>
        </w:rPr>
        <w:t xml:space="preserve"> </w:t>
      </w:r>
      <w:r w:rsidRPr="001121EE">
        <w:rPr>
          <w:rFonts w:ascii="Arial" w:eastAsia="Calibri" w:hAnsi="Arial" w:cs="Arial"/>
          <w:i/>
          <w:color w:val="222222"/>
          <w:sz w:val="20"/>
          <w:szCs w:val="20"/>
          <w:shd w:val="clear" w:color="auto" w:fill="FFFFFF"/>
        </w:rPr>
        <w:t>cerevisiae</w:t>
      </w:r>
      <w:r w:rsidRPr="001121EE">
        <w:rPr>
          <w:rFonts w:ascii="Arial" w:hAnsi="Arial" w:cs="Arial"/>
          <w:color w:val="222222"/>
          <w:sz w:val="20"/>
          <w:szCs w:val="20"/>
          <w:shd w:val="clear" w:color="auto" w:fill="FFFFFF"/>
        </w:rPr>
        <w:t>. </w:t>
      </w:r>
      <w:r w:rsidRPr="001121EE">
        <w:rPr>
          <w:rFonts w:ascii="Arial" w:eastAsia="Calibri" w:hAnsi="Arial" w:cs="Arial"/>
          <w:i/>
          <w:iCs/>
          <w:color w:val="222222"/>
          <w:sz w:val="20"/>
          <w:szCs w:val="20"/>
          <w:shd w:val="clear" w:color="auto" w:fill="FFFFFF"/>
        </w:rPr>
        <w:t>Yeast</w:t>
      </w:r>
      <w:r w:rsidRPr="001121EE">
        <w:rPr>
          <w:rFonts w:ascii="Arial" w:hAnsi="Arial" w:cs="Arial"/>
          <w:color w:val="222222"/>
          <w:sz w:val="20"/>
          <w:szCs w:val="20"/>
          <w:shd w:val="clear" w:color="auto" w:fill="FFFFFF"/>
        </w:rPr>
        <w:t>, </w:t>
      </w:r>
      <w:r w:rsidRPr="001121EE">
        <w:rPr>
          <w:rFonts w:ascii="Arial" w:hAnsi="Arial" w:cs="Arial"/>
          <w:i/>
          <w:iCs/>
          <w:color w:val="222222"/>
          <w:sz w:val="20"/>
          <w:szCs w:val="20"/>
          <w:shd w:val="clear" w:color="auto" w:fill="FFFFFF"/>
        </w:rPr>
        <w:t>13</w:t>
      </w:r>
      <w:r w:rsidRPr="001121EE">
        <w:rPr>
          <w:rFonts w:ascii="Arial" w:hAnsi="Arial" w:cs="Arial"/>
          <w:color w:val="222222"/>
          <w:sz w:val="20"/>
          <w:szCs w:val="20"/>
          <w:shd w:val="clear" w:color="auto" w:fill="FFFFFF"/>
        </w:rPr>
        <w:t>(12), 1099-</w:t>
      </w:r>
    </w:p>
    <w:p w14:paraId="18A16AD2" w14:textId="57176FE7" w:rsidR="001121EE" w:rsidRPr="001121EE" w:rsidRDefault="001121EE" w:rsidP="001121EE">
      <w:pPr>
        <w:ind w:firstLine="720"/>
        <w:rPr>
          <w:rFonts w:ascii="Arial" w:hAnsi="Arial" w:cs="Arial"/>
        </w:rPr>
      </w:pPr>
      <w:r w:rsidRPr="001121EE">
        <w:rPr>
          <w:rFonts w:ascii="Arial" w:hAnsi="Arial" w:cs="Arial"/>
          <w:color w:val="222222"/>
          <w:sz w:val="20"/>
          <w:szCs w:val="20"/>
          <w:shd w:val="clear" w:color="auto" w:fill="FFFFFF"/>
        </w:rPr>
        <w:t>1133. DOI: 10.1002/(SICI)1097-0061(19970930)13:12&lt;</w:t>
      </w:r>
      <w:proofErr w:type="gramStart"/>
      <w:r w:rsidRPr="001121EE">
        <w:rPr>
          <w:rFonts w:ascii="Arial" w:hAnsi="Arial" w:cs="Arial"/>
          <w:color w:val="222222"/>
          <w:sz w:val="20"/>
          <w:szCs w:val="20"/>
          <w:shd w:val="clear" w:color="auto" w:fill="FFFFFF"/>
        </w:rPr>
        <w:t>1099::</w:t>
      </w:r>
      <w:proofErr w:type="gramEnd"/>
      <w:r w:rsidRPr="001121EE">
        <w:rPr>
          <w:rFonts w:ascii="Arial" w:hAnsi="Arial" w:cs="Arial"/>
          <w:color w:val="222222"/>
          <w:sz w:val="20"/>
          <w:szCs w:val="20"/>
          <w:shd w:val="clear" w:color="auto" w:fill="FFFFFF"/>
        </w:rPr>
        <w:t>AID-YEA177&gt;3.0.CO;2-7.</w:t>
      </w:r>
    </w:p>
    <w:p w14:paraId="038BCA51" w14:textId="77777777" w:rsidR="001121EE" w:rsidRPr="00FB67F7" w:rsidRDefault="001121EE" w:rsidP="001121EE">
      <w:pPr>
        <w:rPr>
          <w:rFonts w:ascii="Arial" w:hAnsi="Arial" w:cs="Arial"/>
          <w:color w:val="222222"/>
          <w:sz w:val="20"/>
          <w:szCs w:val="20"/>
          <w:shd w:val="clear" w:color="auto" w:fill="FFFFFF"/>
        </w:rPr>
      </w:pPr>
    </w:p>
    <w:p w14:paraId="24DD389B" w14:textId="77777777" w:rsidR="001121EE" w:rsidRDefault="001121EE" w:rsidP="001121EE">
      <w:pPr>
        <w:rPr>
          <w:rFonts w:ascii="Arial" w:hAnsi="Arial" w:cs="Arial"/>
          <w:color w:val="222222"/>
          <w:sz w:val="20"/>
          <w:szCs w:val="20"/>
          <w:shd w:val="clear" w:color="auto" w:fill="FFFFFF"/>
        </w:rPr>
      </w:pPr>
      <w:r w:rsidRPr="00FB67F7">
        <w:rPr>
          <w:rFonts w:ascii="Arial" w:eastAsia="Calibri" w:hAnsi="Arial" w:cs="Arial"/>
          <w:color w:val="222222"/>
          <w:sz w:val="20"/>
          <w:szCs w:val="20"/>
          <w:shd w:val="clear" w:color="auto" w:fill="FFFFFF"/>
        </w:rPr>
        <w:t>Review</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article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compiling</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known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mutant</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phenotypes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of</w:t>
      </w:r>
      <w:r w:rsidRPr="00FB67F7">
        <w:rPr>
          <w:rFonts w:ascii="Arial" w:hAnsi="Arial" w:cs="Arial"/>
          <w:color w:val="222222"/>
          <w:sz w:val="20"/>
          <w:szCs w:val="20"/>
          <w:shd w:val="clear" w:color="auto" w:fill="FFFFFF"/>
        </w:rPr>
        <w:t xml:space="preserve"> </w:t>
      </w:r>
      <w:r w:rsidRPr="00FB67F7">
        <w:rPr>
          <w:rFonts w:ascii="Arial" w:eastAsia="Calibri" w:hAnsi="Arial" w:cs="Arial"/>
          <w:i/>
          <w:color w:val="222222"/>
          <w:sz w:val="20"/>
          <w:szCs w:val="20"/>
          <w:shd w:val="clear" w:color="auto" w:fill="FFFFFF"/>
        </w:rPr>
        <w:t>Saccharomyces</w:t>
      </w:r>
      <w:r w:rsidRPr="00FB67F7">
        <w:rPr>
          <w:rFonts w:ascii="Arial" w:hAnsi="Arial" w:cs="Arial"/>
          <w:i/>
          <w:color w:val="222222"/>
          <w:sz w:val="20"/>
          <w:szCs w:val="20"/>
          <w:shd w:val="clear" w:color="auto" w:fill="FFFFFF"/>
        </w:rPr>
        <w:t xml:space="preserve"> </w:t>
      </w:r>
      <w:r w:rsidRPr="00FB67F7">
        <w:rPr>
          <w:rFonts w:ascii="Arial" w:eastAsia="Calibri" w:hAnsi="Arial" w:cs="Arial"/>
          <w:i/>
          <w:color w:val="222222"/>
          <w:sz w:val="20"/>
          <w:szCs w:val="20"/>
          <w:shd w:val="clear" w:color="auto" w:fill="FFFFFF"/>
        </w:rPr>
        <w:t>cerevisiae</w:t>
      </w:r>
      <w:r w:rsidRPr="00FB67F7">
        <w:rPr>
          <w:rFonts w:ascii="Arial" w:hAnsi="Arial" w:cs="Arial"/>
          <w:i/>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cold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sensitivity</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phenotype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discussed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on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pg</w:t>
      </w:r>
      <w:r w:rsidRPr="00FB67F7">
        <w:rPr>
          <w:rFonts w:ascii="Arial" w:hAnsi="Arial" w:cs="Arial"/>
          <w:color w:val="222222"/>
          <w:sz w:val="20"/>
          <w:szCs w:val="20"/>
          <w:shd w:val="clear" w:color="auto" w:fill="FFFFFF"/>
        </w:rPr>
        <w:t xml:space="preserve">. 1104, </w:t>
      </w:r>
      <w:r w:rsidRPr="00FB67F7">
        <w:rPr>
          <w:rFonts w:ascii="Arial" w:eastAsia="Calibri" w:hAnsi="Arial" w:cs="Arial"/>
          <w:color w:val="222222"/>
          <w:sz w:val="20"/>
          <w:szCs w:val="20"/>
          <w:shd w:val="clear" w:color="auto" w:fill="FFFFFF"/>
        </w:rPr>
        <w:t>and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it</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mentioned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that</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this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phenotype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has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been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studied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to</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identify</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genes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important</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to</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ribosome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assembly</w:t>
      </w:r>
      <w:r w:rsidRPr="00FB67F7">
        <w:rPr>
          <w:rFonts w:ascii="Arial" w:hAnsi="Arial" w:cs="Arial"/>
          <w:color w:val="222222"/>
          <w:sz w:val="20"/>
          <w:szCs w:val="20"/>
          <w:shd w:val="clear" w:color="auto" w:fill="FFFFFF"/>
        </w:rPr>
        <w:t xml:space="preserve"> / </w:t>
      </w:r>
      <w:r w:rsidRPr="00FB67F7">
        <w:rPr>
          <w:rFonts w:ascii="Arial" w:eastAsia="Calibri" w:hAnsi="Arial" w:cs="Arial"/>
          <w:color w:val="222222"/>
          <w:sz w:val="20"/>
          <w:szCs w:val="20"/>
          <w:shd w:val="clear" w:color="auto" w:fill="FFFFFF"/>
        </w:rPr>
        <w:t>biogenesis</w:t>
      </w:r>
      <w:r w:rsidRPr="00FB67F7">
        <w:rPr>
          <w:rFonts w:ascii="Arial" w:hAnsi="Arial" w:cs="Arial"/>
          <w:color w:val="222222"/>
          <w:sz w:val="20"/>
          <w:szCs w:val="20"/>
          <w:shd w:val="clear" w:color="auto" w:fill="FFFFFF"/>
        </w:rPr>
        <w:t>.</w:t>
      </w:r>
    </w:p>
    <w:p w14:paraId="58C81DAE" w14:textId="77777777" w:rsidR="001121EE" w:rsidRDefault="001121EE" w:rsidP="00B92A03">
      <w:pPr>
        <w:rPr>
          <w:rFonts w:ascii="Arial" w:eastAsia="Calibri" w:hAnsi="Arial" w:cs="Arial"/>
          <w:b/>
          <w:color w:val="222222"/>
          <w:sz w:val="20"/>
          <w:szCs w:val="20"/>
          <w:shd w:val="clear" w:color="auto" w:fill="FFFFFF"/>
        </w:rPr>
      </w:pPr>
    </w:p>
    <w:p w14:paraId="58B156CF" w14:textId="77777777" w:rsidR="001121EE" w:rsidRDefault="001121EE" w:rsidP="00B92A03">
      <w:pPr>
        <w:rPr>
          <w:rFonts w:ascii="Arial" w:eastAsia="Calibri" w:hAnsi="Arial" w:cs="Arial"/>
          <w:b/>
          <w:color w:val="222222"/>
          <w:sz w:val="20"/>
          <w:szCs w:val="20"/>
          <w:shd w:val="clear" w:color="auto" w:fill="FFFFFF"/>
        </w:rPr>
      </w:pPr>
    </w:p>
    <w:p w14:paraId="38EAEBC4" w14:textId="10278F4E" w:rsidR="00B92A03" w:rsidRPr="001121EE" w:rsidRDefault="00B92A03" w:rsidP="00B92A03">
      <w:pPr>
        <w:rPr>
          <w:rFonts w:ascii="Arial" w:hAnsi="Arial" w:cs="Arial"/>
          <w:color w:val="222222"/>
          <w:sz w:val="20"/>
          <w:szCs w:val="20"/>
          <w:shd w:val="clear" w:color="auto" w:fill="FFFFFF"/>
        </w:rPr>
      </w:pPr>
      <w:r w:rsidRPr="001121EE">
        <w:rPr>
          <w:rFonts w:ascii="Arial" w:eastAsia="Calibri" w:hAnsi="Arial" w:cs="Arial"/>
          <w:color w:val="222222"/>
          <w:sz w:val="20"/>
          <w:szCs w:val="20"/>
          <w:shd w:val="clear" w:color="auto" w:fill="FFFFFF"/>
        </w:rPr>
        <w:t>Hansen</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P</w:t>
      </w:r>
      <w:r w:rsidRPr="001121EE">
        <w:rPr>
          <w:rFonts w:ascii="Arial" w:hAnsi="Arial" w:cs="Arial"/>
          <w:color w:val="222222"/>
          <w:sz w:val="20"/>
          <w:szCs w:val="20"/>
          <w:shd w:val="clear" w:color="auto" w:fill="FFFFFF"/>
        </w:rPr>
        <w:t>.</w:t>
      </w:r>
      <w:r w:rsidRPr="001121EE">
        <w:rPr>
          <w:rFonts w:ascii="Arial" w:eastAsia="Calibri" w:hAnsi="Arial" w:cs="Arial"/>
          <w:color w:val="222222"/>
          <w:sz w:val="20"/>
          <w:szCs w:val="20"/>
          <w:shd w:val="clear" w:color="auto" w:fill="FFFFFF"/>
        </w:rPr>
        <w:t>C</w:t>
      </w:r>
      <w:r w:rsidRPr="001121EE">
        <w:rPr>
          <w:rFonts w:ascii="Arial" w:hAnsi="Arial" w:cs="Arial"/>
          <w:color w:val="222222"/>
          <w:sz w:val="20"/>
          <w:szCs w:val="20"/>
          <w:shd w:val="clear" w:color="auto" w:fill="FFFFFF"/>
        </w:rPr>
        <w:t xml:space="preserve">., </w:t>
      </w:r>
      <w:r w:rsidR="00796420" w:rsidRPr="001121EE">
        <w:rPr>
          <w:rFonts w:ascii="Arial" w:eastAsia="Calibri" w:hAnsi="Arial" w:cs="Arial"/>
          <w:color w:val="222222"/>
          <w:sz w:val="20"/>
          <w:szCs w:val="20"/>
          <w:shd w:val="clear" w:color="auto" w:fill="FFFFFF"/>
        </w:rPr>
        <w:t>and</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O</w:t>
      </w:r>
      <w:r w:rsidRPr="001121EE">
        <w:rPr>
          <w:rFonts w:ascii="Arial" w:hAnsi="Arial" w:cs="Arial"/>
          <w:color w:val="222222"/>
          <w:sz w:val="20"/>
          <w:szCs w:val="20"/>
          <w:shd w:val="clear" w:color="auto" w:fill="FFFFFF"/>
        </w:rPr>
        <w:t>’</w:t>
      </w:r>
      <w:r w:rsidRPr="001121EE">
        <w:rPr>
          <w:rFonts w:ascii="Arial" w:eastAsia="Calibri" w:hAnsi="Arial" w:cs="Arial"/>
          <w:color w:val="222222"/>
          <w:sz w:val="20"/>
          <w:szCs w:val="20"/>
          <w:shd w:val="clear" w:color="auto" w:fill="FFFFFF"/>
        </w:rPr>
        <w:t>Leary</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D</w:t>
      </w:r>
      <w:r w:rsidRPr="001121EE">
        <w:rPr>
          <w:rFonts w:ascii="Arial" w:hAnsi="Arial" w:cs="Arial"/>
          <w:color w:val="222222"/>
          <w:sz w:val="20"/>
          <w:szCs w:val="20"/>
          <w:shd w:val="clear" w:color="auto" w:fill="FFFFFF"/>
        </w:rPr>
        <w:t>.</w:t>
      </w:r>
      <w:r w:rsidRPr="001121EE">
        <w:rPr>
          <w:rFonts w:ascii="Arial" w:eastAsia="Calibri" w:hAnsi="Arial" w:cs="Arial"/>
          <w:color w:val="222222"/>
          <w:sz w:val="20"/>
          <w:szCs w:val="20"/>
          <w:shd w:val="clear" w:color="auto" w:fill="FFFFFF"/>
        </w:rPr>
        <w:t>P</w:t>
      </w:r>
      <w:r w:rsidRPr="001121EE">
        <w:rPr>
          <w:rFonts w:ascii="Arial" w:hAnsi="Arial" w:cs="Arial"/>
          <w:color w:val="222222"/>
          <w:sz w:val="20"/>
          <w:szCs w:val="20"/>
          <w:shd w:val="clear" w:color="auto" w:fill="FFFFFF"/>
        </w:rPr>
        <w:t xml:space="preserve">. (1993). </w:t>
      </w:r>
      <w:r w:rsidRPr="001121EE">
        <w:rPr>
          <w:rFonts w:ascii="Arial" w:eastAsia="Calibri" w:hAnsi="Arial" w:cs="Arial"/>
          <w:color w:val="222222"/>
          <w:sz w:val="20"/>
          <w:szCs w:val="20"/>
          <w:shd w:val="clear" w:color="auto" w:fill="FFFFFF"/>
        </w:rPr>
        <w:t>The</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Use</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of</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the</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L</w:t>
      </w:r>
      <w:r w:rsidRPr="001121EE">
        <w:rPr>
          <w:rFonts w:ascii="Arial" w:hAnsi="Arial" w:cs="Arial"/>
          <w:color w:val="222222"/>
          <w:sz w:val="20"/>
          <w:szCs w:val="20"/>
          <w:shd w:val="clear" w:color="auto" w:fill="FFFFFF"/>
        </w:rPr>
        <w:t>-</w:t>
      </w:r>
      <w:r w:rsidRPr="001121EE">
        <w:rPr>
          <w:rFonts w:ascii="Arial" w:eastAsia="Calibri" w:hAnsi="Arial" w:cs="Arial"/>
          <w:color w:val="222222"/>
          <w:sz w:val="20"/>
          <w:szCs w:val="20"/>
          <w:shd w:val="clear" w:color="auto" w:fill="FFFFFF"/>
        </w:rPr>
        <w:t>Curve</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in</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the</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Regularization</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of</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Discrete</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Ill</w:t>
      </w:r>
      <w:r w:rsidRPr="001121EE">
        <w:rPr>
          <w:rFonts w:ascii="Arial" w:hAnsi="Arial" w:cs="Arial"/>
          <w:color w:val="222222"/>
          <w:sz w:val="20"/>
          <w:szCs w:val="20"/>
          <w:shd w:val="clear" w:color="auto" w:fill="FFFFFF"/>
        </w:rPr>
        <w:t>-</w:t>
      </w:r>
    </w:p>
    <w:p w14:paraId="27638DEE" w14:textId="5CF9C636" w:rsidR="00B92A03" w:rsidRPr="001121EE" w:rsidRDefault="00B92A03" w:rsidP="001121EE">
      <w:pPr>
        <w:ind w:left="720"/>
        <w:rPr>
          <w:rFonts w:ascii="Arial" w:hAnsi="Arial" w:cs="Arial"/>
          <w:color w:val="222222"/>
          <w:sz w:val="20"/>
          <w:szCs w:val="20"/>
          <w:shd w:val="clear" w:color="auto" w:fill="FFFFFF"/>
        </w:rPr>
      </w:pPr>
      <w:r w:rsidRPr="001121EE">
        <w:rPr>
          <w:rFonts w:ascii="Arial" w:eastAsia="Calibri" w:hAnsi="Arial" w:cs="Arial"/>
          <w:color w:val="222222"/>
          <w:sz w:val="20"/>
          <w:szCs w:val="20"/>
          <w:shd w:val="clear" w:color="auto" w:fill="FFFFFF"/>
        </w:rPr>
        <w:t>Posed</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Problems</w:t>
      </w:r>
      <w:r w:rsidRPr="001121EE">
        <w:rPr>
          <w:rFonts w:ascii="Arial" w:hAnsi="Arial" w:cs="Arial"/>
          <w:color w:val="222222"/>
          <w:sz w:val="20"/>
          <w:szCs w:val="20"/>
          <w:shd w:val="clear" w:color="auto" w:fill="FFFFFF"/>
        </w:rPr>
        <w:t>. </w:t>
      </w:r>
      <w:r w:rsidRPr="001121EE">
        <w:rPr>
          <w:rFonts w:ascii="Arial" w:eastAsia="Calibri" w:hAnsi="Arial" w:cs="Arial"/>
          <w:i/>
          <w:iCs/>
          <w:color w:val="222222"/>
          <w:sz w:val="20"/>
          <w:szCs w:val="20"/>
          <w:shd w:val="clear" w:color="auto" w:fill="FFFFFF"/>
        </w:rPr>
        <w:t>SIAM</w:t>
      </w:r>
      <w:r w:rsidRPr="001121EE">
        <w:rPr>
          <w:rFonts w:ascii="Arial" w:hAnsi="Arial" w:cs="Arial"/>
          <w:i/>
          <w:iCs/>
          <w:color w:val="222222"/>
          <w:sz w:val="20"/>
          <w:szCs w:val="20"/>
          <w:shd w:val="clear" w:color="auto" w:fill="FFFFFF"/>
        </w:rPr>
        <w:t xml:space="preserve"> </w:t>
      </w:r>
      <w:r w:rsidRPr="001121EE">
        <w:rPr>
          <w:rFonts w:ascii="Arial" w:eastAsia="Calibri" w:hAnsi="Arial" w:cs="Arial"/>
          <w:i/>
          <w:iCs/>
          <w:color w:val="222222"/>
          <w:sz w:val="20"/>
          <w:szCs w:val="20"/>
          <w:shd w:val="clear" w:color="auto" w:fill="FFFFFF"/>
        </w:rPr>
        <w:t>Journal</w:t>
      </w:r>
      <w:r w:rsidRPr="001121EE">
        <w:rPr>
          <w:rFonts w:ascii="Arial" w:hAnsi="Arial" w:cs="Arial"/>
          <w:i/>
          <w:iCs/>
          <w:color w:val="222222"/>
          <w:sz w:val="20"/>
          <w:szCs w:val="20"/>
          <w:shd w:val="clear" w:color="auto" w:fill="FFFFFF"/>
        </w:rPr>
        <w:t xml:space="preserve"> </w:t>
      </w:r>
      <w:r w:rsidRPr="001121EE">
        <w:rPr>
          <w:rFonts w:ascii="Arial" w:eastAsia="Calibri" w:hAnsi="Arial" w:cs="Arial"/>
          <w:i/>
          <w:iCs/>
          <w:color w:val="222222"/>
          <w:sz w:val="20"/>
          <w:szCs w:val="20"/>
          <w:shd w:val="clear" w:color="auto" w:fill="FFFFFF"/>
        </w:rPr>
        <w:t>on</w:t>
      </w:r>
      <w:r w:rsidRPr="001121EE">
        <w:rPr>
          <w:rFonts w:ascii="Arial" w:hAnsi="Arial" w:cs="Arial"/>
          <w:i/>
          <w:iCs/>
          <w:color w:val="222222"/>
          <w:sz w:val="20"/>
          <w:szCs w:val="20"/>
          <w:shd w:val="clear" w:color="auto" w:fill="FFFFFF"/>
        </w:rPr>
        <w:t xml:space="preserve"> </w:t>
      </w:r>
      <w:r w:rsidRPr="001121EE">
        <w:rPr>
          <w:rFonts w:ascii="Arial" w:eastAsia="Calibri" w:hAnsi="Arial" w:cs="Arial"/>
          <w:i/>
          <w:iCs/>
          <w:color w:val="222222"/>
          <w:sz w:val="20"/>
          <w:szCs w:val="20"/>
          <w:shd w:val="clear" w:color="auto" w:fill="FFFFFF"/>
        </w:rPr>
        <w:t>Scientific</w:t>
      </w:r>
      <w:r w:rsidRPr="001121EE">
        <w:rPr>
          <w:rFonts w:ascii="Arial" w:hAnsi="Arial" w:cs="Arial"/>
          <w:i/>
          <w:iCs/>
          <w:color w:val="222222"/>
          <w:sz w:val="20"/>
          <w:szCs w:val="20"/>
          <w:shd w:val="clear" w:color="auto" w:fill="FFFFFF"/>
        </w:rPr>
        <w:t xml:space="preserve"> </w:t>
      </w:r>
      <w:r w:rsidRPr="001121EE">
        <w:rPr>
          <w:rFonts w:ascii="Arial" w:eastAsia="Calibri" w:hAnsi="Arial" w:cs="Arial"/>
          <w:i/>
          <w:iCs/>
          <w:color w:val="222222"/>
          <w:sz w:val="20"/>
          <w:szCs w:val="20"/>
          <w:shd w:val="clear" w:color="auto" w:fill="FFFFFF"/>
        </w:rPr>
        <w:t>Computing</w:t>
      </w:r>
      <w:r w:rsidRPr="001121EE">
        <w:rPr>
          <w:rFonts w:ascii="Arial" w:hAnsi="Arial" w:cs="Arial"/>
          <w:color w:val="222222"/>
          <w:sz w:val="20"/>
          <w:szCs w:val="20"/>
          <w:shd w:val="clear" w:color="auto" w:fill="FFFFFF"/>
        </w:rPr>
        <w:t>, </w:t>
      </w:r>
      <w:r w:rsidRPr="001121EE">
        <w:rPr>
          <w:rFonts w:ascii="Arial" w:hAnsi="Arial" w:cs="Arial"/>
          <w:i/>
          <w:iCs/>
          <w:color w:val="222222"/>
          <w:sz w:val="20"/>
          <w:szCs w:val="20"/>
          <w:shd w:val="clear" w:color="auto" w:fill="FFFFFF"/>
        </w:rPr>
        <w:t>14</w:t>
      </w:r>
      <w:r w:rsidRPr="001121EE">
        <w:rPr>
          <w:rFonts w:ascii="Arial" w:hAnsi="Arial" w:cs="Arial"/>
          <w:color w:val="222222"/>
          <w:sz w:val="20"/>
          <w:szCs w:val="20"/>
          <w:shd w:val="clear" w:color="auto" w:fill="FFFFFF"/>
        </w:rPr>
        <w:t>(6), 1487-1503.</w:t>
      </w:r>
      <w:r w:rsidR="001121EE" w:rsidRPr="001121EE">
        <w:rPr>
          <w:rFonts w:ascii="Arial" w:hAnsi="Arial" w:cs="Arial"/>
          <w:color w:val="222222"/>
          <w:sz w:val="20"/>
          <w:szCs w:val="20"/>
          <w:shd w:val="clear" w:color="auto" w:fill="FFFFFF"/>
        </w:rPr>
        <w:t xml:space="preserve"> DOI: 10.1137/0914086.</w:t>
      </w:r>
    </w:p>
    <w:p w14:paraId="3148A121" w14:textId="77777777" w:rsidR="00B92A03" w:rsidRPr="00FB67F7" w:rsidRDefault="00B92A03" w:rsidP="00B92A03">
      <w:pPr>
        <w:rPr>
          <w:rFonts w:ascii="Arial" w:hAnsi="Arial" w:cs="Arial"/>
          <w:b/>
          <w:color w:val="222222"/>
          <w:sz w:val="20"/>
          <w:szCs w:val="20"/>
          <w:shd w:val="clear" w:color="auto" w:fill="FFFFFF"/>
        </w:rPr>
      </w:pPr>
    </w:p>
    <w:p w14:paraId="4A5A3545" w14:textId="77777777" w:rsidR="00B92A03" w:rsidRPr="00FB67F7" w:rsidRDefault="00B92A03" w:rsidP="00B92A03">
      <w:pPr>
        <w:rPr>
          <w:rFonts w:ascii="Arial" w:hAnsi="Arial" w:cs="Arial"/>
          <w:color w:val="222222"/>
          <w:sz w:val="20"/>
          <w:szCs w:val="20"/>
          <w:shd w:val="clear" w:color="auto" w:fill="FFFFFF"/>
        </w:rPr>
      </w:pPr>
      <w:r w:rsidRPr="00FB67F7">
        <w:rPr>
          <w:rFonts w:ascii="Arial" w:eastAsia="Calibri" w:hAnsi="Arial" w:cs="Arial"/>
          <w:color w:val="222222"/>
          <w:sz w:val="20"/>
          <w:szCs w:val="20"/>
          <w:shd w:val="clear" w:color="auto" w:fill="FFFFFF"/>
        </w:rPr>
        <w:t>Primary</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article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authors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describe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L</w:t>
      </w:r>
      <w:r w:rsidRPr="00FB67F7">
        <w:rPr>
          <w:rFonts w:ascii="Arial" w:hAnsi="Arial" w:cs="Arial"/>
          <w:color w:val="222222"/>
          <w:sz w:val="20"/>
          <w:szCs w:val="20"/>
          <w:shd w:val="clear" w:color="auto" w:fill="FFFFFF"/>
        </w:rPr>
        <w:t>-</w:t>
      </w:r>
      <w:r w:rsidRPr="00FB67F7">
        <w:rPr>
          <w:rFonts w:ascii="Arial" w:eastAsia="Calibri" w:hAnsi="Arial" w:cs="Arial"/>
          <w:color w:val="222222"/>
          <w:sz w:val="20"/>
          <w:szCs w:val="20"/>
          <w:shd w:val="clear" w:color="auto" w:fill="FFFFFF"/>
        </w:rPr>
        <w:t>curve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which</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plots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size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of</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regularized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solution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against</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size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of</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associated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residual</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They</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propose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that</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L</w:t>
      </w:r>
      <w:r w:rsidRPr="00FB67F7">
        <w:rPr>
          <w:rFonts w:ascii="Arial" w:hAnsi="Arial" w:cs="Arial"/>
          <w:color w:val="222222"/>
          <w:sz w:val="20"/>
          <w:szCs w:val="20"/>
          <w:shd w:val="clear" w:color="auto" w:fill="FFFFFF"/>
        </w:rPr>
        <w:t>-</w:t>
      </w:r>
      <w:r w:rsidRPr="00FB67F7">
        <w:rPr>
          <w:rFonts w:ascii="Arial" w:eastAsia="Calibri" w:hAnsi="Arial" w:cs="Arial"/>
          <w:color w:val="222222"/>
          <w:sz w:val="20"/>
          <w:szCs w:val="20"/>
          <w:shd w:val="clear" w:color="auto" w:fill="FFFFFF"/>
        </w:rPr>
        <w:t>curve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plots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can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be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used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to</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assess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efficiency</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of</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regularization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methods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when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attempting</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to</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solve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ill</w:t>
      </w:r>
      <w:r w:rsidRPr="00FB67F7">
        <w:rPr>
          <w:rFonts w:ascii="Arial" w:hAnsi="Arial" w:cs="Arial"/>
          <w:color w:val="222222"/>
          <w:sz w:val="20"/>
          <w:szCs w:val="20"/>
          <w:shd w:val="clear" w:color="auto" w:fill="FFFFFF"/>
        </w:rPr>
        <w:t>-</w:t>
      </w:r>
      <w:r w:rsidRPr="00FB67F7">
        <w:rPr>
          <w:rFonts w:ascii="Arial" w:eastAsia="Calibri" w:hAnsi="Arial" w:cs="Arial"/>
          <w:color w:val="222222"/>
          <w:sz w:val="20"/>
          <w:szCs w:val="20"/>
          <w:shd w:val="clear" w:color="auto" w:fill="FFFFFF"/>
        </w:rPr>
        <w:t>posed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problems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with</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many</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possible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solutions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Further</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authors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propose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use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of</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L</w:t>
      </w:r>
      <w:r w:rsidRPr="00FB67F7">
        <w:rPr>
          <w:rFonts w:ascii="Arial" w:hAnsi="Arial" w:cs="Arial"/>
          <w:color w:val="222222"/>
          <w:sz w:val="20"/>
          <w:szCs w:val="20"/>
          <w:shd w:val="clear" w:color="auto" w:fill="FFFFFF"/>
        </w:rPr>
        <w:t>-</w:t>
      </w:r>
      <w:r w:rsidRPr="00FB67F7">
        <w:rPr>
          <w:rFonts w:ascii="Arial" w:eastAsia="Calibri" w:hAnsi="Arial" w:cs="Arial"/>
          <w:color w:val="222222"/>
          <w:sz w:val="20"/>
          <w:szCs w:val="20"/>
          <w:shd w:val="clear" w:color="auto" w:fill="FFFFFF"/>
        </w:rPr>
        <w:t>curve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plots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for</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selecting</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efficient</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regularization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parameters</w:t>
      </w:r>
      <w:r w:rsidRPr="00FB67F7">
        <w:rPr>
          <w:rFonts w:ascii="Arial" w:hAnsi="Arial" w:cs="Arial"/>
          <w:color w:val="222222"/>
          <w:sz w:val="20"/>
          <w:szCs w:val="20"/>
          <w:shd w:val="clear" w:color="auto" w:fill="FFFFFF"/>
        </w:rPr>
        <w:t>—</w:t>
      </w:r>
      <w:r w:rsidRPr="00FB67F7">
        <w:rPr>
          <w:rFonts w:ascii="Arial" w:eastAsia="Calibri" w:hAnsi="Arial" w:cs="Arial"/>
          <w:color w:val="222222"/>
          <w:sz w:val="20"/>
          <w:szCs w:val="20"/>
          <w:shd w:val="clear" w:color="auto" w:fill="FFFFFF"/>
        </w:rPr>
        <w:t>an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approach</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that</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we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have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adopted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GRNmap</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Given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my</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work</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creating</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L</w:t>
      </w:r>
      <w:r w:rsidRPr="00FB67F7">
        <w:rPr>
          <w:rFonts w:ascii="Arial" w:hAnsi="Arial" w:cs="Arial"/>
          <w:color w:val="222222"/>
          <w:sz w:val="20"/>
          <w:szCs w:val="20"/>
          <w:shd w:val="clear" w:color="auto" w:fill="FFFFFF"/>
        </w:rPr>
        <w:t>-</w:t>
      </w:r>
      <w:r w:rsidRPr="00FB67F7">
        <w:rPr>
          <w:rFonts w:ascii="Arial" w:eastAsia="Calibri" w:hAnsi="Arial" w:cs="Arial"/>
          <w:color w:val="222222"/>
          <w:sz w:val="20"/>
          <w:szCs w:val="20"/>
          <w:shd w:val="clear" w:color="auto" w:fill="FFFFFF"/>
        </w:rPr>
        <w:t>curve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script</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and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generating</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L</w:t>
      </w:r>
      <w:r w:rsidRPr="00FB67F7">
        <w:rPr>
          <w:rFonts w:ascii="Arial" w:hAnsi="Arial" w:cs="Arial"/>
          <w:color w:val="222222"/>
          <w:sz w:val="20"/>
          <w:szCs w:val="20"/>
          <w:shd w:val="clear" w:color="auto" w:fill="FFFFFF"/>
        </w:rPr>
        <w:t>-</w:t>
      </w:r>
      <w:r w:rsidRPr="00FB67F7">
        <w:rPr>
          <w:rFonts w:ascii="Arial" w:eastAsia="Calibri" w:hAnsi="Arial" w:cs="Arial"/>
          <w:color w:val="222222"/>
          <w:sz w:val="20"/>
          <w:szCs w:val="20"/>
          <w:shd w:val="clear" w:color="auto" w:fill="FFFFFF"/>
        </w:rPr>
        <w:t>curves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this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reference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may</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be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helpful</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providing</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methodological</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context</w:t>
      </w:r>
      <w:r w:rsidRPr="00FB67F7">
        <w:rPr>
          <w:rFonts w:ascii="Arial" w:hAnsi="Arial" w:cs="Arial"/>
          <w:color w:val="222222"/>
          <w:sz w:val="20"/>
          <w:szCs w:val="20"/>
          <w:shd w:val="clear" w:color="auto" w:fill="FFFFFF"/>
        </w:rPr>
        <w:t>.</w:t>
      </w:r>
    </w:p>
    <w:p w14:paraId="01BA8072" w14:textId="77777777" w:rsidR="00B92A03" w:rsidRPr="0023242A" w:rsidRDefault="00B92A03" w:rsidP="00B92A03">
      <w:pPr>
        <w:rPr>
          <w:rFonts w:ascii="Arial" w:hAnsi="Arial" w:cs="Arial"/>
          <w:b/>
          <w:color w:val="222222"/>
          <w:sz w:val="20"/>
          <w:szCs w:val="20"/>
          <w:shd w:val="clear" w:color="auto" w:fill="FFFFFF"/>
        </w:rPr>
      </w:pPr>
    </w:p>
    <w:p w14:paraId="7DDC3500" w14:textId="77777777" w:rsidR="00B92A03" w:rsidRPr="00FB67F7" w:rsidRDefault="00B92A03" w:rsidP="00B92A03">
      <w:pPr>
        <w:rPr>
          <w:rFonts w:ascii="Arial" w:hAnsi="Arial" w:cs="Arial"/>
          <w:color w:val="222222"/>
          <w:sz w:val="20"/>
          <w:szCs w:val="20"/>
          <w:shd w:val="clear" w:color="auto" w:fill="FFFFFF"/>
        </w:rPr>
      </w:pPr>
    </w:p>
    <w:p w14:paraId="2F918C1F" w14:textId="090BE7E4" w:rsidR="00B92A03" w:rsidRPr="001121EE" w:rsidRDefault="00B92A03" w:rsidP="00B92A03">
      <w:pPr>
        <w:rPr>
          <w:rFonts w:ascii="Arial" w:hAnsi="Arial" w:cs="Arial"/>
          <w:color w:val="222222"/>
          <w:sz w:val="20"/>
          <w:szCs w:val="20"/>
          <w:shd w:val="clear" w:color="auto" w:fill="FFFFFF"/>
        </w:rPr>
      </w:pPr>
      <w:proofErr w:type="spellStart"/>
      <w:r w:rsidRPr="001121EE">
        <w:rPr>
          <w:rFonts w:ascii="Arial" w:eastAsia="Calibri" w:hAnsi="Arial" w:cs="Arial"/>
          <w:color w:val="222222"/>
          <w:sz w:val="20"/>
          <w:szCs w:val="20"/>
          <w:shd w:val="clear" w:color="auto" w:fill="FFFFFF"/>
        </w:rPr>
        <w:t>Kandror</w:t>
      </w:r>
      <w:proofErr w:type="spellEnd"/>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O</w:t>
      </w:r>
      <w:r w:rsidRPr="001121EE">
        <w:rPr>
          <w:rFonts w:ascii="Arial" w:hAnsi="Arial" w:cs="Arial"/>
          <w:color w:val="222222"/>
          <w:sz w:val="20"/>
          <w:szCs w:val="20"/>
          <w:shd w:val="clear" w:color="auto" w:fill="FFFFFF"/>
        </w:rPr>
        <w:t xml:space="preserve">., </w:t>
      </w:r>
      <w:proofErr w:type="spellStart"/>
      <w:r w:rsidRPr="001121EE">
        <w:rPr>
          <w:rFonts w:ascii="Arial" w:eastAsia="Calibri" w:hAnsi="Arial" w:cs="Arial"/>
          <w:color w:val="222222"/>
          <w:sz w:val="20"/>
          <w:szCs w:val="20"/>
          <w:shd w:val="clear" w:color="auto" w:fill="FFFFFF"/>
        </w:rPr>
        <w:t>Bretschneider</w:t>
      </w:r>
      <w:proofErr w:type="spellEnd"/>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N</w:t>
      </w:r>
      <w:r w:rsidRPr="001121EE">
        <w:rPr>
          <w:rFonts w:ascii="Arial" w:hAnsi="Arial" w:cs="Arial"/>
          <w:color w:val="222222"/>
          <w:sz w:val="20"/>
          <w:szCs w:val="20"/>
          <w:shd w:val="clear" w:color="auto" w:fill="FFFFFF"/>
        </w:rPr>
        <w:t xml:space="preserve">., </w:t>
      </w:r>
      <w:proofErr w:type="spellStart"/>
      <w:r w:rsidRPr="001121EE">
        <w:rPr>
          <w:rFonts w:ascii="Arial" w:eastAsia="Calibri" w:hAnsi="Arial" w:cs="Arial"/>
          <w:color w:val="222222"/>
          <w:sz w:val="20"/>
          <w:szCs w:val="20"/>
          <w:shd w:val="clear" w:color="auto" w:fill="FFFFFF"/>
        </w:rPr>
        <w:t>Kreydin</w:t>
      </w:r>
      <w:proofErr w:type="spellEnd"/>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E</w:t>
      </w:r>
      <w:r w:rsidRPr="001121EE">
        <w:rPr>
          <w:rFonts w:ascii="Arial" w:hAnsi="Arial" w:cs="Arial"/>
          <w:color w:val="222222"/>
          <w:sz w:val="20"/>
          <w:szCs w:val="20"/>
          <w:shd w:val="clear" w:color="auto" w:fill="FFFFFF"/>
        </w:rPr>
        <w:t xml:space="preserve">., </w:t>
      </w:r>
      <w:proofErr w:type="spellStart"/>
      <w:r w:rsidRPr="001121EE">
        <w:rPr>
          <w:rFonts w:ascii="Arial" w:eastAsia="Calibri" w:hAnsi="Arial" w:cs="Arial"/>
          <w:color w:val="222222"/>
          <w:sz w:val="20"/>
          <w:szCs w:val="20"/>
          <w:shd w:val="clear" w:color="auto" w:fill="FFFFFF"/>
        </w:rPr>
        <w:t>Cavalieri</w:t>
      </w:r>
      <w:proofErr w:type="spellEnd"/>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D</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and</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Goldberg</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A</w:t>
      </w:r>
      <w:r w:rsidRPr="001121EE">
        <w:rPr>
          <w:rFonts w:ascii="Arial" w:hAnsi="Arial" w:cs="Arial"/>
          <w:color w:val="222222"/>
          <w:sz w:val="20"/>
          <w:szCs w:val="20"/>
          <w:shd w:val="clear" w:color="auto" w:fill="FFFFFF"/>
        </w:rPr>
        <w:t>.</w:t>
      </w:r>
      <w:r w:rsidRPr="001121EE">
        <w:rPr>
          <w:rFonts w:ascii="Arial" w:eastAsia="Calibri" w:hAnsi="Arial" w:cs="Arial"/>
          <w:color w:val="222222"/>
          <w:sz w:val="20"/>
          <w:szCs w:val="20"/>
          <w:shd w:val="clear" w:color="auto" w:fill="FFFFFF"/>
        </w:rPr>
        <w:t>L</w:t>
      </w:r>
      <w:r w:rsidRPr="001121EE">
        <w:rPr>
          <w:rFonts w:ascii="Arial" w:hAnsi="Arial" w:cs="Arial"/>
          <w:color w:val="222222"/>
          <w:sz w:val="20"/>
          <w:szCs w:val="20"/>
          <w:shd w:val="clear" w:color="auto" w:fill="FFFFFF"/>
        </w:rPr>
        <w:t xml:space="preserve">. (2004). </w:t>
      </w:r>
      <w:r w:rsidRPr="001121EE">
        <w:rPr>
          <w:rFonts w:ascii="Arial" w:eastAsia="Calibri" w:hAnsi="Arial" w:cs="Arial"/>
          <w:color w:val="222222"/>
          <w:sz w:val="20"/>
          <w:szCs w:val="20"/>
          <w:shd w:val="clear" w:color="auto" w:fill="FFFFFF"/>
        </w:rPr>
        <w:t>Yeast</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Adapt</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to</w:t>
      </w:r>
      <w:r w:rsidRPr="001121EE">
        <w:rPr>
          <w:rFonts w:ascii="Arial" w:hAnsi="Arial" w:cs="Arial"/>
          <w:color w:val="222222"/>
          <w:sz w:val="20"/>
          <w:szCs w:val="20"/>
          <w:shd w:val="clear" w:color="auto" w:fill="FFFFFF"/>
        </w:rPr>
        <w:t xml:space="preserve"> </w:t>
      </w:r>
    </w:p>
    <w:p w14:paraId="7DB94A8A" w14:textId="1AC0F0D0" w:rsidR="00B92A03" w:rsidRPr="001121EE" w:rsidRDefault="00B92A03" w:rsidP="00B92A03">
      <w:pPr>
        <w:ind w:left="720"/>
        <w:rPr>
          <w:rFonts w:ascii="Arial" w:hAnsi="Arial" w:cs="Arial"/>
          <w:color w:val="222222"/>
          <w:sz w:val="20"/>
          <w:szCs w:val="20"/>
          <w:shd w:val="clear" w:color="auto" w:fill="FFFFFF"/>
        </w:rPr>
      </w:pPr>
      <w:r w:rsidRPr="001121EE">
        <w:rPr>
          <w:rFonts w:ascii="Arial" w:eastAsia="Calibri" w:hAnsi="Arial" w:cs="Arial"/>
          <w:color w:val="222222"/>
          <w:sz w:val="20"/>
          <w:szCs w:val="20"/>
          <w:shd w:val="clear" w:color="auto" w:fill="FFFFFF"/>
        </w:rPr>
        <w:t>Near</w:t>
      </w:r>
      <w:r w:rsidRPr="001121EE">
        <w:rPr>
          <w:rFonts w:ascii="Arial" w:hAnsi="Arial" w:cs="Arial"/>
          <w:color w:val="222222"/>
          <w:sz w:val="20"/>
          <w:szCs w:val="20"/>
          <w:shd w:val="clear" w:color="auto" w:fill="FFFFFF"/>
        </w:rPr>
        <w:t>-</w:t>
      </w:r>
      <w:r w:rsidRPr="001121EE">
        <w:rPr>
          <w:rFonts w:ascii="Arial" w:eastAsia="Calibri" w:hAnsi="Arial" w:cs="Arial"/>
          <w:color w:val="222222"/>
          <w:sz w:val="20"/>
          <w:szCs w:val="20"/>
          <w:shd w:val="clear" w:color="auto" w:fill="FFFFFF"/>
        </w:rPr>
        <w:t>Freezing</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Temperatures</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by</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STRE</w:t>
      </w:r>
      <w:r w:rsidRPr="001121EE">
        <w:rPr>
          <w:rFonts w:ascii="Arial" w:hAnsi="Arial" w:cs="Arial"/>
          <w:color w:val="222222"/>
          <w:sz w:val="20"/>
          <w:szCs w:val="20"/>
          <w:shd w:val="clear" w:color="auto" w:fill="FFFFFF"/>
        </w:rPr>
        <w:t>/</w:t>
      </w:r>
      <w:r w:rsidRPr="001121EE">
        <w:rPr>
          <w:rFonts w:ascii="Arial" w:eastAsia="Calibri" w:hAnsi="Arial" w:cs="Arial"/>
          <w:color w:val="222222"/>
          <w:sz w:val="20"/>
          <w:szCs w:val="20"/>
          <w:shd w:val="clear" w:color="auto" w:fill="FFFFFF"/>
        </w:rPr>
        <w:t>Msn</w:t>
      </w:r>
      <w:r w:rsidRPr="001121EE">
        <w:rPr>
          <w:rFonts w:ascii="Arial" w:hAnsi="Arial" w:cs="Arial"/>
          <w:color w:val="222222"/>
          <w:sz w:val="20"/>
          <w:szCs w:val="20"/>
          <w:shd w:val="clear" w:color="auto" w:fill="FFFFFF"/>
        </w:rPr>
        <w:t>2, 4-</w:t>
      </w:r>
      <w:r w:rsidRPr="001121EE">
        <w:rPr>
          <w:rFonts w:ascii="Arial" w:eastAsia="Calibri" w:hAnsi="Arial" w:cs="Arial"/>
          <w:color w:val="222222"/>
          <w:sz w:val="20"/>
          <w:szCs w:val="20"/>
          <w:shd w:val="clear" w:color="auto" w:fill="FFFFFF"/>
        </w:rPr>
        <w:t>Dependent</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Induction</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of</w:t>
      </w:r>
      <w:r w:rsidRPr="001121EE">
        <w:rPr>
          <w:rFonts w:ascii="Arial" w:hAnsi="Arial" w:cs="Arial"/>
          <w:color w:val="222222"/>
          <w:sz w:val="20"/>
          <w:szCs w:val="20"/>
          <w:shd w:val="clear" w:color="auto" w:fill="FFFFFF"/>
        </w:rPr>
        <w:t xml:space="preserve"> </w:t>
      </w:r>
      <w:proofErr w:type="spellStart"/>
      <w:r w:rsidRPr="001121EE">
        <w:rPr>
          <w:rFonts w:ascii="Arial" w:eastAsia="Calibri" w:hAnsi="Arial" w:cs="Arial"/>
          <w:color w:val="222222"/>
          <w:sz w:val="20"/>
          <w:szCs w:val="20"/>
          <w:shd w:val="clear" w:color="auto" w:fill="FFFFFF"/>
        </w:rPr>
        <w:t>Trehalose</w:t>
      </w:r>
      <w:proofErr w:type="spellEnd"/>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Synthesis</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and</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Certain</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Molecular</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Chaperones</w:t>
      </w:r>
      <w:r w:rsidRPr="001121EE">
        <w:rPr>
          <w:rFonts w:ascii="Arial" w:hAnsi="Arial" w:cs="Arial"/>
          <w:color w:val="222222"/>
          <w:sz w:val="20"/>
          <w:szCs w:val="20"/>
          <w:shd w:val="clear" w:color="auto" w:fill="FFFFFF"/>
        </w:rPr>
        <w:t>. </w:t>
      </w:r>
      <w:r w:rsidRPr="001121EE">
        <w:rPr>
          <w:rFonts w:ascii="Arial" w:eastAsia="Calibri" w:hAnsi="Arial" w:cs="Arial"/>
          <w:i/>
          <w:iCs/>
          <w:color w:val="222222"/>
          <w:sz w:val="20"/>
          <w:szCs w:val="20"/>
          <w:shd w:val="clear" w:color="auto" w:fill="FFFFFF"/>
        </w:rPr>
        <w:t>Molecular</w:t>
      </w:r>
      <w:r w:rsidRPr="001121EE">
        <w:rPr>
          <w:rFonts w:ascii="Arial" w:hAnsi="Arial" w:cs="Arial"/>
          <w:i/>
          <w:iCs/>
          <w:color w:val="222222"/>
          <w:sz w:val="20"/>
          <w:szCs w:val="20"/>
          <w:shd w:val="clear" w:color="auto" w:fill="FFFFFF"/>
        </w:rPr>
        <w:t xml:space="preserve"> </w:t>
      </w:r>
      <w:r w:rsidRPr="001121EE">
        <w:rPr>
          <w:rFonts w:ascii="Arial" w:eastAsia="Calibri" w:hAnsi="Arial" w:cs="Arial"/>
          <w:i/>
          <w:iCs/>
          <w:color w:val="222222"/>
          <w:sz w:val="20"/>
          <w:szCs w:val="20"/>
          <w:shd w:val="clear" w:color="auto" w:fill="FFFFFF"/>
        </w:rPr>
        <w:t>Cell</w:t>
      </w:r>
      <w:r w:rsidRPr="001121EE">
        <w:rPr>
          <w:rFonts w:ascii="Arial" w:hAnsi="Arial" w:cs="Arial"/>
          <w:color w:val="222222"/>
          <w:sz w:val="20"/>
          <w:szCs w:val="20"/>
          <w:shd w:val="clear" w:color="auto" w:fill="FFFFFF"/>
        </w:rPr>
        <w:t>, </w:t>
      </w:r>
      <w:r w:rsidRPr="001121EE">
        <w:rPr>
          <w:rFonts w:ascii="Arial" w:hAnsi="Arial" w:cs="Arial"/>
          <w:i/>
          <w:iCs/>
          <w:color w:val="222222"/>
          <w:sz w:val="20"/>
          <w:szCs w:val="20"/>
          <w:shd w:val="clear" w:color="auto" w:fill="FFFFFF"/>
        </w:rPr>
        <w:t>13</w:t>
      </w:r>
      <w:r w:rsidRPr="001121EE">
        <w:rPr>
          <w:rFonts w:ascii="Arial" w:hAnsi="Arial" w:cs="Arial"/>
          <w:color w:val="222222"/>
          <w:sz w:val="20"/>
          <w:szCs w:val="20"/>
          <w:shd w:val="clear" w:color="auto" w:fill="FFFFFF"/>
        </w:rPr>
        <w:t>(6), 771-781.</w:t>
      </w:r>
      <w:r w:rsidR="001121EE" w:rsidRPr="001121EE">
        <w:rPr>
          <w:rFonts w:ascii="Arial" w:hAnsi="Arial" w:cs="Arial"/>
          <w:color w:val="222222"/>
          <w:sz w:val="20"/>
          <w:szCs w:val="20"/>
          <w:shd w:val="clear" w:color="auto" w:fill="FFFFFF"/>
        </w:rPr>
        <w:t xml:space="preserve"> DOI: 10.1016/S1097-2765(04)00148-0.</w:t>
      </w:r>
    </w:p>
    <w:p w14:paraId="486D82B3" w14:textId="77777777" w:rsidR="00B92A03" w:rsidRPr="00FB67F7" w:rsidRDefault="00B92A03" w:rsidP="00B92A03">
      <w:pPr>
        <w:rPr>
          <w:rFonts w:ascii="Arial" w:hAnsi="Arial" w:cs="Arial"/>
          <w:b/>
          <w:color w:val="222222"/>
          <w:sz w:val="20"/>
          <w:szCs w:val="20"/>
          <w:shd w:val="clear" w:color="auto" w:fill="FFFFFF"/>
        </w:rPr>
      </w:pPr>
    </w:p>
    <w:p w14:paraId="2C3BDC87" w14:textId="77777777" w:rsidR="00B92A03" w:rsidRPr="00FB67F7" w:rsidRDefault="00B92A03" w:rsidP="00B92A03">
      <w:pPr>
        <w:rPr>
          <w:rFonts w:ascii="Arial" w:hAnsi="Arial" w:cs="Arial"/>
          <w:color w:val="222222"/>
          <w:sz w:val="20"/>
          <w:szCs w:val="20"/>
          <w:shd w:val="clear" w:color="auto" w:fill="FFFFFF"/>
        </w:rPr>
      </w:pPr>
      <w:r w:rsidRPr="00FB67F7">
        <w:rPr>
          <w:rFonts w:ascii="Arial" w:eastAsia="Calibri" w:hAnsi="Arial" w:cs="Arial"/>
          <w:color w:val="222222"/>
          <w:sz w:val="20"/>
          <w:szCs w:val="20"/>
          <w:shd w:val="clear" w:color="auto" w:fill="FFFFFF"/>
        </w:rPr>
        <w:t>Primary</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article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Microarray</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experiments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were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performed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to</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assess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transcriptional</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response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to</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temperatures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between</w:t>
      </w:r>
      <w:r w:rsidRPr="00FB67F7">
        <w:rPr>
          <w:rFonts w:ascii="Arial" w:hAnsi="Arial" w:cs="Arial"/>
          <w:color w:val="222222"/>
          <w:sz w:val="20"/>
          <w:szCs w:val="20"/>
          <w:shd w:val="clear" w:color="auto" w:fill="FFFFFF"/>
        </w:rPr>
        <w:t xml:space="preserve"> 0-10</w:t>
      </w:r>
      <w:r w:rsidRPr="00FB67F7">
        <w:rPr>
          <w:rFonts w:ascii="Arial" w:hAnsi="Arial" w:cs="Arial"/>
          <w:color w:val="222222"/>
          <w:sz w:val="20"/>
          <w:szCs w:val="20"/>
          <w:shd w:val="clear" w:color="auto" w:fill="FFFFFF"/>
        </w:rPr>
        <w:sym w:font="Symbol" w:char="F0B0"/>
      </w:r>
      <w:r w:rsidRPr="00FB67F7">
        <w:rPr>
          <w:rFonts w:ascii="Arial" w:eastAsia="Calibri" w:hAnsi="Arial" w:cs="Arial"/>
          <w:color w:val="222222"/>
          <w:sz w:val="20"/>
          <w:szCs w:val="20"/>
          <w:shd w:val="clear" w:color="auto" w:fill="FFFFFF"/>
        </w:rPr>
        <w:t>C</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w:t>
      </w:r>
      <w:r w:rsidRPr="00FB67F7">
        <w:rPr>
          <w:rFonts w:ascii="Arial" w:hAnsi="Arial" w:cs="Arial"/>
          <w:color w:val="222222"/>
          <w:sz w:val="20"/>
          <w:szCs w:val="20"/>
          <w:shd w:val="clear" w:color="auto" w:fill="FFFFFF"/>
        </w:rPr>
        <w:t xml:space="preserve"> </w:t>
      </w:r>
      <w:r w:rsidRPr="00FB67F7">
        <w:rPr>
          <w:rFonts w:ascii="Arial" w:eastAsia="Calibri" w:hAnsi="Arial" w:cs="Arial"/>
          <w:i/>
          <w:color w:val="222222"/>
          <w:sz w:val="20"/>
          <w:szCs w:val="20"/>
          <w:shd w:val="clear" w:color="auto" w:fill="FFFFFF"/>
        </w:rPr>
        <w:t>S</w:t>
      </w:r>
      <w:r w:rsidRPr="00FB67F7">
        <w:rPr>
          <w:rFonts w:ascii="Arial" w:hAnsi="Arial" w:cs="Arial"/>
          <w:i/>
          <w:color w:val="222222"/>
          <w:sz w:val="20"/>
          <w:szCs w:val="20"/>
          <w:shd w:val="clear" w:color="auto" w:fill="FFFFFF"/>
        </w:rPr>
        <w:t xml:space="preserve">. </w:t>
      </w:r>
      <w:r w:rsidRPr="00FB67F7">
        <w:rPr>
          <w:rFonts w:ascii="Arial" w:eastAsia="Calibri" w:hAnsi="Arial" w:cs="Arial"/>
          <w:i/>
          <w:color w:val="222222"/>
          <w:sz w:val="20"/>
          <w:szCs w:val="20"/>
          <w:shd w:val="clear" w:color="auto" w:fill="FFFFFF"/>
        </w:rPr>
        <w:t>cerevisiae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near</w:t>
      </w:r>
      <w:r w:rsidRPr="00FB67F7">
        <w:rPr>
          <w:rFonts w:ascii="Arial" w:hAnsi="Arial" w:cs="Arial"/>
          <w:color w:val="222222"/>
          <w:sz w:val="20"/>
          <w:szCs w:val="20"/>
          <w:shd w:val="clear" w:color="auto" w:fill="FFFFFF"/>
        </w:rPr>
        <w:t>-</w:t>
      </w:r>
      <w:r w:rsidRPr="00FB67F7">
        <w:rPr>
          <w:rFonts w:ascii="Arial" w:eastAsia="Calibri" w:hAnsi="Arial" w:cs="Arial"/>
          <w:color w:val="222222"/>
          <w:sz w:val="20"/>
          <w:szCs w:val="20"/>
          <w:shd w:val="clear" w:color="auto" w:fill="FFFFFF"/>
        </w:rPr>
        <w:t>freezing</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response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was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characterized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involving</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elements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of</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ESR</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e</w:t>
      </w:r>
      <w:r w:rsidRPr="00FB67F7">
        <w:rPr>
          <w:rFonts w:ascii="Arial" w:hAnsi="Arial" w:cs="Arial"/>
          <w:color w:val="222222"/>
          <w:sz w:val="20"/>
          <w:szCs w:val="20"/>
          <w:shd w:val="clear" w:color="auto" w:fill="FFFFFF"/>
        </w:rPr>
        <w:t>.</w:t>
      </w:r>
      <w:r w:rsidRPr="00FB67F7">
        <w:rPr>
          <w:rFonts w:ascii="Arial" w:eastAsia="Calibri" w:hAnsi="Arial" w:cs="Arial"/>
          <w:color w:val="222222"/>
          <w:sz w:val="20"/>
          <w:szCs w:val="20"/>
          <w:shd w:val="clear" w:color="auto" w:fill="FFFFFF"/>
        </w:rPr>
        <w:t>g</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heat</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shock</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proteins</w:t>
      </w:r>
      <w:r w:rsidRPr="00FB67F7">
        <w:rPr>
          <w:rFonts w:ascii="Arial" w:hAnsi="Arial" w:cs="Arial"/>
          <w:color w:val="222222"/>
          <w:sz w:val="20"/>
          <w:szCs w:val="20"/>
          <w:shd w:val="clear" w:color="auto" w:fill="FFFFFF"/>
        </w:rPr>
        <w:t xml:space="preserve">), </w:t>
      </w:r>
      <w:proofErr w:type="spellStart"/>
      <w:r w:rsidRPr="00FB67F7">
        <w:rPr>
          <w:rFonts w:ascii="Arial" w:eastAsia="Calibri" w:hAnsi="Arial" w:cs="Arial"/>
          <w:color w:val="222222"/>
          <w:sz w:val="20"/>
          <w:szCs w:val="20"/>
          <w:shd w:val="clear" w:color="auto" w:fill="FFFFFF"/>
        </w:rPr>
        <w:t>trehalose</w:t>
      </w:r>
      <w:proofErr w:type="spellEnd"/>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synthesis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and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induction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of</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molecular</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chaperones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near</w:t>
      </w:r>
      <w:r w:rsidRPr="00FB67F7">
        <w:rPr>
          <w:rFonts w:ascii="Arial" w:hAnsi="Arial" w:cs="Arial"/>
          <w:color w:val="222222"/>
          <w:sz w:val="20"/>
          <w:szCs w:val="20"/>
          <w:shd w:val="clear" w:color="auto" w:fill="FFFFFF"/>
        </w:rPr>
        <w:t>-</w:t>
      </w:r>
      <w:r w:rsidRPr="00FB67F7">
        <w:rPr>
          <w:rFonts w:ascii="Arial" w:eastAsia="Calibri" w:hAnsi="Arial" w:cs="Arial"/>
          <w:color w:val="222222"/>
          <w:sz w:val="20"/>
          <w:szCs w:val="20"/>
          <w:shd w:val="clear" w:color="auto" w:fill="FFFFFF"/>
        </w:rPr>
        <w:t>freezing</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response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was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shown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to</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be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Msn</w:t>
      </w:r>
      <w:r w:rsidRPr="00FB67F7">
        <w:rPr>
          <w:rFonts w:ascii="Arial" w:hAnsi="Arial" w:cs="Arial"/>
          <w:color w:val="222222"/>
          <w:sz w:val="20"/>
          <w:szCs w:val="20"/>
          <w:shd w:val="clear" w:color="auto" w:fill="FFFFFF"/>
        </w:rPr>
        <w:t>2</w:t>
      </w:r>
      <w:r w:rsidRPr="00FB67F7">
        <w:rPr>
          <w:rFonts w:ascii="Arial" w:eastAsia="Calibri" w:hAnsi="Arial" w:cs="Arial"/>
          <w:color w:val="222222"/>
          <w:sz w:val="20"/>
          <w:szCs w:val="20"/>
          <w:shd w:val="clear" w:color="auto" w:fill="FFFFFF"/>
        </w:rPr>
        <w:t>p</w:t>
      </w:r>
      <w:r w:rsidRPr="00FB67F7">
        <w:rPr>
          <w:rFonts w:ascii="Arial" w:hAnsi="Arial" w:cs="Arial"/>
          <w:color w:val="222222"/>
          <w:sz w:val="20"/>
          <w:szCs w:val="20"/>
          <w:shd w:val="clear" w:color="auto" w:fill="FFFFFF"/>
        </w:rPr>
        <w:t>/</w:t>
      </w:r>
      <w:r w:rsidRPr="00FB67F7">
        <w:rPr>
          <w:rFonts w:ascii="Arial" w:eastAsia="Calibri" w:hAnsi="Arial" w:cs="Arial"/>
          <w:color w:val="222222"/>
          <w:sz w:val="20"/>
          <w:szCs w:val="20"/>
          <w:shd w:val="clear" w:color="auto" w:fill="FFFFFF"/>
        </w:rPr>
        <w:t>Msn</w:t>
      </w:r>
      <w:r w:rsidRPr="00FB67F7">
        <w:rPr>
          <w:rFonts w:ascii="Arial" w:hAnsi="Arial" w:cs="Arial"/>
          <w:color w:val="222222"/>
          <w:sz w:val="20"/>
          <w:szCs w:val="20"/>
          <w:shd w:val="clear" w:color="auto" w:fill="FFFFFF"/>
        </w:rPr>
        <w:t>4</w:t>
      </w:r>
      <w:r w:rsidRPr="00FB67F7">
        <w:rPr>
          <w:rFonts w:ascii="Arial" w:eastAsia="Calibri" w:hAnsi="Arial" w:cs="Arial"/>
          <w:color w:val="222222"/>
          <w:sz w:val="20"/>
          <w:szCs w:val="20"/>
          <w:shd w:val="clear" w:color="auto" w:fill="FFFFFF"/>
        </w:rPr>
        <w:t>p</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dependent</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upon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characterization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of</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mutant</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strains</w:t>
      </w:r>
      <w:r w:rsidRPr="00FB67F7">
        <w:rPr>
          <w:rFonts w:ascii="Arial" w:hAnsi="Arial" w:cs="Arial"/>
          <w:color w:val="222222"/>
          <w:sz w:val="20"/>
          <w:szCs w:val="20"/>
          <w:shd w:val="clear" w:color="auto" w:fill="FFFFFF"/>
        </w:rPr>
        <w:t>.</w:t>
      </w:r>
    </w:p>
    <w:p w14:paraId="57D55E5A" w14:textId="77777777" w:rsidR="00B92A03" w:rsidRDefault="00B92A03" w:rsidP="00B92A03">
      <w:pPr>
        <w:rPr>
          <w:rFonts w:ascii="Arial" w:hAnsi="Arial" w:cs="Arial"/>
          <w:color w:val="222222"/>
          <w:sz w:val="20"/>
          <w:szCs w:val="20"/>
          <w:shd w:val="clear" w:color="auto" w:fill="FFFFFF"/>
        </w:rPr>
      </w:pPr>
    </w:p>
    <w:p w14:paraId="7F2C61AC" w14:textId="0D165876" w:rsidR="007F33D1" w:rsidRDefault="007F33D1" w:rsidP="00B92A03">
      <w:pPr>
        <w:rPr>
          <w:rFonts w:ascii="Arial" w:eastAsia="Calibri" w:hAnsi="Arial" w:cs="Arial"/>
          <w:b/>
          <w:color w:val="222222"/>
          <w:sz w:val="20"/>
          <w:szCs w:val="20"/>
          <w:shd w:val="clear" w:color="auto" w:fill="FFFFFF"/>
        </w:rPr>
      </w:pPr>
    </w:p>
    <w:p w14:paraId="22802B75" w14:textId="77777777" w:rsidR="002E52FF" w:rsidRDefault="002E52FF" w:rsidP="00B92A03">
      <w:pPr>
        <w:rPr>
          <w:rFonts w:ascii="Arial" w:eastAsia="Calibri" w:hAnsi="Arial" w:cs="Arial"/>
          <w:color w:val="222222"/>
          <w:sz w:val="20"/>
          <w:szCs w:val="20"/>
          <w:shd w:val="clear" w:color="auto" w:fill="FFFFFF"/>
        </w:rPr>
      </w:pPr>
    </w:p>
    <w:p w14:paraId="2D12F558" w14:textId="509FEE27" w:rsidR="00B92A03" w:rsidRPr="001121EE" w:rsidRDefault="00B92A03" w:rsidP="00B92A03">
      <w:pPr>
        <w:rPr>
          <w:rFonts w:ascii="Arial" w:hAnsi="Arial" w:cs="Arial"/>
          <w:color w:val="222222"/>
          <w:sz w:val="20"/>
          <w:szCs w:val="20"/>
          <w:shd w:val="clear" w:color="auto" w:fill="FFFFFF"/>
        </w:rPr>
      </w:pPr>
      <w:r w:rsidRPr="001121EE">
        <w:rPr>
          <w:rFonts w:ascii="Arial" w:eastAsia="Calibri" w:hAnsi="Arial" w:cs="Arial"/>
          <w:color w:val="222222"/>
          <w:sz w:val="20"/>
          <w:szCs w:val="20"/>
          <w:shd w:val="clear" w:color="auto" w:fill="FFFFFF"/>
        </w:rPr>
        <w:lastRenderedPageBreak/>
        <w:t>Lee</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T</w:t>
      </w:r>
      <w:r w:rsidRPr="001121EE">
        <w:rPr>
          <w:rFonts w:ascii="Arial" w:hAnsi="Arial" w:cs="Arial"/>
          <w:color w:val="222222"/>
          <w:sz w:val="20"/>
          <w:szCs w:val="20"/>
          <w:shd w:val="clear" w:color="auto" w:fill="FFFFFF"/>
        </w:rPr>
        <w:t>.</w:t>
      </w:r>
      <w:r w:rsidRPr="001121EE">
        <w:rPr>
          <w:rFonts w:ascii="Arial" w:eastAsia="Calibri" w:hAnsi="Arial" w:cs="Arial"/>
          <w:color w:val="222222"/>
          <w:sz w:val="20"/>
          <w:szCs w:val="20"/>
          <w:shd w:val="clear" w:color="auto" w:fill="FFFFFF"/>
        </w:rPr>
        <w:t>I</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Rinaldi</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N</w:t>
      </w:r>
      <w:r w:rsidRPr="001121EE">
        <w:rPr>
          <w:rFonts w:ascii="Arial" w:hAnsi="Arial" w:cs="Arial"/>
          <w:color w:val="222222"/>
          <w:sz w:val="20"/>
          <w:szCs w:val="20"/>
          <w:shd w:val="clear" w:color="auto" w:fill="FFFFFF"/>
        </w:rPr>
        <w:t>.</w:t>
      </w:r>
      <w:r w:rsidRPr="001121EE">
        <w:rPr>
          <w:rFonts w:ascii="Arial" w:eastAsia="Calibri" w:hAnsi="Arial" w:cs="Arial"/>
          <w:color w:val="222222"/>
          <w:sz w:val="20"/>
          <w:szCs w:val="20"/>
          <w:shd w:val="clear" w:color="auto" w:fill="FFFFFF"/>
        </w:rPr>
        <w:t>J</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Robert</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F</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Odom</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D</w:t>
      </w:r>
      <w:r w:rsidRPr="001121EE">
        <w:rPr>
          <w:rFonts w:ascii="Arial" w:hAnsi="Arial" w:cs="Arial"/>
          <w:color w:val="222222"/>
          <w:sz w:val="20"/>
          <w:szCs w:val="20"/>
          <w:shd w:val="clear" w:color="auto" w:fill="FFFFFF"/>
        </w:rPr>
        <w:t>.</w:t>
      </w:r>
      <w:r w:rsidRPr="001121EE">
        <w:rPr>
          <w:rFonts w:ascii="Arial" w:eastAsia="Calibri" w:hAnsi="Arial" w:cs="Arial"/>
          <w:color w:val="222222"/>
          <w:sz w:val="20"/>
          <w:szCs w:val="20"/>
          <w:shd w:val="clear" w:color="auto" w:fill="FFFFFF"/>
        </w:rPr>
        <w:t>T</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Bar</w:t>
      </w:r>
      <w:r w:rsidRPr="001121EE">
        <w:rPr>
          <w:rFonts w:ascii="Arial" w:hAnsi="Arial" w:cs="Arial"/>
          <w:color w:val="222222"/>
          <w:sz w:val="20"/>
          <w:szCs w:val="20"/>
          <w:shd w:val="clear" w:color="auto" w:fill="FFFFFF"/>
        </w:rPr>
        <w:t>-</w:t>
      </w:r>
      <w:r w:rsidRPr="001121EE">
        <w:rPr>
          <w:rFonts w:ascii="Arial" w:eastAsia="Calibri" w:hAnsi="Arial" w:cs="Arial"/>
          <w:color w:val="222222"/>
          <w:sz w:val="20"/>
          <w:szCs w:val="20"/>
          <w:shd w:val="clear" w:color="auto" w:fill="FFFFFF"/>
        </w:rPr>
        <w:t>Joseph</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Z</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Gerber</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G</w:t>
      </w:r>
      <w:r w:rsidRPr="001121EE">
        <w:rPr>
          <w:rFonts w:ascii="Arial" w:hAnsi="Arial" w:cs="Arial"/>
          <w:color w:val="222222"/>
          <w:sz w:val="20"/>
          <w:szCs w:val="20"/>
          <w:shd w:val="clear" w:color="auto" w:fill="FFFFFF"/>
        </w:rPr>
        <w:t>.</w:t>
      </w:r>
      <w:r w:rsidRPr="001121EE">
        <w:rPr>
          <w:rFonts w:ascii="Arial" w:eastAsia="Calibri" w:hAnsi="Arial" w:cs="Arial"/>
          <w:color w:val="222222"/>
          <w:sz w:val="20"/>
          <w:szCs w:val="20"/>
          <w:shd w:val="clear" w:color="auto" w:fill="FFFFFF"/>
        </w:rPr>
        <w:t>K</w:t>
      </w:r>
      <w:r w:rsidRPr="001121EE">
        <w:rPr>
          <w:rFonts w:ascii="Arial" w:hAnsi="Arial" w:cs="Arial"/>
          <w:color w:val="222222"/>
          <w:sz w:val="20"/>
          <w:szCs w:val="20"/>
          <w:shd w:val="clear" w:color="auto" w:fill="FFFFFF"/>
        </w:rPr>
        <w:t xml:space="preserve">., ... </w:t>
      </w:r>
      <w:r w:rsidRPr="001121EE">
        <w:rPr>
          <w:rFonts w:ascii="Arial" w:eastAsia="Calibri" w:hAnsi="Arial" w:cs="Arial"/>
          <w:color w:val="222222"/>
          <w:sz w:val="20"/>
          <w:szCs w:val="20"/>
          <w:shd w:val="clear" w:color="auto" w:fill="FFFFFF"/>
        </w:rPr>
        <w:t>and</w:t>
      </w:r>
      <w:r w:rsidRPr="001121EE">
        <w:rPr>
          <w:rFonts w:ascii="Arial" w:hAnsi="Arial" w:cs="Arial"/>
          <w:color w:val="222222"/>
          <w:sz w:val="20"/>
          <w:szCs w:val="20"/>
          <w:shd w:val="clear" w:color="auto" w:fill="FFFFFF"/>
        </w:rPr>
        <w:t xml:space="preserve"> </w:t>
      </w:r>
      <w:proofErr w:type="spellStart"/>
      <w:r w:rsidRPr="001121EE">
        <w:rPr>
          <w:rFonts w:ascii="Arial" w:eastAsia="Calibri" w:hAnsi="Arial" w:cs="Arial"/>
          <w:color w:val="222222"/>
          <w:sz w:val="20"/>
          <w:szCs w:val="20"/>
          <w:shd w:val="clear" w:color="auto" w:fill="FFFFFF"/>
        </w:rPr>
        <w:t>Zeitlinger</w:t>
      </w:r>
      <w:proofErr w:type="spellEnd"/>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J</w:t>
      </w:r>
      <w:r w:rsidRPr="001121EE">
        <w:rPr>
          <w:rFonts w:ascii="Arial" w:hAnsi="Arial" w:cs="Arial"/>
          <w:color w:val="222222"/>
          <w:sz w:val="20"/>
          <w:szCs w:val="20"/>
          <w:shd w:val="clear" w:color="auto" w:fill="FFFFFF"/>
        </w:rPr>
        <w:t xml:space="preserve">. </w:t>
      </w:r>
    </w:p>
    <w:p w14:paraId="4B5AFEA2" w14:textId="51897A63" w:rsidR="00B92A03" w:rsidRPr="001121EE" w:rsidRDefault="00B92A03" w:rsidP="00B92A03">
      <w:pPr>
        <w:ind w:left="720"/>
        <w:rPr>
          <w:rFonts w:ascii="Arial" w:hAnsi="Arial" w:cs="Arial"/>
        </w:rPr>
      </w:pPr>
      <w:r w:rsidRPr="001121EE">
        <w:rPr>
          <w:rFonts w:ascii="Arial" w:hAnsi="Arial" w:cs="Arial"/>
          <w:color w:val="222222"/>
          <w:sz w:val="20"/>
          <w:szCs w:val="20"/>
          <w:shd w:val="clear" w:color="auto" w:fill="FFFFFF"/>
        </w:rPr>
        <w:t xml:space="preserve">(2002). </w:t>
      </w:r>
      <w:r w:rsidRPr="001121EE">
        <w:rPr>
          <w:rFonts w:ascii="Arial" w:eastAsia="Calibri" w:hAnsi="Arial" w:cs="Arial"/>
          <w:color w:val="222222"/>
          <w:sz w:val="20"/>
          <w:szCs w:val="20"/>
          <w:shd w:val="clear" w:color="auto" w:fill="FFFFFF"/>
        </w:rPr>
        <w:t>Transcriptional</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regulatory</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networks</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in</w:t>
      </w:r>
      <w:r w:rsidRPr="001121EE">
        <w:rPr>
          <w:rFonts w:ascii="Arial" w:hAnsi="Arial" w:cs="Arial"/>
          <w:color w:val="222222"/>
          <w:sz w:val="20"/>
          <w:szCs w:val="20"/>
          <w:shd w:val="clear" w:color="auto" w:fill="FFFFFF"/>
        </w:rPr>
        <w:t xml:space="preserve"> </w:t>
      </w:r>
      <w:r w:rsidRPr="001121EE">
        <w:rPr>
          <w:rFonts w:ascii="Arial" w:eastAsia="Calibri" w:hAnsi="Arial" w:cs="Arial"/>
          <w:i/>
          <w:color w:val="222222"/>
          <w:sz w:val="20"/>
          <w:szCs w:val="20"/>
          <w:shd w:val="clear" w:color="auto" w:fill="FFFFFF"/>
        </w:rPr>
        <w:t>Saccharomyces</w:t>
      </w:r>
      <w:r w:rsidRPr="001121EE">
        <w:rPr>
          <w:rFonts w:ascii="Arial" w:hAnsi="Arial" w:cs="Arial"/>
          <w:i/>
          <w:color w:val="222222"/>
          <w:sz w:val="20"/>
          <w:szCs w:val="20"/>
          <w:shd w:val="clear" w:color="auto" w:fill="FFFFFF"/>
        </w:rPr>
        <w:t xml:space="preserve"> </w:t>
      </w:r>
      <w:r w:rsidRPr="001121EE">
        <w:rPr>
          <w:rFonts w:ascii="Arial" w:eastAsia="Calibri" w:hAnsi="Arial" w:cs="Arial"/>
          <w:i/>
          <w:color w:val="222222"/>
          <w:sz w:val="20"/>
          <w:szCs w:val="20"/>
          <w:shd w:val="clear" w:color="auto" w:fill="FFFFFF"/>
        </w:rPr>
        <w:t>cerevisiae</w:t>
      </w:r>
      <w:r w:rsidRPr="001121EE">
        <w:rPr>
          <w:rFonts w:ascii="Arial" w:hAnsi="Arial" w:cs="Arial"/>
          <w:color w:val="222222"/>
          <w:sz w:val="20"/>
          <w:szCs w:val="20"/>
          <w:shd w:val="clear" w:color="auto" w:fill="FFFFFF"/>
        </w:rPr>
        <w:t xml:space="preserve">. </w:t>
      </w:r>
      <w:r w:rsidRPr="001121EE">
        <w:rPr>
          <w:rFonts w:ascii="Arial" w:eastAsia="Calibri" w:hAnsi="Arial" w:cs="Arial"/>
          <w:i/>
          <w:iCs/>
          <w:color w:val="222222"/>
          <w:sz w:val="20"/>
          <w:szCs w:val="20"/>
          <w:shd w:val="clear" w:color="auto" w:fill="FFFFFF"/>
        </w:rPr>
        <w:t>Science</w:t>
      </w:r>
      <w:r w:rsidRPr="001121EE">
        <w:rPr>
          <w:rFonts w:ascii="Arial" w:hAnsi="Arial" w:cs="Arial"/>
          <w:color w:val="222222"/>
          <w:sz w:val="20"/>
          <w:szCs w:val="20"/>
          <w:shd w:val="clear" w:color="auto" w:fill="FFFFFF"/>
        </w:rPr>
        <w:t xml:space="preserve">, </w:t>
      </w:r>
      <w:r w:rsidRPr="001121EE">
        <w:rPr>
          <w:rFonts w:ascii="Arial" w:hAnsi="Arial" w:cs="Arial"/>
          <w:i/>
          <w:iCs/>
          <w:color w:val="222222"/>
          <w:sz w:val="20"/>
          <w:szCs w:val="20"/>
          <w:shd w:val="clear" w:color="auto" w:fill="FFFFFF"/>
        </w:rPr>
        <w:t>298</w:t>
      </w:r>
      <w:r w:rsidRPr="001121EE">
        <w:rPr>
          <w:rFonts w:ascii="Arial" w:hAnsi="Arial" w:cs="Arial"/>
          <w:color w:val="222222"/>
          <w:sz w:val="20"/>
          <w:szCs w:val="20"/>
          <w:shd w:val="clear" w:color="auto" w:fill="FFFFFF"/>
        </w:rPr>
        <w:t>(5594), 799-804.</w:t>
      </w:r>
      <w:r w:rsidR="001121EE">
        <w:t xml:space="preserve"> </w:t>
      </w:r>
      <w:r w:rsidR="001121EE" w:rsidRPr="001121EE">
        <w:rPr>
          <w:rFonts w:ascii="Arial" w:hAnsi="Arial" w:cs="Arial"/>
          <w:color w:val="222222"/>
          <w:sz w:val="20"/>
          <w:szCs w:val="20"/>
          <w:shd w:val="clear" w:color="auto" w:fill="FFFFFF"/>
        </w:rPr>
        <w:t>DOI: 10.1126/science.1075090</w:t>
      </w:r>
      <w:r w:rsidR="001121EE">
        <w:rPr>
          <w:rFonts w:ascii="Arial" w:hAnsi="Arial" w:cs="Arial"/>
          <w:color w:val="222222"/>
          <w:sz w:val="20"/>
          <w:szCs w:val="20"/>
          <w:shd w:val="clear" w:color="auto" w:fill="FFFFFF"/>
        </w:rPr>
        <w:t>.</w:t>
      </w:r>
    </w:p>
    <w:p w14:paraId="7CE75DE2" w14:textId="77777777" w:rsidR="00B92A03" w:rsidRPr="00FB67F7" w:rsidRDefault="00B92A03" w:rsidP="00B92A03">
      <w:pPr>
        <w:rPr>
          <w:rFonts w:ascii="Arial" w:hAnsi="Arial" w:cs="Arial"/>
          <w:b/>
          <w:color w:val="222222"/>
          <w:sz w:val="20"/>
          <w:szCs w:val="20"/>
          <w:shd w:val="clear" w:color="auto" w:fill="FFFFFF"/>
        </w:rPr>
      </w:pPr>
    </w:p>
    <w:p w14:paraId="5309A521" w14:textId="438F8364" w:rsidR="00B92A03" w:rsidRPr="00FB67F7" w:rsidRDefault="00B92A03" w:rsidP="00B92A03">
      <w:pPr>
        <w:rPr>
          <w:rFonts w:ascii="Arial" w:hAnsi="Arial" w:cs="Arial"/>
          <w:color w:val="222222"/>
          <w:sz w:val="20"/>
          <w:szCs w:val="20"/>
          <w:shd w:val="clear" w:color="auto" w:fill="FFFFFF"/>
        </w:rPr>
      </w:pPr>
      <w:r w:rsidRPr="00FB67F7">
        <w:rPr>
          <w:rFonts w:ascii="Arial" w:eastAsia="Calibri" w:hAnsi="Arial" w:cs="Arial"/>
          <w:color w:val="222222"/>
          <w:sz w:val="20"/>
          <w:szCs w:val="20"/>
          <w:shd w:val="clear" w:color="auto" w:fill="FFFFFF"/>
        </w:rPr>
        <w:t>Primary</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article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genome</w:t>
      </w:r>
      <w:r w:rsidRPr="00FB67F7">
        <w:rPr>
          <w:rFonts w:ascii="Arial" w:hAnsi="Arial" w:cs="Arial"/>
          <w:color w:val="222222"/>
          <w:sz w:val="20"/>
          <w:szCs w:val="20"/>
          <w:shd w:val="clear" w:color="auto" w:fill="FFFFFF"/>
        </w:rPr>
        <w:t>-</w:t>
      </w:r>
      <w:r w:rsidRPr="00FB67F7">
        <w:rPr>
          <w:rFonts w:ascii="Arial" w:eastAsia="Calibri" w:hAnsi="Arial" w:cs="Arial"/>
          <w:color w:val="222222"/>
          <w:sz w:val="20"/>
          <w:szCs w:val="20"/>
          <w:shd w:val="clear" w:color="auto" w:fill="FFFFFF"/>
        </w:rPr>
        <w:t>wide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location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analysis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experiment</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was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performed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for</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all</w:t>
      </w:r>
      <w:r w:rsidRPr="00FB67F7">
        <w:rPr>
          <w:rFonts w:ascii="Arial" w:hAnsi="Arial" w:cs="Arial"/>
          <w:color w:val="222222"/>
          <w:sz w:val="20"/>
          <w:szCs w:val="20"/>
          <w:shd w:val="clear" w:color="auto" w:fill="FFFFFF"/>
        </w:rPr>
        <w:t xml:space="preserve"> 141 </w:t>
      </w:r>
      <w:r w:rsidRPr="00FB67F7">
        <w:rPr>
          <w:rFonts w:ascii="Arial" w:eastAsia="Calibri" w:hAnsi="Arial" w:cs="Arial"/>
          <w:color w:val="222222"/>
          <w:sz w:val="20"/>
          <w:szCs w:val="20"/>
          <w:shd w:val="clear" w:color="auto" w:fill="FFFFFF"/>
        </w:rPr>
        <w:t>transcription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factors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w:t>
      </w:r>
      <w:r w:rsidRPr="00FB67F7">
        <w:rPr>
          <w:rFonts w:ascii="Arial" w:hAnsi="Arial" w:cs="Arial"/>
          <w:color w:val="222222"/>
          <w:sz w:val="20"/>
          <w:szCs w:val="20"/>
          <w:shd w:val="clear" w:color="auto" w:fill="FFFFFF"/>
        </w:rPr>
        <w:t xml:space="preserve"> </w:t>
      </w:r>
      <w:r w:rsidRPr="00FB67F7">
        <w:rPr>
          <w:rFonts w:ascii="Arial" w:eastAsia="Calibri" w:hAnsi="Arial" w:cs="Arial"/>
          <w:i/>
          <w:color w:val="222222"/>
          <w:sz w:val="20"/>
          <w:szCs w:val="20"/>
          <w:shd w:val="clear" w:color="auto" w:fill="FFFFFF"/>
        </w:rPr>
        <w:t>S</w:t>
      </w:r>
      <w:r w:rsidRPr="00FB67F7">
        <w:rPr>
          <w:rFonts w:ascii="Arial" w:hAnsi="Arial" w:cs="Arial"/>
          <w:i/>
          <w:color w:val="222222"/>
          <w:sz w:val="20"/>
          <w:szCs w:val="20"/>
          <w:shd w:val="clear" w:color="auto" w:fill="FFFFFF"/>
        </w:rPr>
        <w:t xml:space="preserve">. </w:t>
      </w:r>
      <w:r w:rsidRPr="00FB67F7">
        <w:rPr>
          <w:rFonts w:ascii="Arial" w:eastAsia="Calibri" w:hAnsi="Arial" w:cs="Arial"/>
          <w:i/>
          <w:color w:val="222222"/>
          <w:sz w:val="20"/>
          <w:szCs w:val="20"/>
          <w:shd w:val="clear" w:color="auto" w:fill="FFFFFF"/>
        </w:rPr>
        <w:t>cerevisiae</w:t>
      </w:r>
      <w:r w:rsidRPr="00FB67F7">
        <w:rPr>
          <w:rFonts w:ascii="Arial" w:hAnsi="Arial" w:cs="Arial"/>
          <w:i/>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with</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known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DNA</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binding</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to</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determine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relationships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between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TFs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and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genes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they</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regulate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Motifs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were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taken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to</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represent</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building</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blocks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of</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regulatory</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networks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and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identified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using</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w:t>
      </w:r>
      <w:r w:rsidRPr="00FB67F7">
        <w:rPr>
          <w:rFonts w:ascii="Arial" w:hAnsi="Arial" w:cs="Arial"/>
          <w:color w:val="222222"/>
          <w:sz w:val="20"/>
          <w:szCs w:val="20"/>
          <w:shd w:val="clear" w:color="auto" w:fill="FFFFFF"/>
        </w:rPr>
        <w:t xml:space="preserve"> </w:t>
      </w:r>
      <w:proofErr w:type="spellStart"/>
      <w:r w:rsidRPr="00FB67F7">
        <w:rPr>
          <w:rFonts w:ascii="Arial" w:eastAsia="Calibri" w:hAnsi="Arial" w:cs="Arial"/>
          <w:color w:val="222222"/>
          <w:sz w:val="20"/>
          <w:szCs w:val="20"/>
          <w:shd w:val="clear" w:color="auto" w:fill="FFFFFF"/>
        </w:rPr>
        <w:t>Matlab</w:t>
      </w:r>
      <w:proofErr w:type="spellEnd"/>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algorithm</w:t>
      </w:r>
      <w:r w:rsidRPr="00FB67F7">
        <w:rPr>
          <w:rFonts w:ascii="Arial" w:hAnsi="Arial" w:cs="Arial"/>
          <w:color w:val="222222"/>
          <w:sz w:val="20"/>
          <w:szCs w:val="20"/>
          <w:shd w:val="clear" w:color="auto" w:fill="FFFFFF"/>
        </w:rPr>
        <w:t xml:space="preserve"> (</w:t>
      </w:r>
      <w:hyperlink r:id="rId9" w:history="1">
        <w:r w:rsidRPr="00FB67F7">
          <w:rPr>
            <w:rStyle w:val="Hyperlink"/>
            <w:rFonts w:ascii="Arial" w:eastAsia="Calibri" w:hAnsi="Arial" w:cs="Arial"/>
            <w:sz w:val="20"/>
            <w:szCs w:val="20"/>
            <w:shd w:val="clear" w:color="auto" w:fill="FFFFFF"/>
          </w:rPr>
          <w:t>http</w:t>
        </w:r>
        <w:r w:rsidRPr="00FB67F7">
          <w:rPr>
            <w:rStyle w:val="Hyperlink"/>
            <w:rFonts w:ascii="Arial" w:hAnsi="Arial" w:cs="Arial"/>
            <w:sz w:val="20"/>
            <w:szCs w:val="20"/>
            <w:shd w:val="clear" w:color="auto" w:fill="FFFFFF"/>
          </w:rPr>
          <w:t>://</w:t>
        </w:r>
        <w:r w:rsidRPr="00FB67F7">
          <w:rPr>
            <w:rStyle w:val="Hyperlink"/>
            <w:rFonts w:ascii="Arial" w:eastAsia="Calibri" w:hAnsi="Arial" w:cs="Arial"/>
            <w:sz w:val="20"/>
            <w:szCs w:val="20"/>
            <w:shd w:val="clear" w:color="auto" w:fill="FFFFFF"/>
          </w:rPr>
          <w:t>younglab</w:t>
        </w:r>
        <w:r w:rsidRPr="00FB67F7">
          <w:rPr>
            <w:rStyle w:val="Hyperlink"/>
            <w:rFonts w:ascii="Arial" w:hAnsi="Arial" w:cs="Arial"/>
            <w:sz w:val="20"/>
            <w:szCs w:val="20"/>
            <w:shd w:val="clear" w:color="auto" w:fill="FFFFFF"/>
          </w:rPr>
          <w:t>.</w:t>
        </w:r>
        <w:r w:rsidRPr="00FB67F7">
          <w:rPr>
            <w:rStyle w:val="Hyperlink"/>
            <w:rFonts w:ascii="Arial" w:eastAsia="Calibri" w:hAnsi="Arial" w:cs="Arial"/>
            <w:sz w:val="20"/>
            <w:szCs w:val="20"/>
            <w:shd w:val="clear" w:color="auto" w:fill="FFFFFF"/>
          </w:rPr>
          <w:t>wi</w:t>
        </w:r>
        <w:r w:rsidRPr="00FB67F7">
          <w:rPr>
            <w:rStyle w:val="Hyperlink"/>
            <w:rFonts w:ascii="Arial" w:hAnsi="Arial" w:cs="Arial"/>
            <w:sz w:val="20"/>
            <w:szCs w:val="20"/>
            <w:shd w:val="clear" w:color="auto" w:fill="FFFFFF"/>
          </w:rPr>
          <w:t>.</w:t>
        </w:r>
        <w:r w:rsidRPr="00FB67F7">
          <w:rPr>
            <w:rStyle w:val="Hyperlink"/>
            <w:rFonts w:ascii="Arial" w:eastAsia="Calibri" w:hAnsi="Arial" w:cs="Arial"/>
            <w:sz w:val="20"/>
            <w:szCs w:val="20"/>
            <w:shd w:val="clear" w:color="auto" w:fill="FFFFFF"/>
          </w:rPr>
          <w:t>mit</w:t>
        </w:r>
        <w:r w:rsidRPr="00FB67F7">
          <w:rPr>
            <w:rStyle w:val="Hyperlink"/>
            <w:rFonts w:ascii="Arial" w:hAnsi="Arial" w:cs="Arial"/>
            <w:sz w:val="20"/>
            <w:szCs w:val="20"/>
            <w:shd w:val="clear" w:color="auto" w:fill="FFFFFF"/>
          </w:rPr>
          <w:t>.</w:t>
        </w:r>
        <w:r w:rsidRPr="00FB67F7">
          <w:rPr>
            <w:rStyle w:val="Hyperlink"/>
            <w:rFonts w:ascii="Arial" w:eastAsia="Calibri" w:hAnsi="Arial" w:cs="Arial"/>
            <w:sz w:val="20"/>
            <w:szCs w:val="20"/>
            <w:shd w:val="clear" w:color="auto" w:fill="FFFFFF"/>
          </w:rPr>
          <w:t>edu</w:t>
        </w:r>
        <w:r w:rsidRPr="00FB67F7">
          <w:rPr>
            <w:rStyle w:val="Hyperlink"/>
            <w:rFonts w:ascii="Arial" w:hAnsi="Arial" w:cs="Arial"/>
            <w:sz w:val="20"/>
            <w:szCs w:val="20"/>
            <w:shd w:val="clear" w:color="auto" w:fill="FFFFFF"/>
          </w:rPr>
          <w:t>/</w:t>
        </w:r>
        <w:r w:rsidRPr="00FB67F7">
          <w:rPr>
            <w:rStyle w:val="Hyperlink"/>
            <w:rFonts w:ascii="Arial" w:eastAsia="Calibri" w:hAnsi="Arial" w:cs="Arial"/>
            <w:sz w:val="20"/>
            <w:szCs w:val="20"/>
            <w:shd w:val="clear" w:color="auto" w:fill="FFFFFF"/>
          </w:rPr>
          <w:t>cgi</w:t>
        </w:r>
        <w:r w:rsidRPr="00FB67F7">
          <w:rPr>
            <w:rStyle w:val="Hyperlink"/>
            <w:rFonts w:ascii="Arial" w:hAnsi="Arial" w:cs="Arial"/>
            <w:sz w:val="20"/>
            <w:szCs w:val="20"/>
            <w:shd w:val="clear" w:color="auto" w:fill="FFFFFF"/>
          </w:rPr>
          <w:t>-</w:t>
        </w:r>
        <w:r w:rsidRPr="00FB67F7">
          <w:rPr>
            <w:rStyle w:val="Hyperlink"/>
            <w:rFonts w:ascii="Arial" w:eastAsia="Calibri" w:hAnsi="Arial" w:cs="Arial"/>
            <w:sz w:val="20"/>
            <w:szCs w:val="20"/>
            <w:shd w:val="clear" w:color="auto" w:fill="FFFFFF"/>
          </w:rPr>
          <w:t>bin</w:t>
        </w:r>
        <w:r w:rsidRPr="00FB67F7">
          <w:rPr>
            <w:rStyle w:val="Hyperlink"/>
            <w:rFonts w:ascii="Arial" w:hAnsi="Arial" w:cs="Arial"/>
            <w:sz w:val="20"/>
            <w:szCs w:val="20"/>
            <w:shd w:val="clear" w:color="auto" w:fill="FFFFFF"/>
          </w:rPr>
          <w:t>/</w:t>
        </w:r>
        <w:r w:rsidRPr="00FB67F7">
          <w:rPr>
            <w:rStyle w:val="Hyperlink"/>
            <w:rFonts w:ascii="Arial" w:eastAsia="Calibri" w:hAnsi="Arial" w:cs="Arial"/>
            <w:sz w:val="20"/>
            <w:szCs w:val="20"/>
            <w:shd w:val="clear" w:color="auto" w:fill="FFFFFF"/>
          </w:rPr>
          <w:t>young_public</w:t>
        </w:r>
        <w:r w:rsidRPr="00FB67F7">
          <w:rPr>
            <w:rStyle w:val="Hyperlink"/>
            <w:rFonts w:ascii="Arial" w:hAnsi="Arial" w:cs="Arial"/>
            <w:sz w:val="20"/>
            <w:szCs w:val="20"/>
            <w:shd w:val="clear" w:color="auto" w:fill="FFFFFF"/>
          </w:rPr>
          <w:t>/</w:t>
        </w:r>
        <w:r w:rsidRPr="00FB67F7">
          <w:rPr>
            <w:rStyle w:val="Hyperlink"/>
            <w:rFonts w:ascii="Arial" w:eastAsia="Calibri" w:hAnsi="Arial" w:cs="Arial"/>
            <w:sz w:val="20"/>
            <w:szCs w:val="20"/>
            <w:shd w:val="clear" w:color="auto" w:fill="FFFFFF"/>
          </w:rPr>
          <w:t>navframe</w:t>
        </w:r>
        <w:r w:rsidRPr="00FB67F7">
          <w:rPr>
            <w:rStyle w:val="Hyperlink"/>
            <w:rFonts w:ascii="Arial" w:hAnsi="Arial" w:cs="Arial"/>
            <w:sz w:val="20"/>
            <w:szCs w:val="20"/>
            <w:shd w:val="clear" w:color="auto" w:fill="FFFFFF"/>
          </w:rPr>
          <w:t>.</w:t>
        </w:r>
        <w:r w:rsidRPr="00FB67F7">
          <w:rPr>
            <w:rStyle w:val="Hyperlink"/>
            <w:rFonts w:ascii="Arial" w:eastAsia="Calibri" w:hAnsi="Arial" w:cs="Arial"/>
            <w:sz w:val="20"/>
            <w:szCs w:val="20"/>
            <w:shd w:val="clear" w:color="auto" w:fill="FFFFFF"/>
          </w:rPr>
          <w:t>cgi</w:t>
        </w:r>
        <w:r w:rsidRPr="00FB67F7">
          <w:rPr>
            <w:rStyle w:val="Hyperlink"/>
            <w:rFonts w:ascii="Arial" w:hAnsi="Arial" w:cs="Arial"/>
            <w:sz w:val="20"/>
            <w:szCs w:val="20"/>
            <w:shd w:val="clear" w:color="auto" w:fill="FFFFFF"/>
          </w:rPr>
          <w:t>?</w:t>
        </w:r>
        <w:r w:rsidRPr="00FB67F7">
          <w:rPr>
            <w:rStyle w:val="Hyperlink"/>
            <w:rFonts w:ascii="Arial" w:eastAsia="Calibri" w:hAnsi="Arial" w:cs="Arial"/>
            <w:sz w:val="20"/>
            <w:szCs w:val="20"/>
            <w:shd w:val="clear" w:color="auto" w:fill="FFFFFF"/>
          </w:rPr>
          <w:t>s</w:t>
        </w:r>
        <w:r w:rsidRPr="00FB67F7">
          <w:rPr>
            <w:rStyle w:val="Hyperlink"/>
            <w:rFonts w:ascii="Arial" w:hAnsi="Arial" w:cs="Arial"/>
            <w:sz w:val="20"/>
            <w:szCs w:val="20"/>
            <w:shd w:val="clear" w:color="auto" w:fill="FFFFFF"/>
          </w:rPr>
          <w:t>=17</w:t>
        </w:r>
        <w:r w:rsidRPr="00FB67F7">
          <w:rPr>
            <w:rStyle w:val="Hyperlink"/>
            <w:rFonts w:ascii="Arial" w:eastAsia="Calibri" w:hAnsi="Arial" w:cs="Arial"/>
            <w:sz w:val="20"/>
            <w:szCs w:val="20"/>
            <w:shd w:val="clear" w:color="auto" w:fill="FFFFFF"/>
          </w:rPr>
          <w:t>&amp;f</w:t>
        </w:r>
        <w:r w:rsidRPr="00FB67F7">
          <w:rPr>
            <w:rStyle w:val="Hyperlink"/>
            <w:rFonts w:ascii="Arial" w:hAnsi="Arial" w:cs="Arial"/>
            <w:sz w:val="20"/>
            <w:szCs w:val="20"/>
            <w:shd w:val="clear" w:color="auto" w:fill="FFFFFF"/>
          </w:rPr>
          <w:t>=</w:t>
        </w:r>
        <w:r w:rsidRPr="00FB67F7">
          <w:rPr>
            <w:rStyle w:val="Hyperlink"/>
            <w:rFonts w:ascii="Arial" w:eastAsia="Calibri" w:hAnsi="Arial" w:cs="Arial"/>
            <w:sz w:val="20"/>
            <w:szCs w:val="20"/>
            <w:shd w:val="clear" w:color="auto" w:fill="FFFFFF"/>
          </w:rPr>
          <w:t>network</w:t>
        </w:r>
        <w:r w:rsidRPr="00FB67F7">
          <w:rPr>
            <w:rStyle w:val="Hyperlink"/>
            <w:rFonts w:ascii="Arial" w:hAnsi="Arial" w:cs="Arial"/>
            <w:sz w:val="20"/>
            <w:szCs w:val="20"/>
            <w:shd w:val="clear" w:color="auto" w:fill="FFFFFF"/>
          </w:rPr>
          <w:t>-</w:t>
        </w:r>
        <w:r w:rsidRPr="00FB67F7">
          <w:rPr>
            <w:rStyle w:val="Hyperlink"/>
            <w:rFonts w:ascii="Arial" w:eastAsia="Calibri" w:hAnsi="Arial" w:cs="Arial"/>
            <w:sz w:val="20"/>
            <w:szCs w:val="20"/>
            <w:shd w:val="clear" w:color="auto" w:fill="FFFFFF"/>
          </w:rPr>
          <w:t>analysis</w:t>
        </w:r>
        <w:r w:rsidRPr="00FB67F7">
          <w:rPr>
            <w:rStyle w:val="Hyperlink"/>
            <w:rFonts w:ascii="Arial" w:hAnsi="Arial" w:cs="Arial"/>
            <w:sz w:val="20"/>
            <w:szCs w:val="20"/>
            <w:shd w:val="clear" w:color="auto" w:fill="FFFFFF"/>
          </w:rPr>
          <w:t>)</w:t>
        </w:r>
      </w:hyperlink>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Six</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different</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motifs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were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identified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Fig</w:t>
      </w:r>
      <w:r w:rsidRPr="00FB67F7">
        <w:rPr>
          <w:rFonts w:ascii="Arial" w:hAnsi="Arial" w:cs="Arial"/>
          <w:color w:val="222222"/>
          <w:sz w:val="20"/>
          <w:szCs w:val="20"/>
          <w:shd w:val="clear" w:color="auto" w:fill="FFFFFF"/>
        </w:rPr>
        <w:t xml:space="preserve">. 3 </w:t>
      </w:r>
      <w:r w:rsidRPr="00FB67F7">
        <w:rPr>
          <w:rFonts w:ascii="Arial" w:eastAsia="Calibri" w:hAnsi="Arial" w:cs="Arial"/>
          <w:color w:val="222222"/>
          <w:sz w:val="20"/>
          <w:szCs w:val="20"/>
          <w:shd w:val="clear" w:color="auto" w:fill="FFFFFF"/>
        </w:rPr>
        <w:t>below</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autoregulation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multicomponent</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loops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feedforward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loops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single</w:t>
      </w:r>
      <w:r w:rsidRPr="00FB67F7">
        <w:rPr>
          <w:rFonts w:ascii="Arial" w:hAnsi="Arial" w:cs="Arial"/>
          <w:color w:val="222222"/>
          <w:sz w:val="20"/>
          <w:szCs w:val="20"/>
          <w:shd w:val="clear" w:color="auto" w:fill="FFFFFF"/>
        </w:rPr>
        <w:t>-</w:t>
      </w:r>
      <w:r w:rsidRPr="00FB67F7">
        <w:rPr>
          <w:rFonts w:ascii="Arial" w:eastAsia="Calibri" w:hAnsi="Arial" w:cs="Arial"/>
          <w:color w:val="222222"/>
          <w:sz w:val="20"/>
          <w:szCs w:val="20"/>
          <w:shd w:val="clear" w:color="auto" w:fill="FFFFFF"/>
        </w:rPr>
        <w:t>input</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multi</w:t>
      </w:r>
      <w:r w:rsidRPr="00FB67F7">
        <w:rPr>
          <w:rFonts w:ascii="Arial" w:hAnsi="Arial" w:cs="Arial"/>
          <w:color w:val="222222"/>
          <w:sz w:val="20"/>
          <w:szCs w:val="20"/>
          <w:shd w:val="clear" w:color="auto" w:fill="FFFFFF"/>
        </w:rPr>
        <w:t>-</w:t>
      </w:r>
      <w:r w:rsidRPr="00FB67F7">
        <w:rPr>
          <w:rFonts w:ascii="Arial" w:eastAsia="Calibri" w:hAnsi="Arial" w:cs="Arial"/>
          <w:color w:val="222222"/>
          <w:sz w:val="20"/>
          <w:szCs w:val="20"/>
          <w:shd w:val="clear" w:color="auto" w:fill="FFFFFF"/>
        </w:rPr>
        <w:t>input</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and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regulator</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chain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Of</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these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we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have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discussed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autoregulation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HMO</w:t>
      </w:r>
      <w:r w:rsidRPr="00FB67F7">
        <w:rPr>
          <w:rFonts w:ascii="Arial" w:hAnsi="Arial" w:cs="Arial"/>
          <w:color w:val="222222"/>
          <w:sz w:val="20"/>
          <w:szCs w:val="20"/>
          <w:shd w:val="clear" w:color="auto" w:fill="FFFFFF"/>
        </w:rPr>
        <w:t xml:space="preserve">1), </w:t>
      </w:r>
      <w:r w:rsidRPr="00FB67F7">
        <w:rPr>
          <w:rFonts w:ascii="Arial" w:eastAsia="Calibri" w:hAnsi="Arial" w:cs="Arial"/>
          <w:color w:val="222222"/>
          <w:sz w:val="20"/>
          <w:szCs w:val="20"/>
          <w:shd w:val="clear" w:color="auto" w:fill="FFFFFF"/>
        </w:rPr>
        <w:t>feedforward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loops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db</w:t>
      </w:r>
      <w:r w:rsidRPr="00FB67F7">
        <w:rPr>
          <w:rFonts w:ascii="Arial" w:hAnsi="Arial" w:cs="Arial"/>
          <w:color w:val="222222"/>
          <w:sz w:val="20"/>
          <w:szCs w:val="20"/>
          <w:shd w:val="clear" w:color="auto" w:fill="FFFFFF"/>
        </w:rPr>
        <w:t xml:space="preserve">7), </w:t>
      </w:r>
      <w:r w:rsidRPr="00FB67F7">
        <w:rPr>
          <w:rFonts w:ascii="Arial" w:eastAsia="Calibri" w:hAnsi="Arial" w:cs="Arial"/>
          <w:color w:val="222222"/>
          <w:sz w:val="20"/>
          <w:szCs w:val="20"/>
          <w:shd w:val="clear" w:color="auto" w:fill="FFFFFF"/>
        </w:rPr>
        <w:t>and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regulator</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chains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SCSBC</w:t>
      </w:r>
      <w:r w:rsidRPr="00FB67F7">
        <w:rPr>
          <w:rFonts w:ascii="Arial" w:hAnsi="Arial" w:cs="Arial"/>
          <w:color w:val="222222"/>
          <w:sz w:val="20"/>
          <w:szCs w:val="20"/>
          <w:shd w:val="clear" w:color="auto" w:fill="FFFFFF"/>
        </w:rPr>
        <w:t xml:space="preserve"> 2017). </w:t>
      </w:r>
      <w:r w:rsidRPr="00FB67F7">
        <w:rPr>
          <w:rFonts w:ascii="Arial" w:eastAsia="Calibri" w:hAnsi="Arial" w:cs="Arial"/>
          <w:color w:val="222222"/>
          <w:sz w:val="20"/>
          <w:szCs w:val="20"/>
          <w:shd w:val="clear" w:color="auto" w:fill="FFFFFF"/>
        </w:rPr>
        <w:t>The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authors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note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that</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autoregulation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thought</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to</w:t>
      </w:r>
      <w:r w:rsidRPr="00FB67F7">
        <w:rPr>
          <w:rFonts w:ascii="Arial" w:hAnsi="Arial" w:cs="Arial"/>
          <w:color w:val="222222"/>
          <w:sz w:val="20"/>
          <w:szCs w:val="20"/>
          <w:shd w:val="clear" w:color="auto" w:fill="FFFFFF"/>
        </w:rPr>
        <w:t xml:space="preserve"> </w:t>
      </w:r>
      <w:r>
        <w:rPr>
          <w:rFonts w:ascii="Arial" w:eastAsia="Calibri" w:hAnsi="Arial" w:cs="Arial"/>
          <w:color w:val="222222"/>
          <w:sz w:val="20"/>
          <w:szCs w:val="20"/>
          <w:shd w:val="clear" w:color="auto" w:fill="FFFFFF"/>
        </w:rPr>
        <w:t>hasten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response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time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to</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inputs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see</w:t>
      </w:r>
      <w:r w:rsidRPr="00FB67F7">
        <w:rPr>
          <w:rFonts w:ascii="Arial" w:hAnsi="Arial" w:cs="Arial"/>
          <w:color w:val="222222"/>
          <w:sz w:val="20"/>
          <w:szCs w:val="20"/>
          <w:shd w:val="clear" w:color="auto" w:fill="FFFFFF"/>
        </w:rPr>
        <w:t xml:space="preserve"> </w:t>
      </w:r>
      <w:proofErr w:type="spellStart"/>
      <w:r w:rsidRPr="00FB67F7">
        <w:rPr>
          <w:rFonts w:ascii="Arial" w:eastAsia="Calibri" w:hAnsi="Arial" w:cs="Arial"/>
          <w:color w:val="222222"/>
          <w:sz w:val="20"/>
          <w:szCs w:val="20"/>
          <w:shd w:val="clear" w:color="auto" w:fill="FFFFFF"/>
        </w:rPr>
        <w:t>Becskei</w:t>
      </w:r>
      <w:proofErr w:type="spellEnd"/>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and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Serrano</w:t>
      </w:r>
      <w:r w:rsidRPr="00FB67F7">
        <w:rPr>
          <w:rFonts w:ascii="Arial" w:hAnsi="Arial" w:cs="Arial"/>
          <w:color w:val="222222"/>
          <w:sz w:val="20"/>
          <w:szCs w:val="20"/>
          <w:shd w:val="clear" w:color="auto" w:fill="FFFFFF"/>
        </w:rPr>
        <w:t xml:space="preserve">, 2000) </w:t>
      </w:r>
      <w:r w:rsidRPr="00FB67F7">
        <w:rPr>
          <w:rFonts w:ascii="Arial" w:eastAsia="Calibri" w:hAnsi="Arial" w:cs="Arial"/>
          <w:color w:val="222222"/>
          <w:sz w:val="20"/>
          <w:szCs w:val="20"/>
          <w:shd w:val="clear" w:color="auto" w:fill="FFFFFF"/>
        </w:rPr>
        <w:t>and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that</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regulator</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chains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represent</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temporal</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circuits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see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Simon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et</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al</w:t>
      </w:r>
      <w:r w:rsidRPr="00FB67F7">
        <w:rPr>
          <w:rFonts w:ascii="Arial" w:hAnsi="Arial" w:cs="Arial"/>
          <w:color w:val="222222"/>
          <w:sz w:val="20"/>
          <w:szCs w:val="20"/>
          <w:shd w:val="clear" w:color="auto" w:fill="FFFFFF"/>
        </w:rPr>
        <w:t xml:space="preserve">. 2001). </w:t>
      </w:r>
      <w:r w:rsidRPr="00FB67F7">
        <w:rPr>
          <w:rFonts w:ascii="Arial" w:eastAsia="Calibri" w:hAnsi="Arial" w:cs="Arial"/>
          <w:color w:val="222222"/>
          <w:sz w:val="20"/>
          <w:szCs w:val="20"/>
          <w:shd w:val="clear" w:color="auto" w:fill="FFFFFF"/>
        </w:rPr>
        <w:t>These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motifs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were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used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to</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construct</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GRNs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controlling</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global</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transcriptional</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responses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yeast</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Fig</w:t>
      </w:r>
      <w:r w:rsidRPr="00FB67F7">
        <w:rPr>
          <w:rFonts w:ascii="Arial" w:hAnsi="Arial" w:cs="Arial"/>
          <w:color w:val="222222"/>
          <w:sz w:val="20"/>
          <w:szCs w:val="20"/>
          <w:shd w:val="clear" w:color="auto" w:fill="FFFFFF"/>
        </w:rPr>
        <w:t xml:space="preserve">. 5 </w:t>
      </w:r>
      <w:r w:rsidRPr="00FB67F7">
        <w:rPr>
          <w:rFonts w:ascii="Arial" w:eastAsia="Calibri" w:hAnsi="Arial" w:cs="Arial"/>
          <w:color w:val="222222"/>
          <w:sz w:val="20"/>
          <w:szCs w:val="20"/>
          <w:shd w:val="clear" w:color="auto" w:fill="FFFFFF"/>
        </w:rPr>
        <w:t>below</w:t>
      </w:r>
      <w:r w:rsidRPr="00FB67F7">
        <w:rPr>
          <w:rFonts w:ascii="Arial" w:hAnsi="Arial" w:cs="Arial"/>
          <w:color w:val="222222"/>
          <w:sz w:val="20"/>
          <w:szCs w:val="20"/>
          <w:shd w:val="clear" w:color="auto" w:fill="FFFFFF"/>
        </w:rPr>
        <w:t>).</w:t>
      </w:r>
    </w:p>
    <w:p w14:paraId="0A442E07" w14:textId="3864F7C3" w:rsidR="00B92A03" w:rsidRDefault="00B92A03" w:rsidP="00B92A03">
      <w:pPr>
        <w:rPr>
          <w:rFonts w:ascii="Arial" w:hAnsi="Arial" w:cs="Arial"/>
          <w:color w:val="222222"/>
          <w:sz w:val="20"/>
          <w:szCs w:val="20"/>
          <w:shd w:val="clear" w:color="auto" w:fill="FFFFFF"/>
        </w:rPr>
      </w:pPr>
    </w:p>
    <w:p w14:paraId="1481C25E" w14:textId="77777777" w:rsidR="00B74303" w:rsidRPr="00FB67F7" w:rsidRDefault="00B74303" w:rsidP="00B92A03">
      <w:pPr>
        <w:rPr>
          <w:rFonts w:ascii="Arial" w:hAnsi="Arial" w:cs="Arial"/>
          <w:color w:val="222222"/>
          <w:sz w:val="20"/>
          <w:szCs w:val="20"/>
          <w:shd w:val="clear" w:color="auto" w:fill="FFFFFF"/>
        </w:rPr>
      </w:pPr>
    </w:p>
    <w:p w14:paraId="74A68214" w14:textId="77777777" w:rsidR="00B92A03" w:rsidRPr="00FB67F7" w:rsidRDefault="00B92A03" w:rsidP="00B92A03">
      <w:pPr>
        <w:rPr>
          <w:rFonts w:ascii="Arial" w:hAnsi="Arial" w:cs="Arial"/>
          <w:color w:val="222222"/>
          <w:sz w:val="20"/>
          <w:szCs w:val="20"/>
          <w:shd w:val="clear" w:color="auto" w:fill="FFFFFF"/>
        </w:rPr>
      </w:pPr>
      <w:r w:rsidRPr="00FB67F7">
        <w:rPr>
          <w:rFonts w:ascii="Arial" w:hAnsi="Arial" w:cs="Arial"/>
          <w:noProof/>
          <w:color w:val="222222"/>
          <w:sz w:val="20"/>
          <w:szCs w:val="20"/>
          <w:shd w:val="clear" w:color="auto" w:fill="FFFFFF"/>
        </w:rPr>
        <w:drawing>
          <wp:inline distT="0" distB="0" distL="0" distR="0" wp14:anchorId="0B3F4EF9" wp14:editId="16C56A58">
            <wp:extent cx="2298383" cy="2288540"/>
            <wp:effectExtent l="0" t="0" r="0" b="0"/>
            <wp:docPr id="1" name="Picture 1" descr="F3.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3.larg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99831" cy="2289982"/>
                    </a:xfrm>
                    <a:prstGeom prst="rect">
                      <a:avLst/>
                    </a:prstGeom>
                    <a:noFill/>
                    <a:ln>
                      <a:noFill/>
                    </a:ln>
                  </pic:spPr>
                </pic:pic>
              </a:graphicData>
            </a:graphic>
          </wp:inline>
        </w:drawing>
      </w:r>
      <w:r w:rsidRPr="00FB67F7">
        <w:rPr>
          <w:rFonts w:ascii="Arial" w:hAnsi="Arial" w:cs="Arial"/>
          <w:color w:val="222222"/>
          <w:sz w:val="20"/>
          <w:szCs w:val="20"/>
          <w:shd w:val="clear" w:color="auto" w:fill="FFFFFF"/>
        </w:rPr>
        <w:tab/>
      </w:r>
      <w:r w:rsidRPr="00FB67F7">
        <w:rPr>
          <w:rFonts w:ascii="Arial" w:hAnsi="Arial" w:cs="Arial"/>
          <w:color w:val="222222"/>
          <w:sz w:val="20"/>
          <w:szCs w:val="20"/>
          <w:shd w:val="clear" w:color="auto" w:fill="FFFFFF"/>
        </w:rPr>
        <w:tab/>
      </w:r>
      <w:r w:rsidRPr="00FB67F7">
        <w:rPr>
          <w:rFonts w:ascii="Arial" w:hAnsi="Arial" w:cs="Arial"/>
          <w:color w:val="222222"/>
          <w:sz w:val="20"/>
          <w:szCs w:val="20"/>
          <w:shd w:val="clear" w:color="auto" w:fill="FFFFFF"/>
        </w:rPr>
        <w:tab/>
      </w:r>
      <w:r w:rsidRPr="00FB67F7">
        <w:rPr>
          <w:rFonts w:ascii="Arial" w:hAnsi="Arial" w:cs="Arial"/>
          <w:noProof/>
          <w:color w:val="222222"/>
          <w:sz w:val="20"/>
          <w:szCs w:val="20"/>
          <w:shd w:val="clear" w:color="auto" w:fill="FFFFFF"/>
        </w:rPr>
        <w:drawing>
          <wp:inline distT="0" distB="0" distL="0" distR="0" wp14:anchorId="2E8D7B2D" wp14:editId="04BB3296">
            <wp:extent cx="1638935" cy="2283935"/>
            <wp:effectExtent l="0" t="0" r="12065" b="2540"/>
            <wp:docPr id="2" name="Picture 2" descr="F5.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5.larg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55858" cy="2307518"/>
                    </a:xfrm>
                    <a:prstGeom prst="rect">
                      <a:avLst/>
                    </a:prstGeom>
                    <a:noFill/>
                    <a:ln>
                      <a:noFill/>
                    </a:ln>
                  </pic:spPr>
                </pic:pic>
              </a:graphicData>
            </a:graphic>
          </wp:inline>
        </w:drawing>
      </w:r>
    </w:p>
    <w:p w14:paraId="32D93AAB" w14:textId="77777777" w:rsidR="00B92A03" w:rsidRPr="00FB67F7" w:rsidRDefault="00B92A03" w:rsidP="00B92A03">
      <w:pPr>
        <w:rPr>
          <w:rFonts w:ascii="Arial" w:hAnsi="Arial" w:cs="Arial"/>
          <w:b/>
          <w:color w:val="222222"/>
          <w:sz w:val="20"/>
          <w:szCs w:val="20"/>
          <w:shd w:val="clear" w:color="auto" w:fill="FFFFFF"/>
        </w:rPr>
      </w:pPr>
      <w:r w:rsidRPr="00FB67F7">
        <w:rPr>
          <w:rFonts w:ascii="Arial" w:eastAsia="Calibri" w:hAnsi="Arial" w:cs="Arial"/>
          <w:b/>
          <w:color w:val="222222"/>
          <w:sz w:val="20"/>
          <w:szCs w:val="20"/>
          <w:shd w:val="clear" w:color="auto" w:fill="FFFFFF"/>
        </w:rPr>
        <w:t>Figure</w:t>
      </w:r>
      <w:r w:rsidRPr="00FB67F7">
        <w:rPr>
          <w:rFonts w:ascii="Arial" w:hAnsi="Arial" w:cs="Arial"/>
          <w:b/>
          <w:color w:val="222222"/>
          <w:sz w:val="20"/>
          <w:szCs w:val="20"/>
          <w:shd w:val="clear" w:color="auto" w:fill="FFFFFF"/>
        </w:rPr>
        <w:t xml:space="preserve"> 3</w:t>
      </w:r>
      <w:r w:rsidRPr="00FB67F7">
        <w:rPr>
          <w:rFonts w:ascii="Arial" w:hAnsi="Arial" w:cs="Arial"/>
          <w:b/>
          <w:color w:val="222222"/>
          <w:sz w:val="20"/>
          <w:szCs w:val="20"/>
          <w:shd w:val="clear" w:color="auto" w:fill="FFFFFF"/>
        </w:rPr>
        <w:tab/>
      </w:r>
      <w:r w:rsidRPr="00FB67F7">
        <w:rPr>
          <w:rFonts w:ascii="Arial" w:hAnsi="Arial" w:cs="Arial"/>
          <w:b/>
          <w:color w:val="222222"/>
          <w:sz w:val="20"/>
          <w:szCs w:val="20"/>
          <w:shd w:val="clear" w:color="auto" w:fill="FFFFFF"/>
        </w:rPr>
        <w:tab/>
      </w:r>
      <w:r w:rsidRPr="00FB67F7">
        <w:rPr>
          <w:rFonts w:ascii="Arial" w:hAnsi="Arial" w:cs="Arial"/>
          <w:b/>
          <w:color w:val="222222"/>
          <w:sz w:val="20"/>
          <w:szCs w:val="20"/>
          <w:shd w:val="clear" w:color="auto" w:fill="FFFFFF"/>
        </w:rPr>
        <w:tab/>
      </w:r>
      <w:r w:rsidRPr="00FB67F7">
        <w:rPr>
          <w:rFonts w:ascii="Arial" w:hAnsi="Arial" w:cs="Arial"/>
          <w:b/>
          <w:color w:val="222222"/>
          <w:sz w:val="20"/>
          <w:szCs w:val="20"/>
          <w:shd w:val="clear" w:color="auto" w:fill="FFFFFF"/>
        </w:rPr>
        <w:tab/>
      </w:r>
      <w:r w:rsidRPr="00FB67F7">
        <w:rPr>
          <w:rFonts w:ascii="Arial" w:hAnsi="Arial" w:cs="Arial"/>
          <w:b/>
          <w:color w:val="222222"/>
          <w:sz w:val="20"/>
          <w:szCs w:val="20"/>
          <w:shd w:val="clear" w:color="auto" w:fill="FFFFFF"/>
        </w:rPr>
        <w:tab/>
      </w:r>
      <w:r w:rsidRPr="00FB67F7">
        <w:rPr>
          <w:rFonts w:ascii="Arial" w:hAnsi="Arial" w:cs="Arial"/>
          <w:b/>
          <w:color w:val="222222"/>
          <w:sz w:val="20"/>
          <w:szCs w:val="20"/>
          <w:shd w:val="clear" w:color="auto" w:fill="FFFFFF"/>
        </w:rPr>
        <w:tab/>
      </w:r>
      <w:r w:rsidRPr="00FB67F7">
        <w:rPr>
          <w:rFonts w:ascii="Arial" w:hAnsi="Arial" w:cs="Arial"/>
          <w:b/>
          <w:color w:val="222222"/>
          <w:sz w:val="20"/>
          <w:szCs w:val="20"/>
          <w:shd w:val="clear" w:color="auto" w:fill="FFFFFF"/>
        </w:rPr>
        <w:tab/>
      </w:r>
      <w:r w:rsidRPr="00FB67F7">
        <w:rPr>
          <w:rFonts w:ascii="Arial" w:eastAsia="Calibri" w:hAnsi="Arial" w:cs="Arial"/>
          <w:b/>
          <w:color w:val="222222"/>
          <w:sz w:val="20"/>
          <w:szCs w:val="20"/>
          <w:shd w:val="clear" w:color="auto" w:fill="FFFFFF"/>
        </w:rPr>
        <w:t>Figure</w:t>
      </w:r>
      <w:r w:rsidRPr="00FB67F7">
        <w:rPr>
          <w:rFonts w:ascii="Arial" w:hAnsi="Arial" w:cs="Arial"/>
          <w:b/>
          <w:color w:val="222222"/>
          <w:sz w:val="20"/>
          <w:szCs w:val="20"/>
          <w:shd w:val="clear" w:color="auto" w:fill="FFFFFF"/>
        </w:rPr>
        <w:t xml:space="preserve"> 5</w:t>
      </w:r>
    </w:p>
    <w:p w14:paraId="3076C810" w14:textId="77777777" w:rsidR="006A6713" w:rsidRPr="00FB67F7" w:rsidRDefault="006A6713" w:rsidP="00EB0BB8">
      <w:pPr>
        <w:rPr>
          <w:rFonts w:ascii="Arial" w:hAnsi="Arial" w:cs="Arial"/>
          <w:b/>
          <w:sz w:val="20"/>
          <w:szCs w:val="20"/>
        </w:rPr>
      </w:pPr>
    </w:p>
    <w:p w14:paraId="29F4C357" w14:textId="77777777" w:rsidR="006A6713" w:rsidRPr="001121EE" w:rsidRDefault="006A6713" w:rsidP="00EB0BB8">
      <w:pPr>
        <w:rPr>
          <w:rFonts w:ascii="Arial" w:hAnsi="Arial" w:cs="Arial"/>
          <w:sz w:val="20"/>
          <w:szCs w:val="20"/>
        </w:rPr>
      </w:pPr>
    </w:p>
    <w:p w14:paraId="352F2952" w14:textId="77777777" w:rsidR="001963ED" w:rsidRPr="001121EE" w:rsidRDefault="001963ED" w:rsidP="001963ED">
      <w:pPr>
        <w:rPr>
          <w:rFonts w:ascii="Arial" w:hAnsi="Arial" w:cs="Arial"/>
          <w:color w:val="222222"/>
          <w:sz w:val="20"/>
          <w:szCs w:val="20"/>
          <w:shd w:val="clear" w:color="auto" w:fill="FFFFFF"/>
        </w:rPr>
      </w:pPr>
      <w:proofErr w:type="spellStart"/>
      <w:r w:rsidRPr="001121EE">
        <w:rPr>
          <w:rFonts w:ascii="Arial" w:eastAsia="Calibri" w:hAnsi="Arial" w:cs="Arial"/>
          <w:color w:val="222222"/>
          <w:sz w:val="20"/>
          <w:szCs w:val="20"/>
          <w:shd w:val="clear" w:color="auto" w:fill="FFFFFF"/>
        </w:rPr>
        <w:t>Neymotin</w:t>
      </w:r>
      <w:proofErr w:type="spellEnd"/>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B</w:t>
      </w:r>
      <w:r w:rsidRPr="001121EE">
        <w:rPr>
          <w:rFonts w:ascii="Arial" w:hAnsi="Arial" w:cs="Arial"/>
          <w:color w:val="222222"/>
          <w:sz w:val="20"/>
          <w:szCs w:val="20"/>
          <w:shd w:val="clear" w:color="auto" w:fill="FFFFFF"/>
        </w:rPr>
        <w:t xml:space="preserve">., </w:t>
      </w:r>
      <w:proofErr w:type="spellStart"/>
      <w:r w:rsidRPr="001121EE">
        <w:rPr>
          <w:rFonts w:ascii="Arial" w:eastAsia="Calibri" w:hAnsi="Arial" w:cs="Arial"/>
          <w:color w:val="222222"/>
          <w:sz w:val="20"/>
          <w:szCs w:val="20"/>
          <w:shd w:val="clear" w:color="auto" w:fill="FFFFFF"/>
        </w:rPr>
        <w:t>Athanasiadou</w:t>
      </w:r>
      <w:proofErr w:type="spellEnd"/>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R</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and</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Gresham</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D</w:t>
      </w:r>
      <w:r w:rsidRPr="001121EE">
        <w:rPr>
          <w:rFonts w:ascii="Arial" w:hAnsi="Arial" w:cs="Arial"/>
          <w:color w:val="222222"/>
          <w:sz w:val="20"/>
          <w:szCs w:val="20"/>
          <w:shd w:val="clear" w:color="auto" w:fill="FFFFFF"/>
        </w:rPr>
        <w:t xml:space="preserve">. (2014). </w:t>
      </w:r>
      <w:r w:rsidRPr="001121EE">
        <w:rPr>
          <w:rFonts w:ascii="Arial" w:eastAsia="Calibri" w:hAnsi="Arial" w:cs="Arial"/>
          <w:color w:val="222222"/>
          <w:sz w:val="20"/>
          <w:szCs w:val="20"/>
          <w:shd w:val="clear" w:color="auto" w:fill="FFFFFF"/>
        </w:rPr>
        <w:t>Determination</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of</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in</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vivo</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RNA</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kinetics</w:t>
      </w:r>
      <w:r w:rsidRPr="001121EE">
        <w:rPr>
          <w:rFonts w:ascii="Arial" w:hAnsi="Arial" w:cs="Arial"/>
          <w:color w:val="222222"/>
          <w:sz w:val="20"/>
          <w:szCs w:val="20"/>
          <w:shd w:val="clear" w:color="auto" w:fill="FFFFFF"/>
        </w:rPr>
        <w:t xml:space="preserve"> </w:t>
      </w:r>
    </w:p>
    <w:p w14:paraId="6D50F392" w14:textId="730F74BB" w:rsidR="001963ED" w:rsidRPr="001121EE" w:rsidRDefault="001963ED" w:rsidP="001963ED">
      <w:pPr>
        <w:ind w:firstLine="720"/>
        <w:rPr>
          <w:rFonts w:ascii="Arial" w:hAnsi="Arial" w:cs="Arial"/>
          <w:color w:val="222222"/>
          <w:sz w:val="20"/>
          <w:szCs w:val="20"/>
          <w:shd w:val="clear" w:color="auto" w:fill="FFFFFF"/>
        </w:rPr>
      </w:pPr>
      <w:r w:rsidRPr="001121EE">
        <w:rPr>
          <w:rFonts w:ascii="Arial" w:eastAsia="Calibri" w:hAnsi="Arial" w:cs="Arial"/>
          <w:color w:val="222222"/>
          <w:sz w:val="20"/>
          <w:szCs w:val="20"/>
          <w:shd w:val="clear" w:color="auto" w:fill="FFFFFF"/>
        </w:rPr>
        <w:t>using</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RATE</w:t>
      </w:r>
      <w:r w:rsidRPr="001121EE">
        <w:rPr>
          <w:rFonts w:ascii="Arial" w:hAnsi="Arial" w:cs="Arial"/>
          <w:color w:val="222222"/>
          <w:sz w:val="20"/>
          <w:szCs w:val="20"/>
          <w:shd w:val="clear" w:color="auto" w:fill="FFFFFF"/>
        </w:rPr>
        <w:t>-</w:t>
      </w:r>
      <w:r w:rsidRPr="001121EE">
        <w:rPr>
          <w:rFonts w:ascii="Arial" w:eastAsia="Calibri" w:hAnsi="Arial" w:cs="Arial"/>
          <w:color w:val="222222"/>
          <w:sz w:val="20"/>
          <w:szCs w:val="20"/>
          <w:shd w:val="clear" w:color="auto" w:fill="FFFFFF"/>
        </w:rPr>
        <w:t>seq</w:t>
      </w:r>
      <w:r w:rsidRPr="001121EE">
        <w:rPr>
          <w:rFonts w:ascii="Arial" w:hAnsi="Arial" w:cs="Arial"/>
          <w:color w:val="222222"/>
          <w:sz w:val="20"/>
          <w:szCs w:val="20"/>
          <w:shd w:val="clear" w:color="auto" w:fill="FFFFFF"/>
        </w:rPr>
        <w:t>. </w:t>
      </w:r>
      <w:r w:rsidRPr="001121EE">
        <w:rPr>
          <w:rFonts w:ascii="Arial" w:eastAsia="Calibri" w:hAnsi="Arial" w:cs="Arial"/>
          <w:i/>
          <w:iCs/>
          <w:color w:val="222222"/>
          <w:sz w:val="20"/>
          <w:szCs w:val="20"/>
          <w:shd w:val="clear" w:color="auto" w:fill="FFFFFF"/>
        </w:rPr>
        <w:t>RNA</w:t>
      </w:r>
      <w:r w:rsidRPr="001121EE">
        <w:rPr>
          <w:rFonts w:ascii="Arial" w:hAnsi="Arial" w:cs="Arial"/>
          <w:color w:val="222222"/>
          <w:sz w:val="20"/>
          <w:szCs w:val="20"/>
          <w:shd w:val="clear" w:color="auto" w:fill="FFFFFF"/>
        </w:rPr>
        <w:t>, </w:t>
      </w:r>
      <w:r w:rsidRPr="001121EE">
        <w:rPr>
          <w:rFonts w:ascii="Arial" w:hAnsi="Arial" w:cs="Arial"/>
          <w:i/>
          <w:iCs/>
          <w:color w:val="222222"/>
          <w:sz w:val="20"/>
          <w:szCs w:val="20"/>
          <w:shd w:val="clear" w:color="auto" w:fill="FFFFFF"/>
        </w:rPr>
        <w:t>20</w:t>
      </w:r>
      <w:r w:rsidRPr="001121EE">
        <w:rPr>
          <w:rFonts w:ascii="Arial" w:hAnsi="Arial" w:cs="Arial"/>
          <w:color w:val="222222"/>
          <w:sz w:val="20"/>
          <w:szCs w:val="20"/>
          <w:shd w:val="clear" w:color="auto" w:fill="FFFFFF"/>
        </w:rPr>
        <w:t>(10), 1645-1652.</w:t>
      </w:r>
      <w:r w:rsidR="001121EE" w:rsidRPr="001121EE">
        <w:rPr>
          <w:rFonts w:ascii="Arial" w:hAnsi="Arial" w:cs="Arial"/>
          <w:color w:val="222222"/>
          <w:sz w:val="20"/>
          <w:szCs w:val="20"/>
          <w:shd w:val="clear" w:color="auto" w:fill="FFFFFF"/>
        </w:rPr>
        <w:t xml:space="preserve"> DOI: 10.1261/rna.045104.114.</w:t>
      </w:r>
    </w:p>
    <w:p w14:paraId="559D1E80" w14:textId="77777777" w:rsidR="001963ED" w:rsidRDefault="001963ED" w:rsidP="001963ED">
      <w:pPr>
        <w:rPr>
          <w:rFonts w:ascii="Arial" w:hAnsi="Arial" w:cs="Arial"/>
          <w:b/>
          <w:color w:val="222222"/>
          <w:sz w:val="20"/>
          <w:szCs w:val="20"/>
          <w:shd w:val="clear" w:color="auto" w:fill="FFFFFF"/>
        </w:rPr>
      </w:pPr>
    </w:p>
    <w:p w14:paraId="07A7F516" w14:textId="77777777" w:rsidR="001963ED" w:rsidRDefault="001963ED" w:rsidP="001963ED">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Primary article. The authors estimated genome-wide kinetic parameters for RNA transcripts in </w:t>
      </w:r>
      <w:r>
        <w:rPr>
          <w:rFonts w:ascii="Arial" w:hAnsi="Arial" w:cs="Arial"/>
          <w:i/>
          <w:color w:val="222222"/>
          <w:sz w:val="20"/>
          <w:szCs w:val="20"/>
          <w:shd w:val="clear" w:color="auto" w:fill="FFFFFF"/>
        </w:rPr>
        <w:t xml:space="preserve">S. cerevisiae </w:t>
      </w:r>
      <w:r>
        <w:rPr>
          <w:rFonts w:ascii="Arial" w:hAnsi="Arial" w:cs="Arial"/>
          <w:color w:val="222222"/>
          <w:sz w:val="20"/>
          <w:szCs w:val="20"/>
          <w:shd w:val="clear" w:color="auto" w:fill="FFFFFF"/>
        </w:rPr>
        <w:t>using RNA-seq. We derived the degradation rates input into GRNmap for all 6 database-derived networks and associated random networks from the half-lives reported in this paper. Thus, a citation will be necessary in the materials and methods section of the thesis.</w:t>
      </w:r>
    </w:p>
    <w:p w14:paraId="0C50E48C" w14:textId="77777777" w:rsidR="00796420" w:rsidRDefault="00796420" w:rsidP="001963ED">
      <w:pPr>
        <w:rPr>
          <w:rFonts w:ascii="Arial" w:hAnsi="Arial" w:cs="Arial"/>
          <w:color w:val="222222"/>
          <w:sz w:val="20"/>
          <w:szCs w:val="20"/>
          <w:shd w:val="clear" w:color="auto" w:fill="FFFFFF"/>
        </w:rPr>
      </w:pPr>
    </w:p>
    <w:p w14:paraId="638227C8" w14:textId="77777777" w:rsidR="00796420" w:rsidRDefault="00796420" w:rsidP="001963ED">
      <w:pPr>
        <w:rPr>
          <w:rFonts w:ascii="Arial" w:hAnsi="Arial" w:cs="Arial"/>
          <w:color w:val="222222"/>
          <w:sz w:val="20"/>
          <w:szCs w:val="20"/>
          <w:shd w:val="clear" w:color="auto" w:fill="FFFFFF"/>
        </w:rPr>
      </w:pPr>
    </w:p>
    <w:p w14:paraId="74999F14" w14:textId="2B73A9F1" w:rsidR="00796420" w:rsidRPr="001121EE" w:rsidRDefault="00796420" w:rsidP="00796420">
      <w:pPr>
        <w:ind w:left="720" w:hanging="720"/>
        <w:rPr>
          <w:rFonts w:ascii="Arial" w:hAnsi="Arial" w:cs="Arial"/>
        </w:rPr>
      </w:pPr>
      <w:proofErr w:type="spellStart"/>
      <w:r w:rsidRPr="001121EE">
        <w:rPr>
          <w:rFonts w:ascii="Arial" w:eastAsia="Calibri" w:hAnsi="Arial" w:cs="Arial"/>
          <w:color w:val="222222"/>
          <w:sz w:val="20"/>
          <w:szCs w:val="20"/>
          <w:shd w:val="clear" w:color="auto" w:fill="FFFFFF"/>
        </w:rPr>
        <w:t>Panday</w:t>
      </w:r>
      <w:proofErr w:type="spellEnd"/>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A</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and</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Grove</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A</w:t>
      </w:r>
      <w:r w:rsidRPr="001121EE">
        <w:rPr>
          <w:rFonts w:ascii="Arial" w:hAnsi="Arial" w:cs="Arial"/>
          <w:color w:val="222222"/>
          <w:sz w:val="20"/>
          <w:szCs w:val="20"/>
          <w:shd w:val="clear" w:color="auto" w:fill="FFFFFF"/>
        </w:rPr>
        <w:t xml:space="preserve">. (2016). </w:t>
      </w:r>
      <w:r w:rsidRPr="001121EE">
        <w:rPr>
          <w:rFonts w:ascii="Arial" w:eastAsia="Calibri" w:hAnsi="Arial" w:cs="Arial"/>
          <w:color w:val="222222"/>
          <w:sz w:val="20"/>
          <w:szCs w:val="20"/>
          <w:shd w:val="clear" w:color="auto" w:fill="FFFFFF"/>
        </w:rPr>
        <w:t>The</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high</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mobility</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group</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protein</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HMO</w:t>
      </w:r>
      <w:r w:rsidRPr="001121EE">
        <w:rPr>
          <w:rFonts w:ascii="Arial" w:hAnsi="Arial" w:cs="Arial"/>
          <w:color w:val="222222"/>
          <w:sz w:val="20"/>
          <w:szCs w:val="20"/>
          <w:shd w:val="clear" w:color="auto" w:fill="FFFFFF"/>
        </w:rPr>
        <w:t xml:space="preserve">1 </w:t>
      </w:r>
      <w:r w:rsidRPr="001121EE">
        <w:rPr>
          <w:rFonts w:ascii="Arial" w:eastAsia="Calibri" w:hAnsi="Arial" w:cs="Arial"/>
          <w:color w:val="222222"/>
          <w:sz w:val="20"/>
          <w:szCs w:val="20"/>
          <w:shd w:val="clear" w:color="auto" w:fill="FFFFFF"/>
        </w:rPr>
        <w:t>functions</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as</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a</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linker</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histone</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in</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yeast</w:t>
      </w:r>
      <w:r w:rsidRPr="001121EE">
        <w:rPr>
          <w:rFonts w:ascii="Arial" w:hAnsi="Arial" w:cs="Arial"/>
          <w:color w:val="222222"/>
          <w:sz w:val="20"/>
          <w:szCs w:val="20"/>
          <w:shd w:val="clear" w:color="auto" w:fill="FFFFFF"/>
        </w:rPr>
        <w:t>. </w:t>
      </w:r>
      <w:r w:rsidRPr="001121EE">
        <w:rPr>
          <w:rFonts w:ascii="Arial" w:eastAsia="Calibri" w:hAnsi="Arial" w:cs="Arial"/>
          <w:i/>
          <w:iCs/>
          <w:color w:val="222222"/>
          <w:sz w:val="20"/>
          <w:szCs w:val="20"/>
          <w:shd w:val="clear" w:color="auto" w:fill="FFFFFF"/>
        </w:rPr>
        <w:t>Epigenetics</w:t>
      </w:r>
      <w:r w:rsidRPr="001121EE">
        <w:rPr>
          <w:rFonts w:ascii="Arial" w:hAnsi="Arial" w:cs="Arial"/>
          <w:i/>
          <w:iCs/>
          <w:color w:val="222222"/>
          <w:sz w:val="20"/>
          <w:szCs w:val="20"/>
          <w:shd w:val="clear" w:color="auto" w:fill="FFFFFF"/>
        </w:rPr>
        <w:t xml:space="preserve"> </w:t>
      </w:r>
      <w:r w:rsidRPr="001121EE">
        <w:rPr>
          <w:rFonts w:ascii="Arial" w:eastAsia="Calibri" w:hAnsi="Arial" w:cs="Arial"/>
          <w:i/>
          <w:iCs/>
          <w:color w:val="222222"/>
          <w:sz w:val="20"/>
          <w:szCs w:val="20"/>
          <w:shd w:val="clear" w:color="auto" w:fill="FFFFFF"/>
        </w:rPr>
        <w:t>&amp;</w:t>
      </w:r>
      <w:r w:rsidRPr="001121EE">
        <w:rPr>
          <w:rFonts w:ascii="Arial" w:hAnsi="Arial" w:cs="Arial"/>
          <w:i/>
          <w:iCs/>
          <w:color w:val="222222"/>
          <w:sz w:val="20"/>
          <w:szCs w:val="20"/>
          <w:shd w:val="clear" w:color="auto" w:fill="FFFFFF"/>
        </w:rPr>
        <w:t xml:space="preserve"> </w:t>
      </w:r>
      <w:r w:rsidRPr="001121EE">
        <w:rPr>
          <w:rFonts w:ascii="Arial" w:eastAsia="Calibri" w:hAnsi="Arial" w:cs="Arial"/>
          <w:i/>
          <w:iCs/>
          <w:color w:val="222222"/>
          <w:sz w:val="20"/>
          <w:szCs w:val="20"/>
          <w:shd w:val="clear" w:color="auto" w:fill="FFFFFF"/>
        </w:rPr>
        <w:t>Chromatin</w:t>
      </w:r>
      <w:r w:rsidRPr="001121EE">
        <w:rPr>
          <w:rFonts w:ascii="Arial" w:hAnsi="Arial" w:cs="Arial"/>
          <w:color w:val="222222"/>
          <w:sz w:val="20"/>
          <w:szCs w:val="20"/>
          <w:shd w:val="clear" w:color="auto" w:fill="FFFFFF"/>
        </w:rPr>
        <w:t>, </w:t>
      </w:r>
      <w:r w:rsidRPr="001121EE">
        <w:rPr>
          <w:rFonts w:ascii="Arial" w:hAnsi="Arial" w:cs="Arial"/>
          <w:i/>
          <w:iCs/>
          <w:color w:val="222222"/>
          <w:sz w:val="20"/>
          <w:szCs w:val="20"/>
          <w:shd w:val="clear" w:color="auto" w:fill="FFFFFF"/>
        </w:rPr>
        <w:t>9</w:t>
      </w:r>
      <w:r w:rsidRPr="001121EE">
        <w:rPr>
          <w:rFonts w:ascii="Arial" w:hAnsi="Arial" w:cs="Arial"/>
          <w:color w:val="222222"/>
          <w:sz w:val="20"/>
          <w:szCs w:val="20"/>
          <w:shd w:val="clear" w:color="auto" w:fill="FFFFFF"/>
        </w:rPr>
        <w:t>(1), 13.</w:t>
      </w:r>
      <w:r w:rsidR="001121EE" w:rsidRPr="001121EE">
        <w:rPr>
          <w:rFonts w:ascii="Arial" w:hAnsi="Arial" w:cs="Arial"/>
          <w:color w:val="222222"/>
          <w:sz w:val="20"/>
          <w:szCs w:val="20"/>
          <w:shd w:val="clear" w:color="auto" w:fill="FFFFFF"/>
        </w:rPr>
        <w:t xml:space="preserve"> DOI: 10.1186/s13072-016-0062-8.</w:t>
      </w:r>
      <w:bookmarkStart w:id="0" w:name="_GoBack"/>
      <w:bookmarkEnd w:id="0"/>
    </w:p>
    <w:p w14:paraId="4478AC10" w14:textId="77777777" w:rsidR="00796420" w:rsidRDefault="00796420" w:rsidP="00796420">
      <w:pPr>
        <w:rPr>
          <w:rFonts w:ascii="Arial" w:eastAsia="Calibri" w:hAnsi="Arial" w:cs="Arial"/>
          <w:b/>
          <w:color w:val="222222"/>
          <w:sz w:val="20"/>
          <w:szCs w:val="20"/>
          <w:shd w:val="clear" w:color="auto" w:fill="FFFFFF"/>
        </w:rPr>
      </w:pPr>
    </w:p>
    <w:p w14:paraId="2A4DCF57" w14:textId="77777777" w:rsidR="00796420" w:rsidRDefault="00796420" w:rsidP="00B92A03">
      <w:pPr>
        <w:rPr>
          <w:rFonts w:ascii="Arial" w:eastAsia="Calibri" w:hAnsi="Arial" w:cs="Arial"/>
          <w:color w:val="222222"/>
          <w:sz w:val="20"/>
          <w:szCs w:val="20"/>
          <w:shd w:val="clear" w:color="auto" w:fill="FFFFFF"/>
        </w:rPr>
      </w:pPr>
      <w:r>
        <w:rPr>
          <w:rFonts w:ascii="Arial" w:eastAsia="Calibri" w:hAnsi="Arial" w:cs="Arial"/>
          <w:color w:val="222222"/>
          <w:sz w:val="20"/>
          <w:szCs w:val="20"/>
          <w:shd w:val="clear" w:color="auto" w:fill="FFFFFF"/>
        </w:rPr>
        <w:t xml:space="preserve">Primary article mentioned in the following issue: </w:t>
      </w:r>
      <w:hyperlink r:id="rId12" w:history="1">
        <w:r w:rsidRPr="008F577C">
          <w:rPr>
            <w:rStyle w:val="Hyperlink"/>
            <w:rFonts w:ascii="Arial" w:eastAsia="Calibri" w:hAnsi="Arial" w:cs="Arial"/>
            <w:sz w:val="20"/>
            <w:szCs w:val="20"/>
            <w:shd w:val="clear" w:color="auto" w:fill="FFFFFF"/>
          </w:rPr>
          <w:t>https</w:t>
        </w:r>
        <w:r w:rsidRPr="008F577C">
          <w:rPr>
            <w:rStyle w:val="Hyperlink"/>
            <w:rFonts w:ascii="Arial" w:hAnsi="Arial" w:cs="Arial"/>
            <w:sz w:val="20"/>
            <w:szCs w:val="20"/>
            <w:shd w:val="clear" w:color="auto" w:fill="FFFFFF"/>
          </w:rPr>
          <w:t>://</w:t>
        </w:r>
        <w:r w:rsidRPr="008F577C">
          <w:rPr>
            <w:rStyle w:val="Hyperlink"/>
            <w:rFonts w:ascii="Arial" w:eastAsia="Calibri" w:hAnsi="Arial" w:cs="Arial"/>
            <w:sz w:val="20"/>
            <w:szCs w:val="20"/>
            <w:shd w:val="clear" w:color="auto" w:fill="FFFFFF"/>
          </w:rPr>
          <w:t>github</w:t>
        </w:r>
        <w:r w:rsidRPr="008F577C">
          <w:rPr>
            <w:rStyle w:val="Hyperlink"/>
            <w:rFonts w:ascii="Arial" w:hAnsi="Arial" w:cs="Arial"/>
            <w:sz w:val="20"/>
            <w:szCs w:val="20"/>
            <w:shd w:val="clear" w:color="auto" w:fill="FFFFFF"/>
          </w:rPr>
          <w:t>.</w:t>
        </w:r>
        <w:r w:rsidRPr="008F577C">
          <w:rPr>
            <w:rStyle w:val="Hyperlink"/>
            <w:rFonts w:ascii="Arial" w:eastAsia="Calibri" w:hAnsi="Arial" w:cs="Arial"/>
            <w:sz w:val="20"/>
            <w:szCs w:val="20"/>
            <w:shd w:val="clear" w:color="auto" w:fill="FFFFFF"/>
          </w:rPr>
          <w:t>com</w:t>
        </w:r>
        <w:r w:rsidRPr="008F577C">
          <w:rPr>
            <w:rStyle w:val="Hyperlink"/>
            <w:rFonts w:ascii="Arial" w:hAnsi="Arial" w:cs="Arial"/>
            <w:sz w:val="20"/>
            <w:szCs w:val="20"/>
            <w:shd w:val="clear" w:color="auto" w:fill="FFFFFF"/>
          </w:rPr>
          <w:t>/</w:t>
        </w:r>
        <w:r w:rsidRPr="008F577C">
          <w:rPr>
            <w:rStyle w:val="Hyperlink"/>
            <w:rFonts w:ascii="Arial" w:eastAsia="Calibri" w:hAnsi="Arial" w:cs="Arial"/>
            <w:sz w:val="20"/>
            <w:szCs w:val="20"/>
            <w:shd w:val="clear" w:color="auto" w:fill="FFFFFF"/>
          </w:rPr>
          <w:t>kdahlquist</w:t>
        </w:r>
        <w:r w:rsidRPr="008F577C">
          <w:rPr>
            <w:rStyle w:val="Hyperlink"/>
            <w:rFonts w:ascii="Arial" w:hAnsi="Arial" w:cs="Arial"/>
            <w:sz w:val="20"/>
            <w:szCs w:val="20"/>
            <w:shd w:val="clear" w:color="auto" w:fill="FFFFFF"/>
          </w:rPr>
          <w:t>/</w:t>
        </w:r>
        <w:r w:rsidRPr="008F577C">
          <w:rPr>
            <w:rStyle w:val="Hyperlink"/>
            <w:rFonts w:ascii="Arial" w:eastAsia="Calibri" w:hAnsi="Arial" w:cs="Arial"/>
            <w:sz w:val="20"/>
            <w:szCs w:val="20"/>
            <w:shd w:val="clear" w:color="auto" w:fill="FFFFFF"/>
          </w:rPr>
          <w:t>GRNmap</w:t>
        </w:r>
        <w:r w:rsidRPr="008F577C">
          <w:rPr>
            <w:rStyle w:val="Hyperlink"/>
            <w:rFonts w:ascii="Arial" w:hAnsi="Arial" w:cs="Arial"/>
            <w:sz w:val="20"/>
            <w:szCs w:val="20"/>
            <w:shd w:val="clear" w:color="auto" w:fill="FFFFFF"/>
          </w:rPr>
          <w:t>/</w:t>
        </w:r>
        <w:r w:rsidRPr="008F577C">
          <w:rPr>
            <w:rStyle w:val="Hyperlink"/>
            <w:rFonts w:ascii="Arial" w:eastAsia="Calibri" w:hAnsi="Arial" w:cs="Arial"/>
            <w:sz w:val="20"/>
            <w:szCs w:val="20"/>
            <w:shd w:val="clear" w:color="auto" w:fill="FFFFFF"/>
          </w:rPr>
          <w:t>issues</w:t>
        </w:r>
        <w:r w:rsidRPr="008F577C">
          <w:rPr>
            <w:rStyle w:val="Hyperlink"/>
            <w:rFonts w:ascii="Arial" w:hAnsi="Arial" w:cs="Arial"/>
            <w:sz w:val="20"/>
            <w:szCs w:val="20"/>
            <w:shd w:val="clear" w:color="auto" w:fill="FFFFFF"/>
          </w:rPr>
          <w:t>/374</w:t>
        </w:r>
      </w:hyperlink>
      <w:r>
        <w:rPr>
          <w:rFonts w:ascii="Arial" w:eastAsia="Calibri" w:hAnsi="Arial" w:cs="Arial"/>
          <w:color w:val="222222"/>
          <w:sz w:val="20"/>
          <w:szCs w:val="20"/>
          <w:shd w:val="clear" w:color="auto" w:fill="FFFFFF"/>
        </w:rPr>
        <w:t xml:space="preserve">. The authors investigated wild type and deletion strains of </w:t>
      </w:r>
      <w:r>
        <w:rPr>
          <w:rFonts w:ascii="Arial" w:eastAsia="Calibri" w:hAnsi="Arial" w:cs="Arial"/>
          <w:i/>
          <w:color w:val="222222"/>
          <w:sz w:val="20"/>
          <w:szCs w:val="20"/>
          <w:shd w:val="clear" w:color="auto" w:fill="FFFFFF"/>
        </w:rPr>
        <w:t xml:space="preserve">S. cerevisiae </w:t>
      </w:r>
      <w:r>
        <w:rPr>
          <w:rFonts w:ascii="Arial" w:eastAsia="Calibri" w:hAnsi="Arial" w:cs="Arial"/>
          <w:color w:val="222222"/>
          <w:sz w:val="20"/>
          <w:szCs w:val="20"/>
          <w:shd w:val="clear" w:color="auto" w:fill="FFFFFF"/>
        </w:rPr>
        <w:t xml:space="preserve">to characterize the molecular mechanisms of HMO1. They argue that HMO1 functions as a linker histone analogous to the human histone H1 and is necessary for chromatin compaction. The authors go on to speculate that upregulated chromatic compaction may aid the ability of </w:t>
      </w:r>
      <w:r>
        <w:rPr>
          <w:rFonts w:ascii="Arial" w:eastAsia="Calibri" w:hAnsi="Arial" w:cs="Arial"/>
          <w:i/>
          <w:color w:val="222222"/>
          <w:sz w:val="20"/>
          <w:szCs w:val="20"/>
          <w:shd w:val="clear" w:color="auto" w:fill="FFFFFF"/>
        </w:rPr>
        <w:t xml:space="preserve">S. cerevisiae </w:t>
      </w:r>
      <w:r>
        <w:rPr>
          <w:rFonts w:ascii="Arial" w:eastAsia="Calibri" w:hAnsi="Arial" w:cs="Arial"/>
          <w:color w:val="222222"/>
          <w:sz w:val="20"/>
          <w:szCs w:val="20"/>
          <w:shd w:val="clear" w:color="auto" w:fill="FFFFFF"/>
        </w:rPr>
        <w:t>to withstand environmental stress. Given the prominent role of HMO1 in our database-derived gene regulatory networks, this additional molecular mechanism of HMO1 may be useful to reference when interpreting our GRNs.</w:t>
      </w:r>
    </w:p>
    <w:p w14:paraId="60BB17C8" w14:textId="77777777" w:rsidR="00796420" w:rsidRDefault="00796420" w:rsidP="00B92A03">
      <w:pPr>
        <w:rPr>
          <w:rFonts w:ascii="Arial" w:eastAsia="Calibri" w:hAnsi="Arial" w:cs="Arial"/>
          <w:color w:val="222222"/>
          <w:sz w:val="20"/>
          <w:szCs w:val="20"/>
          <w:shd w:val="clear" w:color="auto" w:fill="FFFFFF"/>
        </w:rPr>
      </w:pPr>
    </w:p>
    <w:p w14:paraId="048C313F" w14:textId="77777777" w:rsidR="00796420" w:rsidRPr="00525136" w:rsidRDefault="00796420" w:rsidP="00B92A03">
      <w:pPr>
        <w:rPr>
          <w:rFonts w:ascii="Arial" w:eastAsia="Calibri" w:hAnsi="Arial" w:cs="Arial"/>
          <w:color w:val="222222"/>
          <w:sz w:val="20"/>
          <w:szCs w:val="20"/>
          <w:shd w:val="clear" w:color="auto" w:fill="FFFFFF"/>
        </w:rPr>
      </w:pPr>
    </w:p>
    <w:p w14:paraId="043E08A3" w14:textId="0617F914" w:rsidR="00B92A03" w:rsidRPr="00525136" w:rsidRDefault="00B92A03" w:rsidP="00B92A03">
      <w:pPr>
        <w:rPr>
          <w:rFonts w:ascii="Arial" w:eastAsia="Calibri" w:hAnsi="Arial" w:cs="Arial"/>
          <w:color w:val="222222"/>
          <w:sz w:val="20"/>
          <w:szCs w:val="20"/>
          <w:shd w:val="clear" w:color="auto" w:fill="FFFFFF"/>
        </w:rPr>
      </w:pPr>
      <w:r w:rsidRPr="00525136">
        <w:rPr>
          <w:rFonts w:ascii="Arial" w:eastAsia="Calibri" w:hAnsi="Arial" w:cs="Arial"/>
          <w:color w:val="222222"/>
          <w:sz w:val="20"/>
          <w:szCs w:val="20"/>
          <w:shd w:val="clear" w:color="auto" w:fill="FFFFFF"/>
        </w:rPr>
        <w:lastRenderedPageBreak/>
        <w:t>Rodriguez</w:t>
      </w:r>
      <w:r w:rsidRPr="00525136">
        <w:rPr>
          <w:rFonts w:ascii="Arial" w:hAnsi="Arial" w:cs="Arial"/>
          <w:color w:val="222222"/>
          <w:sz w:val="20"/>
          <w:szCs w:val="20"/>
          <w:shd w:val="clear" w:color="auto" w:fill="FFFFFF"/>
        </w:rPr>
        <w:t>-</w:t>
      </w:r>
      <w:r w:rsidRPr="00525136">
        <w:rPr>
          <w:rFonts w:ascii="Arial" w:eastAsia="Calibri" w:hAnsi="Arial" w:cs="Arial"/>
          <w:color w:val="222222"/>
          <w:sz w:val="20"/>
          <w:szCs w:val="20"/>
          <w:shd w:val="clear" w:color="auto" w:fill="FFFFFF"/>
        </w:rPr>
        <w:t>Vargas</w:t>
      </w:r>
      <w:r w:rsidRPr="00525136">
        <w:rPr>
          <w:rFonts w:ascii="Arial" w:hAnsi="Arial" w:cs="Arial"/>
          <w:color w:val="222222"/>
          <w:sz w:val="20"/>
          <w:szCs w:val="20"/>
          <w:shd w:val="clear" w:color="auto" w:fill="FFFFFF"/>
        </w:rPr>
        <w:t xml:space="preserve">, </w:t>
      </w:r>
      <w:r w:rsidRPr="00525136">
        <w:rPr>
          <w:rFonts w:ascii="Arial" w:eastAsia="Calibri" w:hAnsi="Arial" w:cs="Arial"/>
          <w:color w:val="222222"/>
          <w:sz w:val="20"/>
          <w:szCs w:val="20"/>
          <w:shd w:val="clear" w:color="auto" w:fill="FFFFFF"/>
        </w:rPr>
        <w:t>S</w:t>
      </w:r>
      <w:r w:rsidRPr="00525136">
        <w:rPr>
          <w:rFonts w:ascii="Arial" w:hAnsi="Arial" w:cs="Arial"/>
          <w:color w:val="222222"/>
          <w:sz w:val="20"/>
          <w:szCs w:val="20"/>
          <w:shd w:val="clear" w:color="auto" w:fill="FFFFFF"/>
        </w:rPr>
        <w:t xml:space="preserve">., </w:t>
      </w:r>
      <w:proofErr w:type="spellStart"/>
      <w:r w:rsidRPr="00525136">
        <w:rPr>
          <w:rFonts w:ascii="Arial" w:eastAsia="Calibri" w:hAnsi="Arial" w:cs="Arial"/>
          <w:color w:val="222222"/>
          <w:sz w:val="20"/>
          <w:szCs w:val="20"/>
          <w:shd w:val="clear" w:color="auto" w:fill="FFFFFF"/>
        </w:rPr>
        <w:t>Estruch</w:t>
      </w:r>
      <w:proofErr w:type="spellEnd"/>
      <w:r w:rsidRPr="00525136">
        <w:rPr>
          <w:rFonts w:ascii="Arial" w:hAnsi="Arial" w:cs="Arial"/>
          <w:color w:val="222222"/>
          <w:sz w:val="20"/>
          <w:szCs w:val="20"/>
          <w:shd w:val="clear" w:color="auto" w:fill="FFFFFF"/>
        </w:rPr>
        <w:t xml:space="preserve">, </w:t>
      </w:r>
      <w:r w:rsidRPr="00525136">
        <w:rPr>
          <w:rFonts w:ascii="Arial" w:eastAsia="Calibri" w:hAnsi="Arial" w:cs="Arial"/>
          <w:color w:val="222222"/>
          <w:sz w:val="20"/>
          <w:szCs w:val="20"/>
          <w:shd w:val="clear" w:color="auto" w:fill="FFFFFF"/>
        </w:rPr>
        <w:t>F</w:t>
      </w:r>
      <w:r w:rsidRPr="00525136">
        <w:rPr>
          <w:rFonts w:ascii="Arial" w:hAnsi="Arial" w:cs="Arial"/>
          <w:color w:val="222222"/>
          <w:sz w:val="20"/>
          <w:szCs w:val="20"/>
          <w:shd w:val="clear" w:color="auto" w:fill="FFFFFF"/>
        </w:rPr>
        <w:t xml:space="preserve">., </w:t>
      </w:r>
      <w:r w:rsidRPr="00525136">
        <w:rPr>
          <w:rFonts w:ascii="Arial" w:eastAsia="Calibri" w:hAnsi="Arial" w:cs="Arial"/>
          <w:color w:val="222222"/>
          <w:sz w:val="20"/>
          <w:szCs w:val="20"/>
          <w:shd w:val="clear" w:color="auto" w:fill="FFFFFF"/>
        </w:rPr>
        <w:t>and</w:t>
      </w:r>
      <w:r w:rsidRPr="00525136">
        <w:rPr>
          <w:rFonts w:ascii="Arial" w:hAnsi="Arial" w:cs="Arial"/>
          <w:color w:val="222222"/>
          <w:sz w:val="20"/>
          <w:szCs w:val="20"/>
          <w:shd w:val="clear" w:color="auto" w:fill="FFFFFF"/>
        </w:rPr>
        <w:t xml:space="preserve"> </w:t>
      </w:r>
      <w:proofErr w:type="spellStart"/>
      <w:r w:rsidRPr="00525136">
        <w:rPr>
          <w:rFonts w:ascii="Arial" w:eastAsia="Calibri" w:hAnsi="Arial" w:cs="Arial"/>
          <w:color w:val="222222"/>
          <w:sz w:val="20"/>
          <w:szCs w:val="20"/>
          <w:shd w:val="clear" w:color="auto" w:fill="FFFFFF"/>
        </w:rPr>
        <w:t>Randez</w:t>
      </w:r>
      <w:proofErr w:type="spellEnd"/>
      <w:r w:rsidRPr="00525136">
        <w:rPr>
          <w:rFonts w:ascii="Arial" w:hAnsi="Arial" w:cs="Arial"/>
          <w:color w:val="222222"/>
          <w:sz w:val="20"/>
          <w:szCs w:val="20"/>
          <w:shd w:val="clear" w:color="auto" w:fill="FFFFFF"/>
        </w:rPr>
        <w:t>-</w:t>
      </w:r>
      <w:r w:rsidRPr="00525136">
        <w:rPr>
          <w:rFonts w:ascii="Arial" w:eastAsia="Calibri" w:hAnsi="Arial" w:cs="Arial"/>
          <w:color w:val="222222"/>
          <w:sz w:val="20"/>
          <w:szCs w:val="20"/>
          <w:shd w:val="clear" w:color="auto" w:fill="FFFFFF"/>
        </w:rPr>
        <w:t>Gil</w:t>
      </w:r>
      <w:r w:rsidRPr="00525136">
        <w:rPr>
          <w:rFonts w:ascii="Arial" w:hAnsi="Arial" w:cs="Arial"/>
          <w:color w:val="222222"/>
          <w:sz w:val="20"/>
          <w:szCs w:val="20"/>
          <w:shd w:val="clear" w:color="auto" w:fill="FFFFFF"/>
        </w:rPr>
        <w:t xml:space="preserve">, </w:t>
      </w:r>
      <w:r w:rsidRPr="00525136">
        <w:rPr>
          <w:rFonts w:ascii="Arial" w:eastAsia="Calibri" w:hAnsi="Arial" w:cs="Arial"/>
          <w:color w:val="222222"/>
          <w:sz w:val="20"/>
          <w:szCs w:val="20"/>
          <w:shd w:val="clear" w:color="auto" w:fill="FFFFFF"/>
        </w:rPr>
        <w:t>F</w:t>
      </w:r>
      <w:r w:rsidRPr="00525136">
        <w:rPr>
          <w:rFonts w:ascii="Arial" w:hAnsi="Arial" w:cs="Arial"/>
          <w:color w:val="222222"/>
          <w:sz w:val="20"/>
          <w:szCs w:val="20"/>
          <w:shd w:val="clear" w:color="auto" w:fill="FFFFFF"/>
        </w:rPr>
        <w:t xml:space="preserve">. (2002). </w:t>
      </w:r>
      <w:r w:rsidRPr="00525136">
        <w:rPr>
          <w:rFonts w:ascii="Arial" w:eastAsia="Calibri" w:hAnsi="Arial" w:cs="Arial"/>
          <w:color w:val="222222"/>
          <w:sz w:val="20"/>
          <w:szCs w:val="20"/>
          <w:shd w:val="clear" w:color="auto" w:fill="FFFFFF"/>
        </w:rPr>
        <w:t>Gene</w:t>
      </w:r>
      <w:r w:rsidRPr="00525136">
        <w:rPr>
          <w:rFonts w:ascii="Arial" w:hAnsi="Arial" w:cs="Arial"/>
          <w:color w:val="222222"/>
          <w:sz w:val="20"/>
          <w:szCs w:val="20"/>
          <w:shd w:val="clear" w:color="auto" w:fill="FFFFFF"/>
        </w:rPr>
        <w:t xml:space="preserve"> </w:t>
      </w:r>
      <w:r w:rsidRPr="00525136">
        <w:rPr>
          <w:rFonts w:ascii="Arial" w:eastAsia="Calibri" w:hAnsi="Arial" w:cs="Arial"/>
          <w:color w:val="222222"/>
          <w:sz w:val="20"/>
          <w:szCs w:val="20"/>
          <w:shd w:val="clear" w:color="auto" w:fill="FFFFFF"/>
        </w:rPr>
        <w:t>Expression</w:t>
      </w:r>
      <w:r w:rsidRPr="00525136">
        <w:rPr>
          <w:rFonts w:ascii="Arial" w:hAnsi="Arial" w:cs="Arial"/>
          <w:color w:val="222222"/>
          <w:sz w:val="20"/>
          <w:szCs w:val="20"/>
          <w:shd w:val="clear" w:color="auto" w:fill="FFFFFF"/>
        </w:rPr>
        <w:t xml:space="preserve"> </w:t>
      </w:r>
      <w:r w:rsidRPr="00525136">
        <w:rPr>
          <w:rFonts w:ascii="Arial" w:eastAsia="Calibri" w:hAnsi="Arial" w:cs="Arial"/>
          <w:color w:val="222222"/>
          <w:sz w:val="20"/>
          <w:szCs w:val="20"/>
          <w:shd w:val="clear" w:color="auto" w:fill="FFFFFF"/>
        </w:rPr>
        <w:t>Analysis</w:t>
      </w:r>
      <w:r w:rsidRPr="00525136">
        <w:rPr>
          <w:rFonts w:ascii="Arial" w:hAnsi="Arial" w:cs="Arial"/>
          <w:color w:val="222222"/>
          <w:sz w:val="20"/>
          <w:szCs w:val="20"/>
          <w:shd w:val="clear" w:color="auto" w:fill="FFFFFF"/>
        </w:rPr>
        <w:t xml:space="preserve"> </w:t>
      </w:r>
      <w:r w:rsidRPr="00525136">
        <w:rPr>
          <w:rFonts w:ascii="Arial" w:eastAsia="Calibri" w:hAnsi="Arial" w:cs="Arial"/>
          <w:color w:val="222222"/>
          <w:sz w:val="20"/>
          <w:szCs w:val="20"/>
          <w:shd w:val="clear" w:color="auto" w:fill="FFFFFF"/>
        </w:rPr>
        <w:t>of</w:t>
      </w:r>
      <w:r w:rsidRPr="00525136">
        <w:rPr>
          <w:rFonts w:ascii="Arial" w:hAnsi="Arial" w:cs="Arial"/>
          <w:color w:val="222222"/>
          <w:sz w:val="20"/>
          <w:szCs w:val="20"/>
          <w:shd w:val="clear" w:color="auto" w:fill="FFFFFF"/>
        </w:rPr>
        <w:t xml:space="preserve"> </w:t>
      </w:r>
      <w:r w:rsidRPr="00525136">
        <w:rPr>
          <w:rFonts w:ascii="Arial" w:eastAsia="Calibri" w:hAnsi="Arial" w:cs="Arial"/>
          <w:color w:val="222222"/>
          <w:sz w:val="20"/>
          <w:szCs w:val="20"/>
          <w:shd w:val="clear" w:color="auto" w:fill="FFFFFF"/>
        </w:rPr>
        <w:t>Cold</w:t>
      </w:r>
      <w:r w:rsidRPr="00525136">
        <w:rPr>
          <w:rFonts w:ascii="Arial" w:hAnsi="Arial" w:cs="Arial"/>
          <w:color w:val="222222"/>
          <w:sz w:val="20"/>
          <w:szCs w:val="20"/>
          <w:shd w:val="clear" w:color="auto" w:fill="FFFFFF"/>
        </w:rPr>
        <w:t xml:space="preserve"> </w:t>
      </w:r>
    </w:p>
    <w:p w14:paraId="5ADE14AE" w14:textId="55080AA1" w:rsidR="00B92A03" w:rsidRPr="00525136" w:rsidRDefault="00B92A03" w:rsidP="00B92A03">
      <w:pPr>
        <w:ind w:left="720"/>
        <w:rPr>
          <w:rFonts w:ascii="Arial" w:hAnsi="Arial" w:cs="Arial"/>
        </w:rPr>
      </w:pPr>
      <w:r w:rsidRPr="00525136">
        <w:rPr>
          <w:rFonts w:ascii="Arial" w:eastAsia="Calibri" w:hAnsi="Arial" w:cs="Arial"/>
          <w:color w:val="222222"/>
          <w:sz w:val="20"/>
          <w:szCs w:val="20"/>
          <w:shd w:val="clear" w:color="auto" w:fill="FFFFFF"/>
        </w:rPr>
        <w:t>and</w:t>
      </w:r>
      <w:r w:rsidRPr="00525136">
        <w:rPr>
          <w:rFonts w:ascii="Arial" w:hAnsi="Arial" w:cs="Arial"/>
          <w:color w:val="222222"/>
          <w:sz w:val="20"/>
          <w:szCs w:val="20"/>
          <w:shd w:val="clear" w:color="auto" w:fill="FFFFFF"/>
        </w:rPr>
        <w:t xml:space="preserve"> </w:t>
      </w:r>
      <w:r w:rsidRPr="00525136">
        <w:rPr>
          <w:rFonts w:ascii="Arial" w:eastAsia="Calibri" w:hAnsi="Arial" w:cs="Arial"/>
          <w:color w:val="222222"/>
          <w:sz w:val="20"/>
          <w:szCs w:val="20"/>
          <w:shd w:val="clear" w:color="auto" w:fill="FFFFFF"/>
        </w:rPr>
        <w:t>Freeze</w:t>
      </w:r>
      <w:r w:rsidRPr="00525136">
        <w:rPr>
          <w:rFonts w:ascii="Arial" w:hAnsi="Arial" w:cs="Arial"/>
          <w:color w:val="222222"/>
          <w:sz w:val="20"/>
          <w:szCs w:val="20"/>
          <w:shd w:val="clear" w:color="auto" w:fill="FFFFFF"/>
        </w:rPr>
        <w:t xml:space="preserve"> </w:t>
      </w:r>
      <w:r w:rsidRPr="00525136">
        <w:rPr>
          <w:rFonts w:ascii="Arial" w:eastAsia="Calibri" w:hAnsi="Arial" w:cs="Arial"/>
          <w:color w:val="222222"/>
          <w:sz w:val="20"/>
          <w:szCs w:val="20"/>
          <w:shd w:val="clear" w:color="auto" w:fill="FFFFFF"/>
        </w:rPr>
        <w:t>Stress</w:t>
      </w:r>
      <w:r w:rsidRPr="00525136">
        <w:rPr>
          <w:rFonts w:ascii="Arial" w:hAnsi="Arial" w:cs="Arial"/>
          <w:color w:val="222222"/>
          <w:sz w:val="20"/>
          <w:szCs w:val="20"/>
          <w:shd w:val="clear" w:color="auto" w:fill="FFFFFF"/>
        </w:rPr>
        <w:t xml:space="preserve"> </w:t>
      </w:r>
      <w:r w:rsidRPr="00525136">
        <w:rPr>
          <w:rFonts w:ascii="Arial" w:eastAsia="Calibri" w:hAnsi="Arial" w:cs="Arial"/>
          <w:color w:val="222222"/>
          <w:sz w:val="20"/>
          <w:szCs w:val="20"/>
          <w:shd w:val="clear" w:color="auto" w:fill="FFFFFF"/>
        </w:rPr>
        <w:t>in</w:t>
      </w:r>
      <w:r w:rsidRPr="00525136">
        <w:rPr>
          <w:rFonts w:ascii="Arial" w:hAnsi="Arial" w:cs="Arial"/>
          <w:color w:val="222222"/>
          <w:sz w:val="20"/>
          <w:szCs w:val="20"/>
          <w:shd w:val="clear" w:color="auto" w:fill="FFFFFF"/>
        </w:rPr>
        <w:t xml:space="preserve"> </w:t>
      </w:r>
      <w:r w:rsidRPr="00525136">
        <w:rPr>
          <w:rFonts w:ascii="Arial" w:eastAsia="Calibri" w:hAnsi="Arial" w:cs="Arial"/>
          <w:color w:val="222222"/>
          <w:sz w:val="20"/>
          <w:szCs w:val="20"/>
          <w:shd w:val="clear" w:color="auto" w:fill="FFFFFF"/>
        </w:rPr>
        <w:t>Baker</w:t>
      </w:r>
      <w:r w:rsidRPr="00525136">
        <w:rPr>
          <w:rFonts w:ascii="Arial" w:hAnsi="Arial" w:cs="Arial"/>
          <w:color w:val="222222"/>
          <w:sz w:val="20"/>
          <w:szCs w:val="20"/>
          <w:shd w:val="clear" w:color="auto" w:fill="FFFFFF"/>
        </w:rPr>
        <w:t>'</w:t>
      </w:r>
      <w:r w:rsidRPr="00525136">
        <w:rPr>
          <w:rFonts w:ascii="Arial" w:eastAsia="Calibri" w:hAnsi="Arial" w:cs="Arial"/>
          <w:color w:val="222222"/>
          <w:sz w:val="20"/>
          <w:szCs w:val="20"/>
          <w:shd w:val="clear" w:color="auto" w:fill="FFFFFF"/>
        </w:rPr>
        <w:t>s</w:t>
      </w:r>
      <w:r w:rsidRPr="00525136">
        <w:rPr>
          <w:rFonts w:ascii="Arial" w:hAnsi="Arial" w:cs="Arial"/>
          <w:color w:val="222222"/>
          <w:sz w:val="20"/>
          <w:szCs w:val="20"/>
          <w:shd w:val="clear" w:color="auto" w:fill="FFFFFF"/>
        </w:rPr>
        <w:t xml:space="preserve"> </w:t>
      </w:r>
      <w:r w:rsidRPr="00525136">
        <w:rPr>
          <w:rFonts w:ascii="Arial" w:eastAsia="Calibri" w:hAnsi="Arial" w:cs="Arial"/>
          <w:color w:val="222222"/>
          <w:sz w:val="20"/>
          <w:szCs w:val="20"/>
          <w:shd w:val="clear" w:color="auto" w:fill="FFFFFF"/>
        </w:rPr>
        <w:t>Yeast</w:t>
      </w:r>
      <w:r w:rsidRPr="00525136">
        <w:rPr>
          <w:rFonts w:ascii="Arial" w:hAnsi="Arial" w:cs="Arial"/>
          <w:color w:val="222222"/>
          <w:sz w:val="20"/>
          <w:szCs w:val="20"/>
          <w:shd w:val="clear" w:color="auto" w:fill="FFFFFF"/>
        </w:rPr>
        <w:t>. </w:t>
      </w:r>
      <w:r w:rsidRPr="00525136">
        <w:rPr>
          <w:rFonts w:ascii="Arial" w:eastAsia="Calibri" w:hAnsi="Arial" w:cs="Arial"/>
          <w:i/>
          <w:iCs/>
          <w:color w:val="222222"/>
          <w:sz w:val="20"/>
          <w:szCs w:val="20"/>
          <w:shd w:val="clear" w:color="auto" w:fill="FFFFFF"/>
        </w:rPr>
        <w:t>Applied</w:t>
      </w:r>
      <w:r w:rsidRPr="00525136">
        <w:rPr>
          <w:rFonts w:ascii="Arial" w:hAnsi="Arial" w:cs="Arial"/>
          <w:i/>
          <w:iCs/>
          <w:color w:val="222222"/>
          <w:sz w:val="20"/>
          <w:szCs w:val="20"/>
          <w:shd w:val="clear" w:color="auto" w:fill="FFFFFF"/>
        </w:rPr>
        <w:t xml:space="preserve"> </w:t>
      </w:r>
      <w:r w:rsidRPr="00525136">
        <w:rPr>
          <w:rFonts w:ascii="Arial" w:eastAsia="Calibri" w:hAnsi="Arial" w:cs="Arial"/>
          <w:i/>
          <w:iCs/>
          <w:color w:val="222222"/>
          <w:sz w:val="20"/>
          <w:szCs w:val="20"/>
          <w:shd w:val="clear" w:color="auto" w:fill="FFFFFF"/>
        </w:rPr>
        <w:t>and</w:t>
      </w:r>
      <w:r w:rsidRPr="00525136">
        <w:rPr>
          <w:rFonts w:ascii="Arial" w:hAnsi="Arial" w:cs="Arial"/>
          <w:i/>
          <w:iCs/>
          <w:color w:val="222222"/>
          <w:sz w:val="20"/>
          <w:szCs w:val="20"/>
          <w:shd w:val="clear" w:color="auto" w:fill="FFFFFF"/>
        </w:rPr>
        <w:t xml:space="preserve"> </w:t>
      </w:r>
      <w:r w:rsidRPr="00525136">
        <w:rPr>
          <w:rFonts w:ascii="Arial" w:eastAsia="Calibri" w:hAnsi="Arial" w:cs="Arial"/>
          <w:i/>
          <w:iCs/>
          <w:color w:val="222222"/>
          <w:sz w:val="20"/>
          <w:szCs w:val="20"/>
          <w:shd w:val="clear" w:color="auto" w:fill="FFFFFF"/>
        </w:rPr>
        <w:t>Environmental</w:t>
      </w:r>
      <w:r w:rsidRPr="00525136">
        <w:rPr>
          <w:rFonts w:ascii="Arial" w:hAnsi="Arial" w:cs="Arial"/>
          <w:i/>
          <w:iCs/>
          <w:color w:val="222222"/>
          <w:sz w:val="20"/>
          <w:szCs w:val="20"/>
          <w:shd w:val="clear" w:color="auto" w:fill="FFFFFF"/>
        </w:rPr>
        <w:t xml:space="preserve"> </w:t>
      </w:r>
      <w:r w:rsidRPr="00525136">
        <w:rPr>
          <w:rFonts w:ascii="Arial" w:eastAsia="Calibri" w:hAnsi="Arial" w:cs="Arial"/>
          <w:i/>
          <w:iCs/>
          <w:color w:val="222222"/>
          <w:sz w:val="20"/>
          <w:szCs w:val="20"/>
          <w:shd w:val="clear" w:color="auto" w:fill="FFFFFF"/>
        </w:rPr>
        <w:t>Microbiology</w:t>
      </w:r>
      <w:r w:rsidRPr="00525136">
        <w:rPr>
          <w:rFonts w:ascii="Arial" w:hAnsi="Arial" w:cs="Arial"/>
          <w:color w:val="222222"/>
          <w:sz w:val="20"/>
          <w:szCs w:val="20"/>
          <w:shd w:val="clear" w:color="auto" w:fill="FFFFFF"/>
        </w:rPr>
        <w:t>, </w:t>
      </w:r>
      <w:r w:rsidRPr="00525136">
        <w:rPr>
          <w:rFonts w:ascii="Arial" w:hAnsi="Arial" w:cs="Arial"/>
          <w:i/>
          <w:iCs/>
          <w:color w:val="222222"/>
          <w:sz w:val="20"/>
          <w:szCs w:val="20"/>
          <w:shd w:val="clear" w:color="auto" w:fill="FFFFFF"/>
        </w:rPr>
        <w:t>68</w:t>
      </w:r>
      <w:r w:rsidRPr="00525136">
        <w:rPr>
          <w:rFonts w:ascii="Arial" w:hAnsi="Arial" w:cs="Arial"/>
          <w:color w:val="222222"/>
          <w:sz w:val="20"/>
          <w:szCs w:val="20"/>
          <w:shd w:val="clear" w:color="auto" w:fill="FFFFFF"/>
        </w:rPr>
        <w:t>(6), 3024-3030.</w:t>
      </w:r>
      <w:r w:rsidR="00525136" w:rsidRPr="00525136">
        <w:rPr>
          <w:rFonts w:ascii="Arial" w:hAnsi="Arial" w:cs="Arial"/>
          <w:color w:val="222222"/>
          <w:sz w:val="20"/>
          <w:szCs w:val="20"/>
          <w:shd w:val="clear" w:color="auto" w:fill="FFFFFF"/>
        </w:rPr>
        <w:t xml:space="preserve"> DOI: 10.1128/AEM.68.6.3024–3030.2002.</w:t>
      </w:r>
    </w:p>
    <w:p w14:paraId="14CC2B49" w14:textId="77777777" w:rsidR="00B92A03" w:rsidRPr="00FB67F7" w:rsidRDefault="00B92A03" w:rsidP="00B92A03">
      <w:pPr>
        <w:rPr>
          <w:rFonts w:ascii="Arial" w:hAnsi="Arial" w:cs="Arial"/>
          <w:color w:val="222222"/>
          <w:sz w:val="20"/>
          <w:szCs w:val="20"/>
          <w:shd w:val="clear" w:color="auto" w:fill="FFFFFF"/>
        </w:rPr>
      </w:pPr>
    </w:p>
    <w:p w14:paraId="77A53B59" w14:textId="77777777" w:rsidR="00B92A03" w:rsidRPr="00FB67F7" w:rsidRDefault="00B92A03" w:rsidP="00B92A03">
      <w:pPr>
        <w:rPr>
          <w:rFonts w:ascii="Arial" w:hAnsi="Arial" w:cs="Arial"/>
          <w:color w:val="222222"/>
          <w:sz w:val="20"/>
          <w:szCs w:val="20"/>
          <w:shd w:val="clear" w:color="auto" w:fill="FFFFFF"/>
        </w:rPr>
      </w:pPr>
      <w:r w:rsidRPr="00FB67F7">
        <w:rPr>
          <w:rFonts w:ascii="Arial" w:eastAsia="Calibri" w:hAnsi="Arial" w:cs="Arial"/>
          <w:color w:val="222222"/>
          <w:sz w:val="20"/>
          <w:szCs w:val="20"/>
          <w:shd w:val="clear" w:color="auto" w:fill="FFFFFF"/>
        </w:rPr>
        <w:t>Primary</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article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mRNA</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differential</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display</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technique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was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used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to</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assess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transcriptional</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response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to</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cold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shock</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w:t>
      </w:r>
      <w:r w:rsidRPr="00FB67F7">
        <w:rPr>
          <w:rFonts w:ascii="Arial" w:hAnsi="Arial" w:cs="Arial"/>
          <w:color w:val="222222"/>
          <w:sz w:val="20"/>
          <w:szCs w:val="20"/>
          <w:shd w:val="clear" w:color="auto" w:fill="FFFFFF"/>
        </w:rPr>
        <w:t xml:space="preserve"> </w:t>
      </w:r>
      <w:r w:rsidRPr="00FB67F7">
        <w:rPr>
          <w:rFonts w:ascii="Arial" w:eastAsia="Calibri" w:hAnsi="Arial" w:cs="Arial"/>
          <w:i/>
          <w:color w:val="222222"/>
          <w:sz w:val="20"/>
          <w:szCs w:val="20"/>
          <w:shd w:val="clear" w:color="auto" w:fill="FFFFFF"/>
        </w:rPr>
        <w:t>S</w:t>
      </w:r>
      <w:r w:rsidRPr="00FB67F7">
        <w:rPr>
          <w:rFonts w:ascii="Arial" w:hAnsi="Arial" w:cs="Arial"/>
          <w:i/>
          <w:color w:val="222222"/>
          <w:sz w:val="20"/>
          <w:szCs w:val="20"/>
          <w:shd w:val="clear" w:color="auto" w:fill="FFFFFF"/>
        </w:rPr>
        <w:t xml:space="preserve">. </w:t>
      </w:r>
      <w:r w:rsidRPr="00FB67F7">
        <w:rPr>
          <w:rFonts w:ascii="Arial" w:eastAsia="Calibri" w:hAnsi="Arial" w:cs="Arial"/>
          <w:i/>
          <w:color w:val="222222"/>
          <w:sz w:val="20"/>
          <w:szCs w:val="20"/>
          <w:shd w:val="clear" w:color="auto" w:fill="FFFFFF"/>
        </w:rPr>
        <w:t>cerevisiae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authors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report</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that</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most</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genes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that</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exhibited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significant</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expression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changes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were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repressed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which</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they</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speculate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due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to</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impaired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translation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at</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low</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temperatures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This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reflects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both</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role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of</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noise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interpreting</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data</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regarding</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transcriptional</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changes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during</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cold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shock</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well</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potential</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importance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of</w:t>
      </w:r>
      <w:r w:rsidRPr="00FB67F7">
        <w:rPr>
          <w:rFonts w:ascii="Arial" w:hAnsi="Arial" w:cs="Arial"/>
          <w:color w:val="222222"/>
          <w:sz w:val="20"/>
          <w:szCs w:val="20"/>
          <w:shd w:val="clear" w:color="auto" w:fill="FFFFFF"/>
        </w:rPr>
        <w:t xml:space="preserve"> </w:t>
      </w:r>
      <w:r w:rsidRPr="00FB67F7">
        <w:rPr>
          <w:rFonts w:ascii="Arial" w:eastAsia="Calibri" w:hAnsi="Arial" w:cs="Arial"/>
          <w:i/>
          <w:color w:val="222222"/>
          <w:sz w:val="20"/>
          <w:szCs w:val="20"/>
          <w:shd w:val="clear" w:color="auto" w:fill="FFFFFF"/>
        </w:rPr>
        <w:t>de</w:t>
      </w:r>
      <w:r w:rsidRPr="00FB67F7">
        <w:rPr>
          <w:rFonts w:ascii="Arial" w:hAnsi="Arial" w:cs="Arial"/>
          <w:i/>
          <w:color w:val="222222"/>
          <w:sz w:val="20"/>
          <w:szCs w:val="20"/>
          <w:shd w:val="clear" w:color="auto" w:fill="FFFFFF"/>
        </w:rPr>
        <w:t xml:space="preserve"> </w:t>
      </w:r>
      <w:r w:rsidRPr="00FB67F7">
        <w:rPr>
          <w:rFonts w:ascii="Arial" w:eastAsia="Calibri" w:hAnsi="Arial" w:cs="Arial"/>
          <w:i/>
          <w:color w:val="222222"/>
          <w:sz w:val="20"/>
          <w:szCs w:val="20"/>
          <w:shd w:val="clear" w:color="auto" w:fill="FFFFFF"/>
        </w:rPr>
        <w:t>novo</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ribosome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biogenesis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early</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response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to</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cold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shock</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w:t>
      </w:r>
      <w:r w:rsidRPr="00FB67F7">
        <w:rPr>
          <w:rFonts w:ascii="Arial" w:hAnsi="Arial" w:cs="Arial"/>
          <w:color w:val="222222"/>
          <w:sz w:val="20"/>
          <w:szCs w:val="20"/>
          <w:shd w:val="clear" w:color="auto" w:fill="FFFFFF"/>
        </w:rPr>
        <w:t xml:space="preserve"> </w:t>
      </w:r>
      <w:r w:rsidRPr="00FB67F7">
        <w:rPr>
          <w:rFonts w:ascii="Arial" w:eastAsia="Calibri" w:hAnsi="Arial" w:cs="Arial"/>
          <w:i/>
          <w:color w:val="222222"/>
          <w:sz w:val="20"/>
          <w:szCs w:val="20"/>
          <w:shd w:val="clear" w:color="auto" w:fill="FFFFFF"/>
        </w:rPr>
        <w:t>S</w:t>
      </w:r>
      <w:r w:rsidRPr="00FB67F7">
        <w:rPr>
          <w:rFonts w:ascii="Arial" w:hAnsi="Arial" w:cs="Arial"/>
          <w:i/>
          <w:color w:val="222222"/>
          <w:sz w:val="20"/>
          <w:szCs w:val="20"/>
          <w:shd w:val="clear" w:color="auto" w:fill="FFFFFF"/>
        </w:rPr>
        <w:t xml:space="preserve">. </w:t>
      </w:r>
      <w:r w:rsidRPr="00FB67F7">
        <w:rPr>
          <w:rFonts w:ascii="Arial" w:eastAsia="Calibri" w:hAnsi="Arial" w:cs="Arial"/>
          <w:i/>
          <w:color w:val="222222"/>
          <w:sz w:val="20"/>
          <w:szCs w:val="20"/>
          <w:shd w:val="clear" w:color="auto" w:fill="FFFFFF"/>
        </w:rPr>
        <w:t>cerevisiae</w:t>
      </w:r>
      <w:r w:rsidRPr="00FB67F7">
        <w:rPr>
          <w:rFonts w:ascii="Arial" w:hAnsi="Arial" w:cs="Arial"/>
          <w:color w:val="222222"/>
          <w:sz w:val="20"/>
          <w:szCs w:val="20"/>
          <w:shd w:val="clear" w:color="auto" w:fill="FFFFFF"/>
        </w:rPr>
        <w:t>.</w:t>
      </w:r>
    </w:p>
    <w:p w14:paraId="18E2CF81" w14:textId="77777777" w:rsidR="00B92A03" w:rsidRDefault="00B92A03" w:rsidP="00B92A03">
      <w:pPr>
        <w:rPr>
          <w:rFonts w:ascii="Arial" w:eastAsia="Calibri" w:hAnsi="Arial" w:cs="Arial"/>
          <w:b/>
          <w:color w:val="222222"/>
          <w:sz w:val="20"/>
          <w:szCs w:val="20"/>
          <w:shd w:val="clear" w:color="auto" w:fill="FFFFFF"/>
        </w:rPr>
      </w:pPr>
    </w:p>
    <w:p w14:paraId="503F393E" w14:textId="77777777" w:rsidR="00B92A03" w:rsidRDefault="00B92A03" w:rsidP="00B92A03">
      <w:pPr>
        <w:rPr>
          <w:rFonts w:ascii="Arial" w:eastAsia="Calibri" w:hAnsi="Arial" w:cs="Arial"/>
          <w:b/>
          <w:color w:val="222222"/>
          <w:sz w:val="20"/>
          <w:szCs w:val="20"/>
          <w:shd w:val="clear" w:color="auto" w:fill="FFFFFF"/>
        </w:rPr>
      </w:pPr>
    </w:p>
    <w:p w14:paraId="13CA3D2D" w14:textId="77777777" w:rsidR="00B92A03" w:rsidRPr="00525136" w:rsidRDefault="00B92A03" w:rsidP="00B92A03">
      <w:pPr>
        <w:rPr>
          <w:rFonts w:ascii="Arial" w:hAnsi="Arial" w:cs="Arial"/>
          <w:color w:val="222222"/>
          <w:sz w:val="20"/>
          <w:szCs w:val="20"/>
          <w:shd w:val="clear" w:color="auto" w:fill="FFFFFF"/>
        </w:rPr>
      </w:pPr>
      <w:r w:rsidRPr="00525136">
        <w:rPr>
          <w:rFonts w:ascii="Arial" w:eastAsia="Calibri" w:hAnsi="Arial" w:cs="Arial"/>
          <w:color w:val="222222"/>
          <w:sz w:val="20"/>
          <w:szCs w:val="20"/>
          <w:shd w:val="clear" w:color="auto" w:fill="FFFFFF"/>
        </w:rPr>
        <w:t>Sahara</w:t>
      </w:r>
      <w:r w:rsidRPr="00525136">
        <w:rPr>
          <w:rFonts w:ascii="Arial" w:hAnsi="Arial" w:cs="Arial"/>
          <w:color w:val="222222"/>
          <w:sz w:val="20"/>
          <w:szCs w:val="20"/>
          <w:shd w:val="clear" w:color="auto" w:fill="FFFFFF"/>
        </w:rPr>
        <w:t xml:space="preserve">, </w:t>
      </w:r>
      <w:r w:rsidRPr="00525136">
        <w:rPr>
          <w:rFonts w:ascii="Arial" w:eastAsia="Calibri" w:hAnsi="Arial" w:cs="Arial"/>
          <w:color w:val="222222"/>
          <w:sz w:val="20"/>
          <w:szCs w:val="20"/>
          <w:shd w:val="clear" w:color="auto" w:fill="FFFFFF"/>
        </w:rPr>
        <w:t>T</w:t>
      </w:r>
      <w:r w:rsidRPr="00525136">
        <w:rPr>
          <w:rFonts w:ascii="Arial" w:hAnsi="Arial" w:cs="Arial"/>
          <w:color w:val="222222"/>
          <w:sz w:val="20"/>
          <w:szCs w:val="20"/>
          <w:shd w:val="clear" w:color="auto" w:fill="FFFFFF"/>
        </w:rPr>
        <w:t xml:space="preserve">., </w:t>
      </w:r>
      <w:proofErr w:type="spellStart"/>
      <w:r w:rsidRPr="00525136">
        <w:rPr>
          <w:rFonts w:ascii="Arial" w:eastAsia="Calibri" w:hAnsi="Arial" w:cs="Arial"/>
          <w:color w:val="222222"/>
          <w:sz w:val="20"/>
          <w:szCs w:val="20"/>
          <w:shd w:val="clear" w:color="auto" w:fill="FFFFFF"/>
        </w:rPr>
        <w:t>Goda</w:t>
      </w:r>
      <w:proofErr w:type="spellEnd"/>
      <w:r w:rsidRPr="00525136">
        <w:rPr>
          <w:rFonts w:ascii="Arial" w:hAnsi="Arial" w:cs="Arial"/>
          <w:color w:val="222222"/>
          <w:sz w:val="20"/>
          <w:szCs w:val="20"/>
          <w:shd w:val="clear" w:color="auto" w:fill="FFFFFF"/>
        </w:rPr>
        <w:t xml:space="preserve">, </w:t>
      </w:r>
      <w:r w:rsidRPr="00525136">
        <w:rPr>
          <w:rFonts w:ascii="Arial" w:eastAsia="Calibri" w:hAnsi="Arial" w:cs="Arial"/>
          <w:color w:val="222222"/>
          <w:sz w:val="20"/>
          <w:szCs w:val="20"/>
          <w:shd w:val="clear" w:color="auto" w:fill="FFFFFF"/>
        </w:rPr>
        <w:t>T</w:t>
      </w:r>
      <w:r w:rsidRPr="00525136">
        <w:rPr>
          <w:rFonts w:ascii="Arial" w:hAnsi="Arial" w:cs="Arial"/>
          <w:color w:val="222222"/>
          <w:sz w:val="20"/>
          <w:szCs w:val="20"/>
          <w:shd w:val="clear" w:color="auto" w:fill="FFFFFF"/>
        </w:rPr>
        <w:t xml:space="preserve">., </w:t>
      </w:r>
      <w:r w:rsidRPr="00525136">
        <w:rPr>
          <w:rFonts w:ascii="Arial" w:eastAsia="Calibri" w:hAnsi="Arial" w:cs="Arial"/>
          <w:color w:val="222222"/>
          <w:sz w:val="20"/>
          <w:szCs w:val="20"/>
          <w:shd w:val="clear" w:color="auto" w:fill="FFFFFF"/>
        </w:rPr>
        <w:t>and</w:t>
      </w:r>
      <w:r w:rsidRPr="00525136">
        <w:rPr>
          <w:rFonts w:ascii="Arial" w:hAnsi="Arial" w:cs="Arial"/>
          <w:color w:val="222222"/>
          <w:sz w:val="20"/>
          <w:szCs w:val="20"/>
          <w:shd w:val="clear" w:color="auto" w:fill="FFFFFF"/>
        </w:rPr>
        <w:t xml:space="preserve"> </w:t>
      </w:r>
      <w:proofErr w:type="spellStart"/>
      <w:r w:rsidRPr="00525136">
        <w:rPr>
          <w:rFonts w:ascii="Arial" w:eastAsia="Calibri" w:hAnsi="Arial" w:cs="Arial"/>
          <w:color w:val="222222"/>
          <w:sz w:val="20"/>
          <w:szCs w:val="20"/>
          <w:shd w:val="clear" w:color="auto" w:fill="FFFFFF"/>
        </w:rPr>
        <w:t>Ohgiya</w:t>
      </w:r>
      <w:proofErr w:type="spellEnd"/>
      <w:r w:rsidRPr="00525136">
        <w:rPr>
          <w:rFonts w:ascii="Arial" w:hAnsi="Arial" w:cs="Arial"/>
          <w:color w:val="222222"/>
          <w:sz w:val="20"/>
          <w:szCs w:val="20"/>
          <w:shd w:val="clear" w:color="auto" w:fill="FFFFFF"/>
        </w:rPr>
        <w:t xml:space="preserve">, </w:t>
      </w:r>
      <w:r w:rsidRPr="00525136">
        <w:rPr>
          <w:rFonts w:ascii="Arial" w:eastAsia="Calibri" w:hAnsi="Arial" w:cs="Arial"/>
          <w:color w:val="222222"/>
          <w:sz w:val="20"/>
          <w:szCs w:val="20"/>
          <w:shd w:val="clear" w:color="auto" w:fill="FFFFFF"/>
        </w:rPr>
        <w:t>S</w:t>
      </w:r>
      <w:r w:rsidRPr="00525136">
        <w:rPr>
          <w:rFonts w:ascii="Arial" w:hAnsi="Arial" w:cs="Arial"/>
          <w:color w:val="222222"/>
          <w:sz w:val="20"/>
          <w:szCs w:val="20"/>
          <w:shd w:val="clear" w:color="auto" w:fill="FFFFFF"/>
        </w:rPr>
        <w:t xml:space="preserve">. (2002). </w:t>
      </w:r>
      <w:r w:rsidRPr="00525136">
        <w:rPr>
          <w:rFonts w:ascii="Arial" w:eastAsia="Calibri" w:hAnsi="Arial" w:cs="Arial"/>
          <w:color w:val="222222"/>
          <w:sz w:val="20"/>
          <w:szCs w:val="20"/>
          <w:shd w:val="clear" w:color="auto" w:fill="FFFFFF"/>
        </w:rPr>
        <w:t>Comprehensive</w:t>
      </w:r>
      <w:r w:rsidRPr="00525136">
        <w:rPr>
          <w:rFonts w:ascii="Arial" w:hAnsi="Arial" w:cs="Arial"/>
          <w:color w:val="222222"/>
          <w:sz w:val="20"/>
          <w:szCs w:val="20"/>
          <w:shd w:val="clear" w:color="auto" w:fill="FFFFFF"/>
        </w:rPr>
        <w:t xml:space="preserve"> </w:t>
      </w:r>
      <w:r w:rsidRPr="00525136">
        <w:rPr>
          <w:rFonts w:ascii="Arial" w:eastAsia="Calibri" w:hAnsi="Arial" w:cs="Arial"/>
          <w:color w:val="222222"/>
          <w:sz w:val="20"/>
          <w:szCs w:val="20"/>
          <w:shd w:val="clear" w:color="auto" w:fill="FFFFFF"/>
        </w:rPr>
        <w:t>Expression</w:t>
      </w:r>
      <w:r w:rsidRPr="00525136">
        <w:rPr>
          <w:rFonts w:ascii="Arial" w:hAnsi="Arial" w:cs="Arial"/>
          <w:color w:val="222222"/>
          <w:sz w:val="20"/>
          <w:szCs w:val="20"/>
          <w:shd w:val="clear" w:color="auto" w:fill="FFFFFF"/>
        </w:rPr>
        <w:t xml:space="preserve"> </w:t>
      </w:r>
      <w:r w:rsidRPr="00525136">
        <w:rPr>
          <w:rFonts w:ascii="Arial" w:eastAsia="Calibri" w:hAnsi="Arial" w:cs="Arial"/>
          <w:color w:val="222222"/>
          <w:sz w:val="20"/>
          <w:szCs w:val="20"/>
          <w:shd w:val="clear" w:color="auto" w:fill="FFFFFF"/>
        </w:rPr>
        <w:t>Analysis</w:t>
      </w:r>
      <w:r w:rsidRPr="00525136">
        <w:rPr>
          <w:rFonts w:ascii="Arial" w:hAnsi="Arial" w:cs="Arial"/>
          <w:color w:val="222222"/>
          <w:sz w:val="20"/>
          <w:szCs w:val="20"/>
          <w:shd w:val="clear" w:color="auto" w:fill="FFFFFF"/>
        </w:rPr>
        <w:t xml:space="preserve"> </w:t>
      </w:r>
      <w:r w:rsidRPr="00525136">
        <w:rPr>
          <w:rFonts w:ascii="Arial" w:eastAsia="Calibri" w:hAnsi="Arial" w:cs="Arial"/>
          <w:color w:val="222222"/>
          <w:sz w:val="20"/>
          <w:szCs w:val="20"/>
          <w:shd w:val="clear" w:color="auto" w:fill="FFFFFF"/>
        </w:rPr>
        <w:t>of</w:t>
      </w:r>
      <w:r w:rsidRPr="00525136">
        <w:rPr>
          <w:rFonts w:ascii="Arial" w:hAnsi="Arial" w:cs="Arial"/>
          <w:color w:val="222222"/>
          <w:sz w:val="20"/>
          <w:szCs w:val="20"/>
          <w:shd w:val="clear" w:color="auto" w:fill="FFFFFF"/>
        </w:rPr>
        <w:t xml:space="preserve"> </w:t>
      </w:r>
      <w:r w:rsidRPr="00525136">
        <w:rPr>
          <w:rFonts w:ascii="Arial" w:eastAsia="Calibri" w:hAnsi="Arial" w:cs="Arial"/>
          <w:color w:val="222222"/>
          <w:sz w:val="20"/>
          <w:szCs w:val="20"/>
          <w:shd w:val="clear" w:color="auto" w:fill="FFFFFF"/>
        </w:rPr>
        <w:t>Time</w:t>
      </w:r>
      <w:r w:rsidRPr="00525136">
        <w:rPr>
          <w:rFonts w:ascii="Arial" w:hAnsi="Arial" w:cs="Arial"/>
          <w:color w:val="222222"/>
          <w:sz w:val="20"/>
          <w:szCs w:val="20"/>
          <w:shd w:val="clear" w:color="auto" w:fill="FFFFFF"/>
        </w:rPr>
        <w:t>-</w:t>
      </w:r>
    </w:p>
    <w:p w14:paraId="50999175" w14:textId="70DF9565" w:rsidR="00B92A03" w:rsidRPr="00525136" w:rsidRDefault="00B92A03" w:rsidP="00B92A03">
      <w:pPr>
        <w:ind w:left="720"/>
        <w:rPr>
          <w:rFonts w:ascii="Arial" w:hAnsi="Arial" w:cs="Arial"/>
          <w:color w:val="222222"/>
          <w:sz w:val="20"/>
          <w:szCs w:val="20"/>
          <w:shd w:val="clear" w:color="auto" w:fill="FFFFFF"/>
        </w:rPr>
      </w:pPr>
      <w:r w:rsidRPr="00525136">
        <w:rPr>
          <w:rFonts w:ascii="Arial" w:eastAsia="Calibri" w:hAnsi="Arial" w:cs="Arial"/>
          <w:color w:val="222222"/>
          <w:sz w:val="20"/>
          <w:szCs w:val="20"/>
          <w:shd w:val="clear" w:color="auto" w:fill="FFFFFF"/>
        </w:rPr>
        <w:t>dependent</w:t>
      </w:r>
      <w:r w:rsidRPr="00525136">
        <w:rPr>
          <w:rFonts w:ascii="Arial" w:hAnsi="Arial" w:cs="Arial"/>
          <w:color w:val="222222"/>
          <w:sz w:val="20"/>
          <w:szCs w:val="20"/>
          <w:shd w:val="clear" w:color="auto" w:fill="FFFFFF"/>
        </w:rPr>
        <w:t xml:space="preserve"> </w:t>
      </w:r>
      <w:r w:rsidRPr="00525136">
        <w:rPr>
          <w:rFonts w:ascii="Arial" w:eastAsia="Calibri" w:hAnsi="Arial" w:cs="Arial"/>
          <w:color w:val="222222"/>
          <w:sz w:val="20"/>
          <w:szCs w:val="20"/>
          <w:shd w:val="clear" w:color="auto" w:fill="FFFFFF"/>
        </w:rPr>
        <w:t>Genetic</w:t>
      </w:r>
      <w:r w:rsidRPr="00525136">
        <w:rPr>
          <w:rFonts w:ascii="Arial" w:hAnsi="Arial" w:cs="Arial"/>
          <w:color w:val="222222"/>
          <w:sz w:val="20"/>
          <w:szCs w:val="20"/>
          <w:shd w:val="clear" w:color="auto" w:fill="FFFFFF"/>
        </w:rPr>
        <w:t xml:space="preserve"> </w:t>
      </w:r>
      <w:r w:rsidRPr="00525136">
        <w:rPr>
          <w:rFonts w:ascii="Arial" w:eastAsia="Calibri" w:hAnsi="Arial" w:cs="Arial"/>
          <w:color w:val="222222"/>
          <w:sz w:val="20"/>
          <w:szCs w:val="20"/>
          <w:shd w:val="clear" w:color="auto" w:fill="FFFFFF"/>
        </w:rPr>
        <w:t>Responses</w:t>
      </w:r>
      <w:r w:rsidRPr="00525136">
        <w:rPr>
          <w:rFonts w:ascii="Arial" w:hAnsi="Arial" w:cs="Arial"/>
          <w:color w:val="222222"/>
          <w:sz w:val="20"/>
          <w:szCs w:val="20"/>
          <w:shd w:val="clear" w:color="auto" w:fill="FFFFFF"/>
        </w:rPr>
        <w:t xml:space="preserve"> </w:t>
      </w:r>
      <w:r w:rsidRPr="00525136">
        <w:rPr>
          <w:rFonts w:ascii="Arial" w:eastAsia="Calibri" w:hAnsi="Arial" w:cs="Arial"/>
          <w:color w:val="222222"/>
          <w:sz w:val="20"/>
          <w:szCs w:val="20"/>
          <w:shd w:val="clear" w:color="auto" w:fill="FFFFFF"/>
        </w:rPr>
        <w:t>in</w:t>
      </w:r>
      <w:r w:rsidRPr="00525136">
        <w:rPr>
          <w:rFonts w:ascii="Arial" w:hAnsi="Arial" w:cs="Arial"/>
          <w:color w:val="222222"/>
          <w:sz w:val="20"/>
          <w:szCs w:val="20"/>
          <w:shd w:val="clear" w:color="auto" w:fill="FFFFFF"/>
        </w:rPr>
        <w:t xml:space="preserve"> </w:t>
      </w:r>
      <w:r w:rsidRPr="00525136">
        <w:rPr>
          <w:rFonts w:ascii="Arial" w:eastAsia="Calibri" w:hAnsi="Arial" w:cs="Arial"/>
          <w:color w:val="222222"/>
          <w:sz w:val="20"/>
          <w:szCs w:val="20"/>
          <w:shd w:val="clear" w:color="auto" w:fill="FFFFFF"/>
        </w:rPr>
        <w:t>Yeast</w:t>
      </w:r>
      <w:r w:rsidRPr="00525136">
        <w:rPr>
          <w:rFonts w:ascii="Arial" w:hAnsi="Arial" w:cs="Arial"/>
          <w:color w:val="222222"/>
          <w:sz w:val="20"/>
          <w:szCs w:val="20"/>
          <w:shd w:val="clear" w:color="auto" w:fill="FFFFFF"/>
        </w:rPr>
        <w:t xml:space="preserve"> </w:t>
      </w:r>
      <w:r w:rsidRPr="00525136">
        <w:rPr>
          <w:rFonts w:ascii="Arial" w:eastAsia="Calibri" w:hAnsi="Arial" w:cs="Arial"/>
          <w:color w:val="222222"/>
          <w:sz w:val="20"/>
          <w:szCs w:val="20"/>
          <w:shd w:val="clear" w:color="auto" w:fill="FFFFFF"/>
        </w:rPr>
        <w:t>Cells</w:t>
      </w:r>
      <w:r w:rsidRPr="00525136">
        <w:rPr>
          <w:rFonts w:ascii="Arial" w:hAnsi="Arial" w:cs="Arial"/>
          <w:color w:val="222222"/>
          <w:sz w:val="20"/>
          <w:szCs w:val="20"/>
          <w:shd w:val="clear" w:color="auto" w:fill="FFFFFF"/>
        </w:rPr>
        <w:t xml:space="preserve"> </w:t>
      </w:r>
      <w:r w:rsidRPr="00525136">
        <w:rPr>
          <w:rFonts w:ascii="Arial" w:eastAsia="Calibri" w:hAnsi="Arial" w:cs="Arial"/>
          <w:color w:val="222222"/>
          <w:sz w:val="20"/>
          <w:szCs w:val="20"/>
          <w:shd w:val="clear" w:color="auto" w:fill="FFFFFF"/>
        </w:rPr>
        <w:t>to</w:t>
      </w:r>
      <w:r w:rsidRPr="00525136">
        <w:rPr>
          <w:rFonts w:ascii="Arial" w:hAnsi="Arial" w:cs="Arial"/>
          <w:color w:val="222222"/>
          <w:sz w:val="20"/>
          <w:szCs w:val="20"/>
          <w:shd w:val="clear" w:color="auto" w:fill="FFFFFF"/>
        </w:rPr>
        <w:t xml:space="preserve"> </w:t>
      </w:r>
      <w:r w:rsidRPr="00525136">
        <w:rPr>
          <w:rFonts w:ascii="Arial" w:eastAsia="Calibri" w:hAnsi="Arial" w:cs="Arial"/>
          <w:color w:val="222222"/>
          <w:sz w:val="20"/>
          <w:szCs w:val="20"/>
          <w:shd w:val="clear" w:color="auto" w:fill="FFFFFF"/>
        </w:rPr>
        <w:t>Low</w:t>
      </w:r>
      <w:r w:rsidRPr="00525136">
        <w:rPr>
          <w:rFonts w:ascii="Arial" w:hAnsi="Arial" w:cs="Arial"/>
          <w:color w:val="222222"/>
          <w:sz w:val="20"/>
          <w:szCs w:val="20"/>
          <w:shd w:val="clear" w:color="auto" w:fill="FFFFFF"/>
        </w:rPr>
        <w:t xml:space="preserve"> </w:t>
      </w:r>
      <w:r w:rsidRPr="00525136">
        <w:rPr>
          <w:rFonts w:ascii="Arial" w:eastAsia="Calibri" w:hAnsi="Arial" w:cs="Arial"/>
          <w:color w:val="222222"/>
          <w:sz w:val="20"/>
          <w:szCs w:val="20"/>
          <w:shd w:val="clear" w:color="auto" w:fill="FFFFFF"/>
        </w:rPr>
        <w:t>Temperature</w:t>
      </w:r>
      <w:r w:rsidRPr="00525136">
        <w:rPr>
          <w:rFonts w:ascii="Arial" w:hAnsi="Arial" w:cs="Arial"/>
          <w:color w:val="222222"/>
          <w:sz w:val="20"/>
          <w:szCs w:val="20"/>
          <w:shd w:val="clear" w:color="auto" w:fill="FFFFFF"/>
        </w:rPr>
        <w:t>. </w:t>
      </w:r>
      <w:r w:rsidRPr="00525136">
        <w:rPr>
          <w:rFonts w:ascii="Arial" w:eastAsia="Calibri" w:hAnsi="Arial" w:cs="Arial"/>
          <w:i/>
          <w:iCs/>
          <w:color w:val="222222"/>
          <w:sz w:val="20"/>
          <w:szCs w:val="20"/>
          <w:shd w:val="clear" w:color="auto" w:fill="FFFFFF"/>
        </w:rPr>
        <w:t>Journal</w:t>
      </w:r>
      <w:r w:rsidRPr="00525136">
        <w:rPr>
          <w:rFonts w:ascii="Arial" w:hAnsi="Arial" w:cs="Arial"/>
          <w:i/>
          <w:iCs/>
          <w:color w:val="222222"/>
          <w:sz w:val="20"/>
          <w:szCs w:val="20"/>
          <w:shd w:val="clear" w:color="auto" w:fill="FFFFFF"/>
        </w:rPr>
        <w:t xml:space="preserve"> </w:t>
      </w:r>
      <w:r w:rsidRPr="00525136">
        <w:rPr>
          <w:rFonts w:ascii="Arial" w:eastAsia="Calibri" w:hAnsi="Arial" w:cs="Arial"/>
          <w:i/>
          <w:iCs/>
          <w:color w:val="222222"/>
          <w:sz w:val="20"/>
          <w:szCs w:val="20"/>
          <w:shd w:val="clear" w:color="auto" w:fill="FFFFFF"/>
        </w:rPr>
        <w:t>of</w:t>
      </w:r>
      <w:r w:rsidRPr="00525136">
        <w:rPr>
          <w:rFonts w:ascii="Arial" w:hAnsi="Arial" w:cs="Arial"/>
          <w:i/>
          <w:iCs/>
          <w:color w:val="222222"/>
          <w:sz w:val="20"/>
          <w:szCs w:val="20"/>
          <w:shd w:val="clear" w:color="auto" w:fill="FFFFFF"/>
        </w:rPr>
        <w:t xml:space="preserve"> </w:t>
      </w:r>
      <w:r w:rsidRPr="00525136">
        <w:rPr>
          <w:rFonts w:ascii="Arial" w:eastAsia="Calibri" w:hAnsi="Arial" w:cs="Arial"/>
          <w:i/>
          <w:iCs/>
          <w:color w:val="222222"/>
          <w:sz w:val="20"/>
          <w:szCs w:val="20"/>
          <w:shd w:val="clear" w:color="auto" w:fill="FFFFFF"/>
        </w:rPr>
        <w:t>Biological</w:t>
      </w:r>
      <w:r w:rsidRPr="00525136">
        <w:rPr>
          <w:rFonts w:ascii="Arial" w:hAnsi="Arial" w:cs="Arial"/>
          <w:i/>
          <w:iCs/>
          <w:color w:val="222222"/>
          <w:sz w:val="20"/>
          <w:szCs w:val="20"/>
          <w:shd w:val="clear" w:color="auto" w:fill="FFFFFF"/>
        </w:rPr>
        <w:t xml:space="preserve"> </w:t>
      </w:r>
      <w:r w:rsidRPr="00525136">
        <w:rPr>
          <w:rFonts w:ascii="Arial" w:eastAsia="Calibri" w:hAnsi="Arial" w:cs="Arial"/>
          <w:i/>
          <w:iCs/>
          <w:color w:val="222222"/>
          <w:sz w:val="20"/>
          <w:szCs w:val="20"/>
          <w:shd w:val="clear" w:color="auto" w:fill="FFFFFF"/>
        </w:rPr>
        <w:t>Chemistry</w:t>
      </w:r>
      <w:r w:rsidRPr="00525136">
        <w:rPr>
          <w:rFonts w:ascii="Arial" w:hAnsi="Arial" w:cs="Arial"/>
          <w:color w:val="222222"/>
          <w:sz w:val="20"/>
          <w:szCs w:val="20"/>
          <w:shd w:val="clear" w:color="auto" w:fill="FFFFFF"/>
        </w:rPr>
        <w:t>, </w:t>
      </w:r>
      <w:r w:rsidRPr="00525136">
        <w:rPr>
          <w:rFonts w:ascii="Arial" w:hAnsi="Arial" w:cs="Arial"/>
          <w:i/>
          <w:iCs/>
          <w:color w:val="222222"/>
          <w:sz w:val="20"/>
          <w:szCs w:val="20"/>
          <w:shd w:val="clear" w:color="auto" w:fill="FFFFFF"/>
        </w:rPr>
        <w:t>277</w:t>
      </w:r>
      <w:r w:rsidR="00525136" w:rsidRPr="00525136">
        <w:rPr>
          <w:rFonts w:ascii="Arial" w:hAnsi="Arial" w:cs="Arial"/>
          <w:color w:val="222222"/>
          <w:sz w:val="20"/>
          <w:szCs w:val="20"/>
          <w:shd w:val="clear" w:color="auto" w:fill="FFFFFF"/>
        </w:rPr>
        <w:t>(51), 50015-50021. DOI: 10.1074/jbc.M209258200.</w:t>
      </w:r>
    </w:p>
    <w:p w14:paraId="2E6E127E" w14:textId="77777777" w:rsidR="00B92A03" w:rsidRPr="00FB67F7" w:rsidRDefault="00B92A03" w:rsidP="00B92A03">
      <w:pPr>
        <w:rPr>
          <w:rFonts w:ascii="Arial" w:hAnsi="Arial" w:cs="Arial"/>
          <w:b/>
          <w:color w:val="222222"/>
          <w:sz w:val="20"/>
          <w:szCs w:val="20"/>
          <w:shd w:val="clear" w:color="auto" w:fill="FFFFFF"/>
        </w:rPr>
      </w:pPr>
    </w:p>
    <w:p w14:paraId="4FC82F35" w14:textId="77777777" w:rsidR="00B92A03" w:rsidRPr="00FB67F7" w:rsidRDefault="00B92A03" w:rsidP="00B92A03">
      <w:pPr>
        <w:rPr>
          <w:rFonts w:ascii="Arial" w:hAnsi="Arial" w:cs="Arial"/>
          <w:color w:val="222222"/>
          <w:sz w:val="20"/>
          <w:szCs w:val="20"/>
          <w:shd w:val="clear" w:color="auto" w:fill="FFFFFF"/>
        </w:rPr>
      </w:pPr>
      <w:r w:rsidRPr="00FB67F7">
        <w:rPr>
          <w:rFonts w:ascii="Arial" w:eastAsia="Calibri" w:hAnsi="Arial" w:cs="Arial"/>
          <w:color w:val="222222"/>
          <w:sz w:val="20"/>
          <w:szCs w:val="20"/>
          <w:shd w:val="clear" w:color="auto" w:fill="FFFFFF"/>
        </w:rPr>
        <w:t>Primary</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Article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global</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transcriptional</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response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to</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cold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shock</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w:t>
      </w:r>
      <w:r w:rsidRPr="00FB67F7">
        <w:rPr>
          <w:rFonts w:ascii="Arial" w:hAnsi="Arial" w:cs="Arial"/>
          <w:color w:val="222222"/>
          <w:sz w:val="20"/>
          <w:szCs w:val="20"/>
          <w:shd w:val="clear" w:color="auto" w:fill="FFFFFF"/>
        </w:rPr>
        <w:t xml:space="preserve"> </w:t>
      </w:r>
      <w:r w:rsidRPr="00FB67F7">
        <w:rPr>
          <w:rFonts w:ascii="Arial" w:eastAsia="Calibri" w:hAnsi="Arial" w:cs="Arial"/>
          <w:i/>
          <w:color w:val="222222"/>
          <w:sz w:val="20"/>
          <w:szCs w:val="20"/>
          <w:shd w:val="clear" w:color="auto" w:fill="FFFFFF"/>
        </w:rPr>
        <w:t>S</w:t>
      </w:r>
      <w:r w:rsidRPr="00FB67F7">
        <w:rPr>
          <w:rFonts w:ascii="Arial" w:hAnsi="Arial" w:cs="Arial"/>
          <w:i/>
          <w:color w:val="222222"/>
          <w:sz w:val="20"/>
          <w:szCs w:val="20"/>
          <w:shd w:val="clear" w:color="auto" w:fill="FFFFFF"/>
        </w:rPr>
        <w:t xml:space="preserve">. </w:t>
      </w:r>
      <w:r w:rsidRPr="00FB67F7">
        <w:rPr>
          <w:rFonts w:ascii="Arial" w:eastAsia="Calibri" w:hAnsi="Arial" w:cs="Arial"/>
          <w:i/>
          <w:color w:val="222222"/>
          <w:sz w:val="20"/>
          <w:szCs w:val="20"/>
          <w:shd w:val="clear" w:color="auto" w:fill="FFFFFF"/>
        </w:rPr>
        <w:t>cerevisiae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was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investigated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via</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microarray</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experiments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authors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report</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transcriptional</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changes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approximately</w:t>
      </w:r>
      <w:r w:rsidRPr="00FB67F7">
        <w:rPr>
          <w:rFonts w:ascii="Arial" w:hAnsi="Arial" w:cs="Arial"/>
          <w:color w:val="222222"/>
          <w:sz w:val="20"/>
          <w:szCs w:val="20"/>
          <w:shd w:val="clear" w:color="auto" w:fill="FFFFFF"/>
        </w:rPr>
        <w:t xml:space="preserve"> 25% </w:t>
      </w:r>
      <w:r w:rsidRPr="00FB67F7">
        <w:rPr>
          <w:rFonts w:ascii="Arial" w:eastAsia="Calibri" w:hAnsi="Arial" w:cs="Arial"/>
          <w:color w:val="222222"/>
          <w:sz w:val="20"/>
          <w:szCs w:val="20"/>
          <w:shd w:val="clear" w:color="auto" w:fill="FFFFFF"/>
        </w:rPr>
        <w:t>of</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genome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that</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could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be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broken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up</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into</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three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distinct</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temporal</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phases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early</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middle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and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late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Large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clusters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of</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up</w:t>
      </w:r>
      <w:r w:rsidRPr="00FB67F7">
        <w:rPr>
          <w:rFonts w:ascii="Arial" w:hAnsi="Arial" w:cs="Arial"/>
          <w:color w:val="222222"/>
          <w:sz w:val="20"/>
          <w:szCs w:val="20"/>
          <w:shd w:val="clear" w:color="auto" w:fill="FFFFFF"/>
        </w:rPr>
        <w:t>-</w:t>
      </w:r>
      <w:r w:rsidRPr="00FB67F7">
        <w:rPr>
          <w:rFonts w:ascii="Arial" w:eastAsia="Calibri" w:hAnsi="Arial" w:cs="Arial"/>
          <w:color w:val="222222"/>
          <w:sz w:val="20"/>
          <w:szCs w:val="20"/>
          <w:shd w:val="clear" w:color="auto" w:fill="FFFFFF"/>
        </w:rPr>
        <w:t>regulated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genes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were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known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to</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be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involved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rRNA</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synthesis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ribosome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protein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synthesis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collectively</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ribosome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biogenesis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and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environmental</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stress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response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authors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speculate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that</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early</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up</w:t>
      </w:r>
      <w:r w:rsidRPr="00FB67F7">
        <w:rPr>
          <w:rFonts w:ascii="Arial" w:hAnsi="Arial" w:cs="Arial"/>
          <w:color w:val="222222"/>
          <w:sz w:val="20"/>
          <w:szCs w:val="20"/>
          <w:shd w:val="clear" w:color="auto" w:fill="FFFFFF"/>
        </w:rPr>
        <w:t>-</w:t>
      </w:r>
      <w:r w:rsidRPr="00FB67F7">
        <w:rPr>
          <w:rFonts w:ascii="Arial" w:eastAsia="Calibri" w:hAnsi="Arial" w:cs="Arial"/>
          <w:color w:val="222222"/>
          <w:sz w:val="20"/>
          <w:szCs w:val="20"/>
          <w:shd w:val="clear" w:color="auto" w:fill="FFFFFF"/>
        </w:rPr>
        <w:t>regulation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of</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ribosome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biogenesis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allows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for</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improved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translational</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efficiency</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at</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low</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temperatures</w:t>
      </w:r>
      <w:r w:rsidRPr="00FB67F7">
        <w:rPr>
          <w:rFonts w:ascii="Arial" w:hAnsi="Arial" w:cs="Arial"/>
          <w:color w:val="222222"/>
          <w:sz w:val="20"/>
          <w:szCs w:val="20"/>
          <w:shd w:val="clear" w:color="auto" w:fill="FFFFFF"/>
        </w:rPr>
        <w:t>.</w:t>
      </w:r>
    </w:p>
    <w:p w14:paraId="4DC7F060" w14:textId="77777777" w:rsidR="00B92A03" w:rsidRDefault="00B92A03" w:rsidP="00EB0BB8">
      <w:pPr>
        <w:rPr>
          <w:rFonts w:ascii="Arial" w:eastAsia="Calibri" w:hAnsi="Arial" w:cs="Arial"/>
          <w:b/>
          <w:color w:val="222222"/>
          <w:sz w:val="20"/>
          <w:szCs w:val="20"/>
          <w:shd w:val="clear" w:color="auto" w:fill="FFFFFF"/>
        </w:rPr>
      </w:pPr>
    </w:p>
    <w:p w14:paraId="0A5D70D7" w14:textId="77777777" w:rsidR="00B92A03" w:rsidRDefault="00B92A03" w:rsidP="00EB0BB8">
      <w:pPr>
        <w:rPr>
          <w:rFonts w:ascii="Arial" w:eastAsia="Calibri" w:hAnsi="Arial" w:cs="Arial"/>
          <w:b/>
          <w:color w:val="222222"/>
          <w:sz w:val="20"/>
          <w:szCs w:val="20"/>
          <w:shd w:val="clear" w:color="auto" w:fill="FFFFFF"/>
        </w:rPr>
      </w:pPr>
    </w:p>
    <w:p w14:paraId="6724BAEA" w14:textId="77777777" w:rsidR="000D09C7" w:rsidRPr="005B6CB1" w:rsidRDefault="0023242A" w:rsidP="00EB0BB8">
      <w:pPr>
        <w:rPr>
          <w:rFonts w:ascii="Arial" w:hAnsi="Arial" w:cs="Arial"/>
          <w:color w:val="222222"/>
          <w:sz w:val="20"/>
          <w:szCs w:val="20"/>
          <w:shd w:val="clear" w:color="auto" w:fill="FFFFFF"/>
        </w:rPr>
      </w:pPr>
      <w:proofErr w:type="spellStart"/>
      <w:r w:rsidRPr="005B6CB1">
        <w:rPr>
          <w:rFonts w:ascii="Arial" w:eastAsia="Calibri" w:hAnsi="Arial" w:cs="Arial"/>
          <w:color w:val="222222"/>
          <w:sz w:val="20"/>
          <w:szCs w:val="20"/>
          <w:shd w:val="clear" w:color="auto" w:fill="FFFFFF"/>
        </w:rPr>
        <w:t>Schade</w:t>
      </w:r>
      <w:proofErr w:type="spellEnd"/>
      <w:r w:rsidRPr="005B6CB1">
        <w:rPr>
          <w:rFonts w:ascii="Arial" w:hAnsi="Arial" w:cs="Arial"/>
          <w:color w:val="222222"/>
          <w:sz w:val="20"/>
          <w:szCs w:val="20"/>
          <w:shd w:val="clear" w:color="auto" w:fill="FFFFFF"/>
        </w:rPr>
        <w:t xml:space="preserve">, </w:t>
      </w:r>
      <w:r w:rsidRPr="005B6CB1">
        <w:rPr>
          <w:rFonts w:ascii="Arial" w:eastAsia="Calibri" w:hAnsi="Arial" w:cs="Arial"/>
          <w:color w:val="222222"/>
          <w:sz w:val="20"/>
          <w:szCs w:val="20"/>
          <w:shd w:val="clear" w:color="auto" w:fill="FFFFFF"/>
        </w:rPr>
        <w:t>B</w:t>
      </w:r>
      <w:r w:rsidRPr="005B6CB1">
        <w:rPr>
          <w:rFonts w:ascii="Arial" w:hAnsi="Arial" w:cs="Arial"/>
          <w:color w:val="222222"/>
          <w:sz w:val="20"/>
          <w:szCs w:val="20"/>
          <w:shd w:val="clear" w:color="auto" w:fill="FFFFFF"/>
        </w:rPr>
        <w:t xml:space="preserve">., </w:t>
      </w:r>
      <w:r w:rsidRPr="005B6CB1">
        <w:rPr>
          <w:rFonts w:ascii="Arial" w:eastAsia="Calibri" w:hAnsi="Arial" w:cs="Arial"/>
          <w:color w:val="222222"/>
          <w:sz w:val="20"/>
          <w:szCs w:val="20"/>
          <w:shd w:val="clear" w:color="auto" w:fill="FFFFFF"/>
        </w:rPr>
        <w:t>Jansen</w:t>
      </w:r>
      <w:r w:rsidRPr="005B6CB1">
        <w:rPr>
          <w:rFonts w:ascii="Arial" w:hAnsi="Arial" w:cs="Arial"/>
          <w:color w:val="222222"/>
          <w:sz w:val="20"/>
          <w:szCs w:val="20"/>
          <w:shd w:val="clear" w:color="auto" w:fill="FFFFFF"/>
        </w:rPr>
        <w:t xml:space="preserve">, </w:t>
      </w:r>
      <w:r w:rsidRPr="005B6CB1">
        <w:rPr>
          <w:rFonts w:ascii="Arial" w:eastAsia="Calibri" w:hAnsi="Arial" w:cs="Arial"/>
          <w:color w:val="222222"/>
          <w:sz w:val="20"/>
          <w:szCs w:val="20"/>
          <w:shd w:val="clear" w:color="auto" w:fill="FFFFFF"/>
        </w:rPr>
        <w:t>G</w:t>
      </w:r>
      <w:r w:rsidRPr="005B6CB1">
        <w:rPr>
          <w:rFonts w:ascii="Arial" w:hAnsi="Arial" w:cs="Arial"/>
          <w:color w:val="222222"/>
          <w:sz w:val="20"/>
          <w:szCs w:val="20"/>
          <w:shd w:val="clear" w:color="auto" w:fill="FFFFFF"/>
        </w:rPr>
        <w:t>.</w:t>
      </w:r>
      <w:r w:rsidR="00EB0BB8" w:rsidRPr="005B6CB1">
        <w:rPr>
          <w:rFonts w:ascii="Arial" w:hAnsi="Arial" w:cs="Arial"/>
          <w:color w:val="222222"/>
          <w:sz w:val="20"/>
          <w:szCs w:val="20"/>
          <w:shd w:val="clear" w:color="auto" w:fill="FFFFFF"/>
        </w:rPr>
        <w:t xml:space="preserve">, </w:t>
      </w:r>
      <w:proofErr w:type="spellStart"/>
      <w:r w:rsidR="00EB0BB8" w:rsidRPr="005B6CB1">
        <w:rPr>
          <w:rFonts w:ascii="Arial" w:eastAsia="Calibri" w:hAnsi="Arial" w:cs="Arial"/>
          <w:color w:val="222222"/>
          <w:sz w:val="20"/>
          <w:szCs w:val="20"/>
          <w:shd w:val="clear" w:color="auto" w:fill="FFFFFF"/>
        </w:rPr>
        <w:t>Whiteway</w:t>
      </w:r>
      <w:proofErr w:type="spellEnd"/>
      <w:r w:rsidR="00EB0BB8" w:rsidRPr="005B6CB1">
        <w:rPr>
          <w:rFonts w:ascii="Arial" w:hAnsi="Arial" w:cs="Arial"/>
          <w:color w:val="222222"/>
          <w:sz w:val="20"/>
          <w:szCs w:val="20"/>
          <w:shd w:val="clear" w:color="auto" w:fill="FFFFFF"/>
        </w:rPr>
        <w:t xml:space="preserve">, </w:t>
      </w:r>
      <w:r w:rsidR="00EB0BB8" w:rsidRPr="005B6CB1">
        <w:rPr>
          <w:rFonts w:ascii="Arial" w:eastAsia="Calibri" w:hAnsi="Arial" w:cs="Arial"/>
          <w:color w:val="222222"/>
          <w:sz w:val="20"/>
          <w:szCs w:val="20"/>
          <w:shd w:val="clear" w:color="auto" w:fill="FFFFFF"/>
        </w:rPr>
        <w:t>M</w:t>
      </w:r>
      <w:r w:rsidR="00EB0BB8" w:rsidRPr="005B6CB1">
        <w:rPr>
          <w:rFonts w:ascii="Arial" w:hAnsi="Arial" w:cs="Arial"/>
          <w:color w:val="222222"/>
          <w:sz w:val="20"/>
          <w:szCs w:val="20"/>
          <w:shd w:val="clear" w:color="auto" w:fill="FFFFFF"/>
        </w:rPr>
        <w:t xml:space="preserve">., </w:t>
      </w:r>
      <w:proofErr w:type="spellStart"/>
      <w:r w:rsidR="00EB0BB8" w:rsidRPr="005B6CB1">
        <w:rPr>
          <w:rFonts w:ascii="Arial" w:eastAsia="Calibri" w:hAnsi="Arial" w:cs="Arial"/>
          <w:color w:val="222222"/>
          <w:sz w:val="20"/>
          <w:szCs w:val="20"/>
          <w:shd w:val="clear" w:color="auto" w:fill="FFFFFF"/>
        </w:rPr>
        <w:t>Entian</w:t>
      </w:r>
      <w:proofErr w:type="spellEnd"/>
      <w:r w:rsidR="00EB0BB8" w:rsidRPr="005B6CB1">
        <w:rPr>
          <w:rFonts w:ascii="Arial" w:hAnsi="Arial" w:cs="Arial"/>
          <w:color w:val="222222"/>
          <w:sz w:val="20"/>
          <w:szCs w:val="20"/>
          <w:shd w:val="clear" w:color="auto" w:fill="FFFFFF"/>
        </w:rPr>
        <w:t xml:space="preserve">, </w:t>
      </w:r>
      <w:r w:rsidR="00EB0BB8" w:rsidRPr="005B6CB1">
        <w:rPr>
          <w:rFonts w:ascii="Arial" w:eastAsia="Calibri" w:hAnsi="Arial" w:cs="Arial"/>
          <w:color w:val="222222"/>
          <w:sz w:val="20"/>
          <w:szCs w:val="20"/>
          <w:shd w:val="clear" w:color="auto" w:fill="FFFFFF"/>
        </w:rPr>
        <w:t>K</w:t>
      </w:r>
      <w:r w:rsidR="00EB0BB8" w:rsidRPr="005B6CB1">
        <w:rPr>
          <w:rFonts w:ascii="Arial" w:hAnsi="Arial" w:cs="Arial"/>
          <w:color w:val="222222"/>
          <w:sz w:val="20"/>
          <w:szCs w:val="20"/>
          <w:shd w:val="clear" w:color="auto" w:fill="FFFFFF"/>
        </w:rPr>
        <w:t>.</w:t>
      </w:r>
      <w:r w:rsidR="00EB0BB8" w:rsidRPr="005B6CB1">
        <w:rPr>
          <w:rFonts w:ascii="Arial" w:eastAsia="Calibri" w:hAnsi="Arial" w:cs="Arial"/>
          <w:color w:val="222222"/>
          <w:sz w:val="20"/>
          <w:szCs w:val="20"/>
          <w:shd w:val="clear" w:color="auto" w:fill="FFFFFF"/>
        </w:rPr>
        <w:t>D</w:t>
      </w:r>
      <w:r w:rsidR="00EB0BB8" w:rsidRPr="005B6CB1">
        <w:rPr>
          <w:rFonts w:ascii="Arial" w:hAnsi="Arial" w:cs="Arial"/>
          <w:color w:val="222222"/>
          <w:sz w:val="20"/>
          <w:szCs w:val="20"/>
          <w:shd w:val="clear" w:color="auto" w:fill="FFFFFF"/>
        </w:rPr>
        <w:t xml:space="preserve">., </w:t>
      </w:r>
      <w:r w:rsidR="00EB0BB8" w:rsidRPr="005B6CB1">
        <w:rPr>
          <w:rFonts w:ascii="Arial" w:eastAsia="Calibri" w:hAnsi="Arial" w:cs="Arial"/>
          <w:color w:val="222222"/>
          <w:sz w:val="20"/>
          <w:szCs w:val="20"/>
          <w:shd w:val="clear" w:color="auto" w:fill="FFFFFF"/>
        </w:rPr>
        <w:t>and</w:t>
      </w:r>
      <w:r w:rsidR="00EB0BB8" w:rsidRPr="005B6CB1">
        <w:rPr>
          <w:rFonts w:ascii="Arial" w:hAnsi="Arial" w:cs="Arial"/>
          <w:color w:val="222222"/>
          <w:sz w:val="20"/>
          <w:szCs w:val="20"/>
          <w:shd w:val="clear" w:color="auto" w:fill="FFFFFF"/>
        </w:rPr>
        <w:t xml:space="preserve"> </w:t>
      </w:r>
      <w:r w:rsidRPr="005B6CB1">
        <w:rPr>
          <w:rFonts w:ascii="Arial" w:eastAsia="Calibri" w:hAnsi="Arial" w:cs="Arial"/>
          <w:color w:val="222222"/>
          <w:sz w:val="20"/>
          <w:szCs w:val="20"/>
          <w:shd w:val="clear" w:color="auto" w:fill="FFFFFF"/>
        </w:rPr>
        <w:t>Thomas</w:t>
      </w:r>
      <w:r w:rsidRPr="005B6CB1">
        <w:rPr>
          <w:rFonts w:ascii="Arial" w:hAnsi="Arial" w:cs="Arial"/>
          <w:color w:val="222222"/>
          <w:sz w:val="20"/>
          <w:szCs w:val="20"/>
          <w:shd w:val="clear" w:color="auto" w:fill="FFFFFF"/>
        </w:rPr>
        <w:t xml:space="preserve">, </w:t>
      </w:r>
      <w:r w:rsidRPr="005B6CB1">
        <w:rPr>
          <w:rFonts w:ascii="Arial" w:eastAsia="Calibri" w:hAnsi="Arial" w:cs="Arial"/>
          <w:color w:val="222222"/>
          <w:sz w:val="20"/>
          <w:szCs w:val="20"/>
          <w:shd w:val="clear" w:color="auto" w:fill="FFFFFF"/>
        </w:rPr>
        <w:t>D</w:t>
      </w:r>
      <w:r w:rsidRPr="005B6CB1">
        <w:rPr>
          <w:rFonts w:ascii="Arial" w:hAnsi="Arial" w:cs="Arial"/>
          <w:color w:val="222222"/>
          <w:sz w:val="20"/>
          <w:szCs w:val="20"/>
          <w:shd w:val="clear" w:color="auto" w:fill="FFFFFF"/>
        </w:rPr>
        <w:t>.</w:t>
      </w:r>
      <w:r w:rsidRPr="005B6CB1">
        <w:rPr>
          <w:rFonts w:ascii="Arial" w:eastAsia="Calibri" w:hAnsi="Arial" w:cs="Arial"/>
          <w:color w:val="222222"/>
          <w:sz w:val="20"/>
          <w:szCs w:val="20"/>
          <w:shd w:val="clear" w:color="auto" w:fill="FFFFFF"/>
        </w:rPr>
        <w:t>Y</w:t>
      </w:r>
      <w:r w:rsidRPr="005B6CB1">
        <w:rPr>
          <w:rFonts w:ascii="Arial" w:hAnsi="Arial" w:cs="Arial"/>
          <w:color w:val="222222"/>
          <w:sz w:val="20"/>
          <w:szCs w:val="20"/>
          <w:shd w:val="clear" w:color="auto" w:fill="FFFFFF"/>
        </w:rPr>
        <w:t xml:space="preserve">. (2004). </w:t>
      </w:r>
      <w:r w:rsidRPr="005B6CB1">
        <w:rPr>
          <w:rFonts w:ascii="Arial" w:eastAsia="Calibri" w:hAnsi="Arial" w:cs="Arial"/>
          <w:color w:val="222222"/>
          <w:sz w:val="20"/>
          <w:szCs w:val="20"/>
          <w:shd w:val="clear" w:color="auto" w:fill="FFFFFF"/>
        </w:rPr>
        <w:t>Cold</w:t>
      </w:r>
      <w:r w:rsidRPr="005B6CB1">
        <w:rPr>
          <w:rFonts w:ascii="Arial" w:hAnsi="Arial" w:cs="Arial"/>
          <w:color w:val="222222"/>
          <w:sz w:val="20"/>
          <w:szCs w:val="20"/>
          <w:shd w:val="clear" w:color="auto" w:fill="FFFFFF"/>
        </w:rPr>
        <w:t xml:space="preserve"> </w:t>
      </w:r>
      <w:r w:rsidRPr="005B6CB1">
        <w:rPr>
          <w:rFonts w:ascii="Arial" w:eastAsia="Calibri" w:hAnsi="Arial" w:cs="Arial"/>
          <w:color w:val="222222"/>
          <w:sz w:val="20"/>
          <w:szCs w:val="20"/>
          <w:shd w:val="clear" w:color="auto" w:fill="FFFFFF"/>
        </w:rPr>
        <w:t>Adaptation</w:t>
      </w:r>
      <w:r w:rsidRPr="005B6CB1">
        <w:rPr>
          <w:rFonts w:ascii="Arial" w:hAnsi="Arial" w:cs="Arial"/>
          <w:color w:val="222222"/>
          <w:sz w:val="20"/>
          <w:szCs w:val="20"/>
          <w:shd w:val="clear" w:color="auto" w:fill="FFFFFF"/>
        </w:rPr>
        <w:t xml:space="preserve"> </w:t>
      </w:r>
      <w:r w:rsidRPr="005B6CB1">
        <w:rPr>
          <w:rFonts w:ascii="Arial" w:eastAsia="Calibri" w:hAnsi="Arial" w:cs="Arial"/>
          <w:color w:val="222222"/>
          <w:sz w:val="20"/>
          <w:szCs w:val="20"/>
          <w:shd w:val="clear" w:color="auto" w:fill="FFFFFF"/>
        </w:rPr>
        <w:t>in</w:t>
      </w:r>
      <w:r w:rsidRPr="005B6CB1">
        <w:rPr>
          <w:rFonts w:ascii="Arial" w:hAnsi="Arial" w:cs="Arial"/>
          <w:color w:val="222222"/>
          <w:sz w:val="20"/>
          <w:szCs w:val="20"/>
          <w:shd w:val="clear" w:color="auto" w:fill="FFFFFF"/>
        </w:rPr>
        <w:t xml:space="preserve"> </w:t>
      </w:r>
    </w:p>
    <w:p w14:paraId="2020D022" w14:textId="0B51E25C" w:rsidR="0023242A" w:rsidRPr="005B6CB1" w:rsidRDefault="0023242A" w:rsidP="005B6CB1">
      <w:pPr>
        <w:ind w:left="720"/>
        <w:rPr>
          <w:rFonts w:ascii="Arial" w:hAnsi="Arial" w:cs="Arial"/>
          <w:color w:val="222222"/>
          <w:sz w:val="20"/>
          <w:szCs w:val="20"/>
          <w:shd w:val="clear" w:color="auto" w:fill="FFFFFF"/>
        </w:rPr>
      </w:pPr>
      <w:r w:rsidRPr="005B6CB1">
        <w:rPr>
          <w:rFonts w:ascii="Arial" w:eastAsia="Calibri" w:hAnsi="Arial" w:cs="Arial"/>
          <w:color w:val="222222"/>
          <w:sz w:val="20"/>
          <w:szCs w:val="20"/>
          <w:shd w:val="clear" w:color="auto" w:fill="FFFFFF"/>
        </w:rPr>
        <w:t>Budding</w:t>
      </w:r>
      <w:r w:rsidRPr="005B6CB1">
        <w:rPr>
          <w:rFonts w:ascii="Arial" w:hAnsi="Arial" w:cs="Arial"/>
          <w:color w:val="222222"/>
          <w:sz w:val="20"/>
          <w:szCs w:val="20"/>
          <w:shd w:val="clear" w:color="auto" w:fill="FFFFFF"/>
        </w:rPr>
        <w:t xml:space="preserve"> </w:t>
      </w:r>
      <w:r w:rsidRPr="005B6CB1">
        <w:rPr>
          <w:rFonts w:ascii="Arial" w:eastAsia="Calibri" w:hAnsi="Arial" w:cs="Arial"/>
          <w:color w:val="222222"/>
          <w:sz w:val="20"/>
          <w:szCs w:val="20"/>
          <w:shd w:val="clear" w:color="auto" w:fill="FFFFFF"/>
        </w:rPr>
        <w:t>Yeast</w:t>
      </w:r>
      <w:r w:rsidRPr="005B6CB1">
        <w:rPr>
          <w:rFonts w:ascii="Arial" w:hAnsi="Arial" w:cs="Arial"/>
          <w:color w:val="222222"/>
          <w:sz w:val="20"/>
          <w:szCs w:val="20"/>
          <w:shd w:val="clear" w:color="auto" w:fill="FFFFFF"/>
        </w:rPr>
        <w:t>. </w:t>
      </w:r>
      <w:r w:rsidRPr="005B6CB1">
        <w:rPr>
          <w:rFonts w:ascii="Arial" w:eastAsia="Calibri" w:hAnsi="Arial" w:cs="Arial"/>
          <w:i/>
          <w:iCs/>
          <w:color w:val="222222"/>
          <w:sz w:val="20"/>
          <w:szCs w:val="20"/>
          <w:shd w:val="clear" w:color="auto" w:fill="FFFFFF"/>
        </w:rPr>
        <w:t>Molecular</w:t>
      </w:r>
      <w:r w:rsidRPr="005B6CB1">
        <w:rPr>
          <w:rFonts w:ascii="Arial" w:hAnsi="Arial" w:cs="Arial"/>
          <w:i/>
          <w:iCs/>
          <w:color w:val="222222"/>
          <w:sz w:val="20"/>
          <w:szCs w:val="20"/>
          <w:shd w:val="clear" w:color="auto" w:fill="FFFFFF"/>
        </w:rPr>
        <w:t xml:space="preserve"> </w:t>
      </w:r>
      <w:r w:rsidRPr="005B6CB1">
        <w:rPr>
          <w:rFonts w:ascii="Arial" w:eastAsia="Calibri" w:hAnsi="Arial" w:cs="Arial"/>
          <w:i/>
          <w:iCs/>
          <w:color w:val="222222"/>
          <w:sz w:val="20"/>
          <w:szCs w:val="20"/>
          <w:shd w:val="clear" w:color="auto" w:fill="FFFFFF"/>
        </w:rPr>
        <w:t>Biology</w:t>
      </w:r>
      <w:r w:rsidRPr="005B6CB1">
        <w:rPr>
          <w:rFonts w:ascii="Arial" w:hAnsi="Arial" w:cs="Arial"/>
          <w:i/>
          <w:iCs/>
          <w:color w:val="222222"/>
          <w:sz w:val="20"/>
          <w:szCs w:val="20"/>
          <w:shd w:val="clear" w:color="auto" w:fill="FFFFFF"/>
        </w:rPr>
        <w:t xml:space="preserve"> </w:t>
      </w:r>
      <w:r w:rsidRPr="005B6CB1">
        <w:rPr>
          <w:rFonts w:ascii="Arial" w:eastAsia="Calibri" w:hAnsi="Arial" w:cs="Arial"/>
          <w:i/>
          <w:iCs/>
          <w:color w:val="222222"/>
          <w:sz w:val="20"/>
          <w:szCs w:val="20"/>
          <w:shd w:val="clear" w:color="auto" w:fill="FFFFFF"/>
        </w:rPr>
        <w:t>of</w:t>
      </w:r>
      <w:r w:rsidRPr="005B6CB1">
        <w:rPr>
          <w:rFonts w:ascii="Arial" w:hAnsi="Arial" w:cs="Arial"/>
          <w:i/>
          <w:iCs/>
          <w:color w:val="222222"/>
          <w:sz w:val="20"/>
          <w:szCs w:val="20"/>
          <w:shd w:val="clear" w:color="auto" w:fill="FFFFFF"/>
        </w:rPr>
        <w:t xml:space="preserve"> </w:t>
      </w:r>
      <w:r w:rsidRPr="005B6CB1">
        <w:rPr>
          <w:rFonts w:ascii="Arial" w:eastAsia="Calibri" w:hAnsi="Arial" w:cs="Arial"/>
          <w:i/>
          <w:iCs/>
          <w:color w:val="222222"/>
          <w:sz w:val="20"/>
          <w:szCs w:val="20"/>
          <w:shd w:val="clear" w:color="auto" w:fill="FFFFFF"/>
        </w:rPr>
        <w:t>the</w:t>
      </w:r>
      <w:r w:rsidRPr="005B6CB1">
        <w:rPr>
          <w:rFonts w:ascii="Arial" w:hAnsi="Arial" w:cs="Arial"/>
          <w:i/>
          <w:iCs/>
          <w:color w:val="222222"/>
          <w:sz w:val="20"/>
          <w:szCs w:val="20"/>
          <w:shd w:val="clear" w:color="auto" w:fill="FFFFFF"/>
        </w:rPr>
        <w:t xml:space="preserve"> </w:t>
      </w:r>
      <w:r w:rsidRPr="005B6CB1">
        <w:rPr>
          <w:rFonts w:ascii="Arial" w:eastAsia="Calibri" w:hAnsi="Arial" w:cs="Arial"/>
          <w:i/>
          <w:iCs/>
          <w:color w:val="222222"/>
          <w:sz w:val="20"/>
          <w:szCs w:val="20"/>
          <w:shd w:val="clear" w:color="auto" w:fill="FFFFFF"/>
        </w:rPr>
        <w:t>Cell</w:t>
      </w:r>
      <w:r w:rsidRPr="005B6CB1">
        <w:rPr>
          <w:rFonts w:ascii="Arial" w:hAnsi="Arial" w:cs="Arial"/>
          <w:color w:val="222222"/>
          <w:sz w:val="20"/>
          <w:szCs w:val="20"/>
          <w:shd w:val="clear" w:color="auto" w:fill="FFFFFF"/>
        </w:rPr>
        <w:t>, </w:t>
      </w:r>
      <w:r w:rsidRPr="005B6CB1">
        <w:rPr>
          <w:rFonts w:ascii="Arial" w:hAnsi="Arial" w:cs="Arial"/>
          <w:i/>
          <w:iCs/>
          <w:color w:val="222222"/>
          <w:sz w:val="20"/>
          <w:szCs w:val="20"/>
          <w:shd w:val="clear" w:color="auto" w:fill="FFFFFF"/>
        </w:rPr>
        <w:t>15</w:t>
      </w:r>
      <w:r w:rsidRPr="005B6CB1">
        <w:rPr>
          <w:rFonts w:ascii="Arial" w:hAnsi="Arial" w:cs="Arial"/>
          <w:color w:val="222222"/>
          <w:sz w:val="20"/>
          <w:szCs w:val="20"/>
          <w:shd w:val="clear" w:color="auto" w:fill="FFFFFF"/>
        </w:rPr>
        <w:t>(12), 5492-5502.</w:t>
      </w:r>
      <w:r w:rsidR="00525136" w:rsidRPr="005B6CB1">
        <w:rPr>
          <w:rFonts w:ascii="Arial" w:hAnsi="Arial" w:cs="Arial"/>
          <w:color w:val="222222"/>
          <w:sz w:val="20"/>
          <w:szCs w:val="20"/>
          <w:shd w:val="clear" w:color="auto" w:fill="FFFFFF"/>
        </w:rPr>
        <w:t xml:space="preserve"> DOI: </w:t>
      </w:r>
      <w:r w:rsidR="005B6CB1" w:rsidRPr="005B6CB1">
        <w:rPr>
          <w:rFonts w:ascii="Arial" w:hAnsi="Arial" w:cs="Arial"/>
          <w:color w:val="222222"/>
          <w:sz w:val="20"/>
          <w:szCs w:val="20"/>
          <w:shd w:val="clear" w:color="auto" w:fill="FFFFFF"/>
        </w:rPr>
        <w:t>10.1091/</w:t>
      </w:r>
      <w:proofErr w:type="gramStart"/>
      <w:r w:rsidR="005B6CB1" w:rsidRPr="005B6CB1">
        <w:rPr>
          <w:rFonts w:ascii="Arial" w:hAnsi="Arial" w:cs="Arial"/>
          <w:color w:val="222222"/>
          <w:sz w:val="20"/>
          <w:szCs w:val="20"/>
          <w:shd w:val="clear" w:color="auto" w:fill="FFFFFF"/>
        </w:rPr>
        <w:t>mbc.E</w:t>
      </w:r>
      <w:proofErr w:type="gramEnd"/>
      <w:r w:rsidR="005B6CB1" w:rsidRPr="005B6CB1">
        <w:rPr>
          <w:rFonts w:ascii="Arial" w:hAnsi="Arial" w:cs="Arial"/>
          <w:color w:val="222222"/>
          <w:sz w:val="20"/>
          <w:szCs w:val="20"/>
          <w:shd w:val="clear" w:color="auto" w:fill="FFFFFF"/>
        </w:rPr>
        <w:t>04–03–</w:t>
      </w:r>
      <w:r w:rsidR="00525136" w:rsidRPr="005B6CB1">
        <w:rPr>
          <w:rFonts w:ascii="Arial" w:hAnsi="Arial" w:cs="Arial"/>
          <w:color w:val="222222"/>
          <w:sz w:val="20"/>
          <w:szCs w:val="20"/>
          <w:shd w:val="clear" w:color="auto" w:fill="FFFFFF"/>
        </w:rPr>
        <w:t>0167.</w:t>
      </w:r>
    </w:p>
    <w:p w14:paraId="34EA30F1" w14:textId="77777777" w:rsidR="00EB0BB8" w:rsidRPr="00FB67F7" w:rsidRDefault="00EB0BB8" w:rsidP="00EB0BB8">
      <w:pPr>
        <w:rPr>
          <w:rFonts w:ascii="Arial" w:hAnsi="Arial" w:cs="Arial"/>
          <w:b/>
          <w:color w:val="222222"/>
          <w:sz w:val="20"/>
          <w:szCs w:val="20"/>
          <w:shd w:val="clear" w:color="auto" w:fill="FFFFFF"/>
        </w:rPr>
      </w:pPr>
    </w:p>
    <w:p w14:paraId="364EFDEB" w14:textId="2AC350C0" w:rsidR="007F33D1" w:rsidRPr="005B6CB1" w:rsidRDefault="00EB0BB8" w:rsidP="00B92A03">
      <w:pPr>
        <w:rPr>
          <w:rFonts w:ascii="Arial" w:hAnsi="Arial" w:cs="Arial"/>
          <w:color w:val="222222"/>
          <w:sz w:val="20"/>
          <w:szCs w:val="20"/>
          <w:shd w:val="clear" w:color="auto" w:fill="FFFFFF"/>
        </w:rPr>
      </w:pPr>
      <w:r w:rsidRPr="00FB67F7">
        <w:rPr>
          <w:rFonts w:ascii="Arial" w:eastAsia="Calibri" w:hAnsi="Arial" w:cs="Arial"/>
          <w:color w:val="222222"/>
          <w:sz w:val="20"/>
          <w:szCs w:val="20"/>
          <w:shd w:val="clear" w:color="auto" w:fill="FFFFFF"/>
        </w:rPr>
        <w:t>Primary</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article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response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to</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cold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shock</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w:t>
      </w:r>
      <w:r w:rsidRPr="00FB67F7">
        <w:rPr>
          <w:rFonts w:ascii="Arial" w:hAnsi="Arial" w:cs="Arial"/>
          <w:color w:val="222222"/>
          <w:sz w:val="20"/>
          <w:szCs w:val="20"/>
          <w:shd w:val="clear" w:color="auto" w:fill="FFFFFF"/>
        </w:rPr>
        <w:t xml:space="preserve"> </w:t>
      </w:r>
      <w:r w:rsidRPr="00FB67F7">
        <w:rPr>
          <w:rFonts w:ascii="Arial" w:eastAsia="Calibri" w:hAnsi="Arial" w:cs="Arial"/>
          <w:i/>
          <w:color w:val="222222"/>
          <w:sz w:val="20"/>
          <w:szCs w:val="20"/>
          <w:shd w:val="clear" w:color="auto" w:fill="FFFFFF"/>
        </w:rPr>
        <w:t>S</w:t>
      </w:r>
      <w:r w:rsidRPr="00FB67F7">
        <w:rPr>
          <w:rFonts w:ascii="Arial" w:hAnsi="Arial" w:cs="Arial"/>
          <w:i/>
          <w:color w:val="222222"/>
          <w:sz w:val="20"/>
          <w:szCs w:val="20"/>
          <w:shd w:val="clear" w:color="auto" w:fill="FFFFFF"/>
        </w:rPr>
        <w:t xml:space="preserve">. </w:t>
      </w:r>
      <w:r w:rsidRPr="00FB67F7">
        <w:rPr>
          <w:rFonts w:ascii="Arial" w:eastAsia="Calibri" w:hAnsi="Arial" w:cs="Arial"/>
          <w:i/>
          <w:color w:val="222222"/>
          <w:sz w:val="20"/>
          <w:szCs w:val="20"/>
          <w:shd w:val="clear" w:color="auto" w:fill="FFFFFF"/>
        </w:rPr>
        <w:t>cerevisiae</w:t>
      </w:r>
      <w:r w:rsidRPr="00FB67F7">
        <w:rPr>
          <w:rFonts w:ascii="Arial" w:hAnsi="Arial" w:cs="Arial"/>
          <w:i/>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was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probed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through</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microarray</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experiments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using</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both</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wild</w:t>
      </w:r>
      <w:r w:rsidRPr="00FB67F7">
        <w:rPr>
          <w:rFonts w:ascii="Arial" w:hAnsi="Arial" w:cs="Arial"/>
          <w:color w:val="222222"/>
          <w:sz w:val="20"/>
          <w:szCs w:val="20"/>
          <w:shd w:val="clear" w:color="auto" w:fill="FFFFFF"/>
        </w:rPr>
        <w:t>-</w:t>
      </w:r>
      <w:r w:rsidRPr="00FB67F7">
        <w:rPr>
          <w:rFonts w:ascii="Arial" w:eastAsia="Calibri" w:hAnsi="Arial" w:cs="Arial"/>
          <w:color w:val="222222"/>
          <w:sz w:val="20"/>
          <w:szCs w:val="20"/>
          <w:shd w:val="clear" w:color="auto" w:fill="FFFFFF"/>
        </w:rPr>
        <w:t>type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strain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and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w:t>
      </w:r>
      <w:r w:rsidRPr="00FB67F7">
        <w:rPr>
          <w:rFonts w:ascii="Arial" w:eastAsia="Calibri" w:hAnsi="Arial" w:cs="Arial"/>
          <w:i/>
          <w:color w:val="222222"/>
          <w:sz w:val="20"/>
          <w:szCs w:val="20"/>
          <w:shd w:val="clear" w:color="auto" w:fill="FFFFFF"/>
        </w:rPr>
        <w:t>msn</w:t>
      </w:r>
      <w:r w:rsidRPr="00FB67F7">
        <w:rPr>
          <w:rFonts w:ascii="Arial" w:hAnsi="Arial" w:cs="Arial"/>
          <w:i/>
          <w:color w:val="222222"/>
          <w:sz w:val="20"/>
          <w:szCs w:val="20"/>
          <w:shd w:val="clear" w:color="auto" w:fill="FFFFFF"/>
        </w:rPr>
        <w:t xml:space="preserve">2 </w:t>
      </w:r>
      <w:r w:rsidRPr="00FB67F7">
        <w:rPr>
          <w:rFonts w:ascii="Arial" w:eastAsia="Calibri" w:hAnsi="Arial" w:cs="Arial"/>
          <w:color w:val="222222"/>
          <w:sz w:val="20"/>
          <w:szCs w:val="20"/>
          <w:shd w:val="clear" w:color="auto" w:fill="FFFFFF"/>
        </w:rPr>
        <w:t>∆</w:t>
      </w:r>
      <w:r w:rsidRPr="00FB67F7">
        <w:rPr>
          <w:rFonts w:ascii="Arial" w:eastAsia="Calibri" w:hAnsi="Arial" w:cs="Arial"/>
          <w:i/>
          <w:color w:val="222222"/>
          <w:sz w:val="20"/>
          <w:szCs w:val="20"/>
          <w:shd w:val="clear" w:color="auto" w:fill="FFFFFF"/>
        </w:rPr>
        <w:t>msn</w:t>
      </w:r>
      <w:r w:rsidRPr="00FB67F7">
        <w:rPr>
          <w:rFonts w:ascii="Arial" w:hAnsi="Arial" w:cs="Arial"/>
          <w:i/>
          <w:color w:val="222222"/>
          <w:sz w:val="20"/>
          <w:szCs w:val="20"/>
          <w:shd w:val="clear" w:color="auto" w:fill="FFFFFF"/>
        </w:rPr>
        <w:t xml:space="preserve">4 </w:t>
      </w:r>
      <w:r w:rsidRPr="00FB67F7">
        <w:rPr>
          <w:rFonts w:ascii="Arial" w:eastAsia="Calibri" w:hAnsi="Arial" w:cs="Arial"/>
          <w:color w:val="222222"/>
          <w:sz w:val="20"/>
          <w:szCs w:val="20"/>
          <w:shd w:val="clear" w:color="auto" w:fill="FFFFFF"/>
        </w:rPr>
        <w:t>double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deletion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strain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authors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characterize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early</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cold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response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ECR</w:t>
      </w:r>
      <w:r w:rsidRPr="00FB67F7">
        <w:rPr>
          <w:rFonts w:ascii="Arial" w:hAnsi="Arial" w:cs="Arial"/>
          <w:color w:val="222222"/>
          <w:sz w:val="20"/>
          <w:szCs w:val="20"/>
          <w:shd w:val="clear" w:color="auto" w:fill="FFFFFF"/>
        </w:rPr>
        <w:t xml:space="preserve">; 2 </w:t>
      </w:r>
      <w:r w:rsidRPr="00FB67F7">
        <w:rPr>
          <w:rFonts w:ascii="Arial" w:eastAsia="Calibri" w:hAnsi="Arial" w:cs="Arial"/>
          <w:color w:val="222222"/>
          <w:sz w:val="20"/>
          <w:szCs w:val="20"/>
          <w:shd w:val="clear" w:color="auto" w:fill="FFFFFF"/>
        </w:rPr>
        <w:t>hours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and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late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cold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response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LCR</w:t>
      </w:r>
      <w:r w:rsidRPr="00FB67F7">
        <w:rPr>
          <w:rFonts w:ascii="Arial" w:hAnsi="Arial" w:cs="Arial"/>
          <w:color w:val="222222"/>
          <w:sz w:val="20"/>
          <w:szCs w:val="20"/>
          <w:shd w:val="clear" w:color="auto" w:fill="FFFFFF"/>
        </w:rPr>
        <w:t xml:space="preserve">; 12 </w:t>
      </w:r>
      <w:r w:rsidRPr="00FB67F7">
        <w:rPr>
          <w:rFonts w:ascii="Arial" w:eastAsia="Calibri" w:hAnsi="Arial" w:cs="Arial"/>
          <w:color w:val="222222"/>
          <w:sz w:val="20"/>
          <w:szCs w:val="20"/>
          <w:shd w:val="clear" w:color="auto" w:fill="FFFFFF"/>
        </w:rPr>
        <w:t>hours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LCR</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exhibits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substantial</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overlap</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with</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environmental</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stress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response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ESR</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see</w:t>
      </w:r>
      <w:r w:rsidRPr="00FB67F7">
        <w:rPr>
          <w:rFonts w:ascii="Arial" w:hAnsi="Arial" w:cs="Arial"/>
          <w:color w:val="222222"/>
          <w:sz w:val="20"/>
          <w:szCs w:val="20"/>
          <w:shd w:val="clear" w:color="auto" w:fill="FFFFFF"/>
        </w:rPr>
        <w:t xml:space="preserve"> </w:t>
      </w:r>
      <w:proofErr w:type="spellStart"/>
      <w:r w:rsidRPr="00FB67F7">
        <w:rPr>
          <w:rFonts w:ascii="Arial" w:eastAsia="Calibri" w:hAnsi="Arial" w:cs="Arial"/>
          <w:color w:val="222222"/>
          <w:sz w:val="20"/>
          <w:szCs w:val="20"/>
          <w:shd w:val="clear" w:color="auto" w:fill="FFFFFF"/>
        </w:rPr>
        <w:t>Gasch</w:t>
      </w:r>
      <w:proofErr w:type="spellEnd"/>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et</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al</w:t>
      </w:r>
      <w:r w:rsidRPr="00FB67F7">
        <w:rPr>
          <w:rFonts w:ascii="Arial" w:hAnsi="Arial" w:cs="Arial"/>
          <w:color w:val="222222"/>
          <w:sz w:val="20"/>
          <w:szCs w:val="20"/>
          <w:shd w:val="clear" w:color="auto" w:fill="FFFFFF"/>
        </w:rPr>
        <w:t xml:space="preserve">. 2000) </w:t>
      </w:r>
      <w:r w:rsidRPr="00FB67F7">
        <w:rPr>
          <w:rFonts w:ascii="Arial" w:eastAsia="Calibri" w:hAnsi="Arial" w:cs="Arial"/>
          <w:color w:val="222222"/>
          <w:sz w:val="20"/>
          <w:szCs w:val="20"/>
          <w:shd w:val="clear" w:color="auto" w:fill="FFFFFF"/>
        </w:rPr>
        <w:t>and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Msn</w:t>
      </w:r>
      <w:r w:rsidRPr="00FB67F7">
        <w:rPr>
          <w:rFonts w:ascii="Arial" w:hAnsi="Arial" w:cs="Arial"/>
          <w:color w:val="222222"/>
          <w:sz w:val="20"/>
          <w:szCs w:val="20"/>
          <w:shd w:val="clear" w:color="auto" w:fill="FFFFFF"/>
        </w:rPr>
        <w:t>2</w:t>
      </w:r>
      <w:r w:rsidRPr="00FB67F7">
        <w:rPr>
          <w:rFonts w:ascii="Arial" w:eastAsia="Calibri" w:hAnsi="Arial" w:cs="Arial"/>
          <w:color w:val="222222"/>
          <w:sz w:val="20"/>
          <w:szCs w:val="20"/>
          <w:shd w:val="clear" w:color="auto" w:fill="FFFFFF"/>
        </w:rPr>
        <w:t>p</w:t>
      </w:r>
      <w:r w:rsidRPr="00FB67F7">
        <w:rPr>
          <w:rFonts w:ascii="Arial" w:hAnsi="Arial" w:cs="Arial"/>
          <w:color w:val="222222"/>
          <w:sz w:val="20"/>
          <w:szCs w:val="20"/>
          <w:shd w:val="clear" w:color="auto" w:fill="FFFFFF"/>
        </w:rPr>
        <w:t>/</w:t>
      </w:r>
      <w:r w:rsidRPr="00FB67F7">
        <w:rPr>
          <w:rFonts w:ascii="Arial" w:eastAsia="Calibri" w:hAnsi="Arial" w:cs="Arial"/>
          <w:color w:val="222222"/>
          <w:sz w:val="20"/>
          <w:szCs w:val="20"/>
          <w:shd w:val="clear" w:color="auto" w:fill="FFFFFF"/>
        </w:rPr>
        <w:t>Msn</w:t>
      </w:r>
      <w:r w:rsidRPr="00FB67F7">
        <w:rPr>
          <w:rFonts w:ascii="Arial" w:hAnsi="Arial" w:cs="Arial"/>
          <w:color w:val="222222"/>
          <w:sz w:val="20"/>
          <w:szCs w:val="20"/>
          <w:shd w:val="clear" w:color="auto" w:fill="FFFFFF"/>
        </w:rPr>
        <w:t>4</w:t>
      </w:r>
      <w:r w:rsidRPr="00FB67F7">
        <w:rPr>
          <w:rFonts w:ascii="Arial" w:eastAsia="Calibri" w:hAnsi="Arial" w:cs="Arial"/>
          <w:color w:val="222222"/>
          <w:sz w:val="20"/>
          <w:szCs w:val="20"/>
          <w:shd w:val="clear" w:color="auto" w:fill="FFFFFF"/>
        </w:rPr>
        <w:t>p</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dependent</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Interestingly</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authors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report</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that</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ECR</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Msn</w:t>
      </w:r>
      <w:r w:rsidRPr="00FB67F7">
        <w:rPr>
          <w:rFonts w:ascii="Arial" w:hAnsi="Arial" w:cs="Arial"/>
          <w:color w:val="222222"/>
          <w:sz w:val="20"/>
          <w:szCs w:val="20"/>
          <w:shd w:val="clear" w:color="auto" w:fill="FFFFFF"/>
        </w:rPr>
        <w:t>2</w:t>
      </w:r>
      <w:r w:rsidRPr="00FB67F7">
        <w:rPr>
          <w:rFonts w:ascii="Arial" w:eastAsia="Calibri" w:hAnsi="Arial" w:cs="Arial"/>
          <w:color w:val="222222"/>
          <w:sz w:val="20"/>
          <w:szCs w:val="20"/>
          <w:shd w:val="clear" w:color="auto" w:fill="FFFFFF"/>
        </w:rPr>
        <w:t>p</w:t>
      </w:r>
      <w:r w:rsidRPr="00FB67F7">
        <w:rPr>
          <w:rFonts w:ascii="Arial" w:hAnsi="Arial" w:cs="Arial"/>
          <w:color w:val="222222"/>
          <w:sz w:val="20"/>
          <w:szCs w:val="20"/>
          <w:shd w:val="clear" w:color="auto" w:fill="FFFFFF"/>
        </w:rPr>
        <w:t>/</w:t>
      </w:r>
      <w:r w:rsidRPr="00FB67F7">
        <w:rPr>
          <w:rFonts w:ascii="Arial" w:eastAsia="Calibri" w:hAnsi="Arial" w:cs="Arial"/>
          <w:color w:val="222222"/>
          <w:sz w:val="20"/>
          <w:szCs w:val="20"/>
          <w:shd w:val="clear" w:color="auto" w:fill="FFFFFF"/>
        </w:rPr>
        <w:t>Msn</w:t>
      </w:r>
      <w:r w:rsidRPr="00FB67F7">
        <w:rPr>
          <w:rFonts w:ascii="Arial" w:hAnsi="Arial" w:cs="Arial"/>
          <w:color w:val="222222"/>
          <w:sz w:val="20"/>
          <w:szCs w:val="20"/>
          <w:shd w:val="clear" w:color="auto" w:fill="FFFFFF"/>
        </w:rPr>
        <w:t>4</w:t>
      </w:r>
      <w:r w:rsidRPr="00FB67F7">
        <w:rPr>
          <w:rFonts w:ascii="Arial" w:eastAsia="Calibri" w:hAnsi="Arial" w:cs="Arial"/>
          <w:color w:val="222222"/>
          <w:sz w:val="20"/>
          <w:szCs w:val="20"/>
          <w:shd w:val="clear" w:color="auto" w:fill="FFFFFF"/>
        </w:rPr>
        <w:t>p</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independent</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with</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no</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significant</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transcriptional</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difference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observed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ECR</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between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WT</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and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w:t>
      </w:r>
      <w:r w:rsidRPr="00FB67F7">
        <w:rPr>
          <w:rFonts w:ascii="Arial" w:eastAsia="Calibri" w:hAnsi="Arial" w:cs="Arial"/>
          <w:i/>
          <w:color w:val="222222"/>
          <w:sz w:val="20"/>
          <w:szCs w:val="20"/>
          <w:shd w:val="clear" w:color="auto" w:fill="FFFFFF"/>
        </w:rPr>
        <w:t>msn</w:t>
      </w:r>
      <w:r w:rsidRPr="00FB67F7">
        <w:rPr>
          <w:rFonts w:ascii="Arial" w:hAnsi="Arial" w:cs="Arial"/>
          <w:i/>
          <w:color w:val="222222"/>
          <w:sz w:val="20"/>
          <w:szCs w:val="20"/>
          <w:shd w:val="clear" w:color="auto" w:fill="FFFFFF"/>
        </w:rPr>
        <w:t xml:space="preserve">2 </w:t>
      </w:r>
      <w:r w:rsidRPr="00FB67F7">
        <w:rPr>
          <w:rFonts w:ascii="Arial" w:eastAsia="Calibri" w:hAnsi="Arial" w:cs="Arial"/>
          <w:color w:val="222222"/>
          <w:sz w:val="20"/>
          <w:szCs w:val="20"/>
          <w:shd w:val="clear" w:color="auto" w:fill="FFFFFF"/>
        </w:rPr>
        <w:t>∆</w:t>
      </w:r>
      <w:r w:rsidRPr="00FB67F7">
        <w:rPr>
          <w:rFonts w:ascii="Arial" w:eastAsia="Calibri" w:hAnsi="Arial" w:cs="Arial"/>
          <w:i/>
          <w:color w:val="222222"/>
          <w:sz w:val="20"/>
          <w:szCs w:val="20"/>
          <w:shd w:val="clear" w:color="auto" w:fill="FFFFFF"/>
        </w:rPr>
        <w:t>msn</w:t>
      </w:r>
      <w:r w:rsidRPr="00FB67F7">
        <w:rPr>
          <w:rFonts w:ascii="Arial" w:hAnsi="Arial" w:cs="Arial"/>
          <w:i/>
          <w:color w:val="222222"/>
          <w:sz w:val="20"/>
          <w:szCs w:val="20"/>
          <w:shd w:val="clear" w:color="auto" w:fill="FFFFFF"/>
        </w:rPr>
        <w:t>4</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strains</w:t>
      </w:r>
      <w:r w:rsidRPr="00FB67F7">
        <w:rPr>
          <w:rFonts w:ascii="Arial" w:hAnsi="Arial" w:cs="Arial"/>
          <w:color w:val="222222"/>
          <w:sz w:val="20"/>
          <w:szCs w:val="20"/>
          <w:shd w:val="clear" w:color="auto" w:fill="FFFFFF"/>
        </w:rPr>
        <w:t xml:space="preserve">. </w:t>
      </w:r>
      <w:proofErr w:type="gramStart"/>
      <w:r w:rsidRPr="00FB67F7">
        <w:rPr>
          <w:rFonts w:ascii="Arial" w:eastAsia="Calibri" w:hAnsi="Arial" w:cs="Arial"/>
          <w:color w:val="222222"/>
          <w:sz w:val="20"/>
          <w:szCs w:val="20"/>
          <w:shd w:val="clear" w:color="auto" w:fill="FFFFFF"/>
        </w:rPr>
        <w:t>Also</w:t>
      </w:r>
      <w:proofErr w:type="gramEnd"/>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of</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note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our</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lab</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has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previously</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modeled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GRNs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using</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microarray</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data</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from</w:t>
      </w:r>
      <w:r w:rsidRPr="00FB67F7">
        <w:rPr>
          <w:rFonts w:ascii="Arial" w:hAnsi="Arial" w:cs="Arial"/>
          <w:color w:val="222222"/>
          <w:sz w:val="20"/>
          <w:szCs w:val="20"/>
          <w:shd w:val="clear" w:color="auto" w:fill="FFFFFF"/>
        </w:rPr>
        <w:t xml:space="preserve"> </w:t>
      </w:r>
      <w:proofErr w:type="spellStart"/>
      <w:r w:rsidRPr="00FB67F7">
        <w:rPr>
          <w:rFonts w:ascii="Arial" w:eastAsia="Calibri" w:hAnsi="Arial" w:cs="Arial"/>
          <w:color w:val="222222"/>
          <w:sz w:val="20"/>
          <w:szCs w:val="20"/>
          <w:shd w:val="clear" w:color="auto" w:fill="FFFFFF"/>
        </w:rPr>
        <w:t>Schade</w:t>
      </w:r>
      <w:proofErr w:type="spellEnd"/>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et</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al</w:t>
      </w:r>
      <w:r w:rsidRPr="00FB67F7">
        <w:rPr>
          <w:rFonts w:ascii="Arial" w:hAnsi="Arial" w:cs="Arial"/>
          <w:color w:val="222222"/>
          <w:sz w:val="20"/>
          <w:szCs w:val="20"/>
          <w:shd w:val="clear" w:color="auto" w:fill="FFFFFF"/>
        </w:rPr>
        <w:t>.</w:t>
      </w:r>
    </w:p>
    <w:p w14:paraId="13E20B01" w14:textId="77777777" w:rsidR="00B74303" w:rsidRDefault="00B74303" w:rsidP="00B92A03">
      <w:pPr>
        <w:rPr>
          <w:rFonts w:ascii="Arial" w:eastAsia="Calibri" w:hAnsi="Arial" w:cs="Arial"/>
          <w:b/>
          <w:color w:val="222222"/>
          <w:sz w:val="20"/>
          <w:szCs w:val="20"/>
          <w:shd w:val="clear" w:color="auto" w:fill="FFFFFF"/>
        </w:rPr>
      </w:pPr>
    </w:p>
    <w:p w14:paraId="0F6FE875" w14:textId="77777777" w:rsidR="007F33D1" w:rsidRDefault="007F33D1" w:rsidP="00B92A03">
      <w:pPr>
        <w:rPr>
          <w:rFonts w:ascii="Arial" w:eastAsia="Calibri" w:hAnsi="Arial" w:cs="Arial"/>
          <w:b/>
          <w:color w:val="222222"/>
          <w:sz w:val="20"/>
          <w:szCs w:val="20"/>
          <w:shd w:val="clear" w:color="auto" w:fill="FFFFFF"/>
        </w:rPr>
      </w:pPr>
    </w:p>
    <w:p w14:paraId="3E22776A" w14:textId="77777777" w:rsidR="002E52FF" w:rsidRDefault="002E52FF" w:rsidP="00B92A03">
      <w:pPr>
        <w:rPr>
          <w:rFonts w:ascii="Arial" w:eastAsia="Calibri" w:hAnsi="Arial" w:cs="Arial"/>
          <w:color w:val="222222"/>
          <w:sz w:val="20"/>
          <w:szCs w:val="20"/>
          <w:shd w:val="clear" w:color="auto" w:fill="FFFFFF"/>
        </w:rPr>
      </w:pPr>
    </w:p>
    <w:p w14:paraId="3D34794E" w14:textId="77777777" w:rsidR="002E52FF" w:rsidRDefault="002E52FF" w:rsidP="00B92A03">
      <w:pPr>
        <w:rPr>
          <w:rFonts w:ascii="Arial" w:eastAsia="Calibri" w:hAnsi="Arial" w:cs="Arial"/>
          <w:color w:val="222222"/>
          <w:sz w:val="20"/>
          <w:szCs w:val="20"/>
          <w:shd w:val="clear" w:color="auto" w:fill="FFFFFF"/>
        </w:rPr>
      </w:pPr>
    </w:p>
    <w:p w14:paraId="299D178C" w14:textId="77777777" w:rsidR="002E52FF" w:rsidRDefault="002E52FF" w:rsidP="00B92A03">
      <w:pPr>
        <w:rPr>
          <w:rFonts w:ascii="Arial" w:eastAsia="Calibri" w:hAnsi="Arial" w:cs="Arial"/>
          <w:color w:val="222222"/>
          <w:sz w:val="20"/>
          <w:szCs w:val="20"/>
          <w:shd w:val="clear" w:color="auto" w:fill="FFFFFF"/>
        </w:rPr>
      </w:pPr>
    </w:p>
    <w:p w14:paraId="49C8E862" w14:textId="77777777" w:rsidR="002E52FF" w:rsidRDefault="002E52FF" w:rsidP="00B92A03">
      <w:pPr>
        <w:rPr>
          <w:rFonts w:ascii="Arial" w:eastAsia="Calibri" w:hAnsi="Arial" w:cs="Arial"/>
          <w:color w:val="222222"/>
          <w:sz w:val="20"/>
          <w:szCs w:val="20"/>
          <w:shd w:val="clear" w:color="auto" w:fill="FFFFFF"/>
        </w:rPr>
      </w:pPr>
    </w:p>
    <w:p w14:paraId="639797F0" w14:textId="77777777" w:rsidR="002E52FF" w:rsidRDefault="002E52FF" w:rsidP="00B92A03">
      <w:pPr>
        <w:rPr>
          <w:rFonts w:ascii="Arial" w:eastAsia="Calibri" w:hAnsi="Arial" w:cs="Arial"/>
          <w:color w:val="222222"/>
          <w:sz w:val="20"/>
          <w:szCs w:val="20"/>
          <w:shd w:val="clear" w:color="auto" w:fill="FFFFFF"/>
        </w:rPr>
      </w:pPr>
    </w:p>
    <w:p w14:paraId="030ADACB" w14:textId="77777777" w:rsidR="002E52FF" w:rsidRDefault="002E52FF" w:rsidP="00B92A03">
      <w:pPr>
        <w:rPr>
          <w:rFonts w:ascii="Arial" w:eastAsia="Calibri" w:hAnsi="Arial" w:cs="Arial"/>
          <w:color w:val="222222"/>
          <w:sz w:val="20"/>
          <w:szCs w:val="20"/>
          <w:shd w:val="clear" w:color="auto" w:fill="FFFFFF"/>
        </w:rPr>
      </w:pPr>
    </w:p>
    <w:p w14:paraId="6C273102" w14:textId="77777777" w:rsidR="002E52FF" w:rsidRDefault="002E52FF" w:rsidP="00B92A03">
      <w:pPr>
        <w:rPr>
          <w:rFonts w:ascii="Arial" w:eastAsia="Calibri" w:hAnsi="Arial" w:cs="Arial"/>
          <w:color w:val="222222"/>
          <w:sz w:val="20"/>
          <w:szCs w:val="20"/>
          <w:shd w:val="clear" w:color="auto" w:fill="FFFFFF"/>
        </w:rPr>
      </w:pPr>
    </w:p>
    <w:p w14:paraId="50D2561F" w14:textId="77777777" w:rsidR="002E52FF" w:rsidRDefault="002E52FF" w:rsidP="00B92A03">
      <w:pPr>
        <w:rPr>
          <w:rFonts w:ascii="Arial" w:eastAsia="Calibri" w:hAnsi="Arial" w:cs="Arial"/>
          <w:color w:val="222222"/>
          <w:sz w:val="20"/>
          <w:szCs w:val="20"/>
          <w:shd w:val="clear" w:color="auto" w:fill="FFFFFF"/>
        </w:rPr>
      </w:pPr>
    </w:p>
    <w:p w14:paraId="735C2F6E" w14:textId="77777777" w:rsidR="002E52FF" w:rsidRDefault="002E52FF" w:rsidP="00B92A03">
      <w:pPr>
        <w:rPr>
          <w:rFonts w:ascii="Arial" w:eastAsia="Calibri" w:hAnsi="Arial" w:cs="Arial"/>
          <w:color w:val="222222"/>
          <w:sz w:val="20"/>
          <w:szCs w:val="20"/>
          <w:shd w:val="clear" w:color="auto" w:fill="FFFFFF"/>
        </w:rPr>
      </w:pPr>
    </w:p>
    <w:p w14:paraId="0905A76B" w14:textId="77777777" w:rsidR="002E52FF" w:rsidRDefault="002E52FF" w:rsidP="00B92A03">
      <w:pPr>
        <w:rPr>
          <w:rFonts w:ascii="Arial" w:eastAsia="Calibri" w:hAnsi="Arial" w:cs="Arial"/>
          <w:color w:val="222222"/>
          <w:sz w:val="20"/>
          <w:szCs w:val="20"/>
          <w:shd w:val="clear" w:color="auto" w:fill="FFFFFF"/>
        </w:rPr>
      </w:pPr>
    </w:p>
    <w:p w14:paraId="1410A8CA" w14:textId="77777777" w:rsidR="002E52FF" w:rsidRDefault="002E52FF" w:rsidP="00B92A03">
      <w:pPr>
        <w:rPr>
          <w:rFonts w:ascii="Arial" w:eastAsia="Calibri" w:hAnsi="Arial" w:cs="Arial"/>
          <w:color w:val="222222"/>
          <w:sz w:val="20"/>
          <w:szCs w:val="20"/>
          <w:shd w:val="clear" w:color="auto" w:fill="FFFFFF"/>
        </w:rPr>
      </w:pPr>
    </w:p>
    <w:p w14:paraId="4298885B" w14:textId="77777777" w:rsidR="002E52FF" w:rsidRDefault="002E52FF" w:rsidP="00B92A03">
      <w:pPr>
        <w:rPr>
          <w:rFonts w:ascii="Arial" w:eastAsia="Calibri" w:hAnsi="Arial" w:cs="Arial"/>
          <w:color w:val="222222"/>
          <w:sz w:val="20"/>
          <w:szCs w:val="20"/>
          <w:shd w:val="clear" w:color="auto" w:fill="FFFFFF"/>
        </w:rPr>
      </w:pPr>
    </w:p>
    <w:p w14:paraId="4291A402" w14:textId="77777777" w:rsidR="002E52FF" w:rsidRDefault="002E52FF" w:rsidP="00B92A03">
      <w:pPr>
        <w:rPr>
          <w:rFonts w:ascii="Arial" w:eastAsia="Calibri" w:hAnsi="Arial" w:cs="Arial"/>
          <w:color w:val="222222"/>
          <w:sz w:val="20"/>
          <w:szCs w:val="20"/>
          <w:shd w:val="clear" w:color="auto" w:fill="FFFFFF"/>
        </w:rPr>
      </w:pPr>
    </w:p>
    <w:p w14:paraId="093A5B82" w14:textId="77777777" w:rsidR="002E52FF" w:rsidRDefault="002E52FF" w:rsidP="00B92A03">
      <w:pPr>
        <w:rPr>
          <w:rFonts w:ascii="Arial" w:eastAsia="Calibri" w:hAnsi="Arial" w:cs="Arial"/>
          <w:color w:val="222222"/>
          <w:sz w:val="20"/>
          <w:szCs w:val="20"/>
          <w:shd w:val="clear" w:color="auto" w:fill="FFFFFF"/>
        </w:rPr>
      </w:pPr>
    </w:p>
    <w:p w14:paraId="73850CE4" w14:textId="77777777" w:rsidR="002E52FF" w:rsidRDefault="002E52FF" w:rsidP="00B92A03">
      <w:pPr>
        <w:rPr>
          <w:rFonts w:ascii="Arial" w:eastAsia="Calibri" w:hAnsi="Arial" w:cs="Arial"/>
          <w:color w:val="222222"/>
          <w:sz w:val="20"/>
          <w:szCs w:val="20"/>
          <w:shd w:val="clear" w:color="auto" w:fill="FFFFFF"/>
        </w:rPr>
      </w:pPr>
    </w:p>
    <w:p w14:paraId="5AABE942" w14:textId="77777777" w:rsidR="002E52FF" w:rsidRDefault="002E52FF" w:rsidP="00B92A03">
      <w:pPr>
        <w:rPr>
          <w:rFonts w:ascii="Arial" w:eastAsia="Calibri" w:hAnsi="Arial" w:cs="Arial"/>
          <w:color w:val="222222"/>
          <w:sz w:val="20"/>
          <w:szCs w:val="20"/>
          <w:shd w:val="clear" w:color="auto" w:fill="FFFFFF"/>
        </w:rPr>
      </w:pPr>
    </w:p>
    <w:p w14:paraId="48028080" w14:textId="77777777" w:rsidR="002E52FF" w:rsidRDefault="002E52FF" w:rsidP="00B92A03">
      <w:pPr>
        <w:rPr>
          <w:rFonts w:ascii="Arial" w:eastAsia="Calibri" w:hAnsi="Arial" w:cs="Arial"/>
          <w:color w:val="222222"/>
          <w:sz w:val="20"/>
          <w:szCs w:val="20"/>
          <w:shd w:val="clear" w:color="auto" w:fill="FFFFFF"/>
        </w:rPr>
      </w:pPr>
    </w:p>
    <w:p w14:paraId="1857EF4F" w14:textId="77777777" w:rsidR="002E52FF" w:rsidRDefault="002E52FF" w:rsidP="00B92A03">
      <w:pPr>
        <w:rPr>
          <w:rFonts w:ascii="Arial" w:eastAsia="Calibri" w:hAnsi="Arial" w:cs="Arial"/>
          <w:color w:val="222222"/>
          <w:sz w:val="20"/>
          <w:szCs w:val="20"/>
          <w:shd w:val="clear" w:color="auto" w:fill="FFFFFF"/>
        </w:rPr>
      </w:pPr>
    </w:p>
    <w:p w14:paraId="70D7BA70" w14:textId="77777777" w:rsidR="002E52FF" w:rsidRDefault="002E52FF" w:rsidP="00B92A03">
      <w:pPr>
        <w:rPr>
          <w:rFonts w:ascii="Arial" w:eastAsia="Calibri" w:hAnsi="Arial" w:cs="Arial"/>
          <w:color w:val="222222"/>
          <w:sz w:val="20"/>
          <w:szCs w:val="20"/>
          <w:shd w:val="clear" w:color="auto" w:fill="FFFFFF"/>
        </w:rPr>
      </w:pPr>
    </w:p>
    <w:p w14:paraId="4427D461" w14:textId="00845C5B" w:rsidR="00B92A03" w:rsidRPr="00AA653A" w:rsidRDefault="00B92A03" w:rsidP="00B92A03">
      <w:pPr>
        <w:rPr>
          <w:rFonts w:ascii="Arial" w:hAnsi="Arial" w:cs="Arial"/>
          <w:color w:val="222222"/>
          <w:sz w:val="20"/>
          <w:szCs w:val="20"/>
          <w:shd w:val="clear" w:color="auto" w:fill="FFFFFF"/>
        </w:rPr>
      </w:pPr>
      <w:r w:rsidRPr="00AA653A">
        <w:rPr>
          <w:rFonts w:ascii="Arial" w:eastAsia="Calibri" w:hAnsi="Arial" w:cs="Arial"/>
          <w:color w:val="222222"/>
          <w:sz w:val="20"/>
          <w:szCs w:val="20"/>
          <w:shd w:val="clear" w:color="auto" w:fill="FFFFFF"/>
        </w:rPr>
        <w:lastRenderedPageBreak/>
        <w:t>Simon</w:t>
      </w:r>
      <w:r w:rsidRPr="00AA653A">
        <w:rPr>
          <w:rFonts w:ascii="Arial" w:hAnsi="Arial" w:cs="Arial"/>
          <w:color w:val="222222"/>
          <w:sz w:val="20"/>
          <w:szCs w:val="20"/>
          <w:shd w:val="clear" w:color="auto" w:fill="FFFFFF"/>
        </w:rPr>
        <w:t xml:space="preserve">, </w:t>
      </w:r>
      <w:r w:rsidRPr="00AA653A">
        <w:rPr>
          <w:rFonts w:ascii="Arial" w:eastAsia="Calibri" w:hAnsi="Arial" w:cs="Arial"/>
          <w:color w:val="222222"/>
          <w:sz w:val="20"/>
          <w:szCs w:val="20"/>
          <w:shd w:val="clear" w:color="auto" w:fill="FFFFFF"/>
        </w:rPr>
        <w:t>I</w:t>
      </w:r>
      <w:r w:rsidRPr="00AA653A">
        <w:rPr>
          <w:rFonts w:ascii="Arial" w:hAnsi="Arial" w:cs="Arial"/>
          <w:color w:val="222222"/>
          <w:sz w:val="20"/>
          <w:szCs w:val="20"/>
          <w:shd w:val="clear" w:color="auto" w:fill="FFFFFF"/>
        </w:rPr>
        <w:t xml:space="preserve">., </w:t>
      </w:r>
      <w:r w:rsidRPr="00AA653A">
        <w:rPr>
          <w:rFonts w:ascii="Arial" w:eastAsia="Calibri" w:hAnsi="Arial" w:cs="Arial"/>
          <w:color w:val="222222"/>
          <w:sz w:val="20"/>
          <w:szCs w:val="20"/>
          <w:shd w:val="clear" w:color="auto" w:fill="FFFFFF"/>
        </w:rPr>
        <w:t>Barnett</w:t>
      </w:r>
      <w:r w:rsidRPr="00AA653A">
        <w:rPr>
          <w:rFonts w:ascii="Arial" w:hAnsi="Arial" w:cs="Arial"/>
          <w:color w:val="222222"/>
          <w:sz w:val="20"/>
          <w:szCs w:val="20"/>
          <w:shd w:val="clear" w:color="auto" w:fill="FFFFFF"/>
        </w:rPr>
        <w:t xml:space="preserve">, </w:t>
      </w:r>
      <w:r w:rsidRPr="00AA653A">
        <w:rPr>
          <w:rFonts w:ascii="Arial" w:eastAsia="Calibri" w:hAnsi="Arial" w:cs="Arial"/>
          <w:color w:val="222222"/>
          <w:sz w:val="20"/>
          <w:szCs w:val="20"/>
          <w:shd w:val="clear" w:color="auto" w:fill="FFFFFF"/>
        </w:rPr>
        <w:t>J</w:t>
      </w:r>
      <w:r w:rsidRPr="00AA653A">
        <w:rPr>
          <w:rFonts w:ascii="Arial" w:hAnsi="Arial" w:cs="Arial"/>
          <w:color w:val="222222"/>
          <w:sz w:val="20"/>
          <w:szCs w:val="20"/>
          <w:shd w:val="clear" w:color="auto" w:fill="FFFFFF"/>
        </w:rPr>
        <w:t xml:space="preserve">., </w:t>
      </w:r>
      <w:proofErr w:type="spellStart"/>
      <w:r w:rsidRPr="00AA653A">
        <w:rPr>
          <w:rFonts w:ascii="Arial" w:eastAsia="Calibri" w:hAnsi="Arial" w:cs="Arial"/>
          <w:color w:val="222222"/>
          <w:sz w:val="20"/>
          <w:szCs w:val="20"/>
          <w:shd w:val="clear" w:color="auto" w:fill="FFFFFF"/>
        </w:rPr>
        <w:t>Hannett</w:t>
      </w:r>
      <w:proofErr w:type="spellEnd"/>
      <w:r w:rsidRPr="00AA653A">
        <w:rPr>
          <w:rFonts w:ascii="Arial" w:hAnsi="Arial" w:cs="Arial"/>
          <w:color w:val="222222"/>
          <w:sz w:val="20"/>
          <w:szCs w:val="20"/>
          <w:shd w:val="clear" w:color="auto" w:fill="FFFFFF"/>
        </w:rPr>
        <w:t xml:space="preserve">, </w:t>
      </w:r>
      <w:r w:rsidRPr="00AA653A">
        <w:rPr>
          <w:rFonts w:ascii="Arial" w:eastAsia="Calibri" w:hAnsi="Arial" w:cs="Arial"/>
          <w:color w:val="222222"/>
          <w:sz w:val="20"/>
          <w:szCs w:val="20"/>
          <w:shd w:val="clear" w:color="auto" w:fill="FFFFFF"/>
        </w:rPr>
        <w:t>N</w:t>
      </w:r>
      <w:r w:rsidRPr="00AA653A">
        <w:rPr>
          <w:rFonts w:ascii="Arial" w:hAnsi="Arial" w:cs="Arial"/>
          <w:color w:val="222222"/>
          <w:sz w:val="20"/>
          <w:szCs w:val="20"/>
          <w:shd w:val="clear" w:color="auto" w:fill="FFFFFF"/>
        </w:rPr>
        <w:t xml:space="preserve">., </w:t>
      </w:r>
      <w:r w:rsidRPr="00AA653A">
        <w:rPr>
          <w:rFonts w:ascii="Arial" w:eastAsia="Calibri" w:hAnsi="Arial" w:cs="Arial"/>
          <w:color w:val="222222"/>
          <w:sz w:val="20"/>
          <w:szCs w:val="20"/>
          <w:shd w:val="clear" w:color="auto" w:fill="FFFFFF"/>
        </w:rPr>
        <w:t>Harbison</w:t>
      </w:r>
      <w:r w:rsidRPr="00AA653A">
        <w:rPr>
          <w:rFonts w:ascii="Arial" w:hAnsi="Arial" w:cs="Arial"/>
          <w:color w:val="222222"/>
          <w:sz w:val="20"/>
          <w:szCs w:val="20"/>
          <w:shd w:val="clear" w:color="auto" w:fill="FFFFFF"/>
        </w:rPr>
        <w:t xml:space="preserve">, </w:t>
      </w:r>
      <w:r w:rsidRPr="00AA653A">
        <w:rPr>
          <w:rFonts w:ascii="Arial" w:eastAsia="Calibri" w:hAnsi="Arial" w:cs="Arial"/>
          <w:color w:val="222222"/>
          <w:sz w:val="20"/>
          <w:szCs w:val="20"/>
          <w:shd w:val="clear" w:color="auto" w:fill="FFFFFF"/>
        </w:rPr>
        <w:t>C</w:t>
      </w:r>
      <w:r w:rsidRPr="00AA653A">
        <w:rPr>
          <w:rFonts w:ascii="Arial" w:hAnsi="Arial" w:cs="Arial"/>
          <w:color w:val="222222"/>
          <w:sz w:val="20"/>
          <w:szCs w:val="20"/>
          <w:shd w:val="clear" w:color="auto" w:fill="FFFFFF"/>
        </w:rPr>
        <w:t>.</w:t>
      </w:r>
      <w:r w:rsidRPr="00AA653A">
        <w:rPr>
          <w:rFonts w:ascii="Arial" w:eastAsia="Calibri" w:hAnsi="Arial" w:cs="Arial"/>
          <w:color w:val="222222"/>
          <w:sz w:val="20"/>
          <w:szCs w:val="20"/>
          <w:shd w:val="clear" w:color="auto" w:fill="FFFFFF"/>
        </w:rPr>
        <w:t>T</w:t>
      </w:r>
      <w:r w:rsidRPr="00AA653A">
        <w:rPr>
          <w:rFonts w:ascii="Arial" w:hAnsi="Arial" w:cs="Arial"/>
          <w:color w:val="222222"/>
          <w:sz w:val="20"/>
          <w:szCs w:val="20"/>
          <w:shd w:val="clear" w:color="auto" w:fill="FFFFFF"/>
        </w:rPr>
        <w:t xml:space="preserve">., </w:t>
      </w:r>
      <w:r w:rsidRPr="00AA653A">
        <w:rPr>
          <w:rFonts w:ascii="Arial" w:eastAsia="Calibri" w:hAnsi="Arial" w:cs="Arial"/>
          <w:color w:val="222222"/>
          <w:sz w:val="20"/>
          <w:szCs w:val="20"/>
          <w:shd w:val="clear" w:color="auto" w:fill="FFFFFF"/>
        </w:rPr>
        <w:t>Rinaldi</w:t>
      </w:r>
      <w:r w:rsidRPr="00AA653A">
        <w:rPr>
          <w:rFonts w:ascii="Arial" w:hAnsi="Arial" w:cs="Arial"/>
          <w:color w:val="222222"/>
          <w:sz w:val="20"/>
          <w:szCs w:val="20"/>
          <w:shd w:val="clear" w:color="auto" w:fill="FFFFFF"/>
        </w:rPr>
        <w:t xml:space="preserve">, </w:t>
      </w:r>
      <w:r w:rsidRPr="00AA653A">
        <w:rPr>
          <w:rFonts w:ascii="Arial" w:eastAsia="Calibri" w:hAnsi="Arial" w:cs="Arial"/>
          <w:color w:val="222222"/>
          <w:sz w:val="20"/>
          <w:szCs w:val="20"/>
          <w:shd w:val="clear" w:color="auto" w:fill="FFFFFF"/>
        </w:rPr>
        <w:t>N</w:t>
      </w:r>
      <w:r w:rsidRPr="00AA653A">
        <w:rPr>
          <w:rFonts w:ascii="Arial" w:hAnsi="Arial" w:cs="Arial"/>
          <w:color w:val="222222"/>
          <w:sz w:val="20"/>
          <w:szCs w:val="20"/>
          <w:shd w:val="clear" w:color="auto" w:fill="FFFFFF"/>
        </w:rPr>
        <w:t>.</w:t>
      </w:r>
      <w:r w:rsidRPr="00AA653A">
        <w:rPr>
          <w:rFonts w:ascii="Arial" w:eastAsia="Calibri" w:hAnsi="Arial" w:cs="Arial"/>
          <w:color w:val="222222"/>
          <w:sz w:val="20"/>
          <w:szCs w:val="20"/>
          <w:shd w:val="clear" w:color="auto" w:fill="FFFFFF"/>
        </w:rPr>
        <w:t>J</w:t>
      </w:r>
      <w:r w:rsidRPr="00AA653A">
        <w:rPr>
          <w:rFonts w:ascii="Arial" w:hAnsi="Arial" w:cs="Arial"/>
          <w:color w:val="222222"/>
          <w:sz w:val="20"/>
          <w:szCs w:val="20"/>
          <w:shd w:val="clear" w:color="auto" w:fill="FFFFFF"/>
        </w:rPr>
        <w:t xml:space="preserve">., </w:t>
      </w:r>
      <w:proofErr w:type="spellStart"/>
      <w:r w:rsidRPr="00AA653A">
        <w:rPr>
          <w:rFonts w:ascii="Arial" w:eastAsia="Calibri" w:hAnsi="Arial" w:cs="Arial"/>
          <w:color w:val="222222"/>
          <w:sz w:val="20"/>
          <w:szCs w:val="20"/>
          <w:shd w:val="clear" w:color="auto" w:fill="FFFFFF"/>
        </w:rPr>
        <w:t>Volkert</w:t>
      </w:r>
      <w:proofErr w:type="spellEnd"/>
      <w:r w:rsidRPr="00AA653A">
        <w:rPr>
          <w:rFonts w:ascii="Arial" w:hAnsi="Arial" w:cs="Arial"/>
          <w:color w:val="222222"/>
          <w:sz w:val="20"/>
          <w:szCs w:val="20"/>
          <w:shd w:val="clear" w:color="auto" w:fill="FFFFFF"/>
        </w:rPr>
        <w:t xml:space="preserve">, </w:t>
      </w:r>
      <w:r w:rsidRPr="00AA653A">
        <w:rPr>
          <w:rFonts w:ascii="Arial" w:eastAsia="Calibri" w:hAnsi="Arial" w:cs="Arial"/>
          <w:color w:val="222222"/>
          <w:sz w:val="20"/>
          <w:szCs w:val="20"/>
          <w:shd w:val="clear" w:color="auto" w:fill="FFFFFF"/>
        </w:rPr>
        <w:t>T</w:t>
      </w:r>
      <w:r w:rsidRPr="00AA653A">
        <w:rPr>
          <w:rFonts w:ascii="Arial" w:hAnsi="Arial" w:cs="Arial"/>
          <w:color w:val="222222"/>
          <w:sz w:val="20"/>
          <w:szCs w:val="20"/>
          <w:shd w:val="clear" w:color="auto" w:fill="FFFFFF"/>
        </w:rPr>
        <w:t>.</w:t>
      </w:r>
      <w:r w:rsidRPr="00AA653A">
        <w:rPr>
          <w:rFonts w:ascii="Arial" w:eastAsia="Calibri" w:hAnsi="Arial" w:cs="Arial"/>
          <w:color w:val="222222"/>
          <w:sz w:val="20"/>
          <w:szCs w:val="20"/>
          <w:shd w:val="clear" w:color="auto" w:fill="FFFFFF"/>
        </w:rPr>
        <w:t>L</w:t>
      </w:r>
      <w:r w:rsidRPr="00AA653A">
        <w:rPr>
          <w:rFonts w:ascii="Arial" w:hAnsi="Arial" w:cs="Arial"/>
          <w:color w:val="222222"/>
          <w:sz w:val="20"/>
          <w:szCs w:val="20"/>
          <w:shd w:val="clear" w:color="auto" w:fill="FFFFFF"/>
        </w:rPr>
        <w:t xml:space="preserve">., ... </w:t>
      </w:r>
      <w:r w:rsidRPr="00AA653A">
        <w:rPr>
          <w:rFonts w:ascii="Arial" w:eastAsia="Calibri" w:hAnsi="Arial" w:cs="Arial"/>
          <w:color w:val="222222"/>
          <w:sz w:val="20"/>
          <w:szCs w:val="20"/>
          <w:shd w:val="clear" w:color="auto" w:fill="FFFFFF"/>
        </w:rPr>
        <w:t>and</w:t>
      </w:r>
      <w:r w:rsidRPr="00AA653A">
        <w:rPr>
          <w:rFonts w:ascii="Arial" w:hAnsi="Arial" w:cs="Arial"/>
          <w:color w:val="222222"/>
          <w:sz w:val="20"/>
          <w:szCs w:val="20"/>
          <w:shd w:val="clear" w:color="auto" w:fill="FFFFFF"/>
        </w:rPr>
        <w:t xml:space="preserve"> </w:t>
      </w:r>
      <w:r w:rsidRPr="00AA653A">
        <w:rPr>
          <w:rFonts w:ascii="Arial" w:eastAsia="Calibri" w:hAnsi="Arial" w:cs="Arial"/>
          <w:color w:val="222222"/>
          <w:sz w:val="20"/>
          <w:szCs w:val="20"/>
          <w:shd w:val="clear" w:color="auto" w:fill="FFFFFF"/>
        </w:rPr>
        <w:t>Young</w:t>
      </w:r>
      <w:r w:rsidRPr="00AA653A">
        <w:rPr>
          <w:rFonts w:ascii="Arial" w:hAnsi="Arial" w:cs="Arial"/>
          <w:color w:val="222222"/>
          <w:sz w:val="20"/>
          <w:szCs w:val="20"/>
          <w:shd w:val="clear" w:color="auto" w:fill="FFFFFF"/>
        </w:rPr>
        <w:t xml:space="preserve">, </w:t>
      </w:r>
      <w:r w:rsidRPr="00AA653A">
        <w:rPr>
          <w:rFonts w:ascii="Arial" w:eastAsia="Calibri" w:hAnsi="Arial" w:cs="Arial"/>
          <w:color w:val="222222"/>
          <w:sz w:val="20"/>
          <w:szCs w:val="20"/>
          <w:shd w:val="clear" w:color="auto" w:fill="FFFFFF"/>
        </w:rPr>
        <w:t>R</w:t>
      </w:r>
      <w:r w:rsidRPr="00AA653A">
        <w:rPr>
          <w:rFonts w:ascii="Arial" w:hAnsi="Arial" w:cs="Arial"/>
          <w:color w:val="222222"/>
          <w:sz w:val="20"/>
          <w:szCs w:val="20"/>
          <w:shd w:val="clear" w:color="auto" w:fill="FFFFFF"/>
        </w:rPr>
        <w:t>.</w:t>
      </w:r>
      <w:r w:rsidRPr="00AA653A">
        <w:rPr>
          <w:rFonts w:ascii="Arial" w:eastAsia="Calibri" w:hAnsi="Arial" w:cs="Arial"/>
          <w:color w:val="222222"/>
          <w:sz w:val="20"/>
          <w:szCs w:val="20"/>
          <w:shd w:val="clear" w:color="auto" w:fill="FFFFFF"/>
        </w:rPr>
        <w:t>A</w:t>
      </w:r>
      <w:r w:rsidRPr="00AA653A">
        <w:rPr>
          <w:rFonts w:ascii="Arial" w:hAnsi="Arial" w:cs="Arial"/>
          <w:color w:val="222222"/>
          <w:sz w:val="20"/>
          <w:szCs w:val="20"/>
          <w:shd w:val="clear" w:color="auto" w:fill="FFFFFF"/>
        </w:rPr>
        <w:t xml:space="preserve">. </w:t>
      </w:r>
    </w:p>
    <w:p w14:paraId="470B63EE" w14:textId="51525B8B" w:rsidR="00B92A03" w:rsidRPr="00AA653A" w:rsidRDefault="00B92A03" w:rsidP="00B92A03">
      <w:pPr>
        <w:ind w:left="720"/>
        <w:rPr>
          <w:rFonts w:ascii="Arial" w:hAnsi="Arial" w:cs="Arial"/>
          <w:color w:val="222222"/>
          <w:sz w:val="20"/>
          <w:szCs w:val="20"/>
          <w:shd w:val="clear" w:color="auto" w:fill="FFFFFF"/>
        </w:rPr>
      </w:pPr>
      <w:r w:rsidRPr="00AA653A">
        <w:rPr>
          <w:rFonts w:ascii="Arial" w:hAnsi="Arial" w:cs="Arial"/>
          <w:color w:val="222222"/>
          <w:sz w:val="20"/>
          <w:szCs w:val="20"/>
          <w:shd w:val="clear" w:color="auto" w:fill="FFFFFF"/>
        </w:rPr>
        <w:t xml:space="preserve">(2001). </w:t>
      </w:r>
      <w:r w:rsidRPr="00AA653A">
        <w:rPr>
          <w:rFonts w:ascii="Arial" w:eastAsia="Calibri" w:hAnsi="Arial" w:cs="Arial"/>
          <w:color w:val="222222"/>
          <w:sz w:val="20"/>
          <w:szCs w:val="20"/>
          <w:shd w:val="clear" w:color="auto" w:fill="FFFFFF"/>
        </w:rPr>
        <w:t>Serial</w:t>
      </w:r>
      <w:r w:rsidRPr="00AA653A">
        <w:rPr>
          <w:rFonts w:ascii="Arial" w:hAnsi="Arial" w:cs="Arial"/>
          <w:color w:val="222222"/>
          <w:sz w:val="20"/>
          <w:szCs w:val="20"/>
          <w:shd w:val="clear" w:color="auto" w:fill="FFFFFF"/>
        </w:rPr>
        <w:t xml:space="preserve"> </w:t>
      </w:r>
      <w:r w:rsidRPr="00AA653A">
        <w:rPr>
          <w:rFonts w:ascii="Arial" w:eastAsia="Calibri" w:hAnsi="Arial" w:cs="Arial"/>
          <w:color w:val="222222"/>
          <w:sz w:val="20"/>
          <w:szCs w:val="20"/>
          <w:shd w:val="clear" w:color="auto" w:fill="FFFFFF"/>
        </w:rPr>
        <w:t>Regulation</w:t>
      </w:r>
      <w:r w:rsidRPr="00AA653A">
        <w:rPr>
          <w:rFonts w:ascii="Arial" w:hAnsi="Arial" w:cs="Arial"/>
          <w:color w:val="222222"/>
          <w:sz w:val="20"/>
          <w:szCs w:val="20"/>
          <w:shd w:val="clear" w:color="auto" w:fill="FFFFFF"/>
        </w:rPr>
        <w:t xml:space="preserve"> </w:t>
      </w:r>
      <w:r w:rsidRPr="00AA653A">
        <w:rPr>
          <w:rFonts w:ascii="Arial" w:eastAsia="Calibri" w:hAnsi="Arial" w:cs="Arial"/>
          <w:color w:val="222222"/>
          <w:sz w:val="20"/>
          <w:szCs w:val="20"/>
          <w:shd w:val="clear" w:color="auto" w:fill="FFFFFF"/>
        </w:rPr>
        <w:t>of</w:t>
      </w:r>
      <w:r w:rsidRPr="00AA653A">
        <w:rPr>
          <w:rFonts w:ascii="Arial" w:hAnsi="Arial" w:cs="Arial"/>
          <w:color w:val="222222"/>
          <w:sz w:val="20"/>
          <w:szCs w:val="20"/>
          <w:shd w:val="clear" w:color="auto" w:fill="FFFFFF"/>
        </w:rPr>
        <w:t xml:space="preserve"> </w:t>
      </w:r>
      <w:r w:rsidRPr="00AA653A">
        <w:rPr>
          <w:rFonts w:ascii="Arial" w:eastAsia="Calibri" w:hAnsi="Arial" w:cs="Arial"/>
          <w:color w:val="222222"/>
          <w:sz w:val="20"/>
          <w:szCs w:val="20"/>
          <w:shd w:val="clear" w:color="auto" w:fill="FFFFFF"/>
        </w:rPr>
        <w:t>Transcriptional</w:t>
      </w:r>
      <w:r w:rsidRPr="00AA653A">
        <w:rPr>
          <w:rFonts w:ascii="Arial" w:hAnsi="Arial" w:cs="Arial"/>
          <w:color w:val="222222"/>
          <w:sz w:val="20"/>
          <w:szCs w:val="20"/>
          <w:shd w:val="clear" w:color="auto" w:fill="FFFFFF"/>
        </w:rPr>
        <w:t xml:space="preserve"> </w:t>
      </w:r>
      <w:r w:rsidRPr="00AA653A">
        <w:rPr>
          <w:rFonts w:ascii="Arial" w:eastAsia="Calibri" w:hAnsi="Arial" w:cs="Arial"/>
          <w:color w:val="222222"/>
          <w:sz w:val="20"/>
          <w:szCs w:val="20"/>
          <w:shd w:val="clear" w:color="auto" w:fill="FFFFFF"/>
        </w:rPr>
        <w:t>Regulators</w:t>
      </w:r>
      <w:r w:rsidRPr="00AA653A">
        <w:rPr>
          <w:rFonts w:ascii="Arial" w:hAnsi="Arial" w:cs="Arial"/>
          <w:color w:val="222222"/>
          <w:sz w:val="20"/>
          <w:szCs w:val="20"/>
          <w:shd w:val="clear" w:color="auto" w:fill="FFFFFF"/>
        </w:rPr>
        <w:t xml:space="preserve"> </w:t>
      </w:r>
      <w:r w:rsidRPr="00AA653A">
        <w:rPr>
          <w:rFonts w:ascii="Arial" w:eastAsia="Calibri" w:hAnsi="Arial" w:cs="Arial"/>
          <w:color w:val="222222"/>
          <w:sz w:val="20"/>
          <w:szCs w:val="20"/>
          <w:shd w:val="clear" w:color="auto" w:fill="FFFFFF"/>
        </w:rPr>
        <w:t>in</w:t>
      </w:r>
      <w:r w:rsidRPr="00AA653A">
        <w:rPr>
          <w:rFonts w:ascii="Arial" w:hAnsi="Arial" w:cs="Arial"/>
          <w:color w:val="222222"/>
          <w:sz w:val="20"/>
          <w:szCs w:val="20"/>
          <w:shd w:val="clear" w:color="auto" w:fill="FFFFFF"/>
        </w:rPr>
        <w:t xml:space="preserve"> </w:t>
      </w:r>
      <w:r w:rsidRPr="00AA653A">
        <w:rPr>
          <w:rFonts w:ascii="Arial" w:eastAsia="Calibri" w:hAnsi="Arial" w:cs="Arial"/>
          <w:color w:val="222222"/>
          <w:sz w:val="20"/>
          <w:szCs w:val="20"/>
          <w:shd w:val="clear" w:color="auto" w:fill="FFFFFF"/>
        </w:rPr>
        <w:t>the</w:t>
      </w:r>
      <w:r w:rsidRPr="00AA653A">
        <w:rPr>
          <w:rFonts w:ascii="Arial" w:hAnsi="Arial" w:cs="Arial"/>
          <w:color w:val="222222"/>
          <w:sz w:val="20"/>
          <w:szCs w:val="20"/>
          <w:shd w:val="clear" w:color="auto" w:fill="FFFFFF"/>
        </w:rPr>
        <w:t xml:space="preserve"> </w:t>
      </w:r>
      <w:r w:rsidRPr="00AA653A">
        <w:rPr>
          <w:rFonts w:ascii="Arial" w:eastAsia="Calibri" w:hAnsi="Arial" w:cs="Arial"/>
          <w:color w:val="222222"/>
          <w:sz w:val="20"/>
          <w:szCs w:val="20"/>
          <w:shd w:val="clear" w:color="auto" w:fill="FFFFFF"/>
        </w:rPr>
        <w:t>Yeast</w:t>
      </w:r>
      <w:r w:rsidRPr="00AA653A">
        <w:rPr>
          <w:rFonts w:ascii="Arial" w:hAnsi="Arial" w:cs="Arial"/>
          <w:color w:val="222222"/>
          <w:sz w:val="20"/>
          <w:szCs w:val="20"/>
          <w:shd w:val="clear" w:color="auto" w:fill="FFFFFF"/>
        </w:rPr>
        <w:t xml:space="preserve"> </w:t>
      </w:r>
      <w:r w:rsidRPr="00AA653A">
        <w:rPr>
          <w:rFonts w:ascii="Arial" w:eastAsia="Calibri" w:hAnsi="Arial" w:cs="Arial"/>
          <w:color w:val="222222"/>
          <w:sz w:val="20"/>
          <w:szCs w:val="20"/>
          <w:shd w:val="clear" w:color="auto" w:fill="FFFFFF"/>
        </w:rPr>
        <w:t>Cell</w:t>
      </w:r>
      <w:r w:rsidRPr="00AA653A">
        <w:rPr>
          <w:rFonts w:ascii="Arial" w:hAnsi="Arial" w:cs="Arial"/>
          <w:color w:val="222222"/>
          <w:sz w:val="20"/>
          <w:szCs w:val="20"/>
          <w:shd w:val="clear" w:color="auto" w:fill="FFFFFF"/>
        </w:rPr>
        <w:t xml:space="preserve"> </w:t>
      </w:r>
      <w:r w:rsidRPr="00AA653A">
        <w:rPr>
          <w:rFonts w:ascii="Arial" w:eastAsia="Calibri" w:hAnsi="Arial" w:cs="Arial"/>
          <w:color w:val="222222"/>
          <w:sz w:val="20"/>
          <w:szCs w:val="20"/>
          <w:shd w:val="clear" w:color="auto" w:fill="FFFFFF"/>
        </w:rPr>
        <w:t>Cycle</w:t>
      </w:r>
      <w:r w:rsidRPr="00AA653A">
        <w:rPr>
          <w:rFonts w:ascii="Arial" w:hAnsi="Arial" w:cs="Arial"/>
          <w:color w:val="222222"/>
          <w:sz w:val="20"/>
          <w:szCs w:val="20"/>
          <w:shd w:val="clear" w:color="auto" w:fill="FFFFFF"/>
        </w:rPr>
        <w:t>. </w:t>
      </w:r>
      <w:r w:rsidRPr="00AA653A">
        <w:rPr>
          <w:rFonts w:ascii="Arial" w:eastAsia="Calibri" w:hAnsi="Arial" w:cs="Arial"/>
          <w:i/>
          <w:iCs/>
          <w:color w:val="222222"/>
          <w:sz w:val="20"/>
          <w:szCs w:val="20"/>
          <w:shd w:val="clear" w:color="auto" w:fill="FFFFFF"/>
        </w:rPr>
        <w:t>Cell</w:t>
      </w:r>
      <w:r w:rsidRPr="00AA653A">
        <w:rPr>
          <w:rFonts w:ascii="Arial" w:hAnsi="Arial" w:cs="Arial"/>
          <w:color w:val="222222"/>
          <w:sz w:val="20"/>
          <w:szCs w:val="20"/>
          <w:shd w:val="clear" w:color="auto" w:fill="FFFFFF"/>
        </w:rPr>
        <w:t>, </w:t>
      </w:r>
      <w:r w:rsidRPr="00AA653A">
        <w:rPr>
          <w:rFonts w:ascii="Arial" w:hAnsi="Arial" w:cs="Arial"/>
          <w:i/>
          <w:iCs/>
          <w:color w:val="222222"/>
          <w:sz w:val="20"/>
          <w:szCs w:val="20"/>
          <w:shd w:val="clear" w:color="auto" w:fill="FFFFFF"/>
        </w:rPr>
        <w:t>106</w:t>
      </w:r>
      <w:r w:rsidRPr="00AA653A">
        <w:rPr>
          <w:rFonts w:ascii="Arial" w:hAnsi="Arial" w:cs="Arial"/>
          <w:color w:val="222222"/>
          <w:sz w:val="20"/>
          <w:szCs w:val="20"/>
          <w:shd w:val="clear" w:color="auto" w:fill="FFFFFF"/>
        </w:rPr>
        <w:t>(6), 697-708.</w:t>
      </w:r>
      <w:r w:rsidR="005B6CB1" w:rsidRPr="00AA653A">
        <w:rPr>
          <w:rFonts w:ascii="Arial" w:hAnsi="Arial" w:cs="Arial"/>
          <w:color w:val="222222"/>
          <w:sz w:val="20"/>
          <w:szCs w:val="20"/>
          <w:shd w:val="clear" w:color="auto" w:fill="FFFFFF"/>
        </w:rPr>
        <w:t xml:space="preserve"> DOI: 10.1016/S0092-8674(01)00494-9.</w:t>
      </w:r>
    </w:p>
    <w:p w14:paraId="1B05815F" w14:textId="77777777" w:rsidR="00B92A03" w:rsidRPr="00FB67F7" w:rsidRDefault="00B92A03" w:rsidP="00B92A03">
      <w:pPr>
        <w:rPr>
          <w:rFonts w:ascii="Arial" w:hAnsi="Arial" w:cs="Arial"/>
          <w:color w:val="222222"/>
          <w:sz w:val="20"/>
          <w:szCs w:val="20"/>
          <w:shd w:val="clear" w:color="auto" w:fill="FFFFFF"/>
        </w:rPr>
      </w:pPr>
    </w:p>
    <w:p w14:paraId="3D40E02B" w14:textId="77777777" w:rsidR="00B92A03" w:rsidRPr="00FB67F7" w:rsidRDefault="00B92A03" w:rsidP="00B92A03">
      <w:pPr>
        <w:rPr>
          <w:rFonts w:ascii="Arial" w:hAnsi="Arial" w:cs="Arial"/>
          <w:color w:val="222222"/>
          <w:sz w:val="20"/>
          <w:szCs w:val="20"/>
          <w:shd w:val="clear" w:color="auto" w:fill="FFFFFF"/>
        </w:rPr>
      </w:pPr>
      <w:r w:rsidRPr="00FB67F7">
        <w:rPr>
          <w:rFonts w:ascii="Arial" w:eastAsia="Calibri" w:hAnsi="Arial" w:cs="Arial"/>
          <w:color w:val="222222"/>
          <w:sz w:val="20"/>
          <w:szCs w:val="20"/>
          <w:shd w:val="clear" w:color="auto" w:fill="FFFFFF"/>
        </w:rPr>
        <w:t>Primary</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article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Genome</w:t>
      </w:r>
      <w:r w:rsidRPr="00FB67F7">
        <w:rPr>
          <w:rFonts w:ascii="Arial" w:hAnsi="Arial" w:cs="Arial"/>
          <w:color w:val="222222"/>
          <w:sz w:val="20"/>
          <w:szCs w:val="20"/>
          <w:shd w:val="clear" w:color="auto" w:fill="FFFFFF"/>
        </w:rPr>
        <w:t>-</w:t>
      </w:r>
      <w:r w:rsidRPr="00FB67F7">
        <w:rPr>
          <w:rFonts w:ascii="Arial" w:eastAsia="Calibri" w:hAnsi="Arial" w:cs="Arial"/>
          <w:color w:val="222222"/>
          <w:sz w:val="20"/>
          <w:szCs w:val="20"/>
          <w:shd w:val="clear" w:color="auto" w:fill="FFFFFF"/>
        </w:rPr>
        <w:t>wide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location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analysis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experiments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were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performed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to</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determine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transcriptional</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targets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of</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nine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regulators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implicated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control</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of</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cell</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cycle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authors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determined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which</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regulators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including</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four</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appearing</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our</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database</w:t>
      </w:r>
      <w:r w:rsidRPr="00FB67F7">
        <w:rPr>
          <w:rFonts w:ascii="Arial" w:hAnsi="Arial" w:cs="Arial"/>
          <w:color w:val="222222"/>
          <w:sz w:val="20"/>
          <w:szCs w:val="20"/>
          <w:shd w:val="clear" w:color="auto" w:fill="FFFFFF"/>
        </w:rPr>
        <w:t>-</w:t>
      </w:r>
      <w:r w:rsidRPr="00FB67F7">
        <w:rPr>
          <w:rFonts w:ascii="Arial" w:eastAsia="Calibri" w:hAnsi="Arial" w:cs="Arial"/>
          <w:color w:val="222222"/>
          <w:sz w:val="20"/>
          <w:szCs w:val="20"/>
          <w:shd w:val="clear" w:color="auto" w:fill="FFFFFF"/>
        </w:rPr>
        <w:t>derived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networks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Ace</w:t>
      </w:r>
      <w:r w:rsidRPr="00FB67F7">
        <w:rPr>
          <w:rFonts w:ascii="Arial" w:hAnsi="Arial" w:cs="Arial"/>
          <w:color w:val="222222"/>
          <w:sz w:val="20"/>
          <w:szCs w:val="20"/>
          <w:shd w:val="clear" w:color="auto" w:fill="FFFFFF"/>
        </w:rPr>
        <w:t xml:space="preserve">2, </w:t>
      </w:r>
      <w:r w:rsidRPr="00FB67F7">
        <w:rPr>
          <w:rFonts w:ascii="Arial" w:eastAsia="Calibri" w:hAnsi="Arial" w:cs="Arial"/>
          <w:color w:val="222222"/>
          <w:sz w:val="20"/>
          <w:szCs w:val="20"/>
          <w:shd w:val="clear" w:color="auto" w:fill="FFFFFF"/>
        </w:rPr>
        <w:t>Mcm</w:t>
      </w:r>
      <w:r w:rsidRPr="00FB67F7">
        <w:rPr>
          <w:rFonts w:ascii="Arial" w:hAnsi="Arial" w:cs="Arial"/>
          <w:color w:val="222222"/>
          <w:sz w:val="20"/>
          <w:szCs w:val="20"/>
          <w:shd w:val="clear" w:color="auto" w:fill="FFFFFF"/>
        </w:rPr>
        <w:t xml:space="preserve">1, </w:t>
      </w:r>
      <w:r w:rsidRPr="00FB67F7">
        <w:rPr>
          <w:rFonts w:ascii="Arial" w:eastAsia="Calibri" w:hAnsi="Arial" w:cs="Arial"/>
          <w:color w:val="222222"/>
          <w:sz w:val="20"/>
          <w:szCs w:val="20"/>
          <w:shd w:val="clear" w:color="auto" w:fill="FFFFFF"/>
        </w:rPr>
        <w:t>Swi</w:t>
      </w:r>
      <w:r w:rsidRPr="00FB67F7">
        <w:rPr>
          <w:rFonts w:ascii="Arial" w:hAnsi="Arial" w:cs="Arial"/>
          <w:color w:val="222222"/>
          <w:sz w:val="20"/>
          <w:szCs w:val="20"/>
          <w:shd w:val="clear" w:color="auto" w:fill="FFFFFF"/>
        </w:rPr>
        <w:t xml:space="preserve">4, </w:t>
      </w:r>
      <w:r w:rsidRPr="00FB67F7">
        <w:rPr>
          <w:rFonts w:ascii="Arial" w:eastAsia="Calibri" w:hAnsi="Arial" w:cs="Arial"/>
          <w:color w:val="222222"/>
          <w:sz w:val="20"/>
          <w:szCs w:val="20"/>
          <w:shd w:val="clear" w:color="auto" w:fill="FFFFFF"/>
        </w:rPr>
        <w:t>Swi</w:t>
      </w:r>
      <w:r w:rsidRPr="00FB67F7">
        <w:rPr>
          <w:rFonts w:ascii="Arial" w:hAnsi="Arial" w:cs="Arial"/>
          <w:color w:val="222222"/>
          <w:sz w:val="20"/>
          <w:szCs w:val="20"/>
          <w:shd w:val="clear" w:color="auto" w:fill="FFFFFF"/>
        </w:rPr>
        <w:t xml:space="preserve">5), </w:t>
      </w:r>
      <w:r w:rsidRPr="00FB67F7">
        <w:rPr>
          <w:rFonts w:ascii="Arial" w:eastAsia="Calibri" w:hAnsi="Arial" w:cs="Arial"/>
          <w:color w:val="222222"/>
          <w:sz w:val="20"/>
          <w:szCs w:val="20"/>
          <w:shd w:val="clear" w:color="auto" w:fill="FFFFFF"/>
        </w:rPr>
        <w:t>were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responsible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for</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expression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of</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genes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associated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with</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particular</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temporal</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components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of</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cell</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cycle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Figure</w:t>
      </w:r>
      <w:r w:rsidRPr="00FB67F7">
        <w:rPr>
          <w:rFonts w:ascii="Arial" w:hAnsi="Arial" w:cs="Arial"/>
          <w:color w:val="222222"/>
          <w:sz w:val="20"/>
          <w:szCs w:val="20"/>
          <w:shd w:val="clear" w:color="auto" w:fill="FFFFFF"/>
        </w:rPr>
        <w:t xml:space="preserve"> 2). </w:t>
      </w:r>
      <w:r w:rsidRPr="00FB67F7">
        <w:rPr>
          <w:rFonts w:ascii="Arial" w:eastAsia="Calibri" w:hAnsi="Arial" w:cs="Arial"/>
          <w:color w:val="222222"/>
          <w:sz w:val="20"/>
          <w:szCs w:val="20"/>
          <w:shd w:val="clear" w:color="auto" w:fill="FFFFFF"/>
        </w:rPr>
        <w:t>Further</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authors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go</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on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to</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demonstrate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that</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these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transcriptional</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activators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form</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GRN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this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GRN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regulator</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chain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present</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that</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appears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to</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temporally</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regulate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cell</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cycle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transitions</w:t>
      </w:r>
      <w:r w:rsidRPr="00FB67F7">
        <w:rPr>
          <w:rFonts w:ascii="Arial" w:hAnsi="Arial" w:cs="Arial"/>
          <w:color w:val="222222"/>
          <w:sz w:val="20"/>
          <w:szCs w:val="20"/>
          <w:shd w:val="clear" w:color="auto" w:fill="FFFFFF"/>
        </w:rPr>
        <w:t>.</w:t>
      </w:r>
    </w:p>
    <w:p w14:paraId="7CE4B679" w14:textId="77777777" w:rsidR="00B92A03" w:rsidRPr="00FB67F7" w:rsidRDefault="00B92A03" w:rsidP="00B92A03">
      <w:pPr>
        <w:rPr>
          <w:rFonts w:ascii="Arial" w:hAnsi="Arial" w:cs="Arial"/>
          <w:color w:val="222222"/>
          <w:sz w:val="20"/>
          <w:szCs w:val="20"/>
          <w:shd w:val="clear" w:color="auto" w:fill="FFFFFF"/>
        </w:rPr>
      </w:pPr>
    </w:p>
    <w:p w14:paraId="6D392C87" w14:textId="77777777" w:rsidR="00B92A03" w:rsidRPr="00FB67F7" w:rsidRDefault="00B92A03" w:rsidP="00B92A03">
      <w:pPr>
        <w:rPr>
          <w:rFonts w:ascii="Arial" w:hAnsi="Arial" w:cs="Arial"/>
          <w:color w:val="222222"/>
          <w:sz w:val="20"/>
          <w:szCs w:val="20"/>
          <w:shd w:val="clear" w:color="auto" w:fill="FFFFFF"/>
        </w:rPr>
      </w:pPr>
    </w:p>
    <w:p w14:paraId="456E1886" w14:textId="77777777" w:rsidR="00B92A03" w:rsidRPr="00FB67F7" w:rsidRDefault="00B92A03" w:rsidP="00B92A03">
      <w:pPr>
        <w:rPr>
          <w:rFonts w:ascii="Arial" w:hAnsi="Arial" w:cs="Arial"/>
          <w:b/>
          <w:color w:val="222222"/>
          <w:sz w:val="20"/>
          <w:szCs w:val="20"/>
          <w:shd w:val="clear" w:color="auto" w:fill="FFFFFF"/>
        </w:rPr>
      </w:pPr>
      <w:r w:rsidRPr="00FB67F7">
        <w:rPr>
          <w:rFonts w:ascii="Arial" w:hAnsi="Arial" w:cs="Arial"/>
          <w:b/>
          <w:noProof/>
          <w:color w:val="222222"/>
          <w:sz w:val="20"/>
          <w:szCs w:val="20"/>
          <w:shd w:val="clear" w:color="auto" w:fill="FFFFFF"/>
        </w:rPr>
        <w:drawing>
          <wp:inline distT="0" distB="0" distL="0" distR="0" wp14:anchorId="7C9D250B" wp14:editId="2922698D">
            <wp:extent cx="5791200" cy="1752600"/>
            <wp:effectExtent l="0" t="0" r="0" b="0"/>
            <wp:docPr id="3" name="Picture 3" descr="Simon2001_Fi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mon2001_Fig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91200" cy="1752600"/>
                    </a:xfrm>
                    <a:prstGeom prst="rect">
                      <a:avLst/>
                    </a:prstGeom>
                    <a:noFill/>
                    <a:ln>
                      <a:noFill/>
                    </a:ln>
                  </pic:spPr>
                </pic:pic>
              </a:graphicData>
            </a:graphic>
          </wp:inline>
        </w:drawing>
      </w:r>
    </w:p>
    <w:p w14:paraId="2BAFB2A9" w14:textId="77777777" w:rsidR="00B92A03" w:rsidRPr="00FB67F7" w:rsidRDefault="00B92A03" w:rsidP="00B92A03">
      <w:pPr>
        <w:rPr>
          <w:rFonts w:ascii="Arial" w:hAnsi="Arial" w:cs="Arial"/>
          <w:b/>
          <w:color w:val="222222"/>
          <w:sz w:val="20"/>
          <w:szCs w:val="20"/>
          <w:shd w:val="clear" w:color="auto" w:fill="FFFFFF"/>
        </w:rPr>
      </w:pPr>
      <w:r w:rsidRPr="00FB67F7">
        <w:rPr>
          <w:rFonts w:ascii="Arial" w:eastAsia="Calibri" w:hAnsi="Arial" w:cs="Arial"/>
          <w:b/>
          <w:color w:val="222222"/>
          <w:sz w:val="20"/>
          <w:szCs w:val="20"/>
          <w:shd w:val="clear" w:color="auto" w:fill="FFFFFF"/>
        </w:rPr>
        <w:t>Figure</w:t>
      </w:r>
      <w:r w:rsidRPr="00FB67F7">
        <w:rPr>
          <w:rFonts w:ascii="Arial" w:hAnsi="Arial" w:cs="Arial"/>
          <w:b/>
          <w:color w:val="222222"/>
          <w:sz w:val="20"/>
          <w:szCs w:val="20"/>
          <w:shd w:val="clear" w:color="auto" w:fill="FFFFFF"/>
        </w:rPr>
        <w:t xml:space="preserve"> 2</w:t>
      </w:r>
    </w:p>
    <w:p w14:paraId="0E65B90A" w14:textId="77777777" w:rsidR="00B92A03" w:rsidRPr="00FB67F7" w:rsidRDefault="00B92A03" w:rsidP="00B92A03">
      <w:pPr>
        <w:rPr>
          <w:rFonts w:ascii="Arial" w:hAnsi="Arial" w:cs="Arial"/>
          <w:color w:val="222222"/>
          <w:sz w:val="20"/>
          <w:szCs w:val="20"/>
          <w:shd w:val="clear" w:color="auto" w:fill="FFFFFF"/>
        </w:rPr>
      </w:pPr>
    </w:p>
    <w:p w14:paraId="6F787E96" w14:textId="6FBCD44A" w:rsidR="00B92A03" w:rsidRPr="00FB67F7" w:rsidRDefault="00B92A03" w:rsidP="00B92A03">
      <w:pPr>
        <w:rPr>
          <w:rFonts w:ascii="Arial" w:hAnsi="Arial" w:cs="Arial"/>
          <w:color w:val="222222"/>
          <w:sz w:val="20"/>
          <w:szCs w:val="20"/>
          <w:shd w:val="clear" w:color="auto" w:fill="FFFFFF"/>
        </w:rPr>
      </w:pPr>
      <w:r w:rsidRPr="00FB67F7">
        <w:rPr>
          <w:rFonts w:ascii="Arial" w:hAnsi="Arial" w:cs="Arial"/>
          <w:color w:val="222222"/>
          <w:sz w:val="20"/>
          <w:szCs w:val="20"/>
          <w:highlight w:val="yellow"/>
          <w:shd w:val="clear" w:color="auto" w:fill="FFFFFF"/>
        </w:rPr>
        <w:t>(</w:t>
      </w:r>
      <w:r w:rsidR="007F33D1">
        <w:rPr>
          <w:rFonts w:ascii="Arial" w:eastAsia="Calibri" w:hAnsi="Arial" w:cs="Arial"/>
          <w:color w:val="222222"/>
          <w:sz w:val="20"/>
          <w:szCs w:val="20"/>
          <w:highlight w:val="yellow"/>
          <w:shd w:val="clear" w:color="auto" w:fill="FFFFFF"/>
        </w:rPr>
        <w:t>Aside: c</w:t>
      </w:r>
      <w:r w:rsidRPr="00FB67F7">
        <w:rPr>
          <w:rFonts w:ascii="Arial" w:eastAsia="Calibri" w:hAnsi="Arial" w:cs="Arial"/>
          <w:color w:val="222222"/>
          <w:sz w:val="20"/>
          <w:szCs w:val="20"/>
          <w:highlight w:val="yellow"/>
          <w:shd w:val="clear" w:color="auto" w:fill="FFFFFF"/>
        </w:rPr>
        <w:t>ombine</w:t>
      </w:r>
      <w:r w:rsidRPr="00FB67F7">
        <w:rPr>
          <w:rFonts w:ascii="Arial" w:hAnsi="Arial" w:cs="Arial"/>
          <w:color w:val="222222"/>
          <w:sz w:val="20"/>
          <w:szCs w:val="20"/>
          <w:highlight w:val="yellow"/>
          <w:shd w:val="clear" w:color="auto" w:fill="FFFFFF"/>
        </w:rPr>
        <w:t xml:space="preserve"> </w:t>
      </w:r>
      <w:r w:rsidRPr="00FB67F7">
        <w:rPr>
          <w:rFonts w:ascii="Arial" w:eastAsia="Calibri" w:hAnsi="Arial" w:cs="Arial"/>
          <w:color w:val="222222"/>
          <w:sz w:val="20"/>
          <w:szCs w:val="20"/>
          <w:highlight w:val="yellow"/>
          <w:shd w:val="clear" w:color="auto" w:fill="FFFFFF"/>
        </w:rPr>
        <w:t>fig</w:t>
      </w:r>
      <w:r w:rsidRPr="00FB67F7">
        <w:rPr>
          <w:rFonts w:ascii="Arial" w:hAnsi="Arial" w:cs="Arial"/>
          <w:color w:val="222222"/>
          <w:sz w:val="20"/>
          <w:szCs w:val="20"/>
          <w:highlight w:val="yellow"/>
          <w:shd w:val="clear" w:color="auto" w:fill="FFFFFF"/>
        </w:rPr>
        <w:t xml:space="preserve">. 2 </w:t>
      </w:r>
      <w:r w:rsidRPr="00FB67F7">
        <w:rPr>
          <w:rFonts w:ascii="Arial" w:eastAsia="Calibri" w:hAnsi="Arial" w:cs="Arial"/>
          <w:color w:val="222222"/>
          <w:sz w:val="20"/>
          <w:szCs w:val="20"/>
          <w:highlight w:val="yellow"/>
          <w:shd w:val="clear" w:color="auto" w:fill="FFFFFF"/>
        </w:rPr>
        <w:t>w</w:t>
      </w:r>
      <w:r w:rsidRPr="00FB67F7">
        <w:rPr>
          <w:rFonts w:ascii="Arial" w:hAnsi="Arial" w:cs="Arial"/>
          <w:color w:val="222222"/>
          <w:sz w:val="20"/>
          <w:szCs w:val="20"/>
          <w:highlight w:val="yellow"/>
          <w:shd w:val="clear" w:color="auto" w:fill="FFFFFF"/>
        </w:rPr>
        <w:t xml:space="preserve">/ </w:t>
      </w:r>
      <w:r w:rsidR="007F33D1">
        <w:rPr>
          <w:rFonts w:ascii="Arial" w:eastAsia="Calibri" w:hAnsi="Arial" w:cs="Arial"/>
          <w:color w:val="222222"/>
          <w:sz w:val="20"/>
          <w:szCs w:val="20"/>
          <w:highlight w:val="yellow"/>
          <w:shd w:val="clear" w:color="auto" w:fill="FFFFFF"/>
        </w:rPr>
        <w:t>d</w:t>
      </w:r>
      <w:r w:rsidRPr="00FB67F7">
        <w:rPr>
          <w:rFonts w:ascii="Arial" w:eastAsia="Calibri" w:hAnsi="Arial" w:cs="Arial"/>
          <w:color w:val="222222"/>
          <w:sz w:val="20"/>
          <w:szCs w:val="20"/>
          <w:highlight w:val="yellow"/>
          <w:shd w:val="clear" w:color="auto" w:fill="FFFFFF"/>
        </w:rPr>
        <w:t>B</w:t>
      </w:r>
      <w:r w:rsidRPr="00FB67F7">
        <w:rPr>
          <w:rFonts w:ascii="Arial" w:hAnsi="Arial" w:cs="Arial"/>
          <w:color w:val="222222"/>
          <w:sz w:val="20"/>
          <w:szCs w:val="20"/>
          <w:highlight w:val="yellow"/>
          <w:shd w:val="clear" w:color="auto" w:fill="FFFFFF"/>
        </w:rPr>
        <w:t xml:space="preserve">3 </w:t>
      </w:r>
      <w:r w:rsidRPr="00FB67F7">
        <w:rPr>
          <w:rFonts w:ascii="Arial" w:hAnsi="Arial" w:cs="Arial"/>
          <w:color w:val="222222"/>
          <w:sz w:val="20"/>
          <w:szCs w:val="20"/>
          <w:highlight w:val="yellow"/>
          <w:shd w:val="clear" w:color="auto" w:fill="FFFFFF"/>
        </w:rPr>
        <w:sym w:font="Wingdings" w:char="F0E0"/>
      </w:r>
      <w:r w:rsidRPr="00FB67F7">
        <w:rPr>
          <w:rFonts w:ascii="Arial" w:hAnsi="Arial" w:cs="Arial"/>
          <w:color w:val="222222"/>
          <w:sz w:val="20"/>
          <w:szCs w:val="20"/>
          <w:highlight w:val="yellow"/>
          <w:shd w:val="clear" w:color="auto" w:fill="FFFFFF"/>
        </w:rPr>
        <w:t xml:space="preserve"> </w:t>
      </w:r>
      <w:r w:rsidRPr="00FB67F7">
        <w:rPr>
          <w:rFonts w:ascii="Arial" w:eastAsia="Calibri" w:hAnsi="Arial" w:cs="Arial"/>
          <w:color w:val="222222"/>
          <w:sz w:val="20"/>
          <w:szCs w:val="20"/>
          <w:highlight w:val="yellow"/>
          <w:shd w:val="clear" w:color="auto" w:fill="FFFFFF"/>
        </w:rPr>
        <w:t>MCM</w:t>
      </w:r>
      <w:r w:rsidRPr="00FB67F7">
        <w:rPr>
          <w:rFonts w:ascii="Arial" w:hAnsi="Arial" w:cs="Arial"/>
          <w:color w:val="222222"/>
          <w:sz w:val="20"/>
          <w:szCs w:val="20"/>
          <w:highlight w:val="yellow"/>
          <w:shd w:val="clear" w:color="auto" w:fill="FFFFFF"/>
        </w:rPr>
        <w:t xml:space="preserve">1 </w:t>
      </w:r>
      <w:r w:rsidRPr="00FB67F7">
        <w:rPr>
          <w:rFonts w:ascii="Arial" w:eastAsia="Calibri" w:hAnsi="Arial" w:cs="Arial"/>
          <w:color w:val="222222"/>
          <w:sz w:val="20"/>
          <w:szCs w:val="20"/>
          <w:highlight w:val="yellow"/>
          <w:shd w:val="clear" w:color="auto" w:fill="FFFFFF"/>
        </w:rPr>
        <w:t>upregulating</w:t>
      </w:r>
      <w:r w:rsidRPr="00FB67F7">
        <w:rPr>
          <w:rFonts w:ascii="Arial" w:hAnsi="Arial" w:cs="Arial"/>
          <w:color w:val="222222"/>
          <w:sz w:val="20"/>
          <w:szCs w:val="20"/>
          <w:highlight w:val="yellow"/>
          <w:shd w:val="clear" w:color="auto" w:fill="FFFFFF"/>
        </w:rPr>
        <w:t xml:space="preserve"> </w:t>
      </w:r>
      <w:r w:rsidRPr="00FB67F7">
        <w:rPr>
          <w:rFonts w:ascii="Arial" w:eastAsia="Calibri" w:hAnsi="Arial" w:cs="Arial"/>
          <w:color w:val="222222"/>
          <w:sz w:val="20"/>
          <w:szCs w:val="20"/>
          <w:highlight w:val="yellow"/>
          <w:shd w:val="clear" w:color="auto" w:fill="FFFFFF"/>
        </w:rPr>
        <w:t>G</w:t>
      </w:r>
      <w:r w:rsidRPr="00FB67F7">
        <w:rPr>
          <w:rFonts w:ascii="Arial" w:hAnsi="Arial" w:cs="Arial"/>
          <w:color w:val="222222"/>
          <w:sz w:val="20"/>
          <w:szCs w:val="20"/>
          <w:highlight w:val="yellow"/>
          <w:shd w:val="clear" w:color="auto" w:fill="FFFFFF"/>
        </w:rPr>
        <w:t xml:space="preserve">1 </w:t>
      </w:r>
      <w:r w:rsidRPr="00FB67F7">
        <w:rPr>
          <w:rFonts w:ascii="Arial" w:eastAsia="Calibri" w:hAnsi="Arial" w:cs="Arial"/>
          <w:color w:val="222222"/>
          <w:sz w:val="20"/>
          <w:szCs w:val="20"/>
          <w:highlight w:val="yellow"/>
          <w:shd w:val="clear" w:color="auto" w:fill="FFFFFF"/>
        </w:rPr>
        <w:t>TFs</w:t>
      </w:r>
      <w:r w:rsidRPr="00FB67F7">
        <w:rPr>
          <w:rFonts w:ascii="Arial" w:hAnsi="Arial" w:cs="Arial"/>
          <w:color w:val="222222"/>
          <w:sz w:val="20"/>
          <w:szCs w:val="20"/>
          <w:highlight w:val="yellow"/>
          <w:shd w:val="clear" w:color="auto" w:fill="FFFFFF"/>
        </w:rPr>
        <w:t xml:space="preserve"> (</w:t>
      </w:r>
      <w:r w:rsidRPr="00FB67F7">
        <w:rPr>
          <w:rFonts w:ascii="Arial" w:eastAsia="Calibri" w:hAnsi="Arial" w:cs="Arial"/>
          <w:color w:val="222222"/>
          <w:sz w:val="20"/>
          <w:szCs w:val="20"/>
          <w:highlight w:val="yellow"/>
          <w:shd w:val="clear" w:color="auto" w:fill="FFFFFF"/>
        </w:rPr>
        <w:t>ACE</w:t>
      </w:r>
      <w:r w:rsidRPr="00FB67F7">
        <w:rPr>
          <w:rFonts w:ascii="Arial" w:hAnsi="Arial" w:cs="Arial"/>
          <w:color w:val="222222"/>
          <w:sz w:val="20"/>
          <w:szCs w:val="20"/>
          <w:highlight w:val="yellow"/>
          <w:shd w:val="clear" w:color="auto" w:fill="FFFFFF"/>
        </w:rPr>
        <w:t xml:space="preserve">2, </w:t>
      </w:r>
      <w:r w:rsidRPr="00FB67F7">
        <w:rPr>
          <w:rFonts w:ascii="Arial" w:eastAsia="Calibri" w:hAnsi="Arial" w:cs="Arial"/>
          <w:color w:val="222222"/>
          <w:sz w:val="20"/>
          <w:szCs w:val="20"/>
          <w:highlight w:val="yellow"/>
          <w:shd w:val="clear" w:color="auto" w:fill="FFFFFF"/>
        </w:rPr>
        <w:t>SWI</w:t>
      </w:r>
      <w:r w:rsidRPr="00FB67F7">
        <w:rPr>
          <w:rFonts w:ascii="Arial" w:hAnsi="Arial" w:cs="Arial"/>
          <w:color w:val="222222"/>
          <w:sz w:val="20"/>
          <w:szCs w:val="20"/>
          <w:highlight w:val="yellow"/>
          <w:shd w:val="clear" w:color="auto" w:fill="FFFFFF"/>
        </w:rPr>
        <w:t xml:space="preserve">4/5) </w:t>
      </w:r>
      <w:r w:rsidRPr="00FB67F7">
        <w:rPr>
          <w:rFonts w:ascii="Arial" w:hAnsi="Arial" w:cs="Arial"/>
          <w:color w:val="222222"/>
          <w:sz w:val="20"/>
          <w:szCs w:val="20"/>
          <w:highlight w:val="yellow"/>
          <w:shd w:val="clear" w:color="auto" w:fill="FFFFFF"/>
        </w:rPr>
        <w:sym w:font="Wingdings" w:char="F0E0"/>
      </w:r>
      <w:r w:rsidRPr="00FB67F7">
        <w:rPr>
          <w:rFonts w:ascii="Arial" w:hAnsi="Arial" w:cs="Arial"/>
          <w:color w:val="222222"/>
          <w:sz w:val="20"/>
          <w:szCs w:val="20"/>
          <w:highlight w:val="yellow"/>
          <w:shd w:val="clear" w:color="auto" w:fill="FFFFFF"/>
        </w:rPr>
        <w:t xml:space="preserve"> </w:t>
      </w:r>
      <w:r w:rsidRPr="00FB67F7">
        <w:rPr>
          <w:rFonts w:ascii="Arial" w:eastAsia="Calibri" w:hAnsi="Arial" w:cs="Arial"/>
          <w:color w:val="222222"/>
          <w:sz w:val="20"/>
          <w:szCs w:val="20"/>
          <w:highlight w:val="yellow"/>
          <w:shd w:val="clear" w:color="auto" w:fill="FFFFFF"/>
        </w:rPr>
        <w:t>stabilize</w:t>
      </w:r>
      <w:r w:rsidRPr="00FB67F7">
        <w:rPr>
          <w:rFonts w:ascii="Arial" w:hAnsi="Arial" w:cs="Arial"/>
          <w:color w:val="222222"/>
          <w:sz w:val="20"/>
          <w:szCs w:val="20"/>
          <w:highlight w:val="yellow"/>
          <w:shd w:val="clear" w:color="auto" w:fill="FFFFFF"/>
        </w:rPr>
        <w:t xml:space="preserve"> </w:t>
      </w:r>
      <w:r w:rsidRPr="00FB67F7">
        <w:rPr>
          <w:rFonts w:ascii="Arial" w:eastAsia="Calibri" w:hAnsi="Arial" w:cs="Arial"/>
          <w:color w:val="222222"/>
          <w:sz w:val="20"/>
          <w:szCs w:val="20"/>
          <w:highlight w:val="yellow"/>
          <w:shd w:val="clear" w:color="auto" w:fill="FFFFFF"/>
        </w:rPr>
        <w:t>in</w:t>
      </w:r>
      <w:r w:rsidRPr="00FB67F7">
        <w:rPr>
          <w:rFonts w:ascii="Arial" w:hAnsi="Arial" w:cs="Arial"/>
          <w:color w:val="222222"/>
          <w:sz w:val="20"/>
          <w:szCs w:val="20"/>
          <w:highlight w:val="yellow"/>
          <w:shd w:val="clear" w:color="auto" w:fill="FFFFFF"/>
        </w:rPr>
        <w:t xml:space="preserve"> </w:t>
      </w:r>
      <w:r w:rsidRPr="00FB67F7">
        <w:rPr>
          <w:rFonts w:ascii="Arial" w:eastAsia="Calibri" w:hAnsi="Arial" w:cs="Arial"/>
          <w:color w:val="222222"/>
          <w:sz w:val="20"/>
          <w:szCs w:val="20"/>
          <w:highlight w:val="yellow"/>
          <w:shd w:val="clear" w:color="auto" w:fill="FFFFFF"/>
        </w:rPr>
        <w:t>G</w:t>
      </w:r>
      <w:r w:rsidRPr="00FB67F7">
        <w:rPr>
          <w:rFonts w:ascii="Arial" w:hAnsi="Arial" w:cs="Arial"/>
          <w:color w:val="222222"/>
          <w:sz w:val="20"/>
          <w:szCs w:val="20"/>
          <w:highlight w:val="yellow"/>
          <w:shd w:val="clear" w:color="auto" w:fill="FFFFFF"/>
        </w:rPr>
        <w:t xml:space="preserve">1 / </w:t>
      </w:r>
      <w:r w:rsidRPr="00FB67F7">
        <w:rPr>
          <w:rFonts w:ascii="Arial" w:eastAsia="Calibri" w:hAnsi="Arial" w:cs="Arial"/>
          <w:color w:val="222222"/>
          <w:sz w:val="20"/>
          <w:szCs w:val="20"/>
          <w:highlight w:val="yellow"/>
          <w:shd w:val="clear" w:color="auto" w:fill="FFFFFF"/>
        </w:rPr>
        <w:t>no</w:t>
      </w:r>
      <w:r w:rsidRPr="00FB67F7">
        <w:rPr>
          <w:rFonts w:ascii="Arial" w:hAnsi="Arial" w:cs="Arial"/>
          <w:color w:val="222222"/>
          <w:sz w:val="20"/>
          <w:szCs w:val="20"/>
          <w:highlight w:val="yellow"/>
          <w:shd w:val="clear" w:color="auto" w:fill="FFFFFF"/>
        </w:rPr>
        <w:t xml:space="preserve"> </w:t>
      </w:r>
      <w:r w:rsidRPr="00FB67F7">
        <w:rPr>
          <w:rFonts w:ascii="Arial" w:eastAsia="Calibri" w:hAnsi="Arial" w:cs="Arial"/>
          <w:color w:val="222222"/>
          <w:sz w:val="20"/>
          <w:szCs w:val="20"/>
          <w:highlight w:val="yellow"/>
          <w:shd w:val="clear" w:color="auto" w:fill="FFFFFF"/>
        </w:rPr>
        <w:t>division</w:t>
      </w:r>
      <w:r w:rsidRPr="00FB67F7">
        <w:rPr>
          <w:rFonts w:ascii="Arial" w:hAnsi="Arial" w:cs="Arial"/>
          <w:color w:val="222222"/>
          <w:sz w:val="20"/>
          <w:szCs w:val="20"/>
          <w:highlight w:val="yellow"/>
          <w:shd w:val="clear" w:color="auto" w:fill="FFFFFF"/>
        </w:rPr>
        <w:t>?)</w:t>
      </w:r>
    </w:p>
    <w:p w14:paraId="4E08112A" w14:textId="1F186169" w:rsidR="00B92A03" w:rsidRPr="00FB67F7" w:rsidRDefault="00B92A03" w:rsidP="00EB0BB8">
      <w:pPr>
        <w:rPr>
          <w:rFonts w:ascii="Arial" w:hAnsi="Arial" w:cs="Arial"/>
          <w:color w:val="222222"/>
          <w:sz w:val="20"/>
          <w:szCs w:val="20"/>
          <w:shd w:val="clear" w:color="auto" w:fill="FFFFFF"/>
        </w:rPr>
      </w:pPr>
    </w:p>
    <w:p w14:paraId="274DA01A" w14:textId="77777777" w:rsidR="00AA653A" w:rsidRDefault="00AA653A" w:rsidP="00B63EF8">
      <w:pPr>
        <w:rPr>
          <w:rFonts w:ascii="Arial" w:hAnsi="Arial" w:cs="Arial"/>
          <w:b/>
          <w:color w:val="222222"/>
          <w:sz w:val="20"/>
          <w:szCs w:val="20"/>
          <w:shd w:val="clear" w:color="auto" w:fill="FFFFFF"/>
        </w:rPr>
      </w:pPr>
    </w:p>
    <w:p w14:paraId="4611E784" w14:textId="1B365B1D" w:rsidR="00B63EF8" w:rsidRPr="00AA653A" w:rsidRDefault="009D41C6" w:rsidP="00B63EF8">
      <w:pPr>
        <w:rPr>
          <w:rFonts w:ascii="Arial" w:hAnsi="Arial" w:cs="Arial"/>
          <w:color w:val="222222"/>
          <w:sz w:val="20"/>
          <w:szCs w:val="20"/>
          <w:shd w:val="clear" w:color="auto" w:fill="FFFFFF"/>
        </w:rPr>
      </w:pPr>
      <w:r>
        <w:rPr>
          <w:rFonts w:ascii="Arial" w:hAnsi="Arial" w:cs="Arial"/>
          <w:color w:val="222222"/>
          <w:sz w:val="20"/>
          <w:szCs w:val="20"/>
          <w:shd w:val="clear" w:color="auto" w:fill="FFFFFF"/>
        </w:rPr>
        <w:t>Teixeira, M.C., Monteiro, P.</w:t>
      </w:r>
      <w:r w:rsidR="00B63EF8" w:rsidRPr="00AA653A">
        <w:rPr>
          <w:rFonts w:ascii="Arial" w:hAnsi="Arial" w:cs="Arial"/>
          <w:color w:val="222222"/>
          <w:sz w:val="20"/>
          <w:szCs w:val="20"/>
          <w:shd w:val="clear" w:color="auto" w:fill="FFFFFF"/>
        </w:rPr>
        <w:t>T., Palma, M., Costa, C.,</w:t>
      </w:r>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Godinho</w:t>
      </w:r>
      <w:proofErr w:type="spellEnd"/>
      <w:r>
        <w:rPr>
          <w:rFonts w:ascii="Arial" w:hAnsi="Arial" w:cs="Arial"/>
          <w:color w:val="222222"/>
          <w:sz w:val="20"/>
          <w:szCs w:val="20"/>
          <w:shd w:val="clear" w:color="auto" w:fill="FFFFFF"/>
        </w:rPr>
        <w:t xml:space="preserve">, C.P., </w:t>
      </w:r>
      <w:proofErr w:type="spellStart"/>
      <w:r>
        <w:rPr>
          <w:rFonts w:ascii="Arial" w:hAnsi="Arial" w:cs="Arial"/>
          <w:color w:val="222222"/>
          <w:sz w:val="20"/>
          <w:szCs w:val="20"/>
          <w:shd w:val="clear" w:color="auto" w:fill="FFFFFF"/>
        </w:rPr>
        <w:t>Pais</w:t>
      </w:r>
      <w:proofErr w:type="spellEnd"/>
      <w:r>
        <w:rPr>
          <w:rFonts w:ascii="Arial" w:hAnsi="Arial" w:cs="Arial"/>
          <w:color w:val="222222"/>
          <w:sz w:val="20"/>
          <w:szCs w:val="20"/>
          <w:shd w:val="clear" w:color="auto" w:fill="FFFFFF"/>
        </w:rPr>
        <w:t>, P., ... and</w:t>
      </w:r>
      <w:r w:rsidR="00B63EF8" w:rsidRPr="00AA653A">
        <w:rPr>
          <w:rFonts w:ascii="Arial" w:hAnsi="Arial" w:cs="Arial"/>
          <w:color w:val="222222"/>
          <w:sz w:val="20"/>
          <w:szCs w:val="20"/>
          <w:shd w:val="clear" w:color="auto" w:fill="FFFFFF"/>
        </w:rPr>
        <w:t xml:space="preserve"> </w:t>
      </w:r>
      <w:proofErr w:type="spellStart"/>
      <w:r w:rsidR="00B63EF8" w:rsidRPr="00AA653A">
        <w:rPr>
          <w:rFonts w:ascii="Arial" w:hAnsi="Arial" w:cs="Arial"/>
          <w:color w:val="222222"/>
          <w:sz w:val="20"/>
          <w:szCs w:val="20"/>
          <w:shd w:val="clear" w:color="auto" w:fill="FFFFFF"/>
        </w:rPr>
        <w:t>Sá-Correia</w:t>
      </w:r>
      <w:proofErr w:type="spellEnd"/>
      <w:r w:rsidR="00B63EF8" w:rsidRPr="00AA653A">
        <w:rPr>
          <w:rFonts w:ascii="Arial" w:hAnsi="Arial" w:cs="Arial"/>
          <w:color w:val="222222"/>
          <w:sz w:val="20"/>
          <w:szCs w:val="20"/>
          <w:shd w:val="clear" w:color="auto" w:fill="FFFFFF"/>
        </w:rPr>
        <w:t xml:space="preserve">, I. </w:t>
      </w:r>
    </w:p>
    <w:p w14:paraId="37EB81EB" w14:textId="437F22B8" w:rsidR="00B63EF8" w:rsidRPr="00AA653A" w:rsidRDefault="00B63EF8" w:rsidP="00B63EF8">
      <w:pPr>
        <w:ind w:left="720"/>
        <w:rPr>
          <w:rFonts w:ascii="Arial" w:hAnsi="Arial" w:cs="Arial"/>
          <w:color w:val="222222"/>
          <w:sz w:val="20"/>
          <w:szCs w:val="20"/>
          <w:shd w:val="clear" w:color="auto" w:fill="FFFFFF"/>
        </w:rPr>
      </w:pPr>
      <w:r w:rsidRPr="00AA653A">
        <w:rPr>
          <w:rFonts w:ascii="Arial" w:hAnsi="Arial" w:cs="Arial"/>
          <w:color w:val="222222"/>
          <w:sz w:val="20"/>
          <w:szCs w:val="20"/>
          <w:shd w:val="clear" w:color="auto" w:fill="FFFFFF"/>
        </w:rPr>
        <w:t>(2017). YEASTRACT: an upgraded database for the analysis of transcription regulatory networks in Saccharomyces cerevisiae. </w:t>
      </w:r>
      <w:r w:rsidRPr="00AA653A">
        <w:rPr>
          <w:rFonts w:ascii="Arial" w:hAnsi="Arial" w:cs="Arial"/>
          <w:i/>
          <w:iCs/>
          <w:color w:val="222222"/>
          <w:sz w:val="20"/>
          <w:szCs w:val="20"/>
          <w:shd w:val="clear" w:color="auto" w:fill="FFFFFF"/>
        </w:rPr>
        <w:t xml:space="preserve">Nucleic </w:t>
      </w:r>
      <w:r w:rsidR="009D41C6">
        <w:rPr>
          <w:rFonts w:ascii="Arial" w:hAnsi="Arial" w:cs="Arial"/>
          <w:i/>
          <w:iCs/>
          <w:color w:val="222222"/>
          <w:sz w:val="20"/>
          <w:szCs w:val="20"/>
          <w:shd w:val="clear" w:color="auto" w:fill="FFFFFF"/>
        </w:rPr>
        <w:t>Acids R</w:t>
      </w:r>
      <w:r w:rsidRPr="00AA653A">
        <w:rPr>
          <w:rFonts w:ascii="Arial" w:hAnsi="Arial" w:cs="Arial"/>
          <w:i/>
          <w:iCs/>
          <w:color w:val="222222"/>
          <w:sz w:val="20"/>
          <w:szCs w:val="20"/>
          <w:shd w:val="clear" w:color="auto" w:fill="FFFFFF"/>
        </w:rPr>
        <w:t>esearch</w:t>
      </w:r>
      <w:r w:rsidRPr="00AA653A">
        <w:rPr>
          <w:rFonts w:ascii="Arial" w:hAnsi="Arial" w:cs="Arial"/>
          <w:color w:val="222222"/>
          <w:sz w:val="20"/>
          <w:szCs w:val="20"/>
          <w:shd w:val="clear" w:color="auto" w:fill="FFFFFF"/>
        </w:rPr>
        <w:t>, </w:t>
      </w:r>
      <w:r w:rsidRPr="00AA653A">
        <w:rPr>
          <w:rFonts w:ascii="Arial" w:hAnsi="Arial" w:cs="Arial"/>
          <w:i/>
          <w:iCs/>
          <w:color w:val="222222"/>
          <w:sz w:val="20"/>
          <w:szCs w:val="20"/>
          <w:shd w:val="clear" w:color="auto" w:fill="FFFFFF"/>
        </w:rPr>
        <w:t>46</w:t>
      </w:r>
      <w:r w:rsidRPr="00AA653A">
        <w:rPr>
          <w:rFonts w:ascii="Arial" w:hAnsi="Arial" w:cs="Arial"/>
          <w:color w:val="222222"/>
          <w:sz w:val="20"/>
          <w:szCs w:val="20"/>
          <w:shd w:val="clear" w:color="auto" w:fill="FFFFFF"/>
        </w:rPr>
        <w:t>(D1), D348-D353. DOI: 10.1093/</w:t>
      </w:r>
      <w:proofErr w:type="spellStart"/>
      <w:r w:rsidRPr="00AA653A">
        <w:rPr>
          <w:rFonts w:ascii="Arial" w:hAnsi="Arial" w:cs="Arial"/>
          <w:color w:val="222222"/>
          <w:sz w:val="20"/>
          <w:szCs w:val="20"/>
          <w:shd w:val="clear" w:color="auto" w:fill="FFFFFF"/>
        </w:rPr>
        <w:t>nar</w:t>
      </w:r>
      <w:proofErr w:type="spellEnd"/>
      <w:r w:rsidRPr="00AA653A">
        <w:rPr>
          <w:rFonts w:ascii="Arial" w:hAnsi="Arial" w:cs="Arial"/>
          <w:color w:val="222222"/>
          <w:sz w:val="20"/>
          <w:szCs w:val="20"/>
          <w:shd w:val="clear" w:color="auto" w:fill="FFFFFF"/>
        </w:rPr>
        <w:t>/gkx842.</w:t>
      </w:r>
    </w:p>
    <w:p w14:paraId="60E3F028" w14:textId="77777777" w:rsidR="00B63EF8" w:rsidRDefault="00B63EF8" w:rsidP="00B63EF8">
      <w:pPr>
        <w:ind w:left="720"/>
        <w:rPr>
          <w:rFonts w:ascii="Arial" w:hAnsi="Arial" w:cs="Arial"/>
          <w:b/>
          <w:color w:val="222222"/>
          <w:sz w:val="20"/>
          <w:szCs w:val="20"/>
          <w:shd w:val="clear" w:color="auto" w:fill="FFFFFF"/>
        </w:rPr>
      </w:pPr>
    </w:p>
    <w:p w14:paraId="23811BEE" w14:textId="77777777" w:rsidR="00B63EF8" w:rsidRPr="00B94691" w:rsidRDefault="00B63EF8" w:rsidP="00B63EF8">
      <w:pPr>
        <w:rPr>
          <w:rFonts w:ascii="Arial" w:hAnsi="Arial" w:cs="Arial"/>
        </w:rPr>
      </w:pPr>
      <w:r>
        <w:rPr>
          <w:rFonts w:ascii="Arial" w:hAnsi="Arial" w:cs="Arial"/>
          <w:color w:val="222222"/>
          <w:sz w:val="20"/>
          <w:szCs w:val="20"/>
          <w:shd w:val="clear" w:color="auto" w:fill="FFFFFF"/>
        </w:rPr>
        <w:t xml:space="preserve">Primary article. The authors describe the </w:t>
      </w:r>
      <w:proofErr w:type="spellStart"/>
      <w:r>
        <w:rPr>
          <w:rFonts w:ascii="Arial" w:hAnsi="Arial" w:cs="Arial"/>
          <w:color w:val="222222"/>
          <w:sz w:val="20"/>
          <w:szCs w:val="20"/>
          <w:shd w:val="clear" w:color="auto" w:fill="FFFFFF"/>
        </w:rPr>
        <w:t>YEAst</w:t>
      </w:r>
      <w:proofErr w:type="spellEnd"/>
      <w:r>
        <w:rPr>
          <w:rFonts w:ascii="Arial" w:hAnsi="Arial" w:cs="Arial"/>
          <w:color w:val="222222"/>
          <w:sz w:val="20"/>
          <w:szCs w:val="20"/>
          <w:shd w:val="clear" w:color="auto" w:fill="FFFFFF"/>
        </w:rPr>
        <w:t xml:space="preserve"> Search for Transcriptional Regulators </w:t>
      </w:r>
      <w:proofErr w:type="gramStart"/>
      <w:r>
        <w:rPr>
          <w:rFonts w:ascii="Arial" w:hAnsi="Arial" w:cs="Arial"/>
          <w:color w:val="222222"/>
          <w:sz w:val="20"/>
          <w:szCs w:val="20"/>
          <w:shd w:val="clear" w:color="auto" w:fill="FFFFFF"/>
        </w:rPr>
        <w:t>And</w:t>
      </w:r>
      <w:proofErr w:type="gramEnd"/>
      <w:r>
        <w:rPr>
          <w:rFonts w:ascii="Arial" w:hAnsi="Arial" w:cs="Arial"/>
          <w:color w:val="222222"/>
          <w:sz w:val="20"/>
          <w:szCs w:val="20"/>
          <w:shd w:val="clear" w:color="auto" w:fill="FFFFFF"/>
        </w:rPr>
        <w:t xml:space="preserve"> Consensus Tracking (YEASTRACT) information system as well as updates made to it. YEASTRACT supports the identification and analysis of gene regulatory relationships in </w:t>
      </w:r>
      <w:r>
        <w:rPr>
          <w:rFonts w:ascii="Arial" w:hAnsi="Arial" w:cs="Arial"/>
          <w:i/>
          <w:color w:val="222222"/>
          <w:sz w:val="20"/>
          <w:szCs w:val="20"/>
          <w:shd w:val="clear" w:color="auto" w:fill="FFFFFF"/>
        </w:rPr>
        <w:t>S. cerevisiae</w:t>
      </w:r>
      <w:r>
        <w:rPr>
          <w:rFonts w:ascii="Arial" w:hAnsi="Arial" w:cs="Arial"/>
          <w:color w:val="222222"/>
          <w:sz w:val="20"/>
          <w:szCs w:val="20"/>
          <w:shd w:val="clear" w:color="auto" w:fill="FFFFFF"/>
        </w:rPr>
        <w:t>. In our data analysis workflow, lists of transcription factors regulating genes that exhibited significant log2 fold changes in our microarray experiments were output from YEASTRACT when creating database-derived networks. Thus, a citation will be necessary in the materials and methods section of the thesis.</w:t>
      </w:r>
    </w:p>
    <w:p w14:paraId="00FD37EE" w14:textId="77777777" w:rsidR="00B63EF8" w:rsidRDefault="00B63EF8" w:rsidP="00B92A03">
      <w:pPr>
        <w:rPr>
          <w:rFonts w:ascii="Arial" w:eastAsia="Calibri" w:hAnsi="Arial" w:cs="Arial"/>
          <w:b/>
          <w:color w:val="222222"/>
          <w:sz w:val="20"/>
          <w:szCs w:val="20"/>
          <w:shd w:val="clear" w:color="auto" w:fill="FFFFFF"/>
        </w:rPr>
      </w:pPr>
    </w:p>
    <w:p w14:paraId="6C65F090" w14:textId="77777777" w:rsidR="00B63EF8" w:rsidRDefault="00B63EF8" w:rsidP="00B92A03">
      <w:pPr>
        <w:rPr>
          <w:rFonts w:ascii="Arial" w:eastAsia="Calibri" w:hAnsi="Arial" w:cs="Arial"/>
          <w:b/>
          <w:color w:val="222222"/>
          <w:sz w:val="20"/>
          <w:szCs w:val="20"/>
          <w:shd w:val="clear" w:color="auto" w:fill="FFFFFF"/>
        </w:rPr>
      </w:pPr>
    </w:p>
    <w:p w14:paraId="669DCE9C" w14:textId="0D576262" w:rsidR="00B92A03" w:rsidRPr="00AA653A" w:rsidRDefault="00B92A03" w:rsidP="00B92A03">
      <w:pPr>
        <w:rPr>
          <w:rFonts w:ascii="Arial" w:hAnsi="Arial" w:cs="Arial"/>
          <w:color w:val="222222"/>
          <w:sz w:val="20"/>
          <w:szCs w:val="20"/>
          <w:shd w:val="clear" w:color="auto" w:fill="FFFFFF"/>
        </w:rPr>
      </w:pPr>
      <w:r w:rsidRPr="00AA653A">
        <w:rPr>
          <w:rFonts w:ascii="Arial" w:eastAsia="Calibri" w:hAnsi="Arial" w:cs="Arial"/>
          <w:color w:val="222222"/>
          <w:sz w:val="20"/>
          <w:szCs w:val="20"/>
          <w:shd w:val="clear" w:color="auto" w:fill="FFFFFF"/>
        </w:rPr>
        <w:t>Xiao</w:t>
      </w:r>
      <w:r w:rsidRPr="00AA653A">
        <w:rPr>
          <w:rFonts w:ascii="Arial" w:hAnsi="Arial" w:cs="Arial"/>
          <w:color w:val="222222"/>
          <w:sz w:val="20"/>
          <w:szCs w:val="20"/>
          <w:shd w:val="clear" w:color="auto" w:fill="FFFFFF"/>
        </w:rPr>
        <w:t xml:space="preserve">, </w:t>
      </w:r>
      <w:r w:rsidRPr="00AA653A">
        <w:rPr>
          <w:rFonts w:ascii="Arial" w:eastAsia="Calibri" w:hAnsi="Arial" w:cs="Arial"/>
          <w:color w:val="222222"/>
          <w:sz w:val="20"/>
          <w:szCs w:val="20"/>
          <w:shd w:val="clear" w:color="auto" w:fill="FFFFFF"/>
        </w:rPr>
        <w:t>L</w:t>
      </w:r>
      <w:r w:rsidRPr="00AA653A">
        <w:rPr>
          <w:rFonts w:ascii="Arial" w:hAnsi="Arial" w:cs="Arial"/>
          <w:color w:val="222222"/>
          <w:sz w:val="20"/>
          <w:szCs w:val="20"/>
          <w:shd w:val="clear" w:color="auto" w:fill="FFFFFF"/>
        </w:rPr>
        <w:t xml:space="preserve">., </w:t>
      </w:r>
      <w:r w:rsidR="00796420" w:rsidRPr="00AA653A">
        <w:rPr>
          <w:rFonts w:ascii="Arial" w:eastAsia="Calibri" w:hAnsi="Arial" w:cs="Arial"/>
          <w:color w:val="222222"/>
          <w:sz w:val="20"/>
          <w:szCs w:val="20"/>
          <w:shd w:val="clear" w:color="auto" w:fill="FFFFFF"/>
        </w:rPr>
        <w:t>and</w:t>
      </w:r>
      <w:r w:rsidRPr="00AA653A">
        <w:rPr>
          <w:rFonts w:ascii="Arial" w:hAnsi="Arial" w:cs="Arial"/>
          <w:color w:val="222222"/>
          <w:sz w:val="20"/>
          <w:szCs w:val="20"/>
          <w:shd w:val="clear" w:color="auto" w:fill="FFFFFF"/>
        </w:rPr>
        <w:t xml:space="preserve"> </w:t>
      </w:r>
      <w:r w:rsidRPr="00AA653A">
        <w:rPr>
          <w:rFonts w:ascii="Arial" w:eastAsia="Calibri" w:hAnsi="Arial" w:cs="Arial"/>
          <w:color w:val="222222"/>
          <w:sz w:val="20"/>
          <w:szCs w:val="20"/>
          <w:shd w:val="clear" w:color="auto" w:fill="FFFFFF"/>
        </w:rPr>
        <w:t>Grove</w:t>
      </w:r>
      <w:r w:rsidRPr="00AA653A">
        <w:rPr>
          <w:rFonts w:ascii="Arial" w:hAnsi="Arial" w:cs="Arial"/>
          <w:color w:val="222222"/>
          <w:sz w:val="20"/>
          <w:szCs w:val="20"/>
          <w:shd w:val="clear" w:color="auto" w:fill="FFFFFF"/>
        </w:rPr>
        <w:t xml:space="preserve">, </w:t>
      </w:r>
      <w:r w:rsidRPr="00AA653A">
        <w:rPr>
          <w:rFonts w:ascii="Arial" w:eastAsia="Calibri" w:hAnsi="Arial" w:cs="Arial"/>
          <w:color w:val="222222"/>
          <w:sz w:val="20"/>
          <w:szCs w:val="20"/>
          <w:shd w:val="clear" w:color="auto" w:fill="FFFFFF"/>
        </w:rPr>
        <w:t>A</w:t>
      </w:r>
      <w:r w:rsidRPr="00AA653A">
        <w:rPr>
          <w:rFonts w:ascii="Arial" w:hAnsi="Arial" w:cs="Arial"/>
          <w:color w:val="222222"/>
          <w:sz w:val="20"/>
          <w:szCs w:val="20"/>
          <w:shd w:val="clear" w:color="auto" w:fill="FFFFFF"/>
        </w:rPr>
        <w:t xml:space="preserve">. (2009). </w:t>
      </w:r>
      <w:r w:rsidRPr="00AA653A">
        <w:rPr>
          <w:rFonts w:ascii="Arial" w:eastAsia="Calibri" w:hAnsi="Arial" w:cs="Arial"/>
          <w:color w:val="222222"/>
          <w:sz w:val="20"/>
          <w:szCs w:val="20"/>
          <w:shd w:val="clear" w:color="auto" w:fill="FFFFFF"/>
        </w:rPr>
        <w:t>Coordination</w:t>
      </w:r>
      <w:r w:rsidRPr="00AA653A">
        <w:rPr>
          <w:rFonts w:ascii="Arial" w:hAnsi="Arial" w:cs="Arial"/>
          <w:color w:val="222222"/>
          <w:sz w:val="20"/>
          <w:szCs w:val="20"/>
          <w:shd w:val="clear" w:color="auto" w:fill="FFFFFF"/>
        </w:rPr>
        <w:t xml:space="preserve"> </w:t>
      </w:r>
      <w:r w:rsidRPr="00AA653A">
        <w:rPr>
          <w:rFonts w:ascii="Arial" w:eastAsia="Calibri" w:hAnsi="Arial" w:cs="Arial"/>
          <w:color w:val="222222"/>
          <w:sz w:val="20"/>
          <w:szCs w:val="20"/>
          <w:shd w:val="clear" w:color="auto" w:fill="FFFFFF"/>
        </w:rPr>
        <w:t>of</w:t>
      </w:r>
      <w:r w:rsidRPr="00AA653A">
        <w:rPr>
          <w:rFonts w:ascii="Arial" w:hAnsi="Arial" w:cs="Arial"/>
          <w:color w:val="222222"/>
          <w:sz w:val="20"/>
          <w:szCs w:val="20"/>
          <w:shd w:val="clear" w:color="auto" w:fill="FFFFFF"/>
        </w:rPr>
        <w:t xml:space="preserve"> </w:t>
      </w:r>
      <w:r w:rsidRPr="00AA653A">
        <w:rPr>
          <w:rFonts w:ascii="Arial" w:eastAsia="Calibri" w:hAnsi="Arial" w:cs="Arial"/>
          <w:color w:val="222222"/>
          <w:sz w:val="20"/>
          <w:szCs w:val="20"/>
          <w:shd w:val="clear" w:color="auto" w:fill="FFFFFF"/>
        </w:rPr>
        <w:t>Ribosomal</w:t>
      </w:r>
      <w:r w:rsidRPr="00AA653A">
        <w:rPr>
          <w:rFonts w:ascii="Arial" w:hAnsi="Arial" w:cs="Arial"/>
          <w:color w:val="222222"/>
          <w:sz w:val="20"/>
          <w:szCs w:val="20"/>
          <w:shd w:val="clear" w:color="auto" w:fill="FFFFFF"/>
        </w:rPr>
        <w:t xml:space="preserve"> </w:t>
      </w:r>
      <w:r w:rsidRPr="00AA653A">
        <w:rPr>
          <w:rFonts w:ascii="Arial" w:eastAsia="Calibri" w:hAnsi="Arial" w:cs="Arial"/>
          <w:color w:val="222222"/>
          <w:sz w:val="20"/>
          <w:szCs w:val="20"/>
          <w:shd w:val="clear" w:color="auto" w:fill="FFFFFF"/>
        </w:rPr>
        <w:t>Protein</w:t>
      </w:r>
      <w:r w:rsidRPr="00AA653A">
        <w:rPr>
          <w:rFonts w:ascii="Arial" w:hAnsi="Arial" w:cs="Arial"/>
          <w:color w:val="222222"/>
          <w:sz w:val="20"/>
          <w:szCs w:val="20"/>
          <w:shd w:val="clear" w:color="auto" w:fill="FFFFFF"/>
        </w:rPr>
        <w:t xml:space="preserve"> </w:t>
      </w:r>
      <w:r w:rsidRPr="00AA653A">
        <w:rPr>
          <w:rFonts w:ascii="Arial" w:eastAsia="Calibri" w:hAnsi="Arial" w:cs="Arial"/>
          <w:color w:val="222222"/>
          <w:sz w:val="20"/>
          <w:szCs w:val="20"/>
          <w:shd w:val="clear" w:color="auto" w:fill="FFFFFF"/>
        </w:rPr>
        <w:t>and</w:t>
      </w:r>
      <w:r w:rsidRPr="00AA653A">
        <w:rPr>
          <w:rFonts w:ascii="Arial" w:hAnsi="Arial" w:cs="Arial"/>
          <w:color w:val="222222"/>
          <w:sz w:val="20"/>
          <w:szCs w:val="20"/>
          <w:shd w:val="clear" w:color="auto" w:fill="FFFFFF"/>
        </w:rPr>
        <w:t xml:space="preserve"> </w:t>
      </w:r>
      <w:r w:rsidRPr="00AA653A">
        <w:rPr>
          <w:rFonts w:ascii="Arial" w:eastAsia="Calibri" w:hAnsi="Arial" w:cs="Arial"/>
          <w:color w:val="222222"/>
          <w:sz w:val="20"/>
          <w:szCs w:val="20"/>
          <w:shd w:val="clear" w:color="auto" w:fill="FFFFFF"/>
        </w:rPr>
        <w:t>Ribosomal</w:t>
      </w:r>
      <w:r w:rsidRPr="00AA653A">
        <w:rPr>
          <w:rFonts w:ascii="Arial" w:hAnsi="Arial" w:cs="Arial"/>
          <w:color w:val="222222"/>
          <w:sz w:val="20"/>
          <w:szCs w:val="20"/>
          <w:shd w:val="clear" w:color="auto" w:fill="FFFFFF"/>
        </w:rPr>
        <w:t xml:space="preserve"> </w:t>
      </w:r>
      <w:r w:rsidRPr="00AA653A">
        <w:rPr>
          <w:rFonts w:ascii="Arial" w:eastAsia="Calibri" w:hAnsi="Arial" w:cs="Arial"/>
          <w:color w:val="222222"/>
          <w:sz w:val="20"/>
          <w:szCs w:val="20"/>
          <w:shd w:val="clear" w:color="auto" w:fill="FFFFFF"/>
        </w:rPr>
        <w:t>RNA</w:t>
      </w:r>
      <w:r w:rsidRPr="00AA653A">
        <w:rPr>
          <w:rFonts w:ascii="Arial" w:hAnsi="Arial" w:cs="Arial"/>
          <w:color w:val="222222"/>
          <w:sz w:val="20"/>
          <w:szCs w:val="20"/>
          <w:shd w:val="clear" w:color="auto" w:fill="FFFFFF"/>
        </w:rPr>
        <w:t xml:space="preserve"> </w:t>
      </w:r>
      <w:r w:rsidRPr="00AA653A">
        <w:rPr>
          <w:rFonts w:ascii="Arial" w:eastAsia="Calibri" w:hAnsi="Arial" w:cs="Arial"/>
          <w:color w:val="222222"/>
          <w:sz w:val="20"/>
          <w:szCs w:val="20"/>
          <w:shd w:val="clear" w:color="auto" w:fill="FFFFFF"/>
        </w:rPr>
        <w:t>Gene</w:t>
      </w:r>
      <w:r w:rsidRPr="00AA653A">
        <w:rPr>
          <w:rFonts w:ascii="Arial" w:hAnsi="Arial" w:cs="Arial"/>
          <w:color w:val="222222"/>
          <w:sz w:val="20"/>
          <w:szCs w:val="20"/>
          <w:shd w:val="clear" w:color="auto" w:fill="FFFFFF"/>
        </w:rPr>
        <w:t xml:space="preserve"> </w:t>
      </w:r>
    </w:p>
    <w:p w14:paraId="4F0C2650" w14:textId="66251E5B" w:rsidR="00B92A03" w:rsidRPr="00AA653A" w:rsidRDefault="00B92A03" w:rsidP="00AA653A">
      <w:pPr>
        <w:ind w:left="720"/>
        <w:rPr>
          <w:rFonts w:ascii="Arial" w:hAnsi="Arial" w:cs="Arial"/>
          <w:color w:val="222222"/>
          <w:sz w:val="20"/>
          <w:szCs w:val="20"/>
          <w:shd w:val="clear" w:color="auto" w:fill="FFFFFF"/>
        </w:rPr>
      </w:pPr>
      <w:r w:rsidRPr="00AA653A">
        <w:rPr>
          <w:rFonts w:ascii="Arial" w:eastAsia="Calibri" w:hAnsi="Arial" w:cs="Arial"/>
          <w:color w:val="222222"/>
          <w:sz w:val="20"/>
          <w:szCs w:val="20"/>
          <w:shd w:val="clear" w:color="auto" w:fill="FFFFFF"/>
        </w:rPr>
        <w:t>Expression</w:t>
      </w:r>
      <w:r w:rsidRPr="00AA653A">
        <w:rPr>
          <w:rFonts w:ascii="Arial" w:hAnsi="Arial" w:cs="Arial"/>
          <w:color w:val="222222"/>
          <w:sz w:val="20"/>
          <w:szCs w:val="20"/>
          <w:shd w:val="clear" w:color="auto" w:fill="FFFFFF"/>
        </w:rPr>
        <w:t xml:space="preserve"> </w:t>
      </w:r>
      <w:r w:rsidRPr="00AA653A">
        <w:rPr>
          <w:rFonts w:ascii="Arial" w:eastAsia="Calibri" w:hAnsi="Arial" w:cs="Arial"/>
          <w:color w:val="222222"/>
          <w:sz w:val="20"/>
          <w:szCs w:val="20"/>
          <w:shd w:val="clear" w:color="auto" w:fill="FFFFFF"/>
        </w:rPr>
        <w:t>in</w:t>
      </w:r>
      <w:r w:rsidRPr="00AA653A">
        <w:rPr>
          <w:rFonts w:ascii="Arial" w:hAnsi="Arial" w:cs="Arial"/>
          <w:color w:val="222222"/>
          <w:sz w:val="20"/>
          <w:szCs w:val="20"/>
          <w:shd w:val="clear" w:color="auto" w:fill="FFFFFF"/>
        </w:rPr>
        <w:t xml:space="preserve"> </w:t>
      </w:r>
      <w:r w:rsidRPr="00AA653A">
        <w:rPr>
          <w:rFonts w:ascii="Arial" w:eastAsia="Calibri" w:hAnsi="Arial" w:cs="Arial"/>
          <w:color w:val="222222"/>
          <w:sz w:val="20"/>
          <w:szCs w:val="20"/>
          <w:shd w:val="clear" w:color="auto" w:fill="FFFFFF"/>
        </w:rPr>
        <w:t>Response</w:t>
      </w:r>
      <w:r w:rsidRPr="00AA653A">
        <w:rPr>
          <w:rFonts w:ascii="Arial" w:hAnsi="Arial" w:cs="Arial"/>
          <w:color w:val="222222"/>
          <w:sz w:val="20"/>
          <w:szCs w:val="20"/>
          <w:shd w:val="clear" w:color="auto" w:fill="FFFFFF"/>
        </w:rPr>
        <w:t xml:space="preserve"> </w:t>
      </w:r>
      <w:r w:rsidRPr="00AA653A">
        <w:rPr>
          <w:rFonts w:ascii="Arial" w:eastAsia="Calibri" w:hAnsi="Arial" w:cs="Arial"/>
          <w:color w:val="222222"/>
          <w:sz w:val="20"/>
          <w:szCs w:val="20"/>
          <w:shd w:val="clear" w:color="auto" w:fill="FFFFFF"/>
        </w:rPr>
        <w:t>to</w:t>
      </w:r>
      <w:r w:rsidRPr="00AA653A">
        <w:rPr>
          <w:rFonts w:ascii="Arial" w:hAnsi="Arial" w:cs="Arial"/>
          <w:color w:val="222222"/>
          <w:sz w:val="20"/>
          <w:szCs w:val="20"/>
          <w:shd w:val="clear" w:color="auto" w:fill="FFFFFF"/>
        </w:rPr>
        <w:t xml:space="preserve"> </w:t>
      </w:r>
      <w:r w:rsidRPr="00AA653A">
        <w:rPr>
          <w:rFonts w:ascii="Arial" w:eastAsia="Calibri" w:hAnsi="Arial" w:cs="Arial"/>
          <w:color w:val="222222"/>
          <w:sz w:val="20"/>
          <w:szCs w:val="20"/>
          <w:shd w:val="clear" w:color="auto" w:fill="FFFFFF"/>
        </w:rPr>
        <w:t>TOR</w:t>
      </w:r>
      <w:r w:rsidRPr="00AA653A">
        <w:rPr>
          <w:rFonts w:ascii="Arial" w:hAnsi="Arial" w:cs="Arial"/>
          <w:color w:val="222222"/>
          <w:sz w:val="20"/>
          <w:szCs w:val="20"/>
          <w:shd w:val="clear" w:color="auto" w:fill="FFFFFF"/>
        </w:rPr>
        <w:t xml:space="preserve"> </w:t>
      </w:r>
      <w:r w:rsidRPr="00AA653A">
        <w:rPr>
          <w:rFonts w:ascii="Arial" w:eastAsia="Calibri" w:hAnsi="Arial" w:cs="Arial"/>
          <w:color w:val="222222"/>
          <w:sz w:val="20"/>
          <w:szCs w:val="20"/>
          <w:shd w:val="clear" w:color="auto" w:fill="FFFFFF"/>
        </w:rPr>
        <w:t>Signaling</w:t>
      </w:r>
      <w:r w:rsidRPr="00AA653A">
        <w:rPr>
          <w:rFonts w:ascii="Arial" w:hAnsi="Arial" w:cs="Arial"/>
          <w:color w:val="222222"/>
          <w:sz w:val="20"/>
          <w:szCs w:val="20"/>
          <w:shd w:val="clear" w:color="auto" w:fill="FFFFFF"/>
        </w:rPr>
        <w:t>. </w:t>
      </w:r>
      <w:r w:rsidRPr="00AA653A">
        <w:rPr>
          <w:rFonts w:ascii="Arial" w:eastAsia="Calibri" w:hAnsi="Arial" w:cs="Arial"/>
          <w:i/>
          <w:iCs/>
          <w:color w:val="222222"/>
          <w:sz w:val="20"/>
          <w:szCs w:val="20"/>
          <w:shd w:val="clear" w:color="auto" w:fill="FFFFFF"/>
        </w:rPr>
        <w:t>Current</w:t>
      </w:r>
      <w:r w:rsidRPr="00AA653A">
        <w:rPr>
          <w:rFonts w:ascii="Arial" w:hAnsi="Arial" w:cs="Arial"/>
          <w:i/>
          <w:iCs/>
          <w:color w:val="222222"/>
          <w:sz w:val="20"/>
          <w:szCs w:val="20"/>
          <w:shd w:val="clear" w:color="auto" w:fill="FFFFFF"/>
        </w:rPr>
        <w:t xml:space="preserve"> </w:t>
      </w:r>
      <w:r w:rsidRPr="00AA653A">
        <w:rPr>
          <w:rFonts w:ascii="Arial" w:eastAsia="Calibri" w:hAnsi="Arial" w:cs="Arial"/>
          <w:i/>
          <w:iCs/>
          <w:color w:val="222222"/>
          <w:sz w:val="20"/>
          <w:szCs w:val="20"/>
          <w:shd w:val="clear" w:color="auto" w:fill="FFFFFF"/>
        </w:rPr>
        <w:t>Genomics</w:t>
      </w:r>
      <w:r w:rsidRPr="00AA653A">
        <w:rPr>
          <w:rFonts w:ascii="Arial" w:hAnsi="Arial" w:cs="Arial"/>
          <w:color w:val="222222"/>
          <w:sz w:val="20"/>
          <w:szCs w:val="20"/>
          <w:shd w:val="clear" w:color="auto" w:fill="FFFFFF"/>
        </w:rPr>
        <w:t>, </w:t>
      </w:r>
      <w:r w:rsidRPr="00AA653A">
        <w:rPr>
          <w:rFonts w:ascii="Arial" w:hAnsi="Arial" w:cs="Arial"/>
          <w:i/>
          <w:iCs/>
          <w:color w:val="222222"/>
          <w:sz w:val="20"/>
          <w:szCs w:val="20"/>
          <w:shd w:val="clear" w:color="auto" w:fill="FFFFFF"/>
        </w:rPr>
        <w:t>10</w:t>
      </w:r>
      <w:r w:rsidR="00AA653A" w:rsidRPr="00AA653A">
        <w:rPr>
          <w:rFonts w:ascii="Arial" w:hAnsi="Arial" w:cs="Arial"/>
          <w:color w:val="222222"/>
          <w:sz w:val="20"/>
          <w:szCs w:val="20"/>
          <w:shd w:val="clear" w:color="auto" w:fill="FFFFFF"/>
        </w:rPr>
        <w:t>(3), 198-205. DOI: 10.2174/138920209788185261.</w:t>
      </w:r>
    </w:p>
    <w:p w14:paraId="2026BDA1" w14:textId="77777777" w:rsidR="00B92A03" w:rsidRPr="00FB67F7" w:rsidRDefault="00B92A03" w:rsidP="00B92A03">
      <w:pPr>
        <w:rPr>
          <w:rFonts w:ascii="Arial" w:hAnsi="Arial" w:cs="Arial"/>
          <w:b/>
          <w:color w:val="222222"/>
          <w:sz w:val="20"/>
          <w:szCs w:val="20"/>
          <w:shd w:val="clear" w:color="auto" w:fill="FFFFFF"/>
        </w:rPr>
      </w:pPr>
    </w:p>
    <w:p w14:paraId="575A0E68" w14:textId="34F09355" w:rsidR="00424987" w:rsidRPr="00FB67F7" w:rsidRDefault="00B92A03" w:rsidP="00173C59">
      <w:pPr>
        <w:rPr>
          <w:rFonts w:ascii="Arial" w:hAnsi="Arial" w:cs="Arial"/>
          <w:color w:val="222222"/>
          <w:sz w:val="20"/>
          <w:szCs w:val="20"/>
          <w:shd w:val="clear" w:color="auto" w:fill="FFFFFF"/>
        </w:rPr>
      </w:pPr>
      <w:r w:rsidRPr="00FB67F7">
        <w:rPr>
          <w:rFonts w:ascii="Arial" w:eastAsia="Calibri" w:hAnsi="Arial" w:cs="Arial"/>
          <w:color w:val="222222"/>
          <w:sz w:val="20"/>
          <w:szCs w:val="20"/>
          <w:shd w:val="clear" w:color="auto" w:fill="FFFFFF"/>
        </w:rPr>
        <w:t>This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review</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article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provides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w:t>
      </w:r>
      <w:r w:rsidRPr="00FB67F7">
        <w:rPr>
          <w:rFonts w:ascii="Arial" w:hAnsi="Arial" w:cs="Arial"/>
          <w:color w:val="222222"/>
          <w:sz w:val="20"/>
          <w:szCs w:val="20"/>
          <w:shd w:val="clear" w:color="auto" w:fill="FFFFFF"/>
        </w:rPr>
        <w:t>-</w:t>
      </w:r>
      <w:r w:rsidRPr="00FB67F7">
        <w:rPr>
          <w:rFonts w:ascii="Arial" w:eastAsia="Calibri" w:hAnsi="Arial" w:cs="Arial"/>
          <w:color w:val="222222"/>
          <w:sz w:val="20"/>
          <w:szCs w:val="20"/>
          <w:shd w:val="clear" w:color="auto" w:fill="FFFFFF"/>
        </w:rPr>
        <w:t>depth</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discussion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of</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TOR</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signaling</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w:t>
      </w:r>
      <w:r w:rsidRPr="00FB67F7">
        <w:rPr>
          <w:rFonts w:ascii="Arial" w:hAnsi="Arial" w:cs="Arial"/>
          <w:color w:val="222222"/>
          <w:sz w:val="20"/>
          <w:szCs w:val="20"/>
          <w:shd w:val="clear" w:color="auto" w:fill="FFFFFF"/>
        </w:rPr>
        <w:t xml:space="preserve"> </w:t>
      </w:r>
      <w:r w:rsidRPr="00FB67F7">
        <w:rPr>
          <w:rFonts w:ascii="Arial" w:eastAsia="Calibri" w:hAnsi="Arial" w:cs="Arial"/>
          <w:i/>
          <w:color w:val="222222"/>
          <w:sz w:val="20"/>
          <w:szCs w:val="20"/>
          <w:shd w:val="clear" w:color="auto" w:fill="FFFFFF"/>
        </w:rPr>
        <w:t>S</w:t>
      </w:r>
      <w:r w:rsidRPr="00FB67F7">
        <w:rPr>
          <w:rFonts w:ascii="Arial" w:hAnsi="Arial" w:cs="Arial"/>
          <w:i/>
          <w:color w:val="222222"/>
          <w:sz w:val="20"/>
          <w:szCs w:val="20"/>
          <w:shd w:val="clear" w:color="auto" w:fill="FFFFFF"/>
        </w:rPr>
        <w:t xml:space="preserve">. </w:t>
      </w:r>
      <w:r w:rsidRPr="00FB67F7">
        <w:rPr>
          <w:rFonts w:ascii="Arial" w:eastAsia="Calibri" w:hAnsi="Arial" w:cs="Arial"/>
          <w:i/>
          <w:color w:val="222222"/>
          <w:sz w:val="20"/>
          <w:szCs w:val="20"/>
          <w:shd w:val="clear" w:color="auto" w:fill="FFFFFF"/>
        </w:rPr>
        <w:t>cerevisiae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TOR</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signaling</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involved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stress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response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regulates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ribosome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biogenesis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well</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translation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initiation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and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dependent</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on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HMO</w:t>
      </w:r>
      <w:r w:rsidRPr="00FB67F7">
        <w:rPr>
          <w:rFonts w:ascii="Arial" w:hAnsi="Arial" w:cs="Arial"/>
          <w:color w:val="222222"/>
          <w:sz w:val="20"/>
          <w:szCs w:val="20"/>
          <w:shd w:val="clear" w:color="auto" w:fill="FFFFFF"/>
        </w:rPr>
        <w:t xml:space="preserve">1. </w:t>
      </w:r>
      <w:r w:rsidRPr="00FB67F7">
        <w:rPr>
          <w:rFonts w:ascii="Arial" w:eastAsia="Calibri" w:hAnsi="Arial" w:cs="Arial"/>
          <w:color w:val="222222"/>
          <w:sz w:val="20"/>
          <w:szCs w:val="20"/>
          <w:shd w:val="clear" w:color="auto" w:fill="FFFFFF"/>
        </w:rPr>
        <w:t>This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article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can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be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used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combination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with</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Berger</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et</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al</w:t>
      </w:r>
      <w:r w:rsidRPr="00FB67F7">
        <w:rPr>
          <w:rFonts w:ascii="Arial" w:hAnsi="Arial" w:cs="Arial"/>
          <w:color w:val="222222"/>
          <w:sz w:val="20"/>
          <w:szCs w:val="20"/>
          <w:shd w:val="clear" w:color="auto" w:fill="FFFFFF"/>
        </w:rPr>
        <w:t xml:space="preserve">. 2007 </w:t>
      </w:r>
      <w:r w:rsidRPr="00FB67F7">
        <w:rPr>
          <w:rFonts w:ascii="Arial" w:eastAsia="Calibri" w:hAnsi="Arial" w:cs="Arial"/>
          <w:color w:val="222222"/>
          <w:sz w:val="20"/>
          <w:szCs w:val="20"/>
          <w:shd w:val="clear" w:color="auto" w:fill="FFFFFF"/>
        </w:rPr>
        <w:t>to</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draw</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links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between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HMO</w:t>
      </w:r>
      <w:r w:rsidRPr="00FB67F7">
        <w:rPr>
          <w:rFonts w:ascii="Arial" w:hAnsi="Arial" w:cs="Arial"/>
          <w:color w:val="222222"/>
          <w:sz w:val="20"/>
          <w:szCs w:val="20"/>
          <w:shd w:val="clear" w:color="auto" w:fill="FFFFFF"/>
        </w:rPr>
        <w:t xml:space="preserve">1 </w:t>
      </w:r>
      <w:r w:rsidRPr="00FB67F7">
        <w:rPr>
          <w:rFonts w:ascii="Arial" w:eastAsia="Calibri" w:hAnsi="Arial" w:cs="Arial"/>
          <w:color w:val="222222"/>
          <w:sz w:val="20"/>
          <w:szCs w:val="20"/>
          <w:shd w:val="clear" w:color="auto" w:fill="FFFFFF"/>
        </w:rPr>
        <w:t>regulation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TOR</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signaling</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and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ribosome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biogenesis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response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to</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cold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shock</w:t>
      </w:r>
      <w:r w:rsidRPr="00FB67F7">
        <w:rPr>
          <w:rFonts w:ascii="Arial" w:hAnsi="Arial" w:cs="Arial"/>
          <w:color w:val="222222"/>
          <w:sz w:val="20"/>
          <w:szCs w:val="20"/>
          <w:shd w:val="clear" w:color="auto" w:fill="FFFFFF"/>
        </w:rPr>
        <w:t>.</w:t>
      </w:r>
    </w:p>
    <w:p w14:paraId="3B484DB4" w14:textId="77777777" w:rsidR="00FB67F7" w:rsidRDefault="00FB67F7" w:rsidP="00FB67F7">
      <w:pPr>
        <w:rPr>
          <w:rFonts w:ascii="Arial" w:hAnsi="Arial" w:cs="Arial"/>
          <w:color w:val="222222"/>
          <w:sz w:val="20"/>
          <w:szCs w:val="20"/>
          <w:shd w:val="clear" w:color="auto" w:fill="FFFFFF"/>
        </w:rPr>
      </w:pPr>
    </w:p>
    <w:p w14:paraId="1149EC58" w14:textId="77777777" w:rsidR="00796420" w:rsidRPr="00FB67F7" w:rsidRDefault="00796420" w:rsidP="00FB67F7">
      <w:pPr>
        <w:rPr>
          <w:rFonts w:ascii="Arial" w:hAnsi="Arial" w:cs="Arial"/>
          <w:color w:val="222222"/>
          <w:sz w:val="20"/>
          <w:szCs w:val="20"/>
          <w:shd w:val="clear" w:color="auto" w:fill="FFFFFF"/>
        </w:rPr>
      </w:pPr>
    </w:p>
    <w:p w14:paraId="7AD2E675" w14:textId="77777777" w:rsidR="002E52FF" w:rsidRDefault="002E52FF" w:rsidP="00CE5E8B">
      <w:pPr>
        <w:ind w:left="720" w:hanging="720"/>
        <w:rPr>
          <w:rFonts w:ascii="Arial" w:eastAsia="Calibri" w:hAnsi="Arial" w:cs="Arial"/>
          <w:color w:val="222222"/>
          <w:sz w:val="20"/>
          <w:szCs w:val="20"/>
          <w:shd w:val="clear" w:color="auto" w:fill="FFFFFF"/>
        </w:rPr>
      </w:pPr>
    </w:p>
    <w:p w14:paraId="3AD9AF3E" w14:textId="77777777" w:rsidR="002E52FF" w:rsidRDefault="002E52FF" w:rsidP="00CE5E8B">
      <w:pPr>
        <w:ind w:left="720" w:hanging="720"/>
        <w:rPr>
          <w:rFonts w:ascii="Arial" w:eastAsia="Calibri" w:hAnsi="Arial" w:cs="Arial"/>
          <w:color w:val="222222"/>
          <w:sz w:val="20"/>
          <w:szCs w:val="20"/>
          <w:shd w:val="clear" w:color="auto" w:fill="FFFFFF"/>
        </w:rPr>
      </w:pPr>
    </w:p>
    <w:p w14:paraId="5BDE5F90" w14:textId="07E016DC" w:rsidR="00796420" w:rsidRPr="00AA653A" w:rsidRDefault="00FB67F7" w:rsidP="00CE5E8B">
      <w:pPr>
        <w:ind w:left="720" w:hanging="720"/>
        <w:rPr>
          <w:rFonts w:ascii="Arial" w:hAnsi="Arial" w:cs="Arial"/>
          <w:color w:val="222222"/>
          <w:sz w:val="20"/>
          <w:szCs w:val="20"/>
          <w:shd w:val="clear" w:color="auto" w:fill="FFFFFF"/>
        </w:rPr>
      </w:pPr>
      <w:proofErr w:type="spellStart"/>
      <w:r w:rsidRPr="00AA653A">
        <w:rPr>
          <w:rFonts w:ascii="Arial" w:eastAsia="Calibri" w:hAnsi="Arial" w:cs="Arial"/>
          <w:color w:val="222222"/>
          <w:sz w:val="20"/>
          <w:szCs w:val="20"/>
          <w:shd w:val="clear" w:color="auto" w:fill="FFFFFF"/>
        </w:rPr>
        <w:lastRenderedPageBreak/>
        <w:t>Youn</w:t>
      </w:r>
      <w:proofErr w:type="spellEnd"/>
      <w:r w:rsidRPr="00AA653A">
        <w:rPr>
          <w:rFonts w:ascii="Arial" w:hAnsi="Arial" w:cs="Arial"/>
          <w:color w:val="222222"/>
          <w:sz w:val="20"/>
          <w:szCs w:val="20"/>
          <w:shd w:val="clear" w:color="auto" w:fill="FFFFFF"/>
        </w:rPr>
        <w:t xml:space="preserve">, </w:t>
      </w:r>
      <w:r w:rsidRPr="00AA653A">
        <w:rPr>
          <w:rFonts w:ascii="Arial" w:eastAsia="Calibri" w:hAnsi="Arial" w:cs="Arial"/>
          <w:color w:val="222222"/>
          <w:sz w:val="20"/>
          <w:szCs w:val="20"/>
          <w:shd w:val="clear" w:color="auto" w:fill="FFFFFF"/>
        </w:rPr>
        <w:t>J</w:t>
      </w:r>
      <w:r w:rsidRPr="00AA653A">
        <w:rPr>
          <w:rFonts w:ascii="Arial" w:hAnsi="Arial" w:cs="Arial"/>
          <w:color w:val="222222"/>
          <w:sz w:val="20"/>
          <w:szCs w:val="20"/>
          <w:shd w:val="clear" w:color="auto" w:fill="FFFFFF"/>
        </w:rPr>
        <w:t xml:space="preserve">. </w:t>
      </w:r>
      <w:r w:rsidRPr="00AA653A">
        <w:rPr>
          <w:rFonts w:ascii="Arial" w:eastAsia="Calibri" w:hAnsi="Arial" w:cs="Arial"/>
          <w:color w:val="222222"/>
          <w:sz w:val="20"/>
          <w:szCs w:val="20"/>
          <w:shd w:val="clear" w:color="auto" w:fill="FFFFFF"/>
        </w:rPr>
        <w:t>Y</w:t>
      </w:r>
      <w:r w:rsidRPr="00AA653A">
        <w:rPr>
          <w:rFonts w:ascii="Arial" w:hAnsi="Arial" w:cs="Arial"/>
          <w:color w:val="222222"/>
          <w:sz w:val="20"/>
          <w:szCs w:val="20"/>
          <w:shd w:val="clear" w:color="auto" w:fill="FFFFFF"/>
        </w:rPr>
        <w:t xml:space="preserve">., </w:t>
      </w:r>
      <w:r w:rsidRPr="00AA653A">
        <w:rPr>
          <w:rFonts w:ascii="Arial" w:eastAsia="Calibri" w:hAnsi="Arial" w:cs="Arial"/>
          <w:color w:val="222222"/>
          <w:sz w:val="20"/>
          <w:szCs w:val="20"/>
          <w:shd w:val="clear" w:color="auto" w:fill="FFFFFF"/>
        </w:rPr>
        <w:t>Friesen</w:t>
      </w:r>
      <w:r w:rsidRPr="00AA653A">
        <w:rPr>
          <w:rFonts w:ascii="Arial" w:hAnsi="Arial" w:cs="Arial"/>
          <w:color w:val="222222"/>
          <w:sz w:val="20"/>
          <w:szCs w:val="20"/>
          <w:shd w:val="clear" w:color="auto" w:fill="FFFFFF"/>
        </w:rPr>
        <w:t xml:space="preserve">, </w:t>
      </w:r>
      <w:r w:rsidRPr="00AA653A">
        <w:rPr>
          <w:rFonts w:ascii="Arial" w:eastAsia="Calibri" w:hAnsi="Arial" w:cs="Arial"/>
          <w:color w:val="222222"/>
          <w:sz w:val="20"/>
          <w:szCs w:val="20"/>
          <w:shd w:val="clear" w:color="auto" w:fill="FFFFFF"/>
        </w:rPr>
        <w:t>H</w:t>
      </w:r>
      <w:r w:rsidRPr="00AA653A">
        <w:rPr>
          <w:rFonts w:ascii="Arial" w:hAnsi="Arial" w:cs="Arial"/>
          <w:color w:val="222222"/>
          <w:sz w:val="20"/>
          <w:szCs w:val="20"/>
          <w:shd w:val="clear" w:color="auto" w:fill="FFFFFF"/>
        </w:rPr>
        <w:t xml:space="preserve">., </w:t>
      </w:r>
      <w:r w:rsidRPr="00AA653A">
        <w:rPr>
          <w:rFonts w:ascii="Arial" w:eastAsia="Calibri" w:hAnsi="Arial" w:cs="Arial"/>
          <w:color w:val="222222"/>
          <w:sz w:val="20"/>
          <w:szCs w:val="20"/>
          <w:shd w:val="clear" w:color="auto" w:fill="FFFFFF"/>
        </w:rPr>
        <w:t>Ba</w:t>
      </w:r>
      <w:r w:rsidRPr="00AA653A">
        <w:rPr>
          <w:rFonts w:ascii="Arial" w:hAnsi="Arial" w:cs="Arial"/>
          <w:color w:val="222222"/>
          <w:sz w:val="20"/>
          <w:szCs w:val="20"/>
          <w:shd w:val="clear" w:color="auto" w:fill="FFFFFF"/>
        </w:rPr>
        <w:t xml:space="preserve">, </w:t>
      </w:r>
      <w:r w:rsidRPr="00AA653A">
        <w:rPr>
          <w:rFonts w:ascii="Arial" w:eastAsia="Calibri" w:hAnsi="Arial" w:cs="Arial"/>
          <w:color w:val="222222"/>
          <w:sz w:val="20"/>
          <w:szCs w:val="20"/>
          <w:shd w:val="clear" w:color="auto" w:fill="FFFFFF"/>
        </w:rPr>
        <w:t>A</w:t>
      </w:r>
      <w:r w:rsidRPr="00AA653A">
        <w:rPr>
          <w:rFonts w:ascii="Arial" w:hAnsi="Arial" w:cs="Arial"/>
          <w:color w:val="222222"/>
          <w:sz w:val="20"/>
          <w:szCs w:val="20"/>
          <w:shd w:val="clear" w:color="auto" w:fill="FFFFFF"/>
        </w:rPr>
        <w:t xml:space="preserve">. </w:t>
      </w:r>
      <w:r w:rsidRPr="00AA653A">
        <w:rPr>
          <w:rFonts w:ascii="Arial" w:eastAsia="Calibri" w:hAnsi="Arial" w:cs="Arial"/>
          <w:color w:val="222222"/>
          <w:sz w:val="20"/>
          <w:szCs w:val="20"/>
          <w:shd w:val="clear" w:color="auto" w:fill="FFFFFF"/>
        </w:rPr>
        <w:t>N</w:t>
      </w:r>
      <w:r w:rsidRPr="00AA653A">
        <w:rPr>
          <w:rFonts w:ascii="Arial" w:hAnsi="Arial" w:cs="Arial"/>
          <w:color w:val="222222"/>
          <w:sz w:val="20"/>
          <w:szCs w:val="20"/>
          <w:shd w:val="clear" w:color="auto" w:fill="FFFFFF"/>
        </w:rPr>
        <w:t xml:space="preserve">. </w:t>
      </w:r>
      <w:r w:rsidRPr="00AA653A">
        <w:rPr>
          <w:rFonts w:ascii="Arial" w:eastAsia="Calibri" w:hAnsi="Arial" w:cs="Arial"/>
          <w:color w:val="222222"/>
          <w:sz w:val="20"/>
          <w:szCs w:val="20"/>
          <w:shd w:val="clear" w:color="auto" w:fill="FFFFFF"/>
        </w:rPr>
        <w:t>N</w:t>
      </w:r>
      <w:r w:rsidRPr="00AA653A">
        <w:rPr>
          <w:rFonts w:ascii="Arial" w:hAnsi="Arial" w:cs="Arial"/>
          <w:color w:val="222222"/>
          <w:sz w:val="20"/>
          <w:szCs w:val="20"/>
          <w:shd w:val="clear" w:color="auto" w:fill="FFFFFF"/>
        </w:rPr>
        <w:t xml:space="preserve">., </w:t>
      </w:r>
      <w:r w:rsidRPr="00AA653A">
        <w:rPr>
          <w:rFonts w:ascii="Arial" w:eastAsia="Calibri" w:hAnsi="Arial" w:cs="Arial"/>
          <w:color w:val="222222"/>
          <w:sz w:val="20"/>
          <w:szCs w:val="20"/>
          <w:shd w:val="clear" w:color="auto" w:fill="FFFFFF"/>
        </w:rPr>
        <w:t>Liang</w:t>
      </w:r>
      <w:r w:rsidRPr="00AA653A">
        <w:rPr>
          <w:rFonts w:ascii="Arial" w:hAnsi="Arial" w:cs="Arial"/>
          <w:color w:val="222222"/>
          <w:sz w:val="20"/>
          <w:szCs w:val="20"/>
          <w:shd w:val="clear" w:color="auto" w:fill="FFFFFF"/>
        </w:rPr>
        <w:t xml:space="preserve">, </w:t>
      </w:r>
      <w:r w:rsidRPr="00AA653A">
        <w:rPr>
          <w:rFonts w:ascii="Arial" w:eastAsia="Calibri" w:hAnsi="Arial" w:cs="Arial"/>
          <w:color w:val="222222"/>
          <w:sz w:val="20"/>
          <w:szCs w:val="20"/>
          <w:shd w:val="clear" w:color="auto" w:fill="FFFFFF"/>
        </w:rPr>
        <w:t>W</w:t>
      </w:r>
      <w:r w:rsidRPr="00AA653A">
        <w:rPr>
          <w:rFonts w:ascii="Arial" w:hAnsi="Arial" w:cs="Arial"/>
          <w:color w:val="222222"/>
          <w:sz w:val="20"/>
          <w:szCs w:val="20"/>
          <w:shd w:val="clear" w:color="auto" w:fill="FFFFFF"/>
        </w:rPr>
        <w:t xml:space="preserve">., </w:t>
      </w:r>
      <w:r w:rsidRPr="00AA653A">
        <w:rPr>
          <w:rFonts w:ascii="Arial" w:eastAsia="Calibri" w:hAnsi="Arial" w:cs="Arial"/>
          <w:color w:val="222222"/>
          <w:sz w:val="20"/>
          <w:szCs w:val="20"/>
          <w:shd w:val="clear" w:color="auto" w:fill="FFFFFF"/>
        </w:rPr>
        <w:t>Messier</w:t>
      </w:r>
      <w:r w:rsidRPr="00AA653A">
        <w:rPr>
          <w:rFonts w:ascii="Arial" w:hAnsi="Arial" w:cs="Arial"/>
          <w:color w:val="222222"/>
          <w:sz w:val="20"/>
          <w:szCs w:val="20"/>
          <w:shd w:val="clear" w:color="auto" w:fill="FFFFFF"/>
        </w:rPr>
        <w:t xml:space="preserve">, </w:t>
      </w:r>
      <w:r w:rsidRPr="00AA653A">
        <w:rPr>
          <w:rFonts w:ascii="Arial" w:eastAsia="Calibri" w:hAnsi="Arial" w:cs="Arial"/>
          <w:color w:val="222222"/>
          <w:sz w:val="20"/>
          <w:szCs w:val="20"/>
          <w:shd w:val="clear" w:color="auto" w:fill="FFFFFF"/>
        </w:rPr>
        <w:t>V</w:t>
      </w:r>
      <w:r w:rsidRPr="00AA653A">
        <w:rPr>
          <w:rFonts w:ascii="Arial" w:hAnsi="Arial" w:cs="Arial"/>
          <w:color w:val="222222"/>
          <w:sz w:val="20"/>
          <w:szCs w:val="20"/>
          <w:shd w:val="clear" w:color="auto" w:fill="FFFFFF"/>
        </w:rPr>
        <w:t xml:space="preserve">., </w:t>
      </w:r>
      <w:r w:rsidRPr="00AA653A">
        <w:rPr>
          <w:rFonts w:ascii="Arial" w:eastAsia="Calibri" w:hAnsi="Arial" w:cs="Arial"/>
          <w:color w:val="222222"/>
          <w:sz w:val="20"/>
          <w:szCs w:val="20"/>
          <w:shd w:val="clear" w:color="auto" w:fill="FFFFFF"/>
        </w:rPr>
        <w:t>Cox</w:t>
      </w:r>
      <w:r w:rsidRPr="00AA653A">
        <w:rPr>
          <w:rFonts w:ascii="Arial" w:hAnsi="Arial" w:cs="Arial"/>
          <w:color w:val="222222"/>
          <w:sz w:val="20"/>
          <w:szCs w:val="20"/>
          <w:shd w:val="clear" w:color="auto" w:fill="FFFFFF"/>
        </w:rPr>
        <w:t xml:space="preserve">, </w:t>
      </w:r>
      <w:r w:rsidRPr="00AA653A">
        <w:rPr>
          <w:rFonts w:ascii="Arial" w:eastAsia="Calibri" w:hAnsi="Arial" w:cs="Arial"/>
          <w:color w:val="222222"/>
          <w:sz w:val="20"/>
          <w:szCs w:val="20"/>
          <w:shd w:val="clear" w:color="auto" w:fill="FFFFFF"/>
        </w:rPr>
        <w:t>M</w:t>
      </w:r>
      <w:r w:rsidRPr="00AA653A">
        <w:rPr>
          <w:rFonts w:ascii="Arial" w:hAnsi="Arial" w:cs="Arial"/>
          <w:color w:val="222222"/>
          <w:sz w:val="20"/>
          <w:szCs w:val="20"/>
          <w:shd w:val="clear" w:color="auto" w:fill="FFFFFF"/>
        </w:rPr>
        <w:t xml:space="preserve">. </w:t>
      </w:r>
      <w:r w:rsidRPr="00AA653A">
        <w:rPr>
          <w:rFonts w:ascii="Arial" w:eastAsia="Calibri" w:hAnsi="Arial" w:cs="Arial"/>
          <w:color w:val="222222"/>
          <w:sz w:val="20"/>
          <w:szCs w:val="20"/>
          <w:shd w:val="clear" w:color="auto" w:fill="FFFFFF"/>
        </w:rPr>
        <w:t>J</w:t>
      </w:r>
      <w:r w:rsidRPr="00AA653A">
        <w:rPr>
          <w:rFonts w:ascii="Arial" w:hAnsi="Arial" w:cs="Arial"/>
          <w:color w:val="222222"/>
          <w:sz w:val="20"/>
          <w:szCs w:val="20"/>
          <w:shd w:val="clear" w:color="auto" w:fill="FFFFFF"/>
        </w:rPr>
        <w:t xml:space="preserve">., ... </w:t>
      </w:r>
      <w:r w:rsidRPr="00AA653A">
        <w:rPr>
          <w:rFonts w:ascii="Arial" w:eastAsia="Calibri" w:hAnsi="Arial" w:cs="Arial"/>
          <w:color w:val="222222"/>
          <w:sz w:val="20"/>
          <w:szCs w:val="20"/>
          <w:shd w:val="clear" w:color="auto" w:fill="FFFFFF"/>
        </w:rPr>
        <w:t>and</w:t>
      </w:r>
      <w:r w:rsidRPr="00AA653A">
        <w:rPr>
          <w:rFonts w:ascii="Arial" w:hAnsi="Arial" w:cs="Arial"/>
          <w:color w:val="222222"/>
          <w:sz w:val="20"/>
          <w:szCs w:val="20"/>
          <w:shd w:val="clear" w:color="auto" w:fill="FFFFFF"/>
        </w:rPr>
        <w:t xml:space="preserve"> </w:t>
      </w:r>
      <w:r w:rsidRPr="00AA653A">
        <w:rPr>
          <w:rFonts w:ascii="Arial" w:eastAsia="Calibri" w:hAnsi="Arial" w:cs="Arial"/>
          <w:color w:val="222222"/>
          <w:sz w:val="20"/>
          <w:szCs w:val="20"/>
          <w:shd w:val="clear" w:color="auto" w:fill="FFFFFF"/>
        </w:rPr>
        <w:t>Andrews</w:t>
      </w:r>
      <w:r w:rsidRPr="00AA653A">
        <w:rPr>
          <w:rFonts w:ascii="Arial" w:hAnsi="Arial" w:cs="Arial"/>
          <w:color w:val="222222"/>
          <w:sz w:val="20"/>
          <w:szCs w:val="20"/>
          <w:shd w:val="clear" w:color="auto" w:fill="FFFFFF"/>
        </w:rPr>
        <w:t xml:space="preserve">, </w:t>
      </w:r>
      <w:r w:rsidRPr="00AA653A">
        <w:rPr>
          <w:rFonts w:ascii="Arial" w:eastAsia="Calibri" w:hAnsi="Arial" w:cs="Arial"/>
          <w:color w:val="222222"/>
          <w:sz w:val="20"/>
          <w:szCs w:val="20"/>
          <w:shd w:val="clear" w:color="auto" w:fill="FFFFFF"/>
        </w:rPr>
        <w:t>B</w:t>
      </w:r>
      <w:r w:rsidRPr="00AA653A">
        <w:rPr>
          <w:rFonts w:ascii="Arial" w:hAnsi="Arial" w:cs="Arial"/>
          <w:color w:val="222222"/>
          <w:sz w:val="20"/>
          <w:szCs w:val="20"/>
          <w:shd w:val="clear" w:color="auto" w:fill="FFFFFF"/>
        </w:rPr>
        <w:t xml:space="preserve">. (2017). </w:t>
      </w:r>
      <w:r w:rsidRPr="00AA653A">
        <w:rPr>
          <w:rFonts w:ascii="Arial" w:eastAsia="Calibri" w:hAnsi="Arial" w:cs="Arial"/>
          <w:color w:val="222222"/>
          <w:sz w:val="20"/>
          <w:szCs w:val="20"/>
          <w:shd w:val="clear" w:color="auto" w:fill="FFFFFF"/>
        </w:rPr>
        <w:t>Functional</w:t>
      </w:r>
      <w:r w:rsidRPr="00AA653A">
        <w:rPr>
          <w:rFonts w:ascii="Arial" w:hAnsi="Arial" w:cs="Arial"/>
          <w:color w:val="222222"/>
          <w:sz w:val="20"/>
          <w:szCs w:val="20"/>
          <w:shd w:val="clear" w:color="auto" w:fill="FFFFFF"/>
        </w:rPr>
        <w:t xml:space="preserve"> </w:t>
      </w:r>
      <w:r w:rsidR="00796420" w:rsidRPr="00AA653A">
        <w:rPr>
          <w:rFonts w:ascii="Arial" w:eastAsia="Calibri" w:hAnsi="Arial" w:cs="Arial"/>
          <w:color w:val="222222"/>
          <w:sz w:val="20"/>
          <w:szCs w:val="20"/>
          <w:shd w:val="clear" w:color="auto" w:fill="FFFFFF"/>
        </w:rPr>
        <w:t>A</w:t>
      </w:r>
      <w:r w:rsidRPr="00AA653A">
        <w:rPr>
          <w:rFonts w:ascii="Arial" w:eastAsia="Calibri" w:hAnsi="Arial" w:cs="Arial"/>
          <w:color w:val="222222"/>
          <w:sz w:val="20"/>
          <w:szCs w:val="20"/>
          <w:shd w:val="clear" w:color="auto" w:fill="FFFFFF"/>
        </w:rPr>
        <w:t>nalysis</w:t>
      </w:r>
      <w:r w:rsidRPr="00AA653A">
        <w:rPr>
          <w:rFonts w:ascii="Arial" w:hAnsi="Arial" w:cs="Arial"/>
          <w:color w:val="222222"/>
          <w:sz w:val="20"/>
          <w:szCs w:val="20"/>
          <w:shd w:val="clear" w:color="auto" w:fill="FFFFFF"/>
        </w:rPr>
        <w:t xml:space="preserve"> </w:t>
      </w:r>
      <w:r w:rsidRPr="00AA653A">
        <w:rPr>
          <w:rFonts w:ascii="Arial" w:eastAsia="Calibri" w:hAnsi="Arial" w:cs="Arial"/>
          <w:color w:val="222222"/>
          <w:sz w:val="20"/>
          <w:szCs w:val="20"/>
          <w:shd w:val="clear" w:color="auto" w:fill="FFFFFF"/>
        </w:rPr>
        <w:t>of</w:t>
      </w:r>
      <w:r w:rsidRPr="00AA653A">
        <w:rPr>
          <w:rFonts w:ascii="Arial" w:hAnsi="Arial" w:cs="Arial"/>
          <w:color w:val="222222"/>
          <w:sz w:val="20"/>
          <w:szCs w:val="20"/>
          <w:shd w:val="clear" w:color="auto" w:fill="FFFFFF"/>
        </w:rPr>
        <w:t xml:space="preserve"> </w:t>
      </w:r>
      <w:r w:rsidR="00796420" w:rsidRPr="00AA653A">
        <w:rPr>
          <w:rFonts w:ascii="Arial" w:eastAsia="Calibri" w:hAnsi="Arial" w:cs="Arial"/>
          <w:color w:val="222222"/>
          <w:sz w:val="20"/>
          <w:szCs w:val="20"/>
          <w:shd w:val="clear" w:color="auto" w:fill="FFFFFF"/>
        </w:rPr>
        <w:t>K</w:t>
      </w:r>
      <w:r w:rsidRPr="00AA653A">
        <w:rPr>
          <w:rFonts w:ascii="Arial" w:eastAsia="Calibri" w:hAnsi="Arial" w:cs="Arial"/>
          <w:color w:val="222222"/>
          <w:sz w:val="20"/>
          <w:szCs w:val="20"/>
          <w:shd w:val="clear" w:color="auto" w:fill="FFFFFF"/>
        </w:rPr>
        <w:t>inases</w:t>
      </w:r>
      <w:r w:rsidRPr="00AA653A">
        <w:rPr>
          <w:rFonts w:ascii="Arial" w:hAnsi="Arial" w:cs="Arial"/>
          <w:color w:val="222222"/>
          <w:sz w:val="20"/>
          <w:szCs w:val="20"/>
          <w:shd w:val="clear" w:color="auto" w:fill="FFFFFF"/>
        </w:rPr>
        <w:t xml:space="preserve"> </w:t>
      </w:r>
      <w:r w:rsidRPr="00AA653A">
        <w:rPr>
          <w:rFonts w:ascii="Arial" w:eastAsia="Calibri" w:hAnsi="Arial" w:cs="Arial"/>
          <w:color w:val="222222"/>
          <w:sz w:val="20"/>
          <w:szCs w:val="20"/>
          <w:shd w:val="clear" w:color="auto" w:fill="FFFFFF"/>
        </w:rPr>
        <w:t>and</w:t>
      </w:r>
      <w:r w:rsidRPr="00AA653A">
        <w:rPr>
          <w:rFonts w:ascii="Arial" w:hAnsi="Arial" w:cs="Arial"/>
          <w:color w:val="222222"/>
          <w:sz w:val="20"/>
          <w:szCs w:val="20"/>
          <w:shd w:val="clear" w:color="auto" w:fill="FFFFFF"/>
        </w:rPr>
        <w:t xml:space="preserve"> </w:t>
      </w:r>
      <w:r w:rsidR="00796420" w:rsidRPr="00AA653A">
        <w:rPr>
          <w:rFonts w:ascii="Arial" w:eastAsia="Calibri" w:hAnsi="Arial" w:cs="Arial"/>
          <w:color w:val="222222"/>
          <w:sz w:val="20"/>
          <w:szCs w:val="20"/>
          <w:shd w:val="clear" w:color="auto" w:fill="FFFFFF"/>
        </w:rPr>
        <w:t>T</w:t>
      </w:r>
      <w:r w:rsidRPr="00AA653A">
        <w:rPr>
          <w:rFonts w:ascii="Arial" w:eastAsia="Calibri" w:hAnsi="Arial" w:cs="Arial"/>
          <w:color w:val="222222"/>
          <w:sz w:val="20"/>
          <w:szCs w:val="20"/>
          <w:shd w:val="clear" w:color="auto" w:fill="FFFFFF"/>
        </w:rPr>
        <w:t>ranscription</w:t>
      </w:r>
      <w:r w:rsidRPr="00AA653A">
        <w:rPr>
          <w:rFonts w:ascii="Arial" w:hAnsi="Arial" w:cs="Arial"/>
          <w:color w:val="222222"/>
          <w:sz w:val="20"/>
          <w:szCs w:val="20"/>
          <w:shd w:val="clear" w:color="auto" w:fill="FFFFFF"/>
        </w:rPr>
        <w:t xml:space="preserve"> </w:t>
      </w:r>
      <w:r w:rsidR="00796420" w:rsidRPr="00AA653A">
        <w:rPr>
          <w:rFonts w:ascii="Arial" w:eastAsia="Calibri" w:hAnsi="Arial" w:cs="Arial"/>
          <w:color w:val="222222"/>
          <w:sz w:val="20"/>
          <w:szCs w:val="20"/>
          <w:shd w:val="clear" w:color="auto" w:fill="FFFFFF"/>
        </w:rPr>
        <w:t>Fa</w:t>
      </w:r>
      <w:r w:rsidRPr="00AA653A">
        <w:rPr>
          <w:rFonts w:ascii="Arial" w:eastAsia="Calibri" w:hAnsi="Arial" w:cs="Arial"/>
          <w:color w:val="222222"/>
          <w:sz w:val="20"/>
          <w:szCs w:val="20"/>
          <w:shd w:val="clear" w:color="auto" w:fill="FFFFFF"/>
        </w:rPr>
        <w:t>ctors</w:t>
      </w:r>
      <w:r w:rsidRPr="00AA653A">
        <w:rPr>
          <w:rFonts w:ascii="Arial" w:hAnsi="Arial" w:cs="Arial"/>
          <w:color w:val="222222"/>
          <w:sz w:val="20"/>
          <w:szCs w:val="20"/>
          <w:shd w:val="clear" w:color="auto" w:fill="FFFFFF"/>
        </w:rPr>
        <w:t xml:space="preserve"> </w:t>
      </w:r>
      <w:r w:rsidRPr="00AA653A">
        <w:rPr>
          <w:rFonts w:ascii="Arial" w:eastAsia="Calibri" w:hAnsi="Arial" w:cs="Arial"/>
          <w:color w:val="222222"/>
          <w:sz w:val="20"/>
          <w:szCs w:val="20"/>
          <w:shd w:val="clear" w:color="auto" w:fill="FFFFFF"/>
        </w:rPr>
        <w:t>in</w:t>
      </w:r>
      <w:r w:rsidRPr="00AA653A">
        <w:rPr>
          <w:rFonts w:ascii="Arial" w:hAnsi="Arial" w:cs="Arial"/>
          <w:color w:val="222222"/>
          <w:sz w:val="20"/>
          <w:szCs w:val="20"/>
          <w:shd w:val="clear" w:color="auto" w:fill="FFFFFF"/>
        </w:rPr>
        <w:t xml:space="preserve"> </w:t>
      </w:r>
      <w:r w:rsidRPr="00AA653A">
        <w:rPr>
          <w:rFonts w:ascii="Arial" w:eastAsia="Calibri" w:hAnsi="Arial" w:cs="Arial"/>
          <w:i/>
          <w:color w:val="222222"/>
          <w:sz w:val="20"/>
          <w:szCs w:val="20"/>
          <w:shd w:val="clear" w:color="auto" w:fill="FFFFFF"/>
        </w:rPr>
        <w:t>Saccharomyces</w:t>
      </w:r>
      <w:r w:rsidRPr="00AA653A">
        <w:rPr>
          <w:rFonts w:ascii="Arial" w:hAnsi="Arial" w:cs="Arial"/>
          <w:i/>
          <w:color w:val="222222"/>
          <w:sz w:val="20"/>
          <w:szCs w:val="20"/>
          <w:shd w:val="clear" w:color="auto" w:fill="FFFFFF"/>
        </w:rPr>
        <w:t xml:space="preserve"> </w:t>
      </w:r>
      <w:proofErr w:type="gramStart"/>
      <w:r w:rsidRPr="00AA653A">
        <w:rPr>
          <w:rFonts w:ascii="Arial" w:eastAsia="Calibri" w:hAnsi="Arial" w:cs="Arial"/>
          <w:i/>
          <w:color w:val="222222"/>
          <w:sz w:val="20"/>
          <w:szCs w:val="20"/>
          <w:shd w:val="clear" w:color="auto" w:fill="FFFFFF"/>
        </w:rPr>
        <w:t>cerevisiae</w:t>
      </w:r>
      <w:proofErr w:type="gramEnd"/>
      <w:r w:rsidRPr="00AA653A">
        <w:rPr>
          <w:rFonts w:ascii="Arial" w:hAnsi="Arial" w:cs="Arial"/>
          <w:color w:val="222222"/>
          <w:sz w:val="20"/>
          <w:szCs w:val="20"/>
          <w:shd w:val="clear" w:color="auto" w:fill="FFFFFF"/>
        </w:rPr>
        <w:t xml:space="preserve"> </w:t>
      </w:r>
      <w:r w:rsidR="00796420" w:rsidRPr="00AA653A">
        <w:rPr>
          <w:rFonts w:ascii="Arial" w:eastAsia="Calibri" w:hAnsi="Arial" w:cs="Arial"/>
          <w:color w:val="222222"/>
          <w:sz w:val="20"/>
          <w:szCs w:val="20"/>
          <w:shd w:val="clear" w:color="auto" w:fill="FFFFFF"/>
        </w:rPr>
        <w:t>U</w:t>
      </w:r>
      <w:r w:rsidRPr="00AA653A">
        <w:rPr>
          <w:rFonts w:ascii="Arial" w:eastAsia="Calibri" w:hAnsi="Arial" w:cs="Arial"/>
          <w:color w:val="222222"/>
          <w:sz w:val="20"/>
          <w:szCs w:val="20"/>
          <w:shd w:val="clear" w:color="auto" w:fill="FFFFFF"/>
        </w:rPr>
        <w:t>sing</w:t>
      </w:r>
      <w:r w:rsidRPr="00AA653A">
        <w:rPr>
          <w:rFonts w:ascii="Arial" w:hAnsi="Arial" w:cs="Arial"/>
          <w:color w:val="222222"/>
          <w:sz w:val="20"/>
          <w:szCs w:val="20"/>
          <w:shd w:val="clear" w:color="auto" w:fill="FFFFFF"/>
        </w:rPr>
        <w:t xml:space="preserve"> </w:t>
      </w:r>
      <w:r w:rsidRPr="00AA653A">
        <w:rPr>
          <w:rFonts w:ascii="Arial" w:eastAsia="Calibri" w:hAnsi="Arial" w:cs="Arial"/>
          <w:color w:val="222222"/>
          <w:sz w:val="20"/>
          <w:szCs w:val="20"/>
          <w:shd w:val="clear" w:color="auto" w:fill="FFFFFF"/>
        </w:rPr>
        <w:t>an</w:t>
      </w:r>
      <w:r w:rsidRPr="00AA653A">
        <w:rPr>
          <w:rFonts w:ascii="Arial" w:hAnsi="Arial" w:cs="Arial"/>
          <w:color w:val="222222"/>
          <w:sz w:val="20"/>
          <w:szCs w:val="20"/>
          <w:shd w:val="clear" w:color="auto" w:fill="FFFFFF"/>
        </w:rPr>
        <w:t xml:space="preserve"> </w:t>
      </w:r>
      <w:r w:rsidR="00796420" w:rsidRPr="00AA653A">
        <w:rPr>
          <w:rFonts w:ascii="Arial" w:eastAsia="Calibri" w:hAnsi="Arial" w:cs="Arial"/>
          <w:color w:val="222222"/>
          <w:sz w:val="20"/>
          <w:szCs w:val="20"/>
          <w:shd w:val="clear" w:color="auto" w:fill="FFFFFF"/>
        </w:rPr>
        <w:t>I</w:t>
      </w:r>
      <w:r w:rsidRPr="00AA653A">
        <w:rPr>
          <w:rFonts w:ascii="Arial" w:eastAsia="Calibri" w:hAnsi="Arial" w:cs="Arial"/>
          <w:color w:val="222222"/>
          <w:sz w:val="20"/>
          <w:szCs w:val="20"/>
          <w:shd w:val="clear" w:color="auto" w:fill="FFFFFF"/>
        </w:rPr>
        <w:t>ntegrated</w:t>
      </w:r>
      <w:r w:rsidRPr="00AA653A">
        <w:rPr>
          <w:rFonts w:ascii="Arial" w:hAnsi="Arial" w:cs="Arial"/>
          <w:color w:val="222222"/>
          <w:sz w:val="20"/>
          <w:szCs w:val="20"/>
          <w:shd w:val="clear" w:color="auto" w:fill="FFFFFF"/>
        </w:rPr>
        <w:t xml:space="preserve"> </w:t>
      </w:r>
      <w:r w:rsidR="00796420" w:rsidRPr="00AA653A">
        <w:rPr>
          <w:rFonts w:ascii="Arial" w:eastAsia="Calibri" w:hAnsi="Arial" w:cs="Arial"/>
          <w:color w:val="222222"/>
          <w:sz w:val="20"/>
          <w:szCs w:val="20"/>
          <w:shd w:val="clear" w:color="auto" w:fill="FFFFFF"/>
        </w:rPr>
        <w:t>O</w:t>
      </w:r>
      <w:r w:rsidRPr="00AA653A">
        <w:rPr>
          <w:rFonts w:ascii="Arial" w:eastAsia="Calibri" w:hAnsi="Arial" w:cs="Arial"/>
          <w:color w:val="222222"/>
          <w:sz w:val="20"/>
          <w:szCs w:val="20"/>
          <w:shd w:val="clear" w:color="auto" w:fill="FFFFFF"/>
        </w:rPr>
        <w:t>verexpression</w:t>
      </w:r>
      <w:r w:rsidRPr="00AA653A">
        <w:rPr>
          <w:rFonts w:ascii="Arial" w:hAnsi="Arial" w:cs="Arial"/>
          <w:color w:val="222222"/>
          <w:sz w:val="20"/>
          <w:szCs w:val="20"/>
          <w:shd w:val="clear" w:color="auto" w:fill="FFFFFF"/>
        </w:rPr>
        <w:t xml:space="preserve"> </w:t>
      </w:r>
      <w:r w:rsidR="00796420" w:rsidRPr="00AA653A">
        <w:rPr>
          <w:rFonts w:ascii="Arial" w:eastAsia="Calibri" w:hAnsi="Arial" w:cs="Arial"/>
          <w:color w:val="222222"/>
          <w:sz w:val="20"/>
          <w:szCs w:val="20"/>
          <w:shd w:val="clear" w:color="auto" w:fill="FFFFFF"/>
        </w:rPr>
        <w:t>Li</w:t>
      </w:r>
      <w:r w:rsidRPr="00AA653A">
        <w:rPr>
          <w:rFonts w:ascii="Arial" w:eastAsia="Calibri" w:hAnsi="Arial" w:cs="Arial"/>
          <w:color w:val="222222"/>
          <w:sz w:val="20"/>
          <w:szCs w:val="20"/>
          <w:shd w:val="clear" w:color="auto" w:fill="FFFFFF"/>
        </w:rPr>
        <w:t>brary</w:t>
      </w:r>
      <w:r w:rsidRPr="00AA653A">
        <w:rPr>
          <w:rFonts w:ascii="Arial" w:hAnsi="Arial" w:cs="Arial"/>
          <w:color w:val="222222"/>
          <w:sz w:val="20"/>
          <w:szCs w:val="20"/>
          <w:shd w:val="clear" w:color="auto" w:fill="FFFFFF"/>
        </w:rPr>
        <w:t>. </w:t>
      </w:r>
      <w:r w:rsidRPr="00AA653A">
        <w:rPr>
          <w:rFonts w:ascii="Arial" w:eastAsia="Calibri" w:hAnsi="Arial" w:cs="Arial"/>
          <w:i/>
          <w:iCs/>
          <w:color w:val="222222"/>
          <w:sz w:val="20"/>
          <w:szCs w:val="20"/>
          <w:shd w:val="clear" w:color="auto" w:fill="FFFFFF"/>
        </w:rPr>
        <w:t>G</w:t>
      </w:r>
      <w:r w:rsidRPr="00AA653A">
        <w:rPr>
          <w:rFonts w:ascii="Arial" w:hAnsi="Arial" w:cs="Arial"/>
          <w:i/>
          <w:iCs/>
          <w:color w:val="222222"/>
          <w:sz w:val="20"/>
          <w:szCs w:val="20"/>
          <w:shd w:val="clear" w:color="auto" w:fill="FFFFFF"/>
        </w:rPr>
        <w:t xml:space="preserve">3: </w:t>
      </w:r>
      <w:r w:rsidRPr="00AA653A">
        <w:rPr>
          <w:rFonts w:ascii="Arial" w:eastAsia="Calibri" w:hAnsi="Arial" w:cs="Arial"/>
          <w:i/>
          <w:iCs/>
          <w:color w:val="222222"/>
          <w:sz w:val="20"/>
          <w:szCs w:val="20"/>
          <w:shd w:val="clear" w:color="auto" w:fill="FFFFFF"/>
        </w:rPr>
        <w:t>Genes</w:t>
      </w:r>
      <w:r w:rsidRPr="00AA653A">
        <w:rPr>
          <w:rFonts w:ascii="Arial" w:hAnsi="Arial" w:cs="Arial"/>
          <w:i/>
          <w:iCs/>
          <w:color w:val="222222"/>
          <w:sz w:val="20"/>
          <w:szCs w:val="20"/>
          <w:shd w:val="clear" w:color="auto" w:fill="FFFFFF"/>
        </w:rPr>
        <w:t xml:space="preserve">, </w:t>
      </w:r>
      <w:r w:rsidRPr="00AA653A">
        <w:rPr>
          <w:rFonts w:ascii="Arial" w:eastAsia="Calibri" w:hAnsi="Arial" w:cs="Arial"/>
          <w:i/>
          <w:iCs/>
          <w:color w:val="222222"/>
          <w:sz w:val="20"/>
          <w:szCs w:val="20"/>
          <w:shd w:val="clear" w:color="auto" w:fill="FFFFFF"/>
        </w:rPr>
        <w:t>Genomes</w:t>
      </w:r>
      <w:r w:rsidRPr="00AA653A">
        <w:rPr>
          <w:rFonts w:ascii="Arial" w:hAnsi="Arial" w:cs="Arial"/>
          <w:i/>
          <w:iCs/>
          <w:color w:val="222222"/>
          <w:sz w:val="20"/>
          <w:szCs w:val="20"/>
          <w:shd w:val="clear" w:color="auto" w:fill="FFFFFF"/>
        </w:rPr>
        <w:t xml:space="preserve">, </w:t>
      </w:r>
      <w:r w:rsidRPr="00AA653A">
        <w:rPr>
          <w:rFonts w:ascii="Arial" w:eastAsia="Calibri" w:hAnsi="Arial" w:cs="Arial"/>
          <w:i/>
          <w:iCs/>
          <w:color w:val="222222"/>
          <w:sz w:val="20"/>
          <w:szCs w:val="20"/>
          <w:shd w:val="clear" w:color="auto" w:fill="FFFFFF"/>
        </w:rPr>
        <w:t>Genetics</w:t>
      </w:r>
      <w:r w:rsidRPr="00AA653A">
        <w:rPr>
          <w:rFonts w:ascii="Arial" w:hAnsi="Arial" w:cs="Arial"/>
          <w:color w:val="222222"/>
          <w:sz w:val="20"/>
          <w:szCs w:val="20"/>
          <w:shd w:val="clear" w:color="auto" w:fill="FFFFFF"/>
        </w:rPr>
        <w:t>, </w:t>
      </w:r>
      <w:r w:rsidRPr="00AA653A">
        <w:rPr>
          <w:rFonts w:ascii="Arial" w:hAnsi="Arial" w:cs="Arial"/>
          <w:i/>
          <w:iCs/>
          <w:color w:val="222222"/>
          <w:sz w:val="20"/>
          <w:szCs w:val="20"/>
          <w:shd w:val="clear" w:color="auto" w:fill="FFFFFF"/>
        </w:rPr>
        <w:t>7</w:t>
      </w:r>
      <w:r w:rsidR="00AA653A" w:rsidRPr="00AA653A">
        <w:rPr>
          <w:rFonts w:ascii="Arial" w:hAnsi="Arial" w:cs="Arial"/>
          <w:color w:val="222222"/>
          <w:sz w:val="20"/>
          <w:szCs w:val="20"/>
          <w:shd w:val="clear" w:color="auto" w:fill="FFFFFF"/>
        </w:rPr>
        <w:t>(3), 911-921. DOI: 10.1534/g3.116.038471.</w:t>
      </w:r>
    </w:p>
    <w:p w14:paraId="413099F3" w14:textId="77777777" w:rsidR="00CE5E8B" w:rsidRDefault="00CE5E8B" w:rsidP="00CE5E8B">
      <w:pPr>
        <w:ind w:left="720" w:hanging="720"/>
        <w:rPr>
          <w:rFonts w:ascii="Arial" w:hAnsi="Arial" w:cs="Arial"/>
          <w:b/>
          <w:color w:val="222222"/>
          <w:sz w:val="20"/>
          <w:szCs w:val="20"/>
          <w:shd w:val="clear" w:color="auto" w:fill="FFFFFF"/>
        </w:rPr>
      </w:pPr>
    </w:p>
    <w:p w14:paraId="1C782EC3" w14:textId="7C856923" w:rsidR="006A6713" w:rsidRPr="00AC5BF7" w:rsidRDefault="00CE5E8B" w:rsidP="00EB0BB8">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Primary article. The phenotypes of various strains of </w:t>
      </w:r>
      <w:r>
        <w:rPr>
          <w:rFonts w:ascii="Arial" w:hAnsi="Arial" w:cs="Arial"/>
          <w:i/>
          <w:color w:val="222222"/>
          <w:sz w:val="20"/>
          <w:szCs w:val="20"/>
          <w:shd w:val="clear" w:color="auto" w:fill="FFFFFF"/>
        </w:rPr>
        <w:t>S. cerevisiae</w:t>
      </w:r>
      <w:r>
        <w:rPr>
          <w:rFonts w:ascii="Arial" w:hAnsi="Arial" w:cs="Arial"/>
          <w:color w:val="222222"/>
          <w:sz w:val="20"/>
          <w:szCs w:val="20"/>
          <w:shd w:val="clear" w:color="auto" w:fill="FFFFFF"/>
        </w:rPr>
        <w:t xml:space="preserve"> mutated to exhibit transcription factor and kinase overexpression were systematically analyzed to determine genetic interactions.</w:t>
      </w:r>
      <w:r w:rsidR="00785759">
        <w:rPr>
          <w:rFonts w:ascii="Arial" w:hAnsi="Arial" w:cs="Arial"/>
          <w:color w:val="222222"/>
          <w:sz w:val="20"/>
          <w:szCs w:val="20"/>
          <w:shd w:val="clear" w:color="auto" w:fill="FFFFFF"/>
        </w:rPr>
        <w:t xml:space="preserve"> In these experiments, synthetic lethality</w:t>
      </w:r>
      <w:r w:rsidR="00151E7A">
        <w:rPr>
          <w:rFonts w:ascii="Arial" w:hAnsi="Arial" w:cs="Arial"/>
          <w:color w:val="222222"/>
          <w:sz w:val="20"/>
          <w:szCs w:val="20"/>
          <w:shd w:val="clear" w:color="auto" w:fill="FFFFFF"/>
        </w:rPr>
        <w:t xml:space="preserve"> (SL)</w:t>
      </w:r>
      <w:r w:rsidR="00785759">
        <w:rPr>
          <w:rFonts w:ascii="Arial" w:hAnsi="Arial" w:cs="Arial"/>
          <w:color w:val="222222"/>
          <w:sz w:val="20"/>
          <w:szCs w:val="20"/>
          <w:shd w:val="clear" w:color="auto" w:fill="FFFFFF"/>
        </w:rPr>
        <w:t xml:space="preserve"> resulted</w:t>
      </w:r>
      <w:r w:rsidR="00151E7A">
        <w:rPr>
          <w:rFonts w:ascii="Arial" w:hAnsi="Arial" w:cs="Arial"/>
          <w:color w:val="222222"/>
          <w:sz w:val="20"/>
          <w:szCs w:val="20"/>
          <w:shd w:val="clear" w:color="auto" w:fill="FFFFFF"/>
        </w:rPr>
        <w:t xml:space="preserve"> from</w:t>
      </w:r>
      <w:r w:rsidR="00785759">
        <w:rPr>
          <w:rFonts w:ascii="Arial" w:hAnsi="Arial" w:cs="Arial"/>
          <w:color w:val="222222"/>
          <w:sz w:val="20"/>
          <w:szCs w:val="20"/>
          <w:shd w:val="clear" w:color="auto" w:fill="FFFFFF"/>
        </w:rPr>
        <w:t xml:space="preserve"> </w:t>
      </w:r>
      <w:r w:rsidR="00151E7A">
        <w:rPr>
          <w:rFonts w:ascii="Arial" w:hAnsi="Arial" w:cs="Arial"/>
          <w:color w:val="222222"/>
          <w:sz w:val="20"/>
          <w:szCs w:val="20"/>
          <w:shd w:val="clear" w:color="auto" w:fill="FFFFFF"/>
        </w:rPr>
        <w:t>reduced Cdc28 abundance in combination with deletion of either STB1 or YHP1. The authors provide evidence suggesting that phosphorylation by the kinase Cdc28 is necessary for the degradation of STB1 and YHP1</w:t>
      </w:r>
      <w:r w:rsidR="00AC5BF7">
        <w:rPr>
          <w:rFonts w:ascii="Arial" w:hAnsi="Arial" w:cs="Arial"/>
          <w:color w:val="222222"/>
          <w:sz w:val="20"/>
          <w:szCs w:val="20"/>
          <w:shd w:val="clear" w:color="auto" w:fill="FFFFFF"/>
        </w:rPr>
        <w:t xml:space="preserve"> and successful completion of the cell cycle.</w:t>
      </w:r>
      <w:r w:rsidR="00151E7A">
        <w:rPr>
          <w:rFonts w:ascii="Arial" w:hAnsi="Arial" w:cs="Arial"/>
          <w:color w:val="222222"/>
          <w:sz w:val="20"/>
          <w:szCs w:val="20"/>
          <w:shd w:val="clear" w:color="auto" w:fill="FFFFFF"/>
        </w:rPr>
        <w:t xml:space="preserve"> Without such degradation, STB1 </w:t>
      </w:r>
      <w:r w:rsidR="00AC5BF7">
        <w:rPr>
          <w:rFonts w:ascii="Arial" w:hAnsi="Arial" w:cs="Arial"/>
          <w:color w:val="222222"/>
          <w:sz w:val="20"/>
          <w:szCs w:val="20"/>
          <w:shd w:val="clear" w:color="auto" w:fill="FFFFFF"/>
        </w:rPr>
        <w:t xml:space="preserve">and YHP1 overexpression arrests the cell cycle at the M/G1 interval, </w:t>
      </w:r>
      <w:r w:rsidR="00151E7A">
        <w:rPr>
          <w:rFonts w:ascii="Arial" w:hAnsi="Arial" w:cs="Arial"/>
          <w:color w:val="222222"/>
          <w:sz w:val="20"/>
          <w:szCs w:val="20"/>
          <w:shd w:val="clear" w:color="auto" w:fill="FFFFFF"/>
        </w:rPr>
        <w:t xml:space="preserve">resulting in SL. These findings provide insights regarding the functions of STB1 and YHP1 in </w:t>
      </w:r>
      <w:r w:rsidR="00151E7A">
        <w:rPr>
          <w:rFonts w:ascii="Arial" w:hAnsi="Arial" w:cs="Arial"/>
          <w:i/>
          <w:color w:val="222222"/>
          <w:sz w:val="20"/>
          <w:szCs w:val="20"/>
          <w:shd w:val="clear" w:color="auto" w:fill="FFFFFF"/>
        </w:rPr>
        <w:t>S. cerevisiae</w:t>
      </w:r>
      <w:r w:rsidR="00151E7A">
        <w:rPr>
          <w:rFonts w:ascii="Arial" w:hAnsi="Arial" w:cs="Arial"/>
          <w:color w:val="222222"/>
          <w:sz w:val="20"/>
          <w:szCs w:val="20"/>
          <w:shd w:val="clear" w:color="auto" w:fill="FFFFFF"/>
        </w:rPr>
        <w:t>.</w:t>
      </w:r>
    </w:p>
    <w:p w14:paraId="51D180F2" w14:textId="77777777" w:rsidR="00C618C4" w:rsidRDefault="00C618C4" w:rsidP="00EB0BB8">
      <w:pPr>
        <w:rPr>
          <w:rFonts w:ascii="Arial" w:hAnsi="Arial" w:cs="Arial"/>
          <w:sz w:val="20"/>
          <w:szCs w:val="20"/>
        </w:rPr>
      </w:pPr>
    </w:p>
    <w:p w14:paraId="3A2911DF" w14:textId="77777777" w:rsidR="007F33D1" w:rsidRDefault="007F33D1" w:rsidP="00EB0BB8">
      <w:pPr>
        <w:rPr>
          <w:rFonts w:ascii="Arial" w:hAnsi="Arial" w:cs="Arial"/>
          <w:sz w:val="20"/>
          <w:szCs w:val="20"/>
        </w:rPr>
      </w:pPr>
    </w:p>
    <w:p w14:paraId="35CDE982" w14:textId="77777777" w:rsidR="00AA653A" w:rsidRDefault="00AA653A">
      <w:pPr>
        <w:rPr>
          <w:rFonts w:ascii="Arial" w:hAnsi="Arial" w:cs="Arial"/>
          <w:b/>
          <w:sz w:val="20"/>
          <w:szCs w:val="20"/>
        </w:rPr>
      </w:pPr>
      <w:r>
        <w:rPr>
          <w:rFonts w:ascii="Arial" w:hAnsi="Arial" w:cs="Arial"/>
          <w:b/>
          <w:sz w:val="20"/>
          <w:szCs w:val="20"/>
        </w:rPr>
        <w:br w:type="page"/>
      </w:r>
    </w:p>
    <w:p w14:paraId="189CDB59" w14:textId="645B39D0" w:rsidR="00467B9C" w:rsidRPr="009D41C6" w:rsidRDefault="00467B9C" w:rsidP="00EB0BB8">
      <w:pPr>
        <w:rPr>
          <w:rFonts w:ascii="Arial" w:hAnsi="Arial" w:cs="Arial"/>
          <w:sz w:val="20"/>
          <w:szCs w:val="20"/>
        </w:rPr>
      </w:pPr>
      <w:r>
        <w:rPr>
          <w:rFonts w:ascii="Arial" w:hAnsi="Arial" w:cs="Arial"/>
          <w:b/>
          <w:sz w:val="20"/>
          <w:szCs w:val="20"/>
        </w:rPr>
        <w:lastRenderedPageBreak/>
        <w:t>Articles for Further Review:</w:t>
      </w:r>
      <w:r w:rsidR="009D41C6">
        <w:rPr>
          <w:rFonts w:ascii="Arial" w:hAnsi="Arial" w:cs="Arial"/>
          <w:b/>
          <w:sz w:val="20"/>
          <w:szCs w:val="20"/>
        </w:rPr>
        <w:t xml:space="preserve"> </w:t>
      </w:r>
      <w:r w:rsidR="009D41C6">
        <w:rPr>
          <w:rFonts w:ascii="Arial" w:hAnsi="Arial" w:cs="Arial"/>
          <w:sz w:val="20"/>
          <w:szCs w:val="20"/>
        </w:rPr>
        <w:t>(citations not formatted properly)</w:t>
      </w:r>
    </w:p>
    <w:p w14:paraId="54979369" w14:textId="77777777" w:rsidR="00467B9C" w:rsidRDefault="00467B9C" w:rsidP="00EB0BB8">
      <w:pPr>
        <w:rPr>
          <w:rFonts w:ascii="Arial" w:hAnsi="Arial" w:cs="Arial"/>
          <w:b/>
          <w:sz w:val="20"/>
          <w:szCs w:val="20"/>
        </w:rPr>
      </w:pPr>
    </w:p>
    <w:p w14:paraId="25F463EB" w14:textId="77777777" w:rsidR="00467B9C" w:rsidRPr="00467B9C" w:rsidRDefault="00467B9C" w:rsidP="00467B9C">
      <w:pPr>
        <w:pStyle w:val="ListParagraph"/>
        <w:numPr>
          <w:ilvl w:val="0"/>
          <w:numId w:val="3"/>
        </w:numPr>
      </w:pPr>
      <w:r w:rsidRPr="00467B9C">
        <w:rPr>
          <w:rFonts w:ascii="Arial" w:hAnsi="Arial" w:cs="Arial"/>
          <w:color w:val="222222"/>
          <w:sz w:val="20"/>
          <w:szCs w:val="20"/>
          <w:shd w:val="clear" w:color="auto" w:fill="FFFFFF"/>
        </w:rPr>
        <w:t xml:space="preserve">Kawakami, E., Singh, V. K., Matsubara, K., Ishii, T., Matsuoka, Y., </w:t>
      </w:r>
      <w:proofErr w:type="spellStart"/>
      <w:r w:rsidRPr="00467B9C">
        <w:rPr>
          <w:rFonts w:ascii="Arial" w:hAnsi="Arial" w:cs="Arial"/>
          <w:color w:val="222222"/>
          <w:sz w:val="20"/>
          <w:szCs w:val="20"/>
          <w:shd w:val="clear" w:color="auto" w:fill="FFFFFF"/>
        </w:rPr>
        <w:t>Hase</w:t>
      </w:r>
      <w:proofErr w:type="spellEnd"/>
      <w:r w:rsidRPr="00467B9C">
        <w:rPr>
          <w:rFonts w:ascii="Arial" w:hAnsi="Arial" w:cs="Arial"/>
          <w:color w:val="222222"/>
          <w:sz w:val="20"/>
          <w:szCs w:val="20"/>
          <w:shd w:val="clear" w:color="auto" w:fill="FFFFFF"/>
        </w:rPr>
        <w:t>, T., ... &amp; Subramanian, I. (2016). Network analyses based on comprehensive molecular interaction maps reveal robust control structures in yeast stress response pathways. </w:t>
      </w:r>
      <w:proofErr w:type="spellStart"/>
      <w:r w:rsidRPr="00467B9C">
        <w:rPr>
          <w:rFonts w:ascii="Arial" w:hAnsi="Arial" w:cs="Arial"/>
          <w:i/>
          <w:iCs/>
          <w:color w:val="222222"/>
          <w:sz w:val="20"/>
          <w:szCs w:val="20"/>
          <w:shd w:val="clear" w:color="auto" w:fill="FFFFFF"/>
        </w:rPr>
        <w:t>npj</w:t>
      </w:r>
      <w:proofErr w:type="spellEnd"/>
      <w:r w:rsidRPr="00467B9C">
        <w:rPr>
          <w:rFonts w:ascii="Arial" w:hAnsi="Arial" w:cs="Arial"/>
          <w:i/>
          <w:iCs/>
          <w:color w:val="222222"/>
          <w:sz w:val="20"/>
          <w:szCs w:val="20"/>
          <w:shd w:val="clear" w:color="auto" w:fill="FFFFFF"/>
        </w:rPr>
        <w:t xml:space="preserve"> Systems Biology and Applications</w:t>
      </w:r>
      <w:r w:rsidRPr="00467B9C">
        <w:rPr>
          <w:rFonts w:ascii="Arial" w:hAnsi="Arial" w:cs="Arial"/>
          <w:color w:val="222222"/>
          <w:sz w:val="20"/>
          <w:szCs w:val="20"/>
          <w:shd w:val="clear" w:color="auto" w:fill="FFFFFF"/>
        </w:rPr>
        <w:t>, </w:t>
      </w:r>
      <w:r w:rsidRPr="00467B9C">
        <w:rPr>
          <w:rFonts w:ascii="Arial" w:hAnsi="Arial" w:cs="Arial"/>
          <w:i/>
          <w:iCs/>
          <w:color w:val="222222"/>
          <w:sz w:val="20"/>
          <w:szCs w:val="20"/>
          <w:shd w:val="clear" w:color="auto" w:fill="FFFFFF"/>
        </w:rPr>
        <w:t>2</w:t>
      </w:r>
      <w:r w:rsidRPr="00467B9C">
        <w:rPr>
          <w:rFonts w:ascii="Arial" w:hAnsi="Arial" w:cs="Arial"/>
          <w:color w:val="222222"/>
          <w:sz w:val="20"/>
          <w:szCs w:val="20"/>
          <w:shd w:val="clear" w:color="auto" w:fill="FFFFFF"/>
        </w:rPr>
        <w:t>, 15018.</w:t>
      </w:r>
    </w:p>
    <w:p w14:paraId="49DE66FA" w14:textId="77777777" w:rsidR="00467B9C" w:rsidRPr="00467B9C" w:rsidRDefault="00467B9C" w:rsidP="00467B9C">
      <w:pPr>
        <w:pStyle w:val="ListParagraph"/>
        <w:numPr>
          <w:ilvl w:val="0"/>
          <w:numId w:val="3"/>
        </w:numPr>
      </w:pPr>
      <w:r w:rsidRPr="00467B9C">
        <w:rPr>
          <w:rFonts w:ascii="Arial" w:hAnsi="Arial" w:cs="Arial"/>
          <w:color w:val="222222"/>
          <w:sz w:val="20"/>
          <w:szCs w:val="20"/>
          <w:shd w:val="clear" w:color="auto" w:fill="FFFFFF"/>
        </w:rPr>
        <w:t xml:space="preserve">Costanzo, M., </w:t>
      </w:r>
      <w:proofErr w:type="spellStart"/>
      <w:r w:rsidRPr="00467B9C">
        <w:rPr>
          <w:rFonts w:ascii="Arial" w:hAnsi="Arial" w:cs="Arial"/>
          <w:color w:val="222222"/>
          <w:sz w:val="20"/>
          <w:szCs w:val="20"/>
          <w:shd w:val="clear" w:color="auto" w:fill="FFFFFF"/>
        </w:rPr>
        <w:t>VanderSluis</w:t>
      </w:r>
      <w:proofErr w:type="spellEnd"/>
      <w:r w:rsidRPr="00467B9C">
        <w:rPr>
          <w:rFonts w:ascii="Arial" w:hAnsi="Arial" w:cs="Arial"/>
          <w:color w:val="222222"/>
          <w:sz w:val="20"/>
          <w:szCs w:val="20"/>
          <w:shd w:val="clear" w:color="auto" w:fill="FFFFFF"/>
        </w:rPr>
        <w:t xml:space="preserve">, B., Koch, E. N., </w:t>
      </w:r>
      <w:proofErr w:type="spellStart"/>
      <w:r w:rsidRPr="00467B9C">
        <w:rPr>
          <w:rFonts w:ascii="Arial" w:hAnsi="Arial" w:cs="Arial"/>
          <w:color w:val="222222"/>
          <w:sz w:val="20"/>
          <w:szCs w:val="20"/>
          <w:shd w:val="clear" w:color="auto" w:fill="FFFFFF"/>
        </w:rPr>
        <w:t>Baryshnikova</w:t>
      </w:r>
      <w:proofErr w:type="spellEnd"/>
      <w:r w:rsidRPr="00467B9C">
        <w:rPr>
          <w:rFonts w:ascii="Arial" w:hAnsi="Arial" w:cs="Arial"/>
          <w:color w:val="222222"/>
          <w:sz w:val="20"/>
          <w:szCs w:val="20"/>
          <w:shd w:val="clear" w:color="auto" w:fill="FFFFFF"/>
        </w:rPr>
        <w:t xml:space="preserve">, A., Pons, C., Tan, G., ... &amp; </w:t>
      </w:r>
      <w:proofErr w:type="spellStart"/>
      <w:r w:rsidRPr="00467B9C">
        <w:rPr>
          <w:rFonts w:ascii="Arial" w:hAnsi="Arial" w:cs="Arial"/>
          <w:color w:val="222222"/>
          <w:sz w:val="20"/>
          <w:szCs w:val="20"/>
          <w:shd w:val="clear" w:color="auto" w:fill="FFFFFF"/>
        </w:rPr>
        <w:t>Pelechano</w:t>
      </w:r>
      <w:proofErr w:type="spellEnd"/>
      <w:r w:rsidRPr="00467B9C">
        <w:rPr>
          <w:rFonts w:ascii="Arial" w:hAnsi="Arial" w:cs="Arial"/>
          <w:color w:val="222222"/>
          <w:sz w:val="20"/>
          <w:szCs w:val="20"/>
          <w:shd w:val="clear" w:color="auto" w:fill="FFFFFF"/>
        </w:rPr>
        <w:t>, V. (2016). A global genetic interaction network maps a wiring diagram of cellular function. </w:t>
      </w:r>
      <w:r w:rsidRPr="00467B9C">
        <w:rPr>
          <w:rFonts w:ascii="Arial" w:hAnsi="Arial" w:cs="Arial"/>
          <w:i/>
          <w:iCs/>
          <w:color w:val="222222"/>
          <w:sz w:val="20"/>
          <w:szCs w:val="20"/>
          <w:shd w:val="clear" w:color="auto" w:fill="FFFFFF"/>
        </w:rPr>
        <w:t>Science</w:t>
      </w:r>
      <w:r w:rsidRPr="00467B9C">
        <w:rPr>
          <w:rFonts w:ascii="Arial" w:hAnsi="Arial" w:cs="Arial"/>
          <w:color w:val="222222"/>
          <w:sz w:val="20"/>
          <w:szCs w:val="20"/>
          <w:shd w:val="clear" w:color="auto" w:fill="FFFFFF"/>
        </w:rPr>
        <w:t>, </w:t>
      </w:r>
      <w:r w:rsidRPr="00467B9C">
        <w:rPr>
          <w:rFonts w:ascii="Arial" w:hAnsi="Arial" w:cs="Arial"/>
          <w:i/>
          <w:iCs/>
          <w:color w:val="222222"/>
          <w:sz w:val="20"/>
          <w:szCs w:val="20"/>
          <w:shd w:val="clear" w:color="auto" w:fill="FFFFFF"/>
        </w:rPr>
        <w:t>353</w:t>
      </w:r>
      <w:r w:rsidRPr="00467B9C">
        <w:rPr>
          <w:rFonts w:ascii="Arial" w:hAnsi="Arial" w:cs="Arial"/>
          <w:color w:val="222222"/>
          <w:sz w:val="20"/>
          <w:szCs w:val="20"/>
          <w:shd w:val="clear" w:color="auto" w:fill="FFFFFF"/>
        </w:rPr>
        <w:t>(6306), aaf1420.</w:t>
      </w:r>
    </w:p>
    <w:p w14:paraId="364F9246" w14:textId="5367A792" w:rsidR="00467B9C" w:rsidRDefault="008767E3" w:rsidP="00467B9C">
      <w:pPr>
        <w:pStyle w:val="ListParagraph"/>
        <w:numPr>
          <w:ilvl w:val="1"/>
          <w:numId w:val="3"/>
        </w:numPr>
        <w:rPr>
          <w:rFonts w:ascii="Arial" w:hAnsi="Arial" w:cs="Arial"/>
          <w:b/>
          <w:sz w:val="20"/>
          <w:szCs w:val="20"/>
        </w:rPr>
      </w:pPr>
      <w:hyperlink r:id="rId14" w:history="1">
        <w:r w:rsidR="00467B9C" w:rsidRPr="008F577C">
          <w:rPr>
            <w:rStyle w:val="Hyperlink"/>
            <w:rFonts w:ascii="Arial" w:hAnsi="Arial" w:cs="Arial"/>
            <w:b/>
            <w:sz w:val="20"/>
            <w:szCs w:val="20"/>
          </w:rPr>
          <w:t>http://thecellmap.org/</w:t>
        </w:r>
      </w:hyperlink>
    </w:p>
    <w:p w14:paraId="79387368" w14:textId="77777777" w:rsidR="00467B9C" w:rsidRPr="00467B9C" w:rsidRDefault="00467B9C" w:rsidP="00467B9C">
      <w:pPr>
        <w:pStyle w:val="ListParagraph"/>
        <w:numPr>
          <w:ilvl w:val="0"/>
          <w:numId w:val="3"/>
        </w:numPr>
      </w:pPr>
      <w:proofErr w:type="spellStart"/>
      <w:r w:rsidRPr="00467B9C">
        <w:rPr>
          <w:rFonts w:ascii="Arial" w:hAnsi="Arial" w:cs="Arial"/>
          <w:color w:val="222222"/>
          <w:sz w:val="20"/>
          <w:szCs w:val="20"/>
          <w:shd w:val="clear" w:color="auto" w:fill="FFFFFF"/>
        </w:rPr>
        <w:t>Thattai</w:t>
      </w:r>
      <w:proofErr w:type="spellEnd"/>
      <w:r w:rsidRPr="00467B9C">
        <w:rPr>
          <w:rFonts w:ascii="Arial" w:hAnsi="Arial" w:cs="Arial"/>
          <w:color w:val="222222"/>
          <w:sz w:val="20"/>
          <w:szCs w:val="20"/>
          <w:shd w:val="clear" w:color="auto" w:fill="FFFFFF"/>
        </w:rPr>
        <w:t xml:space="preserve">, M., &amp; Van </w:t>
      </w:r>
      <w:proofErr w:type="spellStart"/>
      <w:r w:rsidRPr="00467B9C">
        <w:rPr>
          <w:rFonts w:ascii="Arial" w:hAnsi="Arial" w:cs="Arial"/>
          <w:color w:val="222222"/>
          <w:sz w:val="20"/>
          <w:szCs w:val="20"/>
          <w:shd w:val="clear" w:color="auto" w:fill="FFFFFF"/>
        </w:rPr>
        <w:t>Oudenaarden</w:t>
      </w:r>
      <w:proofErr w:type="spellEnd"/>
      <w:r w:rsidRPr="00467B9C">
        <w:rPr>
          <w:rFonts w:ascii="Arial" w:hAnsi="Arial" w:cs="Arial"/>
          <w:color w:val="222222"/>
          <w:sz w:val="20"/>
          <w:szCs w:val="20"/>
          <w:shd w:val="clear" w:color="auto" w:fill="FFFFFF"/>
        </w:rPr>
        <w:t>, A. (2001). Intrinsic noise in gene regulatory networks. </w:t>
      </w:r>
      <w:r w:rsidRPr="00467B9C">
        <w:rPr>
          <w:rFonts w:ascii="Arial" w:hAnsi="Arial" w:cs="Arial"/>
          <w:i/>
          <w:iCs/>
          <w:color w:val="222222"/>
          <w:sz w:val="20"/>
          <w:szCs w:val="20"/>
          <w:shd w:val="clear" w:color="auto" w:fill="FFFFFF"/>
        </w:rPr>
        <w:t>Proceedings of the National Academy of Sciences</w:t>
      </w:r>
      <w:r w:rsidRPr="00467B9C">
        <w:rPr>
          <w:rFonts w:ascii="Arial" w:hAnsi="Arial" w:cs="Arial"/>
          <w:color w:val="222222"/>
          <w:sz w:val="20"/>
          <w:szCs w:val="20"/>
          <w:shd w:val="clear" w:color="auto" w:fill="FFFFFF"/>
        </w:rPr>
        <w:t>, </w:t>
      </w:r>
      <w:r w:rsidRPr="00467B9C">
        <w:rPr>
          <w:rFonts w:ascii="Arial" w:hAnsi="Arial" w:cs="Arial"/>
          <w:i/>
          <w:iCs/>
          <w:color w:val="222222"/>
          <w:sz w:val="20"/>
          <w:szCs w:val="20"/>
          <w:shd w:val="clear" w:color="auto" w:fill="FFFFFF"/>
        </w:rPr>
        <w:t>98</w:t>
      </w:r>
      <w:r w:rsidRPr="00467B9C">
        <w:rPr>
          <w:rFonts w:ascii="Arial" w:hAnsi="Arial" w:cs="Arial"/>
          <w:color w:val="222222"/>
          <w:sz w:val="20"/>
          <w:szCs w:val="20"/>
          <w:shd w:val="clear" w:color="auto" w:fill="FFFFFF"/>
        </w:rPr>
        <w:t>(15), 8614-8619.</w:t>
      </w:r>
    </w:p>
    <w:p w14:paraId="6E120B5C" w14:textId="77777777" w:rsidR="00467B9C" w:rsidRPr="00467B9C" w:rsidRDefault="00467B9C" w:rsidP="00467B9C">
      <w:pPr>
        <w:pStyle w:val="ListParagraph"/>
        <w:numPr>
          <w:ilvl w:val="0"/>
          <w:numId w:val="3"/>
        </w:numPr>
      </w:pPr>
      <w:r w:rsidRPr="00467B9C">
        <w:rPr>
          <w:rFonts w:ascii="Arial" w:hAnsi="Arial" w:cs="Arial"/>
          <w:color w:val="222222"/>
          <w:sz w:val="20"/>
          <w:szCs w:val="20"/>
          <w:shd w:val="clear" w:color="auto" w:fill="FFFFFF"/>
        </w:rPr>
        <w:t xml:space="preserve">Song, L., Huang, S. S. C., Wise, A., </w:t>
      </w:r>
      <w:proofErr w:type="spellStart"/>
      <w:r w:rsidRPr="00467B9C">
        <w:rPr>
          <w:rFonts w:ascii="Arial" w:hAnsi="Arial" w:cs="Arial"/>
          <w:color w:val="222222"/>
          <w:sz w:val="20"/>
          <w:szCs w:val="20"/>
          <w:shd w:val="clear" w:color="auto" w:fill="FFFFFF"/>
        </w:rPr>
        <w:t>Castanon</w:t>
      </w:r>
      <w:proofErr w:type="spellEnd"/>
      <w:r w:rsidRPr="00467B9C">
        <w:rPr>
          <w:rFonts w:ascii="Arial" w:hAnsi="Arial" w:cs="Arial"/>
          <w:color w:val="222222"/>
          <w:sz w:val="20"/>
          <w:szCs w:val="20"/>
          <w:shd w:val="clear" w:color="auto" w:fill="FFFFFF"/>
        </w:rPr>
        <w:t>, R., Nery, J. R., Chen, H., ... &amp; Ecker, J. R. (2016). A transcription factor hierarchy defines an environmental stress response network. </w:t>
      </w:r>
      <w:r w:rsidRPr="00467B9C">
        <w:rPr>
          <w:rFonts w:ascii="Arial" w:hAnsi="Arial" w:cs="Arial"/>
          <w:i/>
          <w:iCs/>
          <w:color w:val="222222"/>
          <w:sz w:val="20"/>
          <w:szCs w:val="20"/>
          <w:shd w:val="clear" w:color="auto" w:fill="FFFFFF"/>
        </w:rPr>
        <w:t>Science</w:t>
      </w:r>
      <w:r w:rsidRPr="00467B9C">
        <w:rPr>
          <w:rFonts w:ascii="Arial" w:hAnsi="Arial" w:cs="Arial"/>
          <w:color w:val="222222"/>
          <w:sz w:val="20"/>
          <w:szCs w:val="20"/>
          <w:shd w:val="clear" w:color="auto" w:fill="FFFFFF"/>
        </w:rPr>
        <w:t>, </w:t>
      </w:r>
      <w:r w:rsidRPr="00467B9C">
        <w:rPr>
          <w:rFonts w:ascii="Arial" w:hAnsi="Arial" w:cs="Arial"/>
          <w:i/>
          <w:iCs/>
          <w:color w:val="222222"/>
          <w:sz w:val="20"/>
          <w:szCs w:val="20"/>
          <w:shd w:val="clear" w:color="auto" w:fill="FFFFFF"/>
        </w:rPr>
        <w:t>354</w:t>
      </w:r>
      <w:r w:rsidRPr="00467B9C">
        <w:rPr>
          <w:rFonts w:ascii="Arial" w:hAnsi="Arial" w:cs="Arial"/>
          <w:color w:val="222222"/>
          <w:sz w:val="20"/>
          <w:szCs w:val="20"/>
          <w:shd w:val="clear" w:color="auto" w:fill="FFFFFF"/>
        </w:rPr>
        <w:t>(6312), aag1550.</w:t>
      </w:r>
    </w:p>
    <w:p w14:paraId="275C38F5" w14:textId="77777777" w:rsidR="00467B9C" w:rsidRPr="00467B9C" w:rsidRDefault="00467B9C" w:rsidP="00467B9C">
      <w:pPr>
        <w:pStyle w:val="ListParagraph"/>
        <w:numPr>
          <w:ilvl w:val="0"/>
          <w:numId w:val="3"/>
        </w:numPr>
      </w:pPr>
      <w:r w:rsidRPr="00467B9C">
        <w:rPr>
          <w:rFonts w:ascii="Arial" w:hAnsi="Arial" w:cs="Arial"/>
          <w:color w:val="222222"/>
          <w:sz w:val="20"/>
          <w:szCs w:val="20"/>
          <w:shd w:val="clear" w:color="auto" w:fill="FFFFFF"/>
        </w:rPr>
        <w:t xml:space="preserve">Shannon, P., </w:t>
      </w:r>
      <w:proofErr w:type="spellStart"/>
      <w:r w:rsidRPr="00467B9C">
        <w:rPr>
          <w:rFonts w:ascii="Arial" w:hAnsi="Arial" w:cs="Arial"/>
          <w:color w:val="222222"/>
          <w:sz w:val="20"/>
          <w:szCs w:val="20"/>
          <w:shd w:val="clear" w:color="auto" w:fill="FFFFFF"/>
        </w:rPr>
        <w:t>Markiel</w:t>
      </w:r>
      <w:proofErr w:type="spellEnd"/>
      <w:r w:rsidRPr="00467B9C">
        <w:rPr>
          <w:rFonts w:ascii="Arial" w:hAnsi="Arial" w:cs="Arial"/>
          <w:color w:val="222222"/>
          <w:sz w:val="20"/>
          <w:szCs w:val="20"/>
          <w:shd w:val="clear" w:color="auto" w:fill="FFFFFF"/>
        </w:rPr>
        <w:t xml:space="preserve">, A., </w:t>
      </w:r>
      <w:proofErr w:type="spellStart"/>
      <w:r w:rsidRPr="00467B9C">
        <w:rPr>
          <w:rFonts w:ascii="Arial" w:hAnsi="Arial" w:cs="Arial"/>
          <w:color w:val="222222"/>
          <w:sz w:val="20"/>
          <w:szCs w:val="20"/>
          <w:shd w:val="clear" w:color="auto" w:fill="FFFFFF"/>
        </w:rPr>
        <w:t>Ozier</w:t>
      </w:r>
      <w:proofErr w:type="spellEnd"/>
      <w:r w:rsidRPr="00467B9C">
        <w:rPr>
          <w:rFonts w:ascii="Arial" w:hAnsi="Arial" w:cs="Arial"/>
          <w:color w:val="222222"/>
          <w:sz w:val="20"/>
          <w:szCs w:val="20"/>
          <w:shd w:val="clear" w:color="auto" w:fill="FFFFFF"/>
        </w:rPr>
        <w:t xml:space="preserve">, O., </w:t>
      </w:r>
      <w:proofErr w:type="spellStart"/>
      <w:r w:rsidRPr="00467B9C">
        <w:rPr>
          <w:rFonts w:ascii="Arial" w:hAnsi="Arial" w:cs="Arial"/>
          <w:color w:val="222222"/>
          <w:sz w:val="20"/>
          <w:szCs w:val="20"/>
          <w:shd w:val="clear" w:color="auto" w:fill="FFFFFF"/>
        </w:rPr>
        <w:t>Baliga</w:t>
      </w:r>
      <w:proofErr w:type="spellEnd"/>
      <w:r w:rsidRPr="00467B9C">
        <w:rPr>
          <w:rFonts w:ascii="Arial" w:hAnsi="Arial" w:cs="Arial"/>
          <w:color w:val="222222"/>
          <w:sz w:val="20"/>
          <w:szCs w:val="20"/>
          <w:shd w:val="clear" w:color="auto" w:fill="FFFFFF"/>
        </w:rPr>
        <w:t xml:space="preserve">, N. S., Wang, J. T., </w:t>
      </w:r>
      <w:proofErr w:type="spellStart"/>
      <w:r w:rsidRPr="00467B9C">
        <w:rPr>
          <w:rFonts w:ascii="Arial" w:hAnsi="Arial" w:cs="Arial"/>
          <w:color w:val="222222"/>
          <w:sz w:val="20"/>
          <w:szCs w:val="20"/>
          <w:shd w:val="clear" w:color="auto" w:fill="FFFFFF"/>
        </w:rPr>
        <w:t>Ramage</w:t>
      </w:r>
      <w:proofErr w:type="spellEnd"/>
      <w:r w:rsidRPr="00467B9C">
        <w:rPr>
          <w:rFonts w:ascii="Arial" w:hAnsi="Arial" w:cs="Arial"/>
          <w:color w:val="222222"/>
          <w:sz w:val="20"/>
          <w:szCs w:val="20"/>
          <w:shd w:val="clear" w:color="auto" w:fill="FFFFFF"/>
        </w:rPr>
        <w:t xml:space="preserve">, D., ... &amp; </w:t>
      </w:r>
      <w:proofErr w:type="spellStart"/>
      <w:r w:rsidRPr="00467B9C">
        <w:rPr>
          <w:rFonts w:ascii="Arial" w:hAnsi="Arial" w:cs="Arial"/>
          <w:color w:val="222222"/>
          <w:sz w:val="20"/>
          <w:szCs w:val="20"/>
          <w:shd w:val="clear" w:color="auto" w:fill="FFFFFF"/>
        </w:rPr>
        <w:t>Ideker</w:t>
      </w:r>
      <w:proofErr w:type="spellEnd"/>
      <w:r w:rsidRPr="00467B9C">
        <w:rPr>
          <w:rFonts w:ascii="Arial" w:hAnsi="Arial" w:cs="Arial"/>
          <w:color w:val="222222"/>
          <w:sz w:val="20"/>
          <w:szCs w:val="20"/>
          <w:shd w:val="clear" w:color="auto" w:fill="FFFFFF"/>
        </w:rPr>
        <w:t xml:space="preserve">, T. (2003). </w:t>
      </w:r>
      <w:proofErr w:type="spellStart"/>
      <w:r w:rsidRPr="00467B9C">
        <w:rPr>
          <w:rFonts w:ascii="Arial" w:hAnsi="Arial" w:cs="Arial"/>
          <w:color w:val="222222"/>
          <w:sz w:val="20"/>
          <w:szCs w:val="20"/>
          <w:shd w:val="clear" w:color="auto" w:fill="FFFFFF"/>
        </w:rPr>
        <w:t>Cytoscape</w:t>
      </w:r>
      <w:proofErr w:type="spellEnd"/>
      <w:r w:rsidRPr="00467B9C">
        <w:rPr>
          <w:rFonts w:ascii="Arial" w:hAnsi="Arial" w:cs="Arial"/>
          <w:color w:val="222222"/>
          <w:sz w:val="20"/>
          <w:szCs w:val="20"/>
          <w:shd w:val="clear" w:color="auto" w:fill="FFFFFF"/>
        </w:rPr>
        <w:t>: a software environment for integrated models of biomolecular interaction networks. </w:t>
      </w:r>
      <w:r w:rsidRPr="00467B9C">
        <w:rPr>
          <w:rFonts w:ascii="Arial" w:hAnsi="Arial" w:cs="Arial"/>
          <w:i/>
          <w:iCs/>
          <w:color w:val="222222"/>
          <w:sz w:val="20"/>
          <w:szCs w:val="20"/>
          <w:shd w:val="clear" w:color="auto" w:fill="FFFFFF"/>
        </w:rPr>
        <w:t>Genome research</w:t>
      </w:r>
      <w:r w:rsidRPr="00467B9C">
        <w:rPr>
          <w:rFonts w:ascii="Arial" w:hAnsi="Arial" w:cs="Arial"/>
          <w:color w:val="222222"/>
          <w:sz w:val="20"/>
          <w:szCs w:val="20"/>
          <w:shd w:val="clear" w:color="auto" w:fill="FFFFFF"/>
        </w:rPr>
        <w:t>, </w:t>
      </w:r>
      <w:r w:rsidRPr="00467B9C">
        <w:rPr>
          <w:rFonts w:ascii="Arial" w:hAnsi="Arial" w:cs="Arial"/>
          <w:i/>
          <w:iCs/>
          <w:color w:val="222222"/>
          <w:sz w:val="20"/>
          <w:szCs w:val="20"/>
          <w:shd w:val="clear" w:color="auto" w:fill="FFFFFF"/>
        </w:rPr>
        <w:t>13</w:t>
      </w:r>
      <w:r w:rsidRPr="00467B9C">
        <w:rPr>
          <w:rFonts w:ascii="Arial" w:hAnsi="Arial" w:cs="Arial"/>
          <w:color w:val="222222"/>
          <w:sz w:val="20"/>
          <w:szCs w:val="20"/>
          <w:shd w:val="clear" w:color="auto" w:fill="FFFFFF"/>
        </w:rPr>
        <w:t>(11), 2498-2504.</w:t>
      </w:r>
    </w:p>
    <w:p w14:paraId="38A63DB4" w14:textId="77777777" w:rsidR="00467B9C" w:rsidRPr="00467B9C" w:rsidRDefault="00467B9C" w:rsidP="00467B9C">
      <w:pPr>
        <w:pStyle w:val="ListParagraph"/>
        <w:numPr>
          <w:ilvl w:val="0"/>
          <w:numId w:val="3"/>
        </w:numPr>
      </w:pPr>
      <w:proofErr w:type="spellStart"/>
      <w:r w:rsidRPr="00467B9C">
        <w:rPr>
          <w:rFonts w:ascii="Arial" w:hAnsi="Arial" w:cs="Arial"/>
          <w:color w:val="222222"/>
          <w:sz w:val="20"/>
          <w:szCs w:val="20"/>
          <w:shd w:val="clear" w:color="auto" w:fill="FFFFFF"/>
        </w:rPr>
        <w:t>Karlebach</w:t>
      </w:r>
      <w:proofErr w:type="spellEnd"/>
      <w:r w:rsidRPr="00467B9C">
        <w:rPr>
          <w:rFonts w:ascii="Arial" w:hAnsi="Arial" w:cs="Arial"/>
          <w:color w:val="222222"/>
          <w:sz w:val="20"/>
          <w:szCs w:val="20"/>
          <w:shd w:val="clear" w:color="auto" w:fill="FFFFFF"/>
        </w:rPr>
        <w:t>, G., &amp; Shamir, R. (2008). Modelling and analysis of gene regulatory networks. </w:t>
      </w:r>
      <w:r w:rsidRPr="00467B9C">
        <w:rPr>
          <w:rFonts w:ascii="Arial" w:hAnsi="Arial" w:cs="Arial"/>
          <w:i/>
          <w:iCs/>
          <w:color w:val="222222"/>
          <w:sz w:val="20"/>
          <w:szCs w:val="20"/>
          <w:shd w:val="clear" w:color="auto" w:fill="FFFFFF"/>
        </w:rPr>
        <w:t>Nature Reviews Molecular Cell Biology</w:t>
      </w:r>
      <w:r w:rsidRPr="00467B9C">
        <w:rPr>
          <w:rFonts w:ascii="Arial" w:hAnsi="Arial" w:cs="Arial"/>
          <w:color w:val="222222"/>
          <w:sz w:val="20"/>
          <w:szCs w:val="20"/>
          <w:shd w:val="clear" w:color="auto" w:fill="FFFFFF"/>
        </w:rPr>
        <w:t>, </w:t>
      </w:r>
      <w:r w:rsidRPr="00467B9C">
        <w:rPr>
          <w:rFonts w:ascii="Arial" w:hAnsi="Arial" w:cs="Arial"/>
          <w:i/>
          <w:iCs/>
          <w:color w:val="222222"/>
          <w:sz w:val="20"/>
          <w:szCs w:val="20"/>
          <w:shd w:val="clear" w:color="auto" w:fill="FFFFFF"/>
        </w:rPr>
        <w:t>9</w:t>
      </w:r>
      <w:r w:rsidRPr="00467B9C">
        <w:rPr>
          <w:rFonts w:ascii="Arial" w:hAnsi="Arial" w:cs="Arial"/>
          <w:color w:val="222222"/>
          <w:sz w:val="20"/>
          <w:szCs w:val="20"/>
          <w:shd w:val="clear" w:color="auto" w:fill="FFFFFF"/>
        </w:rPr>
        <w:t>(10), 770-780.</w:t>
      </w:r>
    </w:p>
    <w:p w14:paraId="37FEFB41" w14:textId="77777777" w:rsidR="00B735EB" w:rsidRPr="00B735EB" w:rsidRDefault="00B735EB" w:rsidP="00B735EB">
      <w:pPr>
        <w:pStyle w:val="ListParagraph"/>
        <w:numPr>
          <w:ilvl w:val="0"/>
          <w:numId w:val="3"/>
        </w:numPr>
      </w:pPr>
      <w:r w:rsidRPr="00B735EB">
        <w:rPr>
          <w:rFonts w:ascii="Arial" w:hAnsi="Arial" w:cs="Arial"/>
          <w:color w:val="222222"/>
          <w:sz w:val="20"/>
          <w:szCs w:val="20"/>
          <w:shd w:val="clear" w:color="auto" w:fill="FFFFFF"/>
        </w:rPr>
        <w:t xml:space="preserve">Segal, E., </w:t>
      </w:r>
      <w:proofErr w:type="spellStart"/>
      <w:r w:rsidRPr="00B735EB">
        <w:rPr>
          <w:rFonts w:ascii="Arial" w:hAnsi="Arial" w:cs="Arial"/>
          <w:color w:val="222222"/>
          <w:sz w:val="20"/>
          <w:szCs w:val="20"/>
          <w:shd w:val="clear" w:color="auto" w:fill="FFFFFF"/>
        </w:rPr>
        <w:t>Shapira</w:t>
      </w:r>
      <w:proofErr w:type="spellEnd"/>
      <w:r w:rsidRPr="00B735EB">
        <w:rPr>
          <w:rFonts w:ascii="Arial" w:hAnsi="Arial" w:cs="Arial"/>
          <w:color w:val="222222"/>
          <w:sz w:val="20"/>
          <w:szCs w:val="20"/>
          <w:shd w:val="clear" w:color="auto" w:fill="FFFFFF"/>
        </w:rPr>
        <w:t xml:space="preserve">, M., </w:t>
      </w:r>
      <w:proofErr w:type="spellStart"/>
      <w:r w:rsidRPr="00B735EB">
        <w:rPr>
          <w:rFonts w:ascii="Arial" w:hAnsi="Arial" w:cs="Arial"/>
          <w:color w:val="222222"/>
          <w:sz w:val="20"/>
          <w:szCs w:val="20"/>
          <w:shd w:val="clear" w:color="auto" w:fill="FFFFFF"/>
        </w:rPr>
        <w:t>Regev</w:t>
      </w:r>
      <w:proofErr w:type="spellEnd"/>
      <w:r w:rsidRPr="00B735EB">
        <w:rPr>
          <w:rFonts w:ascii="Arial" w:hAnsi="Arial" w:cs="Arial"/>
          <w:color w:val="222222"/>
          <w:sz w:val="20"/>
          <w:szCs w:val="20"/>
          <w:shd w:val="clear" w:color="auto" w:fill="FFFFFF"/>
        </w:rPr>
        <w:t xml:space="preserve">, A., </w:t>
      </w:r>
      <w:proofErr w:type="spellStart"/>
      <w:r w:rsidRPr="00B735EB">
        <w:rPr>
          <w:rFonts w:ascii="Arial" w:hAnsi="Arial" w:cs="Arial"/>
          <w:color w:val="222222"/>
          <w:sz w:val="20"/>
          <w:szCs w:val="20"/>
          <w:shd w:val="clear" w:color="auto" w:fill="FFFFFF"/>
        </w:rPr>
        <w:t>Pe'er</w:t>
      </w:r>
      <w:proofErr w:type="spellEnd"/>
      <w:r w:rsidRPr="00B735EB">
        <w:rPr>
          <w:rFonts w:ascii="Arial" w:hAnsi="Arial" w:cs="Arial"/>
          <w:color w:val="222222"/>
          <w:sz w:val="20"/>
          <w:szCs w:val="20"/>
          <w:shd w:val="clear" w:color="auto" w:fill="FFFFFF"/>
        </w:rPr>
        <w:t xml:space="preserve">, D., Botstein, D., </w:t>
      </w:r>
      <w:proofErr w:type="spellStart"/>
      <w:r w:rsidRPr="00B735EB">
        <w:rPr>
          <w:rFonts w:ascii="Arial" w:hAnsi="Arial" w:cs="Arial"/>
          <w:color w:val="222222"/>
          <w:sz w:val="20"/>
          <w:szCs w:val="20"/>
          <w:shd w:val="clear" w:color="auto" w:fill="FFFFFF"/>
        </w:rPr>
        <w:t>Koller</w:t>
      </w:r>
      <w:proofErr w:type="spellEnd"/>
      <w:r w:rsidRPr="00B735EB">
        <w:rPr>
          <w:rFonts w:ascii="Arial" w:hAnsi="Arial" w:cs="Arial"/>
          <w:color w:val="222222"/>
          <w:sz w:val="20"/>
          <w:szCs w:val="20"/>
          <w:shd w:val="clear" w:color="auto" w:fill="FFFFFF"/>
        </w:rPr>
        <w:t>, D., &amp; Friedman, N. (2003). Module networks: identifying regulatory modules and their condition-specific regulators from gene expression data. </w:t>
      </w:r>
      <w:r w:rsidRPr="00B735EB">
        <w:rPr>
          <w:rFonts w:ascii="Arial" w:hAnsi="Arial" w:cs="Arial"/>
          <w:i/>
          <w:iCs/>
          <w:color w:val="222222"/>
          <w:sz w:val="20"/>
          <w:szCs w:val="20"/>
          <w:shd w:val="clear" w:color="auto" w:fill="FFFFFF"/>
        </w:rPr>
        <w:t>Nature genetics</w:t>
      </w:r>
      <w:r w:rsidRPr="00B735EB">
        <w:rPr>
          <w:rFonts w:ascii="Arial" w:hAnsi="Arial" w:cs="Arial"/>
          <w:color w:val="222222"/>
          <w:sz w:val="20"/>
          <w:szCs w:val="20"/>
          <w:shd w:val="clear" w:color="auto" w:fill="FFFFFF"/>
        </w:rPr>
        <w:t>, </w:t>
      </w:r>
      <w:r w:rsidRPr="00B735EB">
        <w:rPr>
          <w:rFonts w:ascii="Arial" w:hAnsi="Arial" w:cs="Arial"/>
          <w:i/>
          <w:iCs/>
          <w:color w:val="222222"/>
          <w:sz w:val="20"/>
          <w:szCs w:val="20"/>
          <w:shd w:val="clear" w:color="auto" w:fill="FFFFFF"/>
        </w:rPr>
        <w:t>34</w:t>
      </w:r>
      <w:r w:rsidRPr="00B735EB">
        <w:rPr>
          <w:rFonts w:ascii="Arial" w:hAnsi="Arial" w:cs="Arial"/>
          <w:color w:val="222222"/>
          <w:sz w:val="20"/>
          <w:szCs w:val="20"/>
          <w:shd w:val="clear" w:color="auto" w:fill="FFFFFF"/>
        </w:rPr>
        <w:t>(2), 166-176.</w:t>
      </w:r>
    </w:p>
    <w:p w14:paraId="2DC5D860" w14:textId="77777777" w:rsidR="00C618C4" w:rsidRPr="00FB67F7" w:rsidRDefault="00C618C4" w:rsidP="00EB0BB8">
      <w:pPr>
        <w:rPr>
          <w:rFonts w:ascii="Arial" w:hAnsi="Arial" w:cs="Arial"/>
          <w:sz w:val="20"/>
          <w:szCs w:val="20"/>
        </w:rPr>
      </w:pPr>
    </w:p>
    <w:sectPr w:rsidR="00C618C4" w:rsidRPr="00FB67F7" w:rsidSect="008921D9">
      <w:headerReference w:type="default" r:id="rId15"/>
      <w:footerReference w:type="even"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BF9305" w14:textId="77777777" w:rsidR="008767E3" w:rsidRDefault="008767E3" w:rsidP="00D37107">
      <w:r>
        <w:separator/>
      </w:r>
    </w:p>
  </w:endnote>
  <w:endnote w:type="continuationSeparator" w:id="0">
    <w:p w14:paraId="4EC6474B" w14:textId="77777777" w:rsidR="008767E3" w:rsidRDefault="008767E3" w:rsidP="00D371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CD79F" w14:textId="77777777" w:rsidR="001963ED" w:rsidRDefault="001963ED" w:rsidP="008F577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4E008A5" w14:textId="77777777" w:rsidR="001963ED" w:rsidRDefault="001963ED" w:rsidP="001963E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78CE99" w14:textId="77777777" w:rsidR="001963ED" w:rsidRPr="001963ED" w:rsidRDefault="001963ED" w:rsidP="008F577C">
    <w:pPr>
      <w:pStyle w:val="Footer"/>
      <w:framePr w:wrap="none" w:vAnchor="text" w:hAnchor="margin" w:xAlign="right" w:y="1"/>
      <w:rPr>
        <w:rStyle w:val="PageNumber"/>
        <w:rFonts w:ascii="Arial" w:hAnsi="Arial" w:cs="Arial"/>
        <w:b/>
        <w:sz w:val="20"/>
        <w:szCs w:val="20"/>
      </w:rPr>
    </w:pPr>
    <w:r w:rsidRPr="001963ED">
      <w:rPr>
        <w:rStyle w:val="PageNumber"/>
        <w:rFonts w:ascii="Arial" w:hAnsi="Arial" w:cs="Arial"/>
        <w:b/>
        <w:sz w:val="20"/>
        <w:szCs w:val="20"/>
      </w:rPr>
      <w:fldChar w:fldCharType="begin"/>
    </w:r>
    <w:r w:rsidRPr="001963ED">
      <w:rPr>
        <w:rStyle w:val="PageNumber"/>
        <w:rFonts w:ascii="Arial" w:hAnsi="Arial" w:cs="Arial"/>
        <w:b/>
        <w:sz w:val="20"/>
        <w:szCs w:val="20"/>
      </w:rPr>
      <w:instrText xml:space="preserve">PAGE  </w:instrText>
    </w:r>
    <w:r w:rsidRPr="001963ED">
      <w:rPr>
        <w:rStyle w:val="PageNumber"/>
        <w:rFonts w:ascii="Arial" w:hAnsi="Arial" w:cs="Arial"/>
        <w:b/>
        <w:sz w:val="20"/>
        <w:szCs w:val="20"/>
      </w:rPr>
      <w:fldChar w:fldCharType="separate"/>
    </w:r>
    <w:r w:rsidR="007F33D1">
      <w:rPr>
        <w:rStyle w:val="PageNumber"/>
        <w:rFonts w:ascii="Arial" w:hAnsi="Arial" w:cs="Arial"/>
        <w:b/>
        <w:noProof/>
        <w:sz w:val="20"/>
        <w:szCs w:val="20"/>
      </w:rPr>
      <w:t>7</w:t>
    </w:r>
    <w:r w:rsidRPr="001963ED">
      <w:rPr>
        <w:rStyle w:val="PageNumber"/>
        <w:rFonts w:ascii="Arial" w:hAnsi="Arial" w:cs="Arial"/>
        <w:b/>
        <w:sz w:val="20"/>
        <w:szCs w:val="20"/>
      </w:rPr>
      <w:fldChar w:fldCharType="end"/>
    </w:r>
  </w:p>
  <w:p w14:paraId="6D3ADBC8" w14:textId="77777777" w:rsidR="001963ED" w:rsidRPr="001963ED" w:rsidRDefault="001963ED" w:rsidP="001963ED">
    <w:pPr>
      <w:pStyle w:val="Footer"/>
      <w:ind w:right="360"/>
      <w:rPr>
        <w:rFonts w:ascii="Arial" w:hAnsi="Arial" w:cs="Arial"/>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E743DA" w14:textId="77777777" w:rsidR="008767E3" w:rsidRDefault="008767E3" w:rsidP="00D37107">
      <w:r>
        <w:separator/>
      </w:r>
    </w:p>
  </w:footnote>
  <w:footnote w:type="continuationSeparator" w:id="0">
    <w:p w14:paraId="7B01BDBC" w14:textId="77777777" w:rsidR="008767E3" w:rsidRDefault="008767E3" w:rsidP="00D371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96F05" w14:textId="2108F92F" w:rsidR="001963ED" w:rsidRPr="001963ED" w:rsidRDefault="001963ED">
    <w:pPr>
      <w:pStyle w:val="Header"/>
      <w:rPr>
        <w:rFonts w:ascii="Arial" w:hAnsi="Arial" w:cs="Arial"/>
        <w:b/>
        <w:sz w:val="20"/>
        <w:szCs w:val="20"/>
      </w:rPr>
    </w:pPr>
    <w:r w:rsidRPr="001963ED">
      <w:rPr>
        <w:rFonts w:ascii="Arial" w:hAnsi="Arial" w:cs="Arial"/>
        <w:b/>
        <w:sz w:val="20"/>
        <w:szCs w:val="20"/>
      </w:rPr>
      <w:t>Senior Thesis Literature Review</w:t>
    </w:r>
    <w:r w:rsidRPr="001963ED">
      <w:rPr>
        <w:rFonts w:ascii="Arial" w:hAnsi="Arial" w:cs="Arial"/>
        <w:b/>
        <w:sz w:val="20"/>
        <w:szCs w:val="20"/>
      </w:rPr>
      <w:tab/>
    </w:r>
    <w:r w:rsidRPr="001963ED">
      <w:rPr>
        <w:rFonts w:ascii="Arial" w:hAnsi="Arial" w:cs="Arial"/>
        <w:b/>
        <w:sz w:val="20"/>
        <w:szCs w:val="20"/>
      </w:rPr>
      <w:tab/>
    </w:r>
    <w:r w:rsidRPr="001963ED">
      <w:rPr>
        <w:rFonts w:ascii="Arial" w:eastAsia="Calibri" w:hAnsi="Arial" w:cs="Arial"/>
        <w:b/>
        <w:sz w:val="20"/>
        <w:szCs w:val="20"/>
      </w:rPr>
      <w:t>Klein</w:t>
    </w:r>
    <w:r w:rsidRPr="001963ED">
      <w:rPr>
        <w:rFonts w:ascii="Arial" w:hAnsi="Arial" w:cs="Arial"/>
        <w:b/>
        <w:sz w:val="20"/>
        <w:szCs w:val="20"/>
      </w:rPr>
      <w:t xml:space="preserve">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75136"/>
    <w:multiLevelType w:val="hybridMultilevel"/>
    <w:tmpl w:val="D50CE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AB3AB6"/>
    <w:multiLevelType w:val="hybridMultilevel"/>
    <w:tmpl w:val="21B6A8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D3031E"/>
    <w:multiLevelType w:val="hybridMultilevel"/>
    <w:tmpl w:val="6B62F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0A22"/>
    <w:rsid w:val="00024F44"/>
    <w:rsid w:val="00026F76"/>
    <w:rsid w:val="00060348"/>
    <w:rsid w:val="000957E6"/>
    <w:rsid w:val="000A34A3"/>
    <w:rsid w:val="000D09C7"/>
    <w:rsid w:val="000D2EDC"/>
    <w:rsid w:val="000E26CD"/>
    <w:rsid w:val="000F0CD3"/>
    <w:rsid w:val="0010138C"/>
    <w:rsid w:val="001121EE"/>
    <w:rsid w:val="00115B15"/>
    <w:rsid w:val="00125620"/>
    <w:rsid w:val="00144D25"/>
    <w:rsid w:val="00151E7A"/>
    <w:rsid w:val="00171073"/>
    <w:rsid w:val="0017240B"/>
    <w:rsid w:val="00173C59"/>
    <w:rsid w:val="00191AC3"/>
    <w:rsid w:val="001963ED"/>
    <w:rsid w:val="001A2D8F"/>
    <w:rsid w:val="001B6B7B"/>
    <w:rsid w:val="001C4F5C"/>
    <w:rsid w:val="00206CC8"/>
    <w:rsid w:val="0021586D"/>
    <w:rsid w:val="00220947"/>
    <w:rsid w:val="00230FA6"/>
    <w:rsid w:val="0023242A"/>
    <w:rsid w:val="00241F49"/>
    <w:rsid w:val="00280A22"/>
    <w:rsid w:val="00291CB5"/>
    <w:rsid w:val="002A2B44"/>
    <w:rsid w:val="002D5092"/>
    <w:rsid w:val="002E52FF"/>
    <w:rsid w:val="002E7744"/>
    <w:rsid w:val="00343CBE"/>
    <w:rsid w:val="003F277D"/>
    <w:rsid w:val="003F4A3A"/>
    <w:rsid w:val="004132D5"/>
    <w:rsid w:val="00424987"/>
    <w:rsid w:val="00424F26"/>
    <w:rsid w:val="004307A6"/>
    <w:rsid w:val="0045695E"/>
    <w:rsid w:val="00467B9C"/>
    <w:rsid w:val="004774AB"/>
    <w:rsid w:val="00485F32"/>
    <w:rsid w:val="00486657"/>
    <w:rsid w:val="004E6DD0"/>
    <w:rsid w:val="00525136"/>
    <w:rsid w:val="00531901"/>
    <w:rsid w:val="00531DF0"/>
    <w:rsid w:val="00534C60"/>
    <w:rsid w:val="00551E4B"/>
    <w:rsid w:val="005618CF"/>
    <w:rsid w:val="00582750"/>
    <w:rsid w:val="005B6CB1"/>
    <w:rsid w:val="005D0239"/>
    <w:rsid w:val="005E1A03"/>
    <w:rsid w:val="005E37B6"/>
    <w:rsid w:val="00602080"/>
    <w:rsid w:val="00633B27"/>
    <w:rsid w:val="0064449D"/>
    <w:rsid w:val="0065344E"/>
    <w:rsid w:val="00695495"/>
    <w:rsid w:val="006A2E17"/>
    <w:rsid w:val="006A3A24"/>
    <w:rsid w:val="006A6713"/>
    <w:rsid w:val="006C36A8"/>
    <w:rsid w:val="006F0DD6"/>
    <w:rsid w:val="007047E4"/>
    <w:rsid w:val="00705F74"/>
    <w:rsid w:val="00716359"/>
    <w:rsid w:val="007523AF"/>
    <w:rsid w:val="00785759"/>
    <w:rsid w:val="00794DAA"/>
    <w:rsid w:val="00796420"/>
    <w:rsid w:val="007A1FF5"/>
    <w:rsid w:val="007B2187"/>
    <w:rsid w:val="007C470D"/>
    <w:rsid w:val="007D1771"/>
    <w:rsid w:val="007D5FC0"/>
    <w:rsid w:val="007F33D1"/>
    <w:rsid w:val="00811555"/>
    <w:rsid w:val="00837C3A"/>
    <w:rsid w:val="00837C5C"/>
    <w:rsid w:val="00837D74"/>
    <w:rsid w:val="00847201"/>
    <w:rsid w:val="008702A9"/>
    <w:rsid w:val="00873971"/>
    <w:rsid w:val="008767E3"/>
    <w:rsid w:val="008921D9"/>
    <w:rsid w:val="0089453A"/>
    <w:rsid w:val="008D059A"/>
    <w:rsid w:val="00910FC6"/>
    <w:rsid w:val="00923A63"/>
    <w:rsid w:val="009A6D3F"/>
    <w:rsid w:val="009B63D3"/>
    <w:rsid w:val="009D41C6"/>
    <w:rsid w:val="009D47B4"/>
    <w:rsid w:val="00A13A98"/>
    <w:rsid w:val="00A20C6D"/>
    <w:rsid w:val="00A3730E"/>
    <w:rsid w:val="00A407DE"/>
    <w:rsid w:val="00AA3D99"/>
    <w:rsid w:val="00AA653A"/>
    <w:rsid w:val="00AC5BF7"/>
    <w:rsid w:val="00AE4476"/>
    <w:rsid w:val="00AE7E9A"/>
    <w:rsid w:val="00B30558"/>
    <w:rsid w:val="00B54193"/>
    <w:rsid w:val="00B56458"/>
    <w:rsid w:val="00B63EF8"/>
    <w:rsid w:val="00B735EB"/>
    <w:rsid w:val="00B74303"/>
    <w:rsid w:val="00B92A03"/>
    <w:rsid w:val="00B94691"/>
    <w:rsid w:val="00BD4334"/>
    <w:rsid w:val="00BD65F3"/>
    <w:rsid w:val="00BE439C"/>
    <w:rsid w:val="00C00F0A"/>
    <w:rsid w:val="00C46887"/>
    <w:rsid w:val="00C618C4"/>
    <w:rsid w:val="00C71B7C"/>
    <w:rsid w:val="00C95E4E"/>
    <w:rsid w:val="00CB2C70"/>
    <w:rsid w:val="00CD5A12"/>
    <w:rsid w:val="00CE5E8B"/>
    <w:rsid w:val="00CF4A3C"/>
    <w:rsid w:val="00D37107"/>
    <w:rsid w:val="00D411C8"/>
    <w:rsid w:val="00D43154"/>
    <w:rsid w:val="00DA2A2E"/>
    <w:rsid w:val="00DB0969"/>
    <w:rsid w:val="00DC41E9"/>
    <w:rsid w:val="00E61BC6"/>
    <w:rsid w:val="00E876A8"/>
    <w:rsid w:val="00EB0BB8"/>
    <w:rsid w:val="00EB666B"/>
    <w:rsid w:val="00F021E2"/>
    <w:rsid w:val="00F46369"/>
    <w:rsid w:val="00F62F15"/>
    <w:rsid w:val="00F743B6"/>
    <w:rsid w:val="00F813E3"/>
    <w:rsid w:val="00F914B6"/>
    <w:rsid w:val="00F92B8D"/>
    <w:rsid w:val="00FB01D9"/>
    <w:rsid w:val="00FB3126"/>
    <w:rsid w:val="00FB67F7"/>
    <w:rsid w:val="00FD70D8"/>
    <w:rsid w:val="00FE0A22"/>
    <w:rsid w:val="00FE1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3FFAB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2"/>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63EF8"/>
    <w:rPr>
      <w:rFonts w:eastAsia="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947"/>
    <w:pPr>
      <w:ind w:left="720"/>
      <w:contextualSpacing/>
    </w:pPr>
  </w:style>
  <w:style w:type="paragraph" w:styleId="Header">
    <w:name w:val="header"/>
    <w:basedOn w:val="Normal"/>
    <w:link w:val="HeaderChar"/>
    <w:uiPriority w:val="99"/>
    <w:unhideWhenUsed/>
    <w:rsid w:val="00D37107"/>
    <w:pPr>
      <w:tabs>
        <w:tab w:val="center" w:pos="4680"/>
        <w:tab w:val="right" w:pos="9360"/>
      </w:tabs>
    </w:pPr>
  </w:style>
  <w:style w:type="character" w:customStyle="1" w:styleId="HeaderChar">
    <w:name w:val="Header Char"/>
    <w:basedOn w:val="DefaultParagraphFont"/>
    <w:link w:val="Header"/>
    <w:uiPriority w:val="99"/>
    <w:rsid w:val="00D37107"/>
  </w:style>
  <w:style w:type="paragraph" w:styleId="Footer">
    <w:name w:val="footer"/>
    <w:basedOn w:val="Normal"/>
    <w:link w:val="FooterChar"/>
    <w:uiPriority w:val="99"/>
    <w:unhideWhenUsed/>
    <w:rsid w:val="00D37107"/>
    <w:pPr>
      <w:tabs>
        <w:tab w:val="center" w:pos="4680"/>
        <w:tab w:val="right" w:pos="9360"/>
      </w:tabs>
    </w:pPr>
  </w:style>
  <w:style w:type="character" w:customStyle="1" w:styleId="FooterChar">
    <w:name w:val="Footer Char"/>
    <w:basedOn w:val="DefaultParagraphFont"/>
    <w:link w:val="Footer"/>
    <w:uiPriority w:val="99"/>
    <w:rsid w:val="00D37107"/>
  </w:style>
  <w:style w:type="character" w:styleId="Hyperlink">
    <w:name w:val="Hyperlink"/>
    <w:basedOn w:val="DefaultParagraphFont"/>
    <w:uiPriority w:val="99"/>
    <w:unhideWhenUsed/>
    <w:rsid w:val="00531DF0"/>
    <w:rPr>
      <w:color w:val="0563C1" w:themeColor="hyperlink"/>
      <w:u w:val="single"/>
    </w:rPr>
  </w:style>
  <w:style w:type="character" w:styleId="FollowedHyperlink">
    <w:name w:val="FollowedHyperlink"/>
    <w:basedOn w:val="DefaultParagraphFont"/>
    <w:uiPriority w:val="99"/>
    <w:semiHidden/>
    <w:unhideWhenUsed/>
    <w:rsid w:val="00B56458"/>
    <w:rPr>
      <w:color w:val="954F72" w:themeColor="followedHyperlink"/>
      <w:u w:val="single"/>
    </w:rPr>
  </w:style>
  <w:style w:type="character" w:styleId="PageNumber">
    <w:name w:val="page number"/>
    <w:basedOn w:val="DefaultParagraphFont"/>
    <w:uiPriority w:val="99"/>
    <w:semiHidden/>
    <w:unhideWhenUsed/>
    <w:rsid w:val="001963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18272">
      <w:bodyDiv w:val="1"/>
      <w:marLeft w:val="0"/>
      <w:marRight w:val="0"/>
      <w:marTop w:val="0"/>
      <w:marBottom w:val="0"/>
      <w:divBdr>
        <w:top w:val="none" w:sz="0" w:space="0" w:color="auto"/>
        <w:left w:val="none" w:sz="0" w:space="0" w:color="auto"/>
        <w:bottom w:val="none" w:sz="0" w:space="0" w:color="auto"/>
        <w:right w:val="none" w:sz="0" w:space="0" w:color="auto"/>
      </w:divBdr>
    </w:div>
    <w:div w:id="102966030">
      <w:bodyDiv w:val="1"/>
      <w:marLeft w:val="0"/>
      <w:marRight w:val="0"/>
      <w:marTop w:val="0"/>
      <w:marBottom w:val="0"/>
      <w:divBdr>
        <w:top w:val="none" w:sz="0" w:space="0" w:color="auto"/>
        <w:left w:val="none" w:sz="0" w:space="0" w:color="auto"/>
        <w:bottom w:val="none" w:sz="0" w:space="0" w:color="auto"/>
        <w:right w:val="none" w:sz="0" w:space="0" w:color="auto"/>
      </w:divBdr>
    </w:div>
    <w:div w:id="201333463">
      <w:bodyDiv w:val="1"/>
      <w:marLeft w:val="0"/>
      <w:marRight w:val="0"/>
      <w:marTop w:val="0"/>
      <w:marBottom w:val="0"/>
      <w:divBdr>
        <w:top w:val="none" w:sz="0" w:space="0" w:color="auto"/>
        <w:left w:val="none" w:sz="0" w:space="0" w:color="auto"/>
        <w:bottom w:val="none" w:sz="0" w:space="0" w:color="auto"/>
        <w:right w:val="none" w:sz="0" w:space="0" w:color="auto"/>
      </w:divBdr>
    </w:div>
    <w:div w:id="247348097">
      <w:bodyDiv w:val="1"/>
      <w:marLeft w:val="0"/>
      <w:marRight w:val="0"/>
      <w:marTop w:val="0"/>
      <w:marBottom w:val="0"/>
      <w:divBdr>
        <w:top w:val="none" w:sz="0" w:space="0" w:color="auto"/>
        <w:left w:val="none" w:sz="0" w:space="0" w:color="auto"/>
        <w:bottom w:val="none" w:sz="0" w:space="0" w:color="auto"/>
        <w:right w:val="none" w:sz="0" w:space="0" w:color="auto"/>
      </w:divBdr>
    </w:div>
    <w:div w:id="317348108">
      <w:bodyDiv w:val="1"/>
      <w:marLeft w:val="0"/>
      <w:marRight w:val="0"/>
      <w:marTop w:val="0"/>
      <w:marBottom w:val="0"/>
      <w:divBdr>
        <w:top w:val="none" w:sz="0" w:space="0" w:color="auto"/>
        <w:left w:val="none" w:sz="0" w:space="0" w:color="auto"/>
        <w:bottom w:val="none" w:sz="0" w:space="0" w:color="auto"/>
        <w:right w:val="none" w:sz="0" w:space="0" w:color="auto"/>
      </w:divBdr>
    </w:div>
    <w:div w:id="434980864">
      <w:bodyDiv w:val="1"/>
      <w:marLeft w:val="0"/>
      <w:marRight w:val="0"/>
      <w:marTop w:val="0"/>
      <w:marBottom w:val="0"/>
      <w:divBdr>
        <w:top w:val="none" w:sz="0" w:space="0" w:color="auto"/>
        <w:left w:val="none" w:sz="0" w:space="0" w:color="auto"/>
        <w:bottom w:val="none" w:sz="0" w:space="0" w:color="auto"/>
        <w:right w:val="none" w:sz="0" w:space="0" w:color="auto"/>
      </w:divBdr>
    </w:div>
    <w:div w:id="474415775">
      <w:bodyDiv w:val="1"/>
      <w:marLeft w:val="0"/>
      <w:marRight w:val="0"/>
      <w:marTop w:val="0"/>
      <w:marBottom w:val="0"/>
      <w:divBdr>
        <w:top w:val="none" w:sz="0" w:space="0" w:color="auto"/>
        <w:left w:val="none" w:sz="0" w:space="0" w:color="auto"/>
        <w:bottom w:val="none" w:sz="0" w:space="0" w:color="auto"/>
        <w:right w:val="none" w:sz="0" w:space="0" w:color="auto"/>
      </w:divBdr>
    </w:div>
    <w:div w:id="523593707">
      <w:bodyDiv w:val="1"/>
      <w:marLeft w:val="0"/>
      <w:marRight w:val="0"/>
      <w:marTop w:val="0"/>
      <w:marBottom w:val="0"/>
      <w:divBdr>
        <w:top w:val="none" w:sz="0" w:space="0" w:color="auto"/>
        <w:left w:val="none" w:sz="0" w:space="0" w:color="auto"/>
        <w:bottom w:val="none" w:sz="0" w:space="0" w:color="auto"/>
        <w:right w:val="none" w:sz="0" w:space="0" w:color="auto"/>
      </w:divBdr>
    </w:div>
    <w:div w:id="528373936">
      <w:bodyDiv w:val="1"/>
      <w:marLeft w:val="0"/>
      <w:marRight w:val="0"/>
      <w:marTop w:val="0"/>
      <w:marBottom w:val="0"/>
      <w:divBdr>
        <w:top w:val="none" w:sz="0" w:space="0" w:color="auto"/>
        <w:left w:val="none" w:sz="0" w:space="0" w:color="auto"/>
        <w:bottom w:val="none" w:sz="0" w:space="0" w:color="auto"/>
        <w:right w:val="none" w:sz="0" w:space="0" w:color="auto"/>
      </w:divBdr>
    </w:div>
    <w:div w:id="572620287">
      <w:bodyDiv w:val="1"/>
      <w:marLeft w:val="0"/>
      <w:marRight w:val="0"/>
      <w:marTop w:val="0"/>
      <w:marBottom w:val="0"/>
      <w:divBdr>
        <w:top w:val="none" w:sz="0" w:space="0" w:color="auto"/>
        <w:left w:val="none" w:sz="0" w:space="0" w:color="auto"/>
        <w:bottom w:val="none" w:sz="0" w:space="0" w:color="auto"/>
        <w:right w:val="none" w:sz="0" w:space="0" w:color="auto"/>
      </w:divBdr>
    </w:div>
    <w:div w:id="645399410">
      <w:bodyDiv w:val="1"/>
      <w:marLeft w:val="0"/>
      <w:marRight w:val="0"/>
      <w:marTop w:val="0"/>
      <w:marBottom w:val="0"/>
      <w:divBdr>
        <w:top w:val="none" w:sz="0" w:space="0" w:color="auto"/>
        <w:left w:val="none" w:sz="0" w:space="0" w:color="auto"/>
        <w:bottom w:val="none" w:sz="0" w:space="0" w:color="auto"/>
        <w:right w:val="none" w:sz="0" w:space="0" w:color="auto"/>
      </w:divBdr>
    </w:div>
    <w:div w:id="824398402">
      <w:bodyDiv w:val="1"/>
      <w:marLeft w:val="0"/>
      <w:marRight w:val="0"/>
      <w:marTop w:val="0"/>
      <w:marBottom w:val="0"/>
      <w:divBdr>
        <w:top w:val="none" w:sz="0" w:space="0" w:color="auto"/>
        <w:left w:val="none" w:sz="0" w:space="0" w:color="auto"/>
        <w:bottom w:val="none" w:sz="0" w:space="0" w:color="auto"/>
        <w:right w:val="none" w:sz="0" w:space="0" w:color="auto"/>
      </w:divBdr>
    </w:div>
    <w:div w:id="824399682">
      <w:bodyDiv w:val="1"/>
      <w:marLeft w:val="0"/>
      <w:marRight w:val="0"/>
      <w:marTop w:val="0"/>
      <w:marBottom w:val="0"/>
      <w:divBdr>
        <w:top w:val="none" w:sz="0" w:space="0" w:color="auto"/>
        <w:left w:val="none" w:sz="0" w:space="0" w:color="auto"/>
        <w:bottom w:val="none" w:sz="0" w:space="0" w:color="auto"/>
        <w:right w:val="none" w:sz="0" w:space="0" w:color="auto"/>
      </w:divBdr>
    </w:div>
    <w:div w:id="825047521">
      <w:bodyDiv w:val="1"/>
      <w:marLeft w:val="0"/>
      <w:marRight w:val="0"/>
      <w:marTop w:val="0"/>
      <w:marBottom w:val="0"/>
      <w:divBdr>
        <w:top w:val="none" w:sz="0" w:space="0" w:color="auto"/>
        <w:left w:val="none" w:sz="0" w:space="0" w:color="auto"/>
        <w:bottom w:val="none" w:sz="0" w:space="0" w:color="auto"/>
        <w:right w:val="none" w:sz="0" w:space="0" w:color="auto"/>
      </w:divBdr>
    </w:div>
    <w:div w:id="899485731">
      <w:bodyDiv w:val="1"/>
      <w:marLeft w:val="0"/>
      <w:marRight w:val="0"/>
      <w:marTop w:val="0"/>
      <w:marBottom w:val="0"/>
      <w:divBdr>
        <w:top w:val="none" w:sz="0" w:space="0" w:color="auto"/>
        <w:left w:val="none" w:sz="0" w:space="0" w:color="auto"/>
        <w:bottom w:val="none" w:sz="0" w:space="0" w:color="auto"/>
        <w:right w:val="none" w:sz="0" w:space="0" w:color="auto"/>
      </w:divBdr>
    </w:div>
    <w:div w:id="923999127">
      <w:bodyDiv w:val="1"/>
      <w:marLeft w:val="0"/>
      <w:marRight w:val="0"/>
      <w:marTop w:val="0"/>
      <w:marBottom w:val="0"/>
      <w:divBdr>
        <w:top w:val="none" w:sz="0" w:space="0" w:color="auto"/>
        <w:left w:val="none" w:sz="0" w:space="0" w:color="auto"/>
        <w:bottom w:val="none" w:sz="0" w:space="0" w:color="auto"/>
        <w:right w:val="none" w:sz="0" w:space="0" w:color="auto"/>
      </w:divBdr>
    </w:div>
    <w:div w:id="971793210">
      <w:bodyDiv w:val="1"/>
      <w:marLeft w:val="0"/>
      <w:marRight w:val="0"/>
      <w:marTop w:val="0"/>
      <w:marBottom w:val="0"/>
      <w:divBdr>
        <w:top w:val="none" w:sz="0" w:space="0" w:color="auto"/>
        <w:left w:val="none" w:sz="0" w:space="0" w:color="auto"/>
        <w:bottom w:val="none" w:sz="0" w:space="0" w:color="auto"/>
        <w:right w:val="none" w:sz="0" w:space="0" w:color="auto"/>
      </w:divBdr>
    </w:div>
    <w:div w:id="973410262">
      <w:bodyDiv w:val="1"/>
      <w:marLeft w:val="0"/>
      <w:marRight w:val="0"/>
      <w:marTop w:val="0"/>
      <w:marBottom w:val="0"/>
      <w:divBdr>
        <w:top w:val="none" w:sz="0" w:space="0" w:color="auto"/>
        <w:left w:val="none" w:sz="0" w:space="0" w:color="auto"/>
        <w:bottom w:val="none" w:sz="0" w:space="0" w:color="auto"/>
        <w:right w:val="none" w:sz="0" w:space="0" w:color="auto"/>
      </w:divBdr>
    </w:div>
    <w:div w:id="987437831">
      <w:bodyDiv w:val="1"/>
      <w:marLeft w:val="0"/>
      <w:marRight w:val="0"/>
      <w:marTop w:val="0"/>
      <w:marBottom w:val="0"/>
      <w:divBdr>
        <w:top w:val="none" w:sz="0" w:space="0" w:color="auto"/>
        <w:left w:val="none" w:sz="0" w:space="0" w:color="auto"/>
        <w:bottom w:val="none" w:sz="0" w:space="0" w:color="auto"/>
        <w:right w:val="none" w:sz="0" w:space="0" w:color="auto"/>
      </w:divBdr>
    </w:div>
    <w:div w:id="1083452657">
      <w:bodyDiv w:val="1"/>
      <w:marLeft w:val="0"/>
      <w:marRight w:val="0"/>
      <w:marTop w:val="0"/>
      <w:marBottom w:val="0"/>
      <w:divBdr>
        <w:top w:val="none" w:sz="0" w:space="0" w:color="auto"/>
        <w:left w:val="none" w:sz="0" w:space="0" w:color="auto"/>
        <w:bottom w:val="none" w:sz="0" w:space="0" w:color="auto"/>
        <w:right w:val="none" w:sz="0" w:space="0" w:color="auto"/>
      </w:divBdr>
    </w:div>
    <w:div w:id="1092818794">
      <w:bodyDiv w:val="1"/>
      <w:marLeft w:val="0"/>
      <w:marRight w:val="0"/>
      <w:marTop w:val="0"/>
      <w:marBottom w:val="0"/>
      <w:divBdr>
        <w:top w:val="none" w:sz="0" w:space="0" w:color="auto"/>
        <w:left w:val="none" w:sz="0" w:space="0" w:color="auto"/>
        <w:bottom w:val="none" w:sz="0" w:space="0" w:color="auto"/>
        <w:right w:val="none" w:sz="0" w:space="0" w:color="auto"/>
      </w:divBdr>
    </w:div>
    <w:div w:id="1154103873">
      <w:bodyDiv w:val="1"/>
      <w:marLeft w:val="0"/>
      <w:marRight w:val="0"/>
      <w:marTop w:val="0"/>
      <w:marBottom w:val="0"/>
      <w:divBdr>
        <w:top w:val="none" w:sz="0" w:space="0" w:color="auto"/>
        <w:left w:val="none" w:sz="0" w:space="0" w:color="auto"/>
        <w:bottom w:val="none" w:sz="0" w:space="0" w:color="auto"/>
        <w:right w:val="none" w:sz="0" w:space="0" w:color="auto"/>
      </w:divBdr>
    </w:div>
    <w:div w:id="1294866753">
      <w:bodyDiv w:val="1"/>
      <w:marLeft w:val="0"/>
      <w:marRight w:val="0"/>
      <w:marTop w:val="0"/>
      <w:marBottom w:val="0"/>
      <w:divBdr>
        <w:top w:val="none" w:sz="0" w:space="0" w:color="auto"/>
        <w:left w:val="none" w:sz="0" w:space="0" w:color="auto"/>
        <w:bottom w:val="none" w:sz="0" w:space="0" w:color="auto"/>
        <w:right w:val="none" w:sz="0" w:space="0" w:color="auto"/>
      </w:divBdr>
    </w:div>
    <w:div w:id="1312755875">
      <w:bodyDiv w:val="1"/>
      <w:marLeft w:val="0"/>
      <w:marRight w:val="0"/>
      <w:marTop w:val="0"/>
      <w:marBottom w:val="0"/>
      <w:divBdr>
        <w:top w:val="none" w:sz="0" w:space="0" w:color="auto"/>
        <w:left w:val="none" w:sz="0" w:space="0" w:color="auto"/>
        <w:bottom w:val="none" w:sz="0" w:space="0" w:color="auto"/>
        <w:right w:val="none" w:sz="0" w:space="0" w:color="auto"/>
      </w:divBdr>
    </w:div>
    <w:div w:id="1320232398">
      <w:bodyDiv w:val="1"/>
      <w:marLeft w:val="0"/>
      <w:marRight w:val="0"/>
      <w:marTop w:val="0"/>
      <w:marBottom w:val="0"/>
      <w:divBdr>
        <w:top w:val="none" w:sz="0" w:space="0" w:color="auto"/>
        <w:left w:val="none" w:sz="0" w:space="0" w:color="auto"/>
        <w:bottom w:val="none" w:sz="0" w:space="0" w:color="auto"/>
        <w:right w:val="none" w:sz="0" w:space="0" w:color="auto"/>
      </w:divBdr>
    </w:div>
    <w:div w:id="1346714563">
      <w:bodyDiv w:val="1"/>
      <w:marLeft w:val="0"/>
      <w:marRight w:val="0"/>
      <w:marTop w:val="0"/>
      <w:marBottom w:val="0"/>
      <w:divBdr>
        <w:top w:val="none" w:sz="0" w:space="0" w:color="auto"/>
        <w:left w:val="none" w:sz="0" w:space="0" w:color="auto"/>
        <w:bottom w:val="none" w:sz="0" w:space="0" w:color="auto"/>
        <w:right w:val="none" w:sz="0" w:space="0" w:color="auto"/>
      </w:divBdr>
    </w:div>
    <w:div w:id="1350911744">
      <w:bodyDiv w:val="1"/>
      <w:marLeft w:val="0"/>
      <w:marRight w:val="0"/>
      <w:marTop w:val="0"/>
      <w:marBottom w:val="0"/>
      <w:divBdr>
        <w:top w:val="none" w:sz="0" w:space="0" w:color="auto"/>
        <w:left w:val="none" w:sz="0" w:space="0" w:color="auto"/>
        <w:bottom w:val="none" w:sz="0" w:space="0" w:color="auto"/>
        <w:right w:val="none" w:sz="0" w:space="0" w:color="auto"/>
      </w:divBdr>
    </w:div>
    <w:div w:id="1376269048">
      <w:bodyDiv w:val="1"/>
      <w:marLeft w:val="0"/>
      <w:marRight w:val="0"/>
      <w:marTop w:val="0"/>
      <w:marBottom w:val="0"/>
      <w:divBdr>
        <w:top w:val="none" w:sz="0" w:space="0" w:color="auto"/>
        <w:left w:val="none" w:sz="0" w:space="0" w:color="auto"/>
        <w:bottom w:val="none" w:sz="0" w:space="0" w:color="auto"/>
        <w:right w:val="none" w:sz="0" w:space="0" w:color="auto"/>
      </w:divBdr>
    </w:div>
    <w:div w:id="1404529699">
      <w:bodyDiv w:val="1"/>
      <w:marLeft w:val="0"/>
      <w:marRight w:val="0"/>
      <w:marTop w:val="0"/>
      <w:marBottom w:val="0"/>
      <w:divBdr>
        <w:top w:val="none" w:sz="0" w:space="0" w:color="auto"/>
        <w:left w:val="none" w:sz="0" w:space="0" w:color="auto"/>
        <w:bottom w:val="none" w:sz="0" w:space="0" w:color="auto"/>
        <w:right w:val="none" w:sz="0" w:space="0" w:color="auto"/>
      </w:divBdr>
    </w:div>
    <w:div w:id="1460798749">
      <w:bodyDiv w:val="1"/>
      <w:marLeft w:val="0"/>
      <w:marRight w:val="0"/>
      <w:marTop w:val="0"/>
      <w:marBottom w:val="0"/>
      <w:divBdr>
        <w:top w:val="none" w:sz="0" w:space="0" w:color="auto"/>
        <w:left w:val="none" w:sz="0" w:space="0" w:color="auto"/>
        <w:bottom w:val="none" w:sz="0" w:space="0" w:color="auto"/>
        <w:right w:val="none" w:sz="0" w:space="0" w:color="auto"/>
      </w:divBdr>
    </w:div>
    <w:div w:id="1466778054">
      <w:bodyDiv w:val="1"/>
      <w:marLeft w:val="0"/>
      <w:marRight w:val="0"/>
      <w:marTop w:val="0"/>
      <w:marBottom w:val="0"/>
      <w:divBdr>
        <w:top w:val="none" w:sz="0" w:space="0" w:color="auto"/>
        <w:left w:val="none" w:sz="0" w:space="0" w:color="auto"/>
        <w:bottom w:val="none" w:sz="0" w:space="0" w:color="auto"/>
        <w:right w:val="none" w:sz="0" w:space="0" w:color="auto"/>
      </w:divBdr>
    </w:div>
    <w:div w:id="1467893097">
      <w:bodyDiv w:val="1"/>
      <w:marLeft w:val="0"/>
      <w:marRight w:val="0"/>
      <w:marTop w:val="0"/>
      <w:marBottom w:val="0"/>
      <w:divBdr>
        <w:top w:val="none" w:sz="0" w:space="0" w:color="auto"/>
        <w:left w:val="none" w:sz="0" w:space="0" w:color="auto"/>
        <w:bottom w:val="none" w:sz="0" w:space="0" w:color="auto"/>
        <w:right w:val="none" w:sz="0" w:space="0" w:color="auto"/>
      </w:divBdr>
    </w:div>
    <w:div w:id="1480462307">
      <w:bodyDiv w:val="1"/>
      <w:marLeft w:val="0"/>
      <w:marRight w:val="0"/>
      <w:marTop w:val="0"/>
      <w:marBottom w:val="0"/>
      <w:divBdr>
        <w:top w:val="none" w:sz="0" w:space="0" w:color="auto"/>
        <w:left w:val="none" w:sz="0" w:space="0" w:color="auto"/>
        <w:bottom w:val="none" w:sz="0" w:space="0" w:color="auto"/>
        <w:right w:val="none" w:sz="0" w:space="0" w:color="auto"/>
      </w:divBdr>
    </w:div>
    <w:div w:id="1523979303">
      <w:bodyDiv w:val="1"/>
      <w:marLeft w:val="0"/>
      <w:marRight w:val="0"/>
      <w:marTop w:val="0"/>
      <w:marBottom w:val="0"/>
      <w:divBdr>
        <w:top w:val="none" w:sz="0" w:space="0" w:color="auto"/>
        <w:left w:val="none" w:sz="0" w:space="0" w:color="auto"/>
        <w:bottom w:val="none" w:sz="0" w:space="0" w:color="auto"/>
        <w:right w:val="none" w:sz="0" w:space="0" w:color="auto"/>
      </w:divBdr>
    </w:div>
    <w:div w:id="1630470366">
      <w:bodyDiv w:val="1"/>
      <w:marLeft w:val="0"/>
      <w:marRight w:val="0"/>
      <w:marTop w:val="0"/>
      <w:marBottom w:val="0"/>
      <w:divBdr>
        <w:top w:val="none" w:sz="0" w:space="0" w:color="auto"/>
        <w:left w:val="none" w:sz="0" w:space="0" w:color="auto"/>
        <w:bottom w:val="none" w:sz="0" w:space="0" w:color="auto"/>
        <w:right w:val="none" w:sz="0" w:space="0" w:color="auto"/>
      </w:divBdr>
    </w:div>
    <w:div w:id="1662926468">
      <w:bodyDiv w:val="1"/>
      <w:marLeft w:val="0"/>
      <w:marRight w:val="0"/>
      <w:marTop w:val="0"/>
      <w:marBottom w:val="0"/>
      <w:divBdr>
        <w:top w:val="none" w:sz="0" w:space="0" w:color="auto"/>
        <w:left w:val="none" w:sz="0" w:space="0" w:color="auto"/>
        <w:bottom w:val="none" w:sz="0" w:space="0" w:color="auto"/>
        <w:right w:val="none" w:sz="0" w:space="0" w:color="auto"/>
      </w:divBdr>
    </w:div>
    <w:div w:id="1709722929">
      <w:bodyDiv w:val="1"/>
      <w:marLeft w:val="0"/>
      <w:marRight w:val="0"/>
      <w:marTop w:val="0"/>
      <w:marBottom w:val="0"/>
      <w:divBdr>
        <w:top w:val="none" w:sz="0" w:space="0" w:color="auto"/>
        <w:left w:val="none" w:sz="0" w:space="0" w:color="auto"/>
        <w:bottom w:val="none" w:sz="0" w:space="0" w:color="auto"/>
        <w:right w:val="none" w:sz="0" w:space="0" w:color="auto"/>
      </w:divBdr>
    </w:div>
    <w:div w:id="1873617059">
      <w:bodyDiv w:val="1"/>
      <w:marLeft w:val="0"/>
      <w:marRight w:val="0"/>
      <w:marTop w:val="0"/>
      <w:marBottom w:val="0"/>
      <w:divBdr>
        <w:top w:val="none" w:sz="0" w:space="0" w:color="auto"/>
        <w:left w:val="none" w:sz="0" w:space="0" w:color="auto"/>
        <w:bottom w:val="none" w:sz="0" w:space="0" w:color="auto"/>
        <w:right w:val="none" w:sz="0" w:space="0" w:color="auto"/>
      </w:divBdr>
    </w:div>
    <w:div w:id="1972590986">
      <w:bodyDiv w:val="1"/>
      <w:marLeft w:val="0"/>
      <w:marRight w:val="0"/>
      <w:marTop w:val="0"/>
      <w:marBottom w:val="0"/>
      <w:divBdr>
        <w:top w:val="none" w:sz="0" w:space="0" w:color="auto"/>
        <w:left w:val="none" w:sz="0" w:space="0" w:color="auto"/>
        <w:bottom w:val="none" w:sz="0" w:space="0" w:color="auto"/>
        <w:right w:val="none" w:sz="0" w:space="0" w:color="auto"/>
      </w:divBdr>
    </w:div>
    <w:div w:id="2045667026">
      <w:bodyDiv w:val="1"/>
      <w:marLeft w:val="0"/>
      <w:marRight w:val="0"/>
      <w:marTop w:val="0"/>
      <w:marBottom w:val="0"/>
      <w:divBdr>
        <w:top w:val="none" w:sz="0" w:space="0" w:color="auto"/>
        <w:left w:val="none" w:sz="0" w:space="0" w:color="auto"/>
        <w:bottom w:val="none" w:sz="0" w:space="0" w:color="auto"/>
        <w:right w:val="none" w:sz="0" w:space="0" w:color="auto"/>
      </w:divBdr>
    </w:div>
    <w:div w:id="2081292725">
      <w:bodyDiv w:val="1"/>
      <w:marLeft w:val="0"/>
      <w:marRight w:val="0"/>
      <w:marTop w:val="0"/>
      <w:marBottom w:val="0"/>
      <w:divBdr>
        <w:top w:val="none" w:sz="0" w:space="0" w:color="auto"/>
        <w:left w:val="none" w:sz="0" w:space="0" w:color="auto"/>
        <w:bottom w:val="none" w:sz="0" w:space="0" w:color="auto"/>
        <w:right w:val="none" w:sz="0" w:space="0" w:color="auto"/>
      </w:divBdr>
    </w:div>
    <w:div w:id="2093231161">
      <w:bodyDiv w:val="1"/>
      <w:marLeft w:val="0"/>
      <w:marRight w:val="0"/>
      <w:marTop w:val="0"/>
      <w:marBottom w:val="0"/>
      <w:divBdr>
        <w:top w:val="none" w:sz="0" w:space="0" w:color="auto"/>
        <w:left w:val="none" w:sz="0" w:space="0" w:color="auto"/>
        <w:bottom w:val="none" w:sz="0" w:space="0" w:color="auto"/>
        <w:right w:val="none" w:sz="0" w:space="0" w:color="auto"/>
      </w:divBdr>
    </w:div>
    <w:div w:id="21305885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eastgenome.org/" TargetMode="Externa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github.com/kdahlquist/GRNmap/issues/374"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younglab.wi.mit.edu/cgi-bin/young_public/navframe.cgi?s=17&amp;f=network-analysis)" TargetMode="External"/><Relationship Id="rId14" Type="http://schemas.openxmlformats.org/officeDocument/2006/relationships/hyperlink" Target="http://thecellma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8</Pages>
  <Words>2825</Words>
  <Characters>16104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Klein</dc:creator>
  <cp:keywords/>
  <dc:description/>
  <cp:lastModifiedBy>Brandon Klein</cp:lastModifiedBy>
  <cp:revision>38</cp:revision>
  <dcterms:created xsi:type="dcterms:W3CDTF">2018-01-16T01:08:00Z</dcterms:created>
  <dcterms:modified xsi:type="dcterms:W3CDTF">2018-02-23T01:53:00Z</dcterms:modified>
</cp:coreProperties>
</file>