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A413B" w14:textId="77777777" w:rsidR="00C519A1" w:rsidRPr="00E65018" w:rsidRDefault="00C519A1" w:rsidP="0086256B">
      <w:pPr>
        <w:pStyle w:val="Title"/>
        <w:jc w:val="center"/>
      </w:pPr>
      <w:r w:rsidRPr="00E65018">
        <w:t>Έγγραφ</w:t>
      </w:r>
      <w:r w:rsidR="002856B1" w:rsidRPr="00E65018">
        <w:t xml:space="preserve">ο απαιτήσεων </w:t>
      </w:r>
      <w:r w:rsidR="00C749CC">
        <w:t>λογισμικού</w:t>
      </w:r>
      <w:r w:rsidR="00E65018">
        <w:t xml:space="preserve"> </w:t>
      </w:r>
      <w:r w:rsidR="00B60A30" w:rsidRPr="00E65018">
        <w:t>(S</w:t>
      </w:r>
      <w:r w:rsidRPr="00E65018">
        <w:t>RS)</w:t>
      </w:r>
    </w:p>
    <w:p w14:paraId="74B8F545" w14:textId="77777777" w:rsidR="00A74E85" w:rsidRDefault="00A74E85" w:rsidP="002856B1">
      <w:pPr>
        <w:pStyle w:val="Description"/>
      </w:pPr>
    </w:p>
    <w:p w14:paraId="0698631C" w14:textId="2FEC3827" w:rsidR="00E65018" w:rsidRPr="00DB2937" w:rsidRDefault="00AD5F3F" w:rsidP="00DB2937">
      <w:pPr>
        <w:pStyle w:val="Subtitle"/>
        <w:jc w:val="center"/>
        <w:rPr>
          <w:rFonts w:asciiTheme="majorHAnsi" w:hAnsiTheme="majorHAnsi" w:cstheme="majorHAnsi"/>
        </w:rPr>
      </w:pPr>
      <w:r w:rsidRPr="0086256B">
        <w:rPr>
          <w:rFonts w:asciiTheme="majorHAnsi" w:hAnsiTheme="majorHAnsi" w:cstheme="majorHAnsi"/>
          <w:sz w:val="52"/>
          <w:szCs w:val="44"/>
          <w:lang w:val="en-US"/>
        </w:rPr>
        <w:t>NTUAFLIX</w:t>
      </w:r>
    </w:p>
    <w:p w14:paraId="79F7F5A1" w14:textId="52677E03" w:rsidR="00A05D1E" w:rsidRDefault="00C519A1" w:rsidP="00A05D1E">
      <w:pPr>
        <w:pStyle w:val="Heading1"/>
      </w:pPr>
      <w:r w:rsidRPr="00A10F7D">
        <w:t>Εισαγωγή</w:t>
      </w:r>
    </w:p>
    <w:p w14:paraId="5670AE1F" w14:textId="357AC7DA" w:rsidR="00A05D1E" w:rsidRPr="00B60A30" w:rsidRDefault="00A05D1E" w:rsidP="00A05D1E">
      <w:pPr>
        <w:pStyle w:val="Heading2"/>
      </w:pPr>
      <w:r>
        <w:t>1.1</w:t>
      </w:r>
      <w:r>
        <w:tab/>
      </w:r>
      <w:r w:rsidR="006E6996">
        <w:t>Σημαντική Παρατήρηση</w:t>
      </w:r>
    </w:p>
    <w:p w14:paraId="3BD4B361" w14:textId="3E29C793" w:rsidR="00A05D1E" w:rsidRDefault="006E6996" w:rsidP="00A05D1E">
      <w:pPr>
        <w:pStyle w:val="Description"/>
        <w:ind w:firstLine="567"/>
        <w:jc w:val="both"/>
        <w:rPr>
          <w:rFonts w:eastAsia="Arial" w:cstheme="minorHAnsi"/>
          <w:i w:val="0"/>
          <w:color w:val="050505"/>
          <w:sz w:val="24"/>
        </w:rPr>
      </w:pPr>
      <w:r>
        <w:rPr>
          <w:rFonts w:eastAsia="Arial" w:cstheme="minorHAnsi"/>
          <w:i w:val="0"/>
          <w:color w:val="050505"/>
          <w:sz w:val="24"/>
        </w:rPr>
        <w:t>Το συγκεκριμένο</w:t>
      </w:r>
      <w:r w:rsidRPr="006E6996">
        <w:rPr>
          <w:rFonts w:eastAsia="Arial" w:cstheme="minorHAnsi"/>
          <w:i w:val="0"/>
          <w:color w:val="050505"/>
          <w:sz w:val="24"/>
        </w:rPr>
        <w:t xml:space="preserve"> </w:t>
      </w:r>
      <w:r>
        <w:rPr>
          <w:rFonts w:eastAsia="Arial" w:cstheme="minorHAnsi"/>
          <w:i w:val="0"/>
          <w:color w:val="050505"/>
          <w:sz w:val="24"/>
          <w:lang w:val="en-US"/>
        </w:rPr>
        <w:t>SRS</w:t>
      </w:r>
      <w:r w:rsidRPr="006E6996">
        <w:rPr>
          <w:rFonts w:eastAsia="Arial" w:cstheme="minorHAnsi"/>
          <w:i w:val="0"/>
          <w:color w:val="050505"/>
          <w:sz w:val="24"/>
        </w:rPr>
        <w:t xml:space="preserve"> </w:t>
      </w:r>
      <w:r>
        <w:rPr>
          <w:rFonts w:eastAsia="Arial" w:cstheme="minorHAnsi"/>
          <w:i w:val="0"/>
          <w:color w:val="050505"/>
          <w:sz w:val="24"/>
        </w:rPr>
        <w:t>έγγραφο δημιουργήθηκε στο πλαίσιο του μαθήματος Τεχνολογία Λο</w:t>
      </w:r>
      <w:r w:rsidR="00D45CFA">
        <w:rPr>
          <w:rFonts w:eastAsia="Arial" w:cstheme="minorHAnsi"/>
          <w:i w:val="0"/>
          <w:color w:val="050505"/>
          <w:sz w:val="24"/>
        </w:rPr>
        <w:t xml:space="preserve">γισμικού με τη χρήση του εργαλείου </w:t>
      </w:r>
      <w:r w:rsidR="00D45CFA">
        <w:rPr>
          <w:rFonts w:eastAsia="Arial" w:cstheme="minorHAnsi"/>
          <w:i w:val="0"/>
          <w:color w:val="050505"/>
          <w:sz w:val="24"/>
          <w:lang w:val="en-US"/>
        </w:rPr>
        <w:t>Visual</w:t>
      </w:r>
      <w:r w:rsidR="00D45CFA" w:rsidRPr="00D45CFA">
        <w:rPr>
          <w:rFonts w:eastAsia="Arial" w:cstheme="minorHAnsi"/>
          <w:i w:val="0"/>
          <w:color w:val="050505"/>
          <w:sz w:val="24"/>
        </w:rPr>
        <w:t xml:space="preserve"> </w:t>
      </w:r>
      <w:r w:rsidR="00D45CFA">
        <w:rPr>
          <w:rFonts w:eastAsia="Arial" w:cstheme="minorHAnsi"/>
          <w:i w:val="0"/>
          <w:color w:val="050505"/>
          <w:sz w:val="24"/>
          <w:lang w:val="en-US"/>
        </w:rPr>
        <w:t>Paradigm</w:t>
      </w:r>
      <w:r w:rsidR="00C96149" w:rsidRPr="00C96149">
        <w:rPr>
          <w:rFonts w:eastAsia="Arial" w:cstheme="minorHAnsi"/>
          <w:i w:val="0"/>
          <w:color w:val="050505"/>
          <w:sz w:val="24"/>
        </w:rPr>
        <w:t xml:space="preserve">. </w:t>
      </w:r>
      <w:r w:rsidR="007B66E0">
        <w:rPr>
          <w:rFonts w:eastAsia="Arial" w:cstheme="minorHAnsi"/>
          <w:i w:val="0"/>
          <w:color w:val="050505"/>
          <w:sz w:val="24"/>
        </w:rPr>
        <w:t xml:space="preserve">Τα παρακάτω διαγράμματα κατασκευάστηκαν πριν την </w:t>
      </w:r>
      <w:r w:rsidR="00E75EC6">
        <w:rPr>
          <w:rFonts w:eastAsia="Arial" w:cstheme="minorHAnsi"/>
          <w:i w:val="0"/>
          <w:color w:val="050505"/>
          <w:sz w:val="24"/>
        </w:rPr>
        <w:t xml:space="preserve">εκκίνηση της </w:t>
      </w:r>
      <w:r w:rsidR="007D2DAC">
        <w:rPr>
          <w:rFonts w:eastAsia="Arial" w:cstheme="minorHAnsi"/>
          <w:i w:val="0"/>
          <w:color w:val="050505"/>
          <w:sz w:val="24"/>
        </w:rPr>
        <w:t>εγγραφής</w:t>
      </w:r>
      <w:r w:rsidR="00E75EC6">
        <w:rPr>
          <w:rFonts w:eastAsia="Arial" w:cstheme="minorHAnsi"/>
          <w:i w:val="0"/>
          <w:color w:val="050505"/>
          <w:sz w:val="24"/>
        </w:rPr>
        <w:t xml:space="preserve"> </w:t>
      </w:r>
      <w:r w:rsidR="00116044">
        <w:rPr>
          <w:rFonts w:eastAsia="Arial" w:cstheme="minorHAnsi"/>
          <w:i w:val="0"/>
          <w:color w:val="050505"/>
          <w:sz w:val="24"/>
        </w:rPr>
        <w:t>του κώδικα, οπότε και είναι η σκέψη μας για την αρχική εικόνα της ιστο</w:t>
      </w:r>
      <w:r w:rsidR="007D2DAC">
        <w:rPr>
          <w:rFonts w:eastAsia="Arial" w:cstheme="minorHAnsi"/>
          <w:i w:val="0"/>
          <w:color w:val="050505"/>
          <w:sz w:val="24"/>
        </w:rPr>
        <w:t>σ</w:t>
      </w:r>
      <w:r w:rsidR="00116044">
        <w:rPr>
          <w:rFonts w:eastAsia="Arial" w:cstheme="minorHAnsi"/>
          <w:i w:val="0"/>
          <w:color w:val="050505"/>
          <w:sz w:val="24"/>
        </w:rPr>
        <w:t>ελίδας.</w:t>
      </w:r>
      <w:r w:rsidR="007D2DAC">
        <w:rPr>
          <w:rFonts w:eastAsia="Arial" w:cstheme="minorHAnsi"/>
          <w:i w:val="0"/>
          <w:color w:val="050505"/>
          <w:sz w:val="24"/>
        </w:rPr>
        <w:t xml:space="preserve"> </w:t>
      </w:r>
      <w:r w:rsidR="00030202">
        <w:rPr>
          <w:rFonts w:eastAsia="Arial" w:cstheme="minorHAnsi"/>
          <w:i w:val="0"/>
          <w:color w:val="050505"/>
          <w:sz w:val="24"/>
        </w:rPr>
        <w:t>Παρ ’όλα</w:t>
      </w:r>
      <w:r w:rsidR="007D2DAC">
        <w:rPr>
          <w:rFonts w:eastAsia="Arial" w:cstheme="minorHAnsi"/>
          <w:i w:val="0"/>
          <w:color w:val="050505"/>
          <w:sz w:val="24"/>
        </w:rPr>
        <w:t xml:space="preserve"> </w:t>
      </w:r>
      <w:r w:rsidR="00030202">
        <w:rPr>
          <w:rFonts w:eastAsia="Arial" w:cstheme="minorHAnsi"/>
          <w:i w:val="0"/>
          <w:color w:val="050505"/>
          <w:sz w:val="24"/>
        </w:rPr>
        <w:t>αυτά, δεν μπορέσαμε να ανανεώσουμε τα διαγράμματα, καθώς η δωρεάν πε</w:t>
      </w:r>
      <w:r w:rsidR="003252B7">
        <w:rPr>
          <w:rFonts w:eastAsia="Arial" w:cstheme="minorHAnsi"/>
          <w:i w:val="0"/>
          <w:color w:val="050505"/>
          <w:sz w:val="24"/>
        </w:rPr>
        <w:t>ρ</w:t>
      </w:r>
      <w:r w:rsidR="00030202">
        <w:rPr>
          <w:rFonts w:eastAsia="Arial" w:cstheme="minorHAnsi"/>
          <w:i w:val="0"/>
          <w:color w:val="050505"/>
          <w:sz w:val="24"/>
        </w:rPr>
        <w:t xml:space="preserve">ίοδος χρήσης του εργαλείου </w:t>
      </w:r>
      <w:r w:rsidR="003252B7">
        <w:rPr>
          <w:rFonts w:eastAsia="Arial" w:cstheme="minorHAnsi"/>
          <w:i w:val="0"/>
          <w:color w:val="050505"/>
          <w:sz w:val="24"/>
        </w:rPr>
        <w:t>έληξε. Οπότε το μόνο που μπορούμε να κάνουμε είναι να διατυπώσουμε εν συντομία</w:t>
      </w:r>
      <w:r w:rsidR="00C03DE7">
        <w:rPr>
          <w:rFonts w:eastAsia="Arial" w:cstheme="minorHAnsi"/>
          <w:i w:val="0"/>
          <w:color w:val="050505"/>
          <w:sz w:val="24"/>
        </w:rPr>
        <w:t xml:space="preserve"> τις αλλαγές που έγιναν</w:t>
      </w:r>
      <w:r w:rsidR="00C03DE7" w:rsidRPr="00C03DE7">
        <w:rPr>
          <w:rFonts w:eastAsia="Arial" w:cstheme="minorHAnsi"/>
          <w:i w:val="0"/>
          <w:color w:val="050505"/>
          <w:sz w:val="24"/>
        </w:rPr>
        <w:t>:</w:t>
      </w:r>
    </w:p>
    <w:p w14:paraId="43533E88" w14:textId="79E82052" w:rsidR="00C03DE7" w:rsidRPr="00C03DE7" w:rsidRDefault="00C03DE7" w:rsidP="00C03DE7">
      <w:pPr>
        <w:pStyle w:val="Description"/>
        <w:numPr>
          <w:ilvl w:val="0"/>
          <w:numId w:val="26"/>
        </w:numPr>
        <w:jc w:val="both"/>
        <w:rPr>
          <w:rFonts w:eastAsia="Arial" w:cstheme="minorHAnsi"/>
          <w:i w:val="0"/>
          <w:color w:val="050505"/>
          <w:sz w:val="24"/>
        </w:rPr>
      </w:pPr>
      <w:r>
        <w:rPr>
          <w:rFonts w:eastAsia="Arial" w:cstheme="minorHAnsi"/>
          <w:i w:val="0"/>
          <w:color w:val="050505"/>
          <w:sz w:val="24"/>
          <w:lang w:val="en-US"/>
        </w:rPr>
        <w:t>Use Case Diagram:</w:t>
      </w:r>
    </w:p>
    <w:p w14:paraId="2A560FD1" w14:textId="796AFDD9" w:rsidR="00C03DE7" w:rsidRPr="00373FB4" w:rsidRDefault="00B47484" w:rsidP="00C03DE7">
      <w:pPr>
        <w:pStyle w:val="Description"/>
        <w:jc w:val="both"/>
        <w:rPr>
          <w:rFonts w:eastAsia="Arial" w:cstheme="minorHAnsi"/>
          <w:i w:val="0"/>
          <w:color w:val="050505"/>
          <w:sz w:val="24"/>
        </w:rPr>
      </w:pPr>
      <w:r>
        <w:rPr>
          <w:rFonts w:eastAsia="Arial" w:cstheme="minorHAnsi"/>
          <w:i w:val="0"/>
          <w:color w:val="050505"/>
          <w:sz w:val="24"/>
        </w:rPr>
        <w:t>Χρησιμοποιήσαμε έν</w:t>
      </w:r>
      <w:r w:rsidR="003235CA">
        <w:rPr>
          <w:rFonts w:eastAsia="Arial" w:cstheme="minorHAnsi"/>
          <w:i w:val="0"/>
          <w:color w:val="050505"/>
          <w:sz w:val="24"/>
        </w:rPr>
        <w:t xml:space="preserve">αν δεύτερο </w:t>
      </w:r>
      <w:r w:rsidR="003235CA">
        <w:rPr>
          <w:rFonts w:eastAsia="Arial" w:cstheme="minorHAnsi"/>
          <w:i w:val="0"/>
          <w:color w:val="050505"/>
          <w:sz w:val="24"/>
          <w:lang w:val="en-US"/>
        </w:rPr>
        <w:t>Actor</w:t>
      </w:r>
      <w:r w:rsidR="003235CA" w:rsidRPr="003235CA">
        <w:rPr>
          <w:rFonts w:eastAsia="Arial" w:cstheme="minorHAnsi"/>
          <w:i w:val="0"/>
          <w:color w:val="050505"/>
          <w:sz w:val="24"/>
        </w:rPr>
        <w:t xml:space="preserve">, </w:t>
      </w:r>
      <w:r w:rsidR="003235CA">
        <w:rPr>
          <w:rFonts w:eastAsia="Arial" w:cstheme="minorHAnsi"/>
          <w:i w:val="0"/>
          <w:color w:val="050505"/>
          <w:sz w:val="24"/>
        </w:rPr>
        <w:t xml:space="preserve">τον </w:t>
      </w:r>
      <w:r w:rsidR="003235CA">
        <w:rPr>
          <w:rFonts w:eastAsia="Arial" w:cstheme="minorHAnsi"/>
          <w:i w:val="0"/>
          <w:color w:val="050505"/>
          <w:sz w:val="24"/>
          <w:lang w:val="en-US"/>
        </w:rPr>
        <w:t>Administrator</w:t>
      </w:r>
      <w:r w:rsidR="003235CA" w:rsidRPr="003235CA">
        <w:rPr>
          <w:rFonts w:eastAsia="Arial" w:cstheme="minorHAnsi"/>
          <w:i w:val="0"/>
          <w:color w:val="050505"/>
          <w:sz w:val="24"/>
        </w:rPr>
        <w:t xml:space="preserve">, </w:t>
      </w:r>
      <w:r w:rsidR="0001262C">
        <w:rPr>
          <w:rFonts w:eastAsia="Arial" w:cstheme="minorHAnsi"/>
          <w:i w:val="0"/>
          <w:color w:val="050505"/>
          <w:sz w:val="24"/>
        </w:rPr>
        <w:t xml:space="preserve">ο οποίος έχει τα ίδια </w:t>
      </w:r>
      <w:r w:rsidR="0001262C">
        <w:rPr>
          <w:rFonts w:eastAsia="Arial" w:cstheme="minorHAnsi"/>
          <w:i w:val="0"/>
          <w:color w:val="050505"/>
          <w:sz w:val="24"/>
          <w:lang w:val="en-US"/>
        </w:rPr>
        <w:t>use</w:t>
      </w:r>
      <w:r w:rsidR="0001262C" w:rsidRPr="0001262C">
        <w:rPr>
          <w:rFonts w:eastAsia="Arial" w:cstheme="minorHAnsi"/>
          <w:i w:val="0"/>
          <w:color w:val="050505"/>
          <w:sz w:val="24"/>
        </w:rPr>
        <w:t xml:space="preserve"> </w:t>
      </w:r>
      <w:r w:rsidR="0001262C">
        <w:rPr>
          <w:rFonts w:eastAsia="Arial" w:cstheme="minorHAnsi"/>
          <w:i w:val="0"/>
          <w:color w:val="050505"/>
          <w:sz w:val="24"/>
          <w:lang w:val="en-US"/>
        </w:rPr>
        <w:t>cases</w:t>
      </w:r>
      <w:r w:rsidR="0001262C" w:rsidRPr="0001262C">
        <w:rPr>
          <w:rFonts w:eastAsia="Arial" w:cstheme="minorHAnsi"/>
          <w:i w:val="0"/>
          <w:color w:val="050505"/>
          <w:sz w:val="24"/>
        </w:rPr>
        <w:t xml:space="preserve"> </w:t>
      </w:r>
      <w:r w:rsidR="0001262C">
        <w:rPr>
          <w:rFonts w:eastAsia="Arial" w:cstheme="minorHAnsi"/>
          <w:i w:val="0"/>
          <w:color w:val="050505"/>
          <w:sz w:val="24"/>
        </w:rPr>
        <w:t xml:space="preserve">με τον απλό </w:t>
      </w:r>
      <w:r w:rsidR="0001262C">
        <w:rPr>
          <w:rFonts w:eastAsia="Arial" w:cstheme="minorHAnsi"/>
          <w:i w:val="0"/>
          <w:color w:val="050505"/>
          <w:sz w:val="24"/>
          <w:lang w:val="en-US"/>
        </w:rPr>
        <w:t>user</w:t>
      </w:r>
    </w:p>
    <w:p w14:paraId="4EBDBC6F" w14:textId="5B446D4A" w:rsidR="0001262C" w:rsidRPr="0001262C" w:rsidRDefault="0001262C" w:rsidP="0001262C">
      <w:pPr>
        <w:pStyle w:val="Description"/>
        <w:numPr>
          <w:ilvl w:val="0"/>
          <w:numId w:val="26"/>
        </w:numPr>
        <w:jc w:val="both"/>
        <w:rPr>
          <w:rFonts w:eastAsia="Arial" w:cstheme="minorHAnsi"/>
          <w:i w:val="0"/>
          <w:color w:val="050505"/>
          <w:sz w:val="24"/>
        </w:rPr>
      </w:pPr>
      <w:r>
        <w:rPr>
          <w:rFonts w:eastAsia="Arial" w:cstheme="minorHAnsi"/>
          <w:i w:val="0"/>
          <w:color w:val="050505"/>
          <w:sz w:val="24"/>
          <w:lang w:val="en-US"/>
        </w:rPr>
        <w:t>Activity</w:t>
      </w:r>
      <w:r w:rsidR="00130B66">
        <w:rPr>
          <w:rFonts w:eastAsia="Arial" w:cstheme="minorHAnsi"/>
          <w:i w:val="0"/>
          <w:color w:val="050505"/>
          <w:sz w:val="24"/>
          <w:lang w:val="en-US"/>
        </w:rPr>
        <w:t>/State Machine Diagram</w:t>
      </w:r>
    </w:p>
    <w:p w14:paraId="402B4130" w14:textId="47DFCD09" w:rsidR="00A05D1E" w:rsidRDefault="00130B66" w:rsidP="00A05D1E">
      <w:r>
        <w:t xml:space="preserve">Η υλοποίηση εντός της εφαρμογής </w:t>
      </w:r>
      <w:r w:rsidR="00FD0AEA">
        <w:t>είναι ελαφρώς διαφορετική και εξηγείται σ</w:t>
      </w:r>
      <w:r w:rsidR="00DD5AA7">
        <w:t>ε αντίστοιχο κείμενο</w:t>
      </w:r>
    </w:p>
    <w:p w14:paraId="1DA4627E" w14:textId="5521BCFD" w:rsidR="00DD5AA7" w:rsidRPr="00373FB4" w:rsidRDefault="00BD0ED3" w:rsidP="00BD0ED3">
      <w:pPr>
        <w:pStyle w:val="ListParagraph"/>
        <w:numPr>
          <w:ilvl w:val="0"/>
          <w:numId w:val="26"/>
        </w:numPr>
        <w:rPr>
          <w:lang w:val="en-US"/>
        </w:rPr>
      </w:pPr>
      <w:r>
        <w:rPr>
          <w:lang w:val="en-US"/>
        </w:rPr>
        <w:t>E-R Diagram</w:t>
      </w:r>
      <w:r w:rsidR="00373FB4">
        <w:rPr>
          <w:lang w:val="en-US"/>
        </w:rPr>
        <w:t xml:space="preserve"> – Class Diagram</w:t>
      </w:r>
    </w:p>
    <w:p w14:paraId="6D897E32" w14:textId="18DA0467" w:rsidR="00BD0ED3" w:rsidRPr="001C45F4" w:rsidRDefault="005F1099" w:rsidP="00BD0ED3">
      <w:r>
        <w:t xml:space="preserve">Δεν χρησιμοποιήθηκαν εν τέλει τα </w:t>
      </w:r>
      <w:r w:rsidR="000E20D5">
        <w:rPr>
          <w:lang w:val="en-US"/>
        </w:rPr>
        <w:t>tables</w:t>
      </w:r>
      <w:r w:rsidR="000E20D5" w:rsidRPr="000E20D5">
        <w:t xml:space="preserve"> </w:t>
      </w:r>
      <w:r w:rsidR="000E20D5">
        <w:rPr>
          <w:lang w:val="en-US"/>
        </w:rPr>
        <w:t>Genre</w:t>
      </w:r>
      <w:r w:rsidR="000E20D5" w:rsidRPr="000E20D5">
        <w:t xml:space="preserve">, </w:t>
      </w:r>
      <w:r w:rsidR="000E20D5">
        <w:rPr>
          <w:lang w:val="en-US"/>
        </w:rPr>
        <w:t>Title</w:t>
      </w:r>
      <w:r w:rsidR="000E20D5" w:rsidRPr="000E20D5">
        <w:t>_</w:t>
      </w:r>
      <w:r w:rsidR="000E20D5">
        <w:rPr>
          <w:lang w:val="en-US"/>
        </w:rPr>
        <w:t>Genre</w:t>
      </w:r>
      <w:r w:rsidR="000E20D5" w:rsidRPr="000E20D5">
        <w:t xml:space="preserve"> </w:t>
      </w:r>
      <w:r w:rsidR="000E20D5">
        <w:t xml:space="preserve">και </w:t>
      </w:r>
      <w:r w:rsidR="001C45F4">
        <w:rPr>
          <w:lang w:val="en-US"/>
        </w:rPr>
        <w:t>Series</w:t>
      </w:r>
    </w:p>
    <w:p w14:paraId="7D76C44F" w14:textId="734FF46C" w:rsidR="00C519A1" w:rsidRPr="00B60A30" w:rsidRDefault="00BE4961" w:rsidP="00CF5C9E">
      <w:pPr>
        <w:pStyle w:val="Heading2"/>
      </w:pPr>
      <w:r>
        <w:t>1.</w:t>
      </w:r>
      <w:r w:rsidR="00A05D1E">
        <w:t>2</w:t>
      </w:r>
      <w:r>
        <w:tab/>
      </w:r>
      <w:r w:rsidR="008E3D5C">
        <w:t>Εισαγωγή: σ</w:t>
      </w:r>
      <w:r w:rsidR="00B60A30">
        <w:t xml:space="preserve">κοπός του </w:t>
      </w:r>
      <w:r w:rsidR="00ED7F6A">
        <w:t>λογισμικού</w:t>
      </w:r>
    </w:p>
    <w:p w14:paraId="10BAAC65" w14:textId="7E649811" w:rsidR="13CA1154" w:rsidRPr="00574D0E" w:rsidRDefault="13CA1154" w:rsidP="00F95D2A">
      <w:pPr>
        <w:pStyle w:val="Description"/>
        <w:ind w:firstLine="567"/>
        <w:jc w:val="both"/>
        <w:rPr>
          <w:rFonts w:eastAsia="Arial" w:cstheme="minorHAnsi"/>
          <w:i w:val="0"/>
          <w:color w:val="050505"/>
          <w:sz w:val="24"/>
        </w:rPr>
      </w:pPr>
      <w:r w:rsidRPr="00574D0E">
        <w:rPr>
          <w:rFonts w:eastAsia="Arial" w:cstheme="minorHAnsi"/>
          <w:i w:val="0"/>
          <w:color w:val="050505"/>
          <w:sz w:val="24"/>
        </w:rPr>
        <w:t xml:space="preserve">Το </w:t>
      </w:r>
      <w:r w:rsidR="4AF1D5F4" w:rsidRPr="00574D0E">
        <w:rPr>
          <w:rFonts w:eastAsia="Arial" w:cstheme="minorHAnsi"/>
          <w:i w:val="0"/>
          <w:color w:val="050505"/>
          <w:sz w:val="24"/>
        </w:rPr>
        <w:t>ntuaflix</w:t>
      </w:r>
      <w:r w:rsidRPr="00574D0E">
        <w:rPr>
          <w:rFonts w:eastAsia="Arial" w:cstheme="minorHAnsi"/>
          <w:i w:val="0"/>
          <w:color w:val="050505"/>
          <w:sz w:val="24"/>
        </w:rPr>
        <w:t xml:space="preserve"> είναι μια πρωτοποριακή online πλατφόρμα, σχεδιασμένη για να προσφέρει μια προσωποποιημένη εμπειρία θέασης ταινιών και τηλεοπτικών σειρών. Το κυρίαρχο χαρακτηριστικό της είναι η δυνατότητα «έξυπνων» προτάσεων, όπου η επόμενη πρόταση περιεχομένου προσαρμόζεται με βάση τις προηγούμενες επιλογές και τις προτιμήσεις του χρήστη. Αυτό επιτρέπει στην πλατφόρμα να εξελίσσεται δυναμικά, προσφέροντας μια εμπειρία θέασης που είναι πιο στοχευμένη και εξατομικευμένη. Η εφαρμογή είναι σχεδιασμένη για να είναι εύκολη στη χρήση, με μια φιλική προς τον χρήστη διεπαφή, η οποία διευκολύνει την αναζήτηση και εξερεύνηση του πλούσιου περιεχομένου.</w:t>
      </w:r>
    </w:p>
    <w:p w14:paraId="078F76DB" w14:textId="5BEA9EA4" w:rsidR="73006B63" w:rsidRPr="00574D0E" w:rsidRDefault="13CA1154" w:rsidP="00F95D2A">
      <w:pPr>
        <w:pStyle w:val="Description"/>
        <w:ind w:firstLine="567"/>
        <w:jc w:val="both"/>
        <w:rPr>
          <w:rFonts w:eastAsia="Arial" w:cstheme="minorHAnsi"/>
          <w:i w:val="0"/>
          <w:color w:val="050505"/>
          <w:sz w:val="24"/>
        </w:rPr>
      </w:pPr>
      <w:r w:rsidRPr="00574D0E">
        <w:rPr>
          <w:rFonts w:eastAsia="Arial" w:cstheme="minorHAnsi"/>
          <w:i w:val="0"/>
          <w:color w:val="050505"/>
          <w:sz w:val="24"/>
        </w:rPr>
        <w:t xml:space="preserve"> Οι δημιουργοί και διαχειριστές περιεχομένου στο </w:t>
      </w:r>
      <w:r w:rsidR="17BF1DA8" w:rsidRPr="00574D0E">
        <w:rPr>
          <w:rFonts w:eastAsia="Arial" w:cstheme="minorHAnsi"/>
          <w:i w:val="0"/>
          <w:color w:val="050505"/>
          <w:sz w:val="24"/>
        </w:rPr>
        <w:t>ntuaflix</w:t>
      </w:r>
      <w:r w:rsidRPr="00574D0E">
        <w:rPr>
          <w:rFonts w:eastAsia="Arial" w:cstheme="minorHAnsi"/>
          <w:i w:val="0"/>
          <w:color w:val="050505"/>
          <w:sz w:val="24"/>
        </w:rPr>
        <w:t xml:space="preserve"> έχουν τη δυνατότητα να παρέχουν ποικίλες επιλογές ταινιών και σειρών, να κατηγοριοποιούν το περιεχόμενο ανάλογα με διάφορα κριτήρια και να παράγουν λεπτομερείς αναφορές βασισμένες στις προτιμήσεις και την αλληλεπίδραση των χρηστών. Τα δεδομένα που συλλέγονται και αναλύονται από το </w:t>
      </w:r>
      <w:r w:rsidR="17BF1DA8" w:rsidRPr="00574D0E">
        <w:rPr>
          <w:rFonts w:eastAsia="Arial" w:cstheme="minorHAnsi"/>
          <w:i w:val="0"/>
          <w:color w:val="050505"/>
          <w:sz w:val="24"/>
        </w:rPr>
        <w:t>ntuaflix</w:t>
      </w:r>
      <w:r w:rsidRPr="00574D0E">
        <w:rPr>
          <w:rFonts w:eastAsia="Arial" w:cstheme="minorHAnsi"/>
          <w:i w:val="0"/>
          <w:color w:val="050505"/>
          <w:sz w:val="24"/>
        </w:rPr>
        <w:t xml:space="preserve"> είναι κρίσιμα για την παροχή μιας βελτιστοποιημένης εμπειρίας θέασης.</w:t>
      </w:r>
    </w:p>
    <w:p w14:paraId="26D91BE3" w14:textId="3F51F000" w:rsidR="009956F4" w:rsidRPr="00DD5AA7" w:rsidRDefault="13CA1154" w:rsidP="00DD5AA7">
      <w:pPr>
        <w:pStyle w:val="Description"/>
        <w:ind w:firstLine="567"/>
        <w:jc w:val="both"/>
        <w:rPr>
          <w:rFonts w:eastAsia="Arial" w:cstheme="minorHAnsi"/>
          <w:i w:val="0"/>
          <w:color w:val="050505"/>
          <w:sz w:val="24"/>
        </w:rPr>
      </w:pPr>
      <w:r w:rsidRPr="00574D0E">
        <w:rPr>
          <w:rFonts w:eastAsia="Arial" w:cstheme="minorHAnsi"/>
          <w:i w:val="0"/>
          <w:color w:val="050505"/>
          <w:sz w:val="24"/>
        </w:rPr>
        <w:t xml:space="preserve"> Έτσι, το </w:t>
      </w:r>
      <w:r w:rsidR="17BF1DA8" w:rsidRPr="00574D0E">
        <w:rPr>
          <w:rFonts w:eastAsia="Arial" w:cstheme="minorHAnsi"/>
          <w:i w:val="0"/>
          <w:color w:val="050505"/>
          <w:sz w:val="24"/>
        </w:rPr>
        <w:t>ntualix</w:t>
      </w:r>
      <w:r w:rsidRPr="00574D0E">
        <w:rPr>
          <w:rFonts w:eastAsia="Arial" w:cstheme="minorHAnsi"/>
          <w:i w:val="0"/>
          <w:color w:val="050505"/>
          <w:sz w:val="24"/>
        </w:rPr>
        <w:t xml:space="preserve"> αποτελεί ένα πολύτιμο εργαλείο τόσο για τους θεατές που αναζητούν την τέλεια ταινία ή σειρά, όσο και για τους δημιουργούς περιεχομένου που επιθυμούν να κατανοήσουν καλύτερα το κοινό τους.</w:t>
      </w:r>
    </w:p>
    <w:p w14:paraId="668CF268" w14:textId="669C416F" w:rsidR="007D429D" w:rsidRPr="00E40E1E" w:rsidRDefault="007D429D" w:rsidP="007D429D">
      <w:pPr>
        <w:pStyle w:val="Heading2"/>
      </w:pPr>
      <w:r>
        <w:lastRenderedPageBreak/>
        <w:t>1.</w:t>
      </w:r>
      <w:r w:rsidR="00A05D1E">
        <w:t>3</w:t>
      </w:r>
      <w:r>
        <w:tab/>
        <w:t>Διεπαφές (</w:t>
      </w:r>
      <w:r>
        <w:rPr>
          <w:lang w:val="en-US"/>
        </w:rPr>
        <w:t>interfaces</w:t>
      </w:r>
      <w:r w:rsidRPr="00E40E1E">
        <w:t>)</w:t>
      </w:r>
    </w:p>
    <w:p w14:paraId="1065A428" w14:textId="41D746AE" w:rsidR="00F95D2A" w:rsidRDefault="002C49BF" w:rsidP="00CF5C9E">
      <w:pPr>
        <w:pStyle w:val="Heading3"/>
      </w:pPr>
      <w:r w:rsidRPr="00CF5C9E">
        <w:t>1.</w:t>
      </w:r>
      <w:r w:rsidR="00A05D1E">
        <w:t>3</w:t>
      </w:r>
      <w:r w:rsidRPr="00CF5C9E">
        <w:t>.1</w:t>
      </w:r>
      <w:r w:rsidRPr="00CF5C9E">
        <w:tab/>
        <w:t>Διεπαφές με εξωτερικά συστήματα</w:t>
      </w:r>
    </w:p>
    <w:p w14:paraId="2754CB15" w14:textId="77777777" w:rsidR="00CF7F3B" w:rsidRDefault="00CF7F3B" w:rsidP="00CF5C9E">
      <w:pPr>
        <w:pStyle w:val="Heading3"/>
      </w:pPr>
    </w:p>
    <w:p w14:paraId="1A395445" w14:textId="441CFE4E" w:rsidR="002C49BF" w:rsidRPr="00FA07DC" w:rsidRDefault="00F95D2A" w:rsidP="00CF7F3B">
      <w:pPr>
        <w:pStyle w:val="Heading3"/>
        <w:jc w:val="center"/>
      </w:pPr>
      <w:r w:rsidRPr="00FA07DC">
        <w:rPr>
          <w:rFonts w:cstheme="majorHAnsi"/>
          <w:b/>
          <w:color w:val="404040" w:themeColor="text1" w:themeTint="BF"/>
        </w:rPr>
        <w:t>Component Diagram</w:t>
      </w:r>
    </w:p>
    <w:p w14:paraId="2DA8EA1C" w14:textId="4BBF86EC" w:rsidR="7A588264" w:rsidRPr="00F95D2A" w:rsidRDefault="7A588264" w:rsidP="42D71CCF">
      <w:pPr>
        <w:pStyle w:val="Description"/>
        <w:jc w:val="center"/>
        <w:rPr>
          <w:rFonts w:asciiTheme="majorHAnsi" w:hAnsiTheme="majorHAnsi" w:cstheme="majorHAnsi"/>
          <w:color w:val="404040" w:themeColor="text1" w:themeTint="BF"/>
        </w:rPr>
      </w:pPr>
      <w:r>
        <w:rPr>
          <w:noProof/>
        </w:rPr>
        <w:drawing>
          <wp:inline distT="0" distB="0" distL="0" distR="0" wp14:anchorId="6B295DC4" wp14:editId="3236D856">
            <wp:extent cx="5724524" cy="2810221"/>
            <wp:effectExtent l="0" t="0" r="6350" b="7620"/>
            <wp:docPr id="1595987731" name="Picture 1595987731" title="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5987731"/>
                    <pic:cNvPicPr/>
                  </pic:nvPicPr>
                  <pic:blipFill>
                    <a:blip r:embed="rId8">
                      <a:extLst>
                        <a:ext uri="{28A0092B-C50C-407E-A947-70E740481C1C}">
                          <a14:useLocalDpi xmlns:a14="http://schemas.microsoft.com/office/drawing/2010/main" val="0"/>
                        </a:ext>
                      </a:extLst>
                    </a:blip>
                    <a:stretch>
                      <a:fillRect/>
                    </a:stretch>
                  </pic:blipFill>
                  <pic:spPr>
                    <a:xfrm>
                      <a:off x="0" y="0"/>
                      <a:ext cx="5724524" cy="2810221"/>
                    </a:xfrm>
                    <a:prstGeom prst="rect">
                      <a:avLst/>
                    </a:prstGeom>
                  </pic:spPr>
                </pic:pic>
              </a:graphicData>
            </a:graphic>
          </wp:inline>
        </w:drawing>
      </w:r>
    </w:p>
    <w:p w14:paraId="03BEC92D" w14:textId="197793E7" w:rsidR="009956F4" w:rsidRPr="00FA4FE5" w:rsidRDefault="009956F4" w:rsidP="42D71CCF">
      <w:pPr>
        <w:pStyle w:val="Description"/>
      </w:pPr>
    </w:p>
    <w:p w14:paraId="197DB62B" w14:textId="4AAC4B45" w:rsidR="37D92E46" w:rsidRPr="006C09E4" w:rsidRDefault="00CF7F3B" w:rsidP="00CF7F3B">
      <w:pPr>
        <w:pStyle w:val="Description"/>
        <w:jc w:val="center"/>
        <w:rPr>
          <w:rFonts w:asciiTheme="majorHAnsi" w:hAnsiTheme="majorHAnsi" w:cstheme="majorHAnsi"/>
          <w:i w:val="0"/>
          <w:iCs/>
        </w:rPr>
      </w:pPr>
      <w:r w:rsidRPr="006C09E4">
        <w:rPr>
          <w:rFonts w:asciiTheme="majorHAnsi" w:hAnsiTheme="majorHAnsi" w:cstheme="majorHAnsi"/>
          <w:b/>
          <w:i w:val="0"/>
          <w:iCs/>
          <w:color w:val="404040" w:themeColor="text1" w:themeTint="BF"/>
          <w:sz w:val="24"/>
        </w:rPr>
        <w:t>Deployment Diagram</w:t>
      </w:r>
    </w:p>
    <w:p w14:paraId="062F758C" w14:textId="221CEC91" w:rsidR="009956F4" w:rsidRPr="00FA4FE5" w:rsidRDefault="009956F4" w:rsidP="37D92E46">
      <w:pPr>
        <w:pStyle w:val="Description"/>
        <w:jc w:val="center"/>
        <w:rPr>
          <w:sz w:val="24"/>
        </w:rPr>
      </w:pPr>
      <w:r>
        <w:rPr>
          <w:noProof/>
        </w:rPr>
        <w:drawing>
          <wp:inline distT="0" distB="0" distL="0" distR="0" wp14:anchorId="72984052" wp14:editId="2654F64F">
            <wp:extent cx="5724524" cy="4014602"/>
            <wp:effectExtent l="0" t="0" r="6350" b="3175"/>
            <wp:docPr id="136440598" name="Picture 136440598" title="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40598"/>
                    <pic:cNvPicPr/>
                  </pic:nvPicPr>
                  <pic:blipFill>
                    <a:blip r:embed="rId9">
                      <a:extLst>
                        <a:ext uri="{28A0092B-C50C-407E-A947-70E740481C1C}">
                          <a14:useLocalDpi xmlns:a14="http://schemas.microsoft.com/office/drawing/2010/main" val="0"/>
                        </a:ext>
                      </a:extLst>
                    </a:blip>
                    <a:stretch>
                      <a:fillRect/>
                    </a:stretch>
                  </pic:blipFill>
                  <pic:spPr>
                    <a:xfrm>
                      <a:off x="0" y="0"/>
                      <a:ext cx="5724524" cy="4014602"/>
                    </a:xfrm>
                    <a:prstGeom prst="rect">
                      <a:avLst/>
                    </a:prstGeom>
                  </pic:spPr>
                </pic:pic>
              </a:graphicData>
            </a:graphic>
          </wp:inline>
        </w:drawing>
      </w:r>
    </w:p>
    <w:p w14:paraId="149B5F25" w14:textId="1806CB10" w:rsidR="67A7EA5E" w:rsidRDefault="002C49BF" w:rsidP="00CF7F3B">
      <w:pPr>
        <w:pStyle w:val="Heading3"/>
      </w:pPr>
      <w:r>
        <w:lastRenderedPageBreak/>
        <w:t>1.</w:t>
      </w:r>
      <w:r w:rsidR="00A05D1E">
        <w:t>3</w:t>
      </w:r>
      <w:r>
        <w:t>.2</w:t>
      </w:r>
      <w:r>
        <w:tab/>
        <w:t>Διεπαφές με το χρήστη</w:t>
      </w:r>
    </w:p>
    <w:p w14:paraId="4CCA7C9E" w14:textId="5C53E99C" w:rsidR="67A7EA5E" w:rsidRPr="00CF7F3B" w:rsidRDefault="0ED7E82E" w:rsidP="00CF7F3B">
      <w:pPr>
        <w:spacing w:before="0"/>
        <w:jc w:val="both"/>
        <w:rPr>
          <w:rFonts w:cstheme="minorHAnsi"/>
        </w:rPr>
      </w:pPr>
      <w:r w:rsidRPr="00CF7F3B">
        <w:rPr>
          <w:rFonts w:eastAsia="system-ui" w:cstheme="minorHAnsi"/>
          <w:color w:val="374151"/>
        </w:rPr>
        <w:t>Η πλατφόρμα της ntuaflix προσφέρεται στους χρήστες μέσω δύο κύριων διασυνδέσεων:</w:t>
      </w:r>
    </w:p>
    <w:p w14:paraId="3525E1FA" w14:textId="293B90DB" w:rsidR="67A7EA5E" w:rsidRPr="004C41E7" w:rsidRDefault="0ED7E82E" w:rsidP="004C41E7">
      <w:pPr>
        <w:pStyle w:val="ListParagraph"/>
        <w:numPr>
          <w:ilvl w:val="0"/>
          <w:numId w:val="18"/>
        </w:numPr>
        <w:spacing w:before="0"/>
        <w:jc w:val="both"/>
        <w:rPr>
          <w:rFonts w:eastAsia="system-ui" w:cstheme="minorHAnsi"/>
          <w:b/>
          <w:bCs/>
          <w:color w:val="374151"/>
        </w:rPr>
      </w:pPr>
      <w:r w:rsidRPr="00CF7F3B">
        <w:rPr>
          <w:rFonts w:eastAsia="system-ui" w:cstheme="minorHAnsi"/>
          <w:b/>
          <w:bCs/>
          <w:color w:val="374151"/>
        </w:rPr>
        <w:t>Διεπαφή Front-End Εφαρμογής:</w:t>
      </w:r>
      <w:r w:rsidR="004C41E7" w:rsidRPr="004C41E7">
        <w:rPr>
          <w:rFonts w:eastAsia="system-ui" w:cstheme="minorHAnsi"/>
          <w:b/>
          <w:bCs/>
          <w:color w:val="374151"/>
        </w:rPr>
        <w:t xml:space="preserve"> </w:t>
      </w:r>
      <w:r w:rsidRPr="004C41E7">
        <w:rPr>
          <w:rFonts w:eastAsia="system-ui" w:cstheme="minorHAnsi"/>
          <w:color w:val="374151"/>
        </w:rPr>
        <w:t>Μέσω του ιστοτόπου της ntuaflix, οι χρήστες έχουν τη δυνατότητα να εγγραφούν ως δημιουργοί περιεχομένου, να ανεβάσουν νέες ταινίες, ή να διαχειριστούν και να αναλύσουν τις προβολές και τις αξιολογήσεις των ταινιών που έχουν προσθέσει. Επιπρόσθετα, οι ανώνυμοι χρήστες μπορούν να παρακολουθήσουν ταινίες χωρίς να χρειάζεται να δημιουργήσουν λογαριασμό, παρέχοντας τους τη δυνατότητα ανώνυμης πρόσβασης στο περιεχόμενο.</w:t>
      </w:r>
    </w:p>
    <w:p w14:paraId="01168688" w14:textId="04C39B7E" w:rsidR="67A7EA5E" w:rsidRPr="00CF7F3B" w:rsidRDefault="0ED7E82E" w:rsidP="00CF7F3B">
      <w:pPr>
        <w:pStyle w:val="ListParagraph"/>
        <w:numPr>
          <w:ilvl w:val="0"/>
          <w:numId w:val="18"/>
        </w:numPr>
        <w:spacing w:before="0"/>
        <w:jc w:val="both"/>
        <w:rPr>
          <w:rFonts w:eastAsia="system-ui" w:cstheme="minorHAnsi"/>
          <w:b/>
          <w:bCs/>
          <w:color w:val="374151"/>
        </w:rPr>
      </w:pPr>
      <w:r w:rsidRPr="00CF7F3B">
        <w:rPr>
          <w:rFonts w:eastAsia="system-ui" w:cstheme="minorHAnsi"/>
          <w:b/>
          <w:bCs/>
          <w:color w:val="374151"/>
        </w:rPr>
        <w:t>RESTful API:</w:t>
      </w:r>
      <w:r w:rsidR="004C41E7" w:rsidRPr="004C41E7">
        <w:rPr>
          <w:rFonts w:eastAsia="system-ui" w:cstheme="minorHAnsi"/>
          <w:b/>
          <w:bCs/>
          <w:color w:val="374151"/>
        </w:rPr>
        <w:t xml:space="preserve"> </w:t>
      </w:r>
      <w:r w:rsidRPr="00CF7F3B">
        <w:rPr>
          <w:rFonts w:eastAsia="system-ui" w:cstheme="minorHAnsi"/>
          <w:color w:val="374151"/>
        </w:rPr>
        <w:t xml:space="preserve">Η ntuaflix παρέχει επίσης πρόσβαση στα δεδομένα και τις λειτουργίες της πλατφόρμας μέσω ενός ειδικού RESTful API. Αυτό το API θα είναι διαθέσιμο μέσω της διεύθυνσης </w:t>
      </w:r>
      <w:hyperlink>
        <w:r w:rsidRPr="00CF7F3B">
          <w:rPr>
            <w:rStyle w:val="Hyperlink"/>
            <w:rFonts w:eastAsia="system-ui" w:cstheme="minorHAnsi"/>
            <w:color w:val="auto"/>
          </w:rPr>
          <w:t>https://{{host}}:9103</w:t>
        </w:r>
      </w:hyperlink>
      <w:r w:rsidRPr="00CF7F3B">
        <w:rPr>
          <w:rFonts w:eastAsia="system-ui" w:cstheme="minorHAnsi"/>
          <w:color w:val="374151"/>
        </w:rPr>
        <w:t xml:space="preserve"> /ntuaflix_api, επιτρέποντας στους δημιουργούς και σε άλλες εφαρμογές να αλληλεπιδρούν αποτελεσματικά με την πλατφόρμα.</w:t>
      </w:r>
    </w:p>
    <w:p w14:paraId="355CFDA0" w14:textId="58DC9882" w:rsidR="009956F4" w:rsidRDefault="0ED7E82E" w:rsidP="00327183">
      <w:pPr>
        <w:jc w:val="both"/>
        <w:rPr>
          <w:rFonts w:eastAsia="system-ui" w:cstheme="minorHAnsi"/>
          <w:color w:val="374151"/>
        </w:rPr>
      </w:pPr>
      <w:r w:rsidRPr="00CF7F3B">
        <w:rPr>
          <w:rFonts w:eastAsia="system-ui" w:cstheme="minorHAnsi"/>
          <w:color w:val="374151"/>
        </w:rPr>
        <w:t>Οι βασικοί τύποι χρηστών της ntuaflix είναι δύο: οι δημιουργοί περιεχομένου και οι ανώνυμοι θεατές. Οι δημιουργοί έχουν την ευκαιρία να ανεβάσουν ταινίες, να τις διαχειριστούν και να παρακολουθήσουν στατιστικά σχετικά με το περιεχόμενο τους, ενώ οι ανώνυμοι χρήστες μπορούν να προσπελάσουν και να παρακολουθήσουν ταινίες ανεξάρτητα, χωρίς εγγραφή.</w:t>
      </w:r>
    </w:p>
    <w:p w14:paraId="1CC1B5D3" w14:textId="77777777" w:rsidR="00A2723F" w:rsidRDefault="00A2723F" w:rsidP="00327183">
      <w:pPr>
        <w:jc w:val="both"/>
        <w:rPr>
          <w:rFonts w:eastAsia="system-ui" w:cstheme="minorHAnsi"/>
          <w:color w:val="374151"/>
        </w:rPr>
      </w:pPr>
    </w:p>
    <w:p w14:paraId="31C1B722" w14:textId="77777777" w:rsidR="00A2723F" w:rsidRDefault="00A2723F" w:rsidP="00327183">
      <w:pPr>
        <w:jc w:val="both"/>
        <w:rPr>
          <w:rFonts w:eastAsia="system-ui" w:cstheme="minorHAnsi"/>
          <w:color w:val="374151"/>
        </w:rPr>
      </w:pPr>
    </w:p>
    <w:p w14:paraId="3762B1DD" w14:textId="77777777" w:rsidR="00A2723F" w:rsidRDefault="00A2723F" w:rsidP="00327183">
      <w:pPr>
        <w:jc w:val="both"/>
        <w:rPr>
          <w:rFonts w:eastAsia="system-ui" w:cstheme="minorHAnsi"/>
          <w:color w:val="374151"/>
        </w:rPr>
      </w:pPr>
    </w:p>
    <w:p w14:paraId="34713D4D" w14:textId="77777777" w:rsidR="00A2723F" w:rsidRDefault="00A2723F" w:rsidP="00327183">
      <w:pPr>
        <w:jc w:val="both"/>
        <w:rPr>
          <w:rFonts w:eastAsia="system-ui" w:cstheme="minorHAnsi"/>
          <w:color w:val="374151"/>
        </w:rPr>
      </w:pPr>
    </w:p>
    <w:p w14:paraId="58813DB4" w14:textId="77777777" w:rsidR="00A2723F" w:rsidRDefault="00A2723F" w:rsidP="00327183">
      <w:pPr>
        <w:jc w:val="both"/>
        <w:rPr>
          <w:rFonts w:eastAsia="system-ui" w:cstheme="minorHAnsi"/>
          <w:color w:val="374151"/>
        </w:rPr>
      </w:pPr>
    </w:p>
    <w:p w14:paraId="4DFF227B" w14:textId="77777777" w:rsidR="00A2723F" w:rsidRDefault="00A2723F" w:rsidP="00327183">
      <w:pPr>
        <w:jc w:val="both"/>
        <w:rPr>
          <w:rFonts w:eastAsia="system-ui" w:cstheme="minorHAnsi"/>
          <w:color w:val="374151"/>
        </w:rPr>
      </w:pPr>
    </w:p>
    <w:p w14:paraId="149C1DB2" w14:textId="77777777" w:rsidR="00A2723F" w:rsidRDefault="00A2723F" w:rsidP="00327183">
      <w:pPr>
        <w:jc w:val="both"/>
        <w:rPr>
          <w:rFonts w:eastAsia="system-ui" w:cstheme="minorHAnsi"/>
          <w:color w:val="374151"/>
        </w:rPr>
      </w:pPr>
    </w:p>
    <w:p w14:paraId="64C10E8F" w14:textId="77777777" w:rsidR="00A2723F" w:rsidRDefault="00A2723F" w:rsidP="00327183">
      <w:pPr>
        <w:jc w:val="both"/>
        <w:rPr>
          <w:rFonts w:eastAsia="system-ui" w:cstheme="minorHAnsi"/>
          <w:color w:val="374151"/>
        </w:rPr>
      </w:pPr>
    </w:p>
    <w:p w14:paraId="2240DDFD" w14:textId="77777777" w:rsidR="00A2723F" w:rsidRDefault="00A2723F" w:rsidP="00327183">
      <w:pPr>
        <w:jc w:val="both"/>
        <w:rPr>
          <w:rFonts w:eastAsia="system-ui" w:cstheme="minorHAnsi"/>
          <w:color w:val="374151"/>
        </w:rPr>
      </w:pPr>
    </w:p>
    <w:p w14:paraId="2C6FE3CB" w14:textId="77777777" w:rsidR="00A2723F" w:rsidRDefault="00A2723F" w:rsidP="00327183">
      <w:pPr>
        <w:jc w:val="both"/>
        <w:rPr>
          <w:rFonts w:eastAsia="system-ui" w:cstheme="minorHAnsi"/>
          <w:color w:val="374151"/>
        </w:rPr>
      </w:pPr>
    </w:p>
    <w:p w14:paraId="3CBB4F84" w14:textId="77777777" w:rsidR="00A2723F" w:rsidRDefault="00A2723F" w:rsidP="00327183">
      <w:pPr>
        <w:jc w:val="both"/>
        <w:rPr>
          <w:rFonts w:eastAsia="system-ui" w:cstheme="minorHAnsi"/>
          <w:color w:val="374151"/>
        </w:rPr>
      </w:pPr>
    </w:p>
    <w:p w14:paraId="371C03BF" w14:textId="77777777" w:rsidR="00A2723F" w:rsidRDefault="00A2723F" w:rsidP="00327183">
      <w:pPr>
        <w:jc w:val="both"/>
        <w:rPr>
          <w:rFonts w:eastAsia="system-ui" w:cstheme="minorHAnsi"/>
          <w:color w:val="374151"/>
        </w:rPr>
      </w:pPr>
    </w:p>
    <w:p w14:paraId="50DED7EA" w14:textId="77777777" w:rsidR="00A2723F" w:rsidRDefault="00A2723F" w:rsidP="00327183">
      <w:pPr>
        <w:jc w:val="both"/>
        <w:rPr>
          <w:rFonts w:eastAsia="system-ui" w:cstheme="minorHAnsi"/>
          <w:color w:val="374151"/>
        </w:rPr>
      </w:pPr>
    </w:p>
    <w:p w14:paraId="06A6D4A0" w14:textId="77777777" w:rsidR="00A2723F" w:rsidRDefault="00A2723F" w:rsidP="00327183">
      <w:pPr>
        <w:jc w:val="both"/>
        <w:rPr>
          <w:rFonts w:eastAsia="system-ui" w:cstheme="minorHAnsi"/>
          <w:color w:val="374151"/>
        </w:rPr>
      </w:pPr>
    </w:p>
    <w:p w14:paraId="7A659E70" w14:textId="77777777" w:rsidR="00A2723F" w:rsidRDefault="00A2723F" w:rsidP="00327183">
      <w:pPr>
        <w:jc w:val="both"/>
        <w:rPr>
          <w:rFonts w:eastAsia="system-ui" w:cstheme="minorHAnsi"/>
          <w:color w:val="374151"/>
        </w:rPr>
      </w:pPr>
    </w:p>
    <w:p w14:paraId="6372E350" w14:textId="77777777" w:rsidR="00A2723F" w:rsidRDefault="00A2723F" w:rsidP="00327183">
      <w:pPr>
        <w:jc w:val="both"/>
        <w:rPr>
          <w:rFonts w:eastAsia="system-ui" w:cstheme="minorHAnsi"/>
          <w:color w:val="374151"/>
        </w:rPr>
      </w:pPr>
    </w:p>
    <w:p w14:paraId="699BA7DE" w14:textId="77777777" w:rsidR="00A2723F" w:rsidRDefault="00A2723F" w:rsidP="00327183">
      <w:pPr>
        <w:jc w:val="both"/>
        <w:rPr>
          <w:rFonts w:eastAsia="system-ui" w:cstheme="minorHAnsi"/>
          <w:color w:val="374151"/>
        </w:rPr>
      </w:pPr>
    </w:p>
    <w:p w14:paraId="467E7C69" w14:textId="77777777" w:rsidR="00A2723F" w:rsidRDefault="00A2723F" w:rsidP="00327183">
      <w:pPr>
        <w:jc w:val="both"/>
        <w:rPr>
          <w:rFonts w:eastAsia="system-ui" w:cstheme="minorHAnsi"/>
          <w:color w:val="374151"/>
        </w:rPr>
      </w:pPr>
    </w:p>
    <w:p w14:paraId="73E6D730" w14:textId="77777777" w:rsidR="00A2723F" w:rsidRDefault="00A2723F" w:rsidP="00327183">
      <w:pPr>
        <w:jc w:val="both"/>
        <w:rPr>
          <w:rFonts w:eastAsia="system-ui" w:cstheme="minorHAnsi"/>
          <w:color w:val="374151"/>
        </w:rPr>
      </w:pPr>
    </w:p>
    <w:p w14:paraId="44149FD9" w14:textId="77777777" w:rsidR="00A2723F" w:rsidRPr="00327183" w:rsidRDefault="00A2723F" w:rsidP="00327183">
      <w:pPr>
        <w:jc w:val="both"/>
        <w:rPr>
          <w:rFonts w:cstheme="minorHAnsi"/>
        </w:rPr>
      </w:pPr>
    </w:p>
    <w:p w14:paraId="76894E28" w14:textId="7F49B05F" w:rsidR="218CD74D" w:rsidRDefault="00111202" w:rsidP="218CD74D">
      <w:pPr>
        <w:pStyle w:val="Heading1"/>
      </w:pPr>
      <w:r>
        <w:lastRenderedPageBreak/>
        <w:t>Αναφορές</w:t>
      </w:r>
      <w:r w:rsidR="00686E19">
        <w:t xml:space="preserve"> - πηγές πληροφοριών</w:t>
      </w:r>
    </w:p>
    <w:p w14:paraId="27053720" w14:textId="77777777" w:rsidR="00A2723F" w:rsidRPr="00A2723F" w:rsidRDefault="00A2723F" w:rsidP="00A2723F"/>
    <w:p w14:paraId="51B6AE1B" w14:textId="2B11C374" w:rsidR="2FED6AE1" w:rsidRPr="006C09E4" w:rsidRDefault="00000000" w:rsidP="00A2723F">
      <w:pPr>
        <w:pStyle w:val="Description"/>
        <w:numPr>
          <w:ilvl w:val="0"/>
          <w:numId w:val="22"/>
        </w:numPr>
        <w:rPr>
          <w:color w:val="auto"/>
          <w:sz w:val="22"/>
          <w:szCs w:val="28"/>
        </w:rPr>
      </w:pPr>
      <w:hyperlink r:id="rId10">
        <w:r w:rsidR="2FED6AE1" w:rsidRPr="006C09E4">
          <w:rPr>
            <w:rStyle w:val="Hyperlink"/>
            <w:color w:val="auto"/>
            <w:sz w:val="22"/>
            <w:szCs w:val="28"/>
          </w:rPr>
          <w:t>https://online.visual-paradigm.com/diagrams/tutorials/activity-diagram-tutorial/</w:t>
        </w:r>
      </w:hyperlink>
    </w:p>
    <w:p w14:paraId="381BDC5C" w14:textId="40D0AC39" w:rsidR="2FED6AE1" w:rsidRPr="006C09E4" w:rsidRDefault="00000000" w:rsidP="00A2723F">
      <w:pPr>
        <w:pStyle w:val="Description"/>
        <w:numPr>
          <w:ilvl w:val="0"/>
          <w:numId w:val="22"/>
        </w:numPr>
        <w:rPr>
          <w:rStyle w:val="Hyperlink"/>
          <w:color w:val="auto"/>
          <w:sz w:val="22"/>
          <w:szCs w:val="28"/>
          <w:u w:val="none"/>
        </w:rPr>
      </w:pPr>
      <w:hyperlink r:id="rId11">
        <w:r w:rsidR="6FA3179A" w:rsidRPr="006C09E4">
          <w:rPr>
            <w:rStyle w:val="Hyperlink"/>
            <w:color w:val="auto"/>
            <w:sz w:val="22"/>
            <w:szCs w:val="28"/>
          </w:rPr>
          <w:t>https://www.youtube.com/watch?v=U2KU0ThX4bA&amp;list=PLqVq9pXA670V8n_U7ZA_ob47JuAdN2E0G</w:t>
        </w:r>
      </w:hyperlink>
    </w:p>
    <w:p w14:paraId="131EC04C" w14:textId="77777777" w:rsidR="00A2723F" w:rsidRPr="00A2723F" w:rsidRDefault="00A2723F" w:rsidP="00A2723F">
      <w:pPr>
        <w:pStyle w:val="Description"/>
        <w:rPr>
          <w:color w:val="auto"/>
        </w:rPr>
      </w:pPr>
    </w:p>
    <w:p w14:paraId="27849CBF" w14:textId="63688108" w:rsidR="2FED6AE1" w:rsidRPr="00A2723F" w:rsidRDefault="2FED6AE1" w:rsidP="6FA3179A">
      <w:r w:rsidRPr="00A2723F">
        <w:rPr>
          <w:noProof/>
        </w:rPr>
        <w:drawing>
          <wp:anchor distT="0" distB="0" distL="114300" distR="114300" simplePos="0" relativeHeight="251658241" behindDoc="0" locked="0" layoutInCell="1" allowOverlap="1" wp14:anchorId="358C2151" wp14:editId="4851396C">
            <wp:simplePos x="0" y="0"/>
            <wp:positionH relativeFrom="column">
              <wp:align>left</wp:align>
            </wp:positionH>
            <wp:positionV relativeFrom="paragraph">
              <wp:posOffset>0</wp:posOffset>
            </wp:positionV>
            <wp:extent cx="5553074" cy="3219450"/>
            <wp:effectExtent l="0" t="0" r="0" b="0"/>
            <wp:wrapSquare wrapText="bothSides"/>
            <wp:docPr id="1882764871" name="Picture 1882764871" title="Τίτλος βίντεο: Introduction to Visual Paradigm">
              <a:hlinkClick xmlns:a="http://schemas.openxmlformats.org/drawingml/2006/main" r:id="rId11"/>
            </wp:docPr>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12">
                      <a:extLst>
                        <a:ext uri="{28A0092B-C50C-407E-A947-70E740481C1C}">
                          <a14:useLocalDpi xmlns:a14="http://schemas.microsoft.com/office/drawing/2010/main" val="0"/>
                        </a:ext>
                        <a:ext uri="http://schemas.microsoft.com/office/word/2020/oembed">
                          <woe:oembed xmlns:woe="http://schemas.microsoft.com/office/word/2020/oembed" oEmbedUrl="https://www.youtube.com/watch?v=U2KU0ThX4bA&amp;list=PLqVq9pXA670V8n_U7ZA_ob47JuAdN2E0G" mediaType="Video" picLocksAutoForOEmbed="1"/>
                        </a:ext>
                      </a:extLst>
                    </a:blip>
                    <a:stretch>
                      <a:fillRect/>
                    </a:stretch>
                  </pic:blipFill>
                  <pic:spPr>
                    <a:xfrm>
                      <a:off x="0" y="0"/>
                      <a:ext cx="5553074" cy="3219450"/>
                    </a:xfrm>
                    <a:prstGeom prst="rect">
                      <a:avLst/>
                    </a:prstGeom>
                  </pic:spPr>
                </pic:pic>
              </a:graphicData>
            </a:graphic>
            <wp14:sizeRelH relativeFrom="page">
              <wp14:pctWidth>0</wp14:pctWidth>
            </wp14:sizeRelH>
            <wp14:sizeRelV relativeFrom="page">
              <wp14:pctHeight>0</wp14:pctHeight>
            </wp14:sizeRelV>
          </wp:anchor>
        </w:drawing>
      </w:r>
    </w:p>
    <w:p w14:paraId="2D9DB39E" w14:textId="62944F00" w:rsidR="2FED6AE1" w:rsidRPr="006C09E4" w:rsidRDefault="00000000" w:rsidP="00A2723F">
      <w:pPr>
        <w:pStyle w:val="Description"/>
        <w:numPr>
          <w:ilvl w:val="0"/>
          <w:numId w:val="23"/>
        </w:numPr>
        <w:rPr>
          <w:rStyle w:val="Hyperlink"/>
          <w:color w:val="auto"/>
          <w:sz w:val="22"/>
          <w:szCs w:val="28"/>
          <w:u w:val="none"/>
        </w:rPr>
      </w:pPr>
      <w:hyperlink r:id="rId13">
        <w:r w:rsidR="78CEB723" w:rsidRPr="006C09E4">
          <w:rPr>
            <w:rStyle w:val="Hyperlink"/>
            <w:color w:val="auto"/>
            <w:sz w:val="22"/>
            <w:szCs w:val="28"/>
          </w:rPr>
          <w:t>https://www.youtube.com/watch?v=WnMQ8HlmeXc&amp;t=1533s</w:t>
        </w:r>
      </w:hyperlink>
    </w:p>
    <w:p w14:paraId="006C52A5" w14:textId="77777777" w:rsidR="00A2723F" w:rsidRPr="00A2723F" w:rsidRDefault="00A2723F" w:rsidP="00A2723F">
      <w:pPr>
        <w:pStyle w:val="Description"/>
        <w:rPr>
          <w:color w:val="auto"/>
        </w:rPr>
      </w:pPr>
    </w:p>
    <w:p w14:paraId="404ED31F" w14:textId="31952827" w:rsidR="2FED6AE1" w:rsidRDefault="2FED6AE1" w:rsidP="78CEB723">
      <w:r>
        <w:rPr>
          <w:noProof/>
        </w:rPr>
        <w:drawing>
          <wp:anchor distT="0" distB="0" distL="114300" distR="114300" simplePos="0" relativeHeight="251658240" behindDoc="0" locked="0" layoutInCell="1" allowOverlap="1" wp14:anchorId="696E36B4" wp14:editId="5A50BAF3">
            <wp:simplePos x="0" y="0"/>
            <wp:positionH relativeFrom="column">
              <wp:align>left</wp:align>
            </wp:positionH>
            <wp:positionV relativeFrom="paragraph">
              <wp:posOffset>0</wp:posOffset>
            </wp:positionV>
            <wp:extent cx="5553074" cy="3219450"/>
            <wp:effectExtent l="0" t="0" r="0" b="0"/>
            <wp:wrapSquare wrapText="bothSides"/>
            <wp:docPr id="1310049461" name="Picture 1310049461" title="Τίτλος βίντεο: UML Diagrams Full Course (Unified Modeling Language)">
              <a:hlinkClick xmlns:a="http://schemas.openxmlformats.org/drawingml/2006/main" r:id="rId13"/>
            </wp:docPr>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14">
                      <a:extLst>
                        <a:ext uri="{28A0092B-C50C-407E-A947-70E740481C1C}">
                          <a14:useLocalDpi xmlns:a14="http://schemas.microsoft.com/office/drawing/2010/main" val="0"/>
                        </a:ext>
                        <a:ext uri="http://schemas.microsoft.com/office/word/2020/oembed">
                          <woe:oembed xmlns:woe="http://schemas.microsoft.com/office/word/2020/oembed" oEmbedUrl="https://www.youtube.com/watch?v=WnMQ8HlmeXc&amp;t=1533s" mediaType="Video" picLocksAutoForOEmbed="1"/>
                        </a:ext>
                      </a:extLst>
                    </a:blip>
                    <a:stretch>
                      <a:fillRect/>
                    </a:stretch>
                  </pic:blipFill>
                  <pic:spPr>
                    <a:xfrm>
                      <a:off x="0" y="0"/>
                      <a:ext cx="5553074" cy="3219450"/>
                    </a:xfrm>
                    <a:prstGeom prst="rect">
                      <a:avLst/>
                    </a:prstGeom>
                  </pic:spPr>
                </pic:pic>
              </a:graphicData>
            </a:graphic>
            <wp14:sizeRelH relativeFrom="page">
              <wp14:pctWidth>0</wp14:pctWidth>
            </wp14:sizeRelH>
            <wp14:sizeRelV relativeFrom="page">
              <wp14:pctHeight>0</wp14:pctHeight>
            </wp14:sizeRelV>
          </wp:anchor>
        </w:drawing>
      </w:r>
    </w:p>
    <w:p w14:paraId="4C17B10A" w14:textId="4F476213" w:rsidR="2FED6AE1" w:rsidRDefault="2FED6AE1" w:rsidP="2FED6AE1">
      <w:pPr>
        <w:pStyle w:val="Description"/>
      </w:pPr>
    </w:p>
    <w:p w14:paraId="330E5A15" w14:textId="29FFA89A" w:rsidR="78CEB723" w:rsidRDefault="78CEB723" w:rsidP="78CEB723">
      <w:pPr>
        <w:pStyle w:val="Description"/>
      </w:pPr>
    </w:p>
    <w:p w14:paraId="0A2397BE" w14:textId="4A56CECB" w:rsidR="6FA3179A" w:rsidRDefault="6FA3179A" w:rsidP="6FA3179A">
      <w:pPr>
        <w:pStyle w:val="Description"/>
      </w:pPr>
    </w:p>
    <w:p w14:paraId="68BC3A35" w14:textId="77777777" w:rsidR="009956F4" w:rsidRPr="00C87106" w:rsidRDefault="009956F4" w:rsidP="009956F4"/>
    <w:p w14:paraId="5EAD1BEB" w14:textId="77777777" w:rsidR="00C87106" w:rsidRPr="00C87106" w:rsidRDefault="006A477D" w:rsidP="004276A5">
      <w:pPr>
        <w:pStyle w:val="Heading1"/>
      </w:pPr>
      <w:r>
        <w:lastRenderedPageBreak/>
        <w:t xml:space="preserve">Προδιαγραφές απαιτήσεων </w:t>
      </w:r>
      <w:r w:rsidR="00902042">
        <w:t>λογισμικού</w:t>
      </w:r>
    </w:p>
    <w:p w14:paraId="2E361F12" w14:textId="2D3931BD" w:rsidR="00C519A1" w:rsidRDefault="00BE4961" w:rsidP="00CF5C9E">
      <w:pPr>
        <w:pStyle w:val="Heading2"/>
      </w:pPr>
      <w:r>
        <w:t>3.</w:t>
      </w:r>
      <w:r w:rsidR="007D429D">
        <w:rPr>
          <w:lang w:val="en-US"/>
        </w:rPr>
        <w:t>1</w:t>
      </w:r>
      <w:r>
        <w:tab/>
      </w:r>
      <w:r w:rsidR="007D429D">
        <w:t>Π</w:t>
      </w:r>
      <w:r w:rsidR="00202C6C">
        <w:t>εριπτώσεις χρήσης</w:t>
      </w:r>
    </w:p>
    <w:p w14:paraId="6D52BAEC" w14:textId="33395FB8" w:rsidR="0076506D" w:rsidRPr="006C09E4" w:rsidRDefault="00B222F2" w:rsidP="00502D10">
      <w:pPr>
        <w:pStyle w:val="Description"/>
        <w:rPr>
          <w:i w:val="0"/>
          <w:iCs/>
          <w:color w:val="auto"/>
          <w:sz w:val="22"/>
          <w:szCs w:val="28"/>
        </w:rPr>
      </w:pPr>
      <w:r w:rsidRPr="006C09E4">
        <w:rPr>
          <w:i w:val="0"/>
          <w:iCs/>
          <w:color w:val="auto"/>
          <w:sz w:val="22"/>
          <w:szCs w:val="28"/>
        </w:rPr>
        <w:t xml:space="preserve">Αναλύονται 2 περιπτώσεις χρήσης, η </w:t>
      </w:r>
      <w:r w:rsidR="00A36753" w:rsidRPr="006C09E4">
        <w:rPr>
          <w:i w:val="0"/>
          <w:iCs/>
          <w:color w:val="auto"/>
          <w:sz w:val="22"/>
          <w:szCs w:val="28"/>
        </w:rPr>
        <w:t>ε</w:t>
      </w:r>
      <w:r w:rsidR="00C6576E" w:rsidRPr="006C09E4">
        <w:rPr>
          <w:i w:val="0"/>
          <w:iCs/>
          <w:color w:val="auto"/>
          <w:sz w:val="22"/>
          <w:szCs w:val="28"/>
        </w:rPr>
        <w:t>ίσοδος στην ισ</w:t>
      </w:r>
      <w:r w:rsidR="006F7DB4" w:rsidRPr="006C09E4">
        <w:rPr>
          <w:i w:val="0"/>
          <w:iCs/>
          <w:color w:val="auto"/>
          <w:sz w:val="22"/>
          <w:szCs w:val="28"/>
        </w:rPr>
        <w:t>τοσελίδα και η δημιουργία νέου λογαριασμού</w:t>
      </w:r>
      <w:r w:rsidR="00F81FCE" w:rsidRPr="006C09E4">
        <w:rPr>
          <w:i w:val="0"/>
          <w:iCs/>
          <w:color w:val="auto"/>
          <w:sz w:val="22"/>
          <w:szCs w:val="28"/>
        </w:rPr>
        <w:t xml:space="preserve"> </w:t>
      </w:r>
      <w:r w:rsidR="00F64534" w:rsidRPr="006C09E4">
        <w:rPr>
          <w:i w:val="0"/>
          <w:iCs/>
          <w:color w:val="auto"/>
          <w:sz w:val="22"/>
          <w:szCs w:val="28"/>
        </w:rPr>
        <w:t>(</w:t>
      </w:r>
      <w:r w:rsidR="00F64534" w:rsidRPr="006C09E4">
        <w:rPr>
          <w:i w:val="0"/>
          <w:iCs/>
          <w:color w:val="auto"/>
          <w:sz w:val="22"/>
          <w:szCs w:val="28"/>
          <w:lang w:val="en-US"/>
        </w:rPr>
        <w:t>Si</w:t>
      </w:r>
      <w:r w:rsidR="007F15A8" w:rsidRPr="006C09E4">
        <w:rPr>
          <w:i w:val="0"/>
          <w:iCs/>
          <w:color w:val="auto"/>
          <w:sz w:val="22"/>
          <w:szCs w:val="28"/>
          <w:lang w:val="en-US"/>
        </w:rPr>
        <w:t>gnup</w:t>
      </w:r>
      <w:r w:rsidR="007F15A8" w:rsidRPr="006C09E4">
        <w:rPr>
          <w:i w:val="0"/>
          <w:iCs/>
          <w:color w:val="auto"/>
          <w:sz w:val="22"/>
          <w:szCs w:val="28"/>
        </w:rPr>
        <w:t>/</w:t>
      </w:r>
      <w:r w:rsidR="007F15A8" w:rsidRPr="006C09E4">
        <w:rPr>
          <w:i w:val="0"/>
          <w:iCs/>
          <w:color w:val="auto"/>
          <w:sz w:val="22"/>
          <w:szCs w:val="28"/>
          <w:lang w:val="en-US"/>
        </w:rPr>
        <w:t>Login</w:t>
      </w:r>
      <w:r w:rsidR="007F15A8" w:rsidRPr="006C09E4">
        <w:rPr>
          <w:i w:val="0"/>
          <w:color w:val="auto"/>
          <w:sz w:val="22"/>
          <w:szCs w:val="28"/>
        </w:rPr>
        <w:t>)</w:t>
      </w:r>
      <w:r w:rsidRPr="006C09E4">
        <w:rPr>
          <w:i w:val="0"/>
          <w:iCs/>
          <w:color w:val="auto"/>
          <w:sz w:val="22"/>
          <w:szCs w:val="28"/>
        </w:rPr>
        <w:t xml:space="preserve"> και</w:t>
      </w:r>
      <w:r w:rsidR="00BD0142" w:rsidRPr="006C09E4">
        <w:rPr>
          <w:i w:val="0"/>
          <w:iCs/>
          <w:color w:val="auto"/>
          <w:sz w:val="22"/>
          <w:szCs w:val="28"/>
        </w:rPr>
        <w:t xml:space="preserve"> </w:t>
      </w:r>
      <w:r w:rsidR="009877E9" w:rsidRPr="006C09E4">
        <w:rPr>
          <w:i w:val="0"/>
          <w:iCs/>
          <w:color w:val="auto"/>
          <w:sz w:val="22"/>
          <w:szCs w:val="28"/>
        </w:rPr>
        <w:t xml:space="preserve">η </w:t>
      </w:r>
      <w:r w:rsidR="007B7C24" w:rsidRPr="006C09E4">
        <w:rPr>
          <w:i w:val="0"/>
          <w:iCs/>
          <w:color w:val="auto"/>
          <w:sz w:val="22"/>
          <w:szCs w:val="28"/>
        </w:rPr>
        <w:t>αναζήτηση στην κεντρική σελίδα με βάση ένα από τα διαθέσιμα φίλτρα</w:t>
      </w:r>
      <w:r w:rsidRPr="006C09E4">
        <w:rPr>
          <w:i w:val="0"/>
          <w:iCs/>
          <w:color w:val="auto"/>
          <w:sz w:val="22"/>
          <w:szCs w:val="28"/>
        </w:rPr>
        <w:t>. Π</w:t>
      </w:r>
      <w:r w:rsidR="007B7C24" w:rsidRPr="006C09E4">
        <w:rPr>
          <w:i w:val="0"/>
          <w:iCs/>
          <w:color w:val="auto"/>
          <w:sz w:val="22"/>
          <w:szCs w:val="28"/>
        </w:rPr>
        <w:t xml:space="preserve">αραθέτουμε παρακάτω το </w:t>
      </w:r>
      <w:r w:rsidRPr="006C09E4">
        <w:rPr>
          <w:i w:val="0"/>
          <w:iCs/>
          <w:color w:val="auto"/>
          <w:sz w:val="22"/>
          <w:szCs w:val="28"/>
        </w:rPr>
        <w:t>use case diagram.</w:t>
      </w:r>
    </w:p>
    <w:p w14:paraId="34AB732E" w14:textId="77777777" w:rsidR="00A2723F" w:rsidRPr="006E6F2F" w:rsidRDefault="00A2723F" w:rsidP="00502D10">
      <w:pPr>
        <w:pStyle w:val="Description"/>
        <w:rPr>
          <w:i w:val="0"/>
          <w:iCs/>
        </w:rPr>
      </w:pPr>
    </w:p>
    <w:p w14:paraId="448674D6" w14:textId="1490104C" w:rsidR="00CB4EDA" w:rsidRDefault="00CB4EDA" w:rsidP="00A2723F">
      <w:pPr>
        <w:pStyle w:val="Description"/>
        <w:jc w:val="center"/>
      </w:pPr>
      <w:r>
        <w:rPr>
          <w:noProof/>
        </w:rPr>
        <w:drawing>
          <wp:inline distT="0" distB="0" distL="0" distR="0" wp14:anchorId="75CDEE46" wp14:editId="783AFC3F">
            <wp:extent cx="2484120" cy="1226820"/>
            <wp:effectExtent l="0" t="0" r="635" b="635"/>
            <wp:docPr id="11" name="Picture 11" title="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5"/>
                    <a:stretch>
                      <a:fillRect/>
                    </a:stretch>
                  </pic:blipFill>
                  <pic:spPr>
                    <a:xfrm>
                      <a:off x="0" y="0"/>
                      <a:ext cx="2484120" cy="1226820"/>
                    </a:xfrm>
                    <a:prstGeom prst="rect">
                      <a:avLst/>
                    </a:prstGeom>
                  </pic:spPr>
                </pic:pic>
              </a:graphicData>
            </a:graphic>
          </wp:inline>
        </w:drawing>
      </w:r>
    </w:p>
    <w:p w14:paraId="0140D175" w14:textId="77777777" w:rsidR="00A2723F" w:rsidRPr="00FA330C" w:rsidRDefault="00A2723F" w:rsidP="00A2723F">
      <w:pPr>
        <w:pStyle w:val="Description"/>
        <w:jc w:val="center"/>
      </w:pPr>
    </w:p>
    <w:p w14:paraId="467E248D" w14:textId="349F4384" w:rsidR="0076506D" w:rsidRPr="00F81FCE" w:rsidRDefault="0076506D" w:rsidP="00CF5C9E">
      <w:pPr>
        <w:pStyle w:val="Heading3"/>
      </w:pPr>
      <w:r>
        <w:t>3.</w:t>
      </w:r>
      <w:r w:rsidR="007D429D">
        <w:t>1</w:t>
      </w:r>
      <w:r>
        <w:t>.1</w:t>
      </w:r>
      <w:r>
        <w:tab/>
      </w:r>
      <w:r w:rsidR="00624668">
        <w:t>ΠΕΡΙΠΤΩΣΗ ΧΡΗΣΗΣ</w:t>
      </w:r>
      <w:r>
        <w:t xml:space="preserve"> 1</w:t>
      </w:r>
      <w:r w:rsidR="005B73E6">
        <w:t xml:space="preserve">: </w:t>
      </w:r>
      <w:r w:rsidR="00F81FCE">
        <w:rPr>
          <w:lang w:val="en-US"/>
        </w:rPr>
        <w:t>Signup</w:t>
      </w:r>
      <w:r w:rsidR="00F81FCE" w:rsidRPr="00450903">
        <w:t xml:space="preserve">/ </w:t>
      </w:r>
      <w:r w:rsidR="00F81FCE">
        <w:rPr>
          <w:lang w:val="en-US"/>
        </w:rPr>
        <w:t>Login</w:t>
      </w:r>
    </w:p>
    <w:p w14:paraId="74F68909" w14:textId="3B7FDC4F" w:rsidR="001047F7" w:rsidRDefault="00915898" w:rsidP="005B73E6">
      <w:pPr>
        <w:pStyle w:val="Heading4"/>
      </w:pPr>
      <w:r w:rsidRPr="005B73E6">
        <w:t>3.</w:t>
      </w:r>
      <w:r w:rsidR="007D429D">
        <w:t>1</w:t>
      </w:r>
      <w:r w:rsidRPr="005B73E6">
        <w:t>.1</w:t>
      </w:r>
      <w:r w:rsidR="0076506D" w:rsidRPr="005B73E6">
        <w:t>.1</w:t>
      </w:r>
      <w:r w:rsidRPr="005B73E6">
        <w:tab/>
      </w:r>
      <w:bookmarkStart w:id="0" w:name="_Hlk153720727"/>
      <w:r w:rsidR="001047F7">
        <w:t>Χρήστες (ρόλοι) που εμπλέκονται</w:t>
      </w:r>
      <w:bookmarkEnd w:id="0"/>
    </w:p>
    <w:p w14:paraId="01B1C401" w14:textId="3E6C59FC" w:rsidR="009956F4" w:rsidRPr="006C09E4" w:rsidRDefault="00FA3327" w:rsidP="009956F4">
      <w:pPr>
        <w:rPr>
          <w:iCs/>
          <w:sz w:val="28"/>
          <w:szCs w:val="28"/>
        </w:rPr>
      </w:pPr>
      <w:r w:rsidRPr="006C09E4">
        <w:rPr>
          <w:iCs/>
          <w:sz w:val="22"/>
          <w:szCs w:val="28"/>
        </w:rPr>
        <w:t>Ο</w:t>
      </w:r>
      <w:r w:rsidR="00AB7E54">
        <w:rPr>
          <w:iCs/>
          <w:sz w:val="22"/>
          <w:szCs w:val="28"/>
        </w:rPr>
        <w:t>ι</w:t>
      </w:r>
      <w:r w:rsidRPr="006C09E4">
        <w:rPr>
          <w:iCs/>
          <w:sz w:val="22"/>
          <w:szCs w:val="28"/>
        </w:rPr>
        <w:t xml:space="preserve"> μοναδικ</w:t>
      </w:r>
      <w:r w:rsidR="00AB7E54">
        <w:rPr>
          <w:iCs/>
          <w:sz w:val="22"/>
          <w:szCs w:val="28"/>
        </w:rPr>
        <w:t>οί</w:t>
      </w:r>
      <w:r w:rsidRPr="006C09E4">
        <w:rPr>
          <w:iCs/>
          <w:sz w:val="22"/>
          <w:szCs w:val="28"/>
        </w:rPr>
        <w:t xml:space="preserve"> </w:t>
      </w:r>
      <w:r w:rsidR="001819DF" w:rsidRPr="006C09E4">
        <w:rPr>
          <w:iCs/>
          <w:sz w:val="22"/>
          <w:szCs w:val="28"/>
        </w:rPr>
        <w:t>ρόλο</w:t>
      </w:r>
      <w:r w:rsidR="00AB7E54">
        <w:rPr>
          <w:iCs/>
          <w:sz w:val="22"/>
          <w:szCs w:val="28"/>
        </w:rPr>
        <w:t>ι</w:t>
      </w:r>
      <w:r w:rsidRPr="006C09E4">
        <w:rPr>
          <w:iCs/>
          <w:sz w:val="22"/>
          <w:szCs w:val="28"/>
        </w:rPr>
        <w:t xml:space="preserve"> της εφαρμογής είναι</w:t>
      </w:r>
      <w:r w:rsidR="009F1705" w:rsidRPr="006C09E4">
        <w:rPr>
          <w:iCs/>
          <w:sz w:val="22"/>
          <w:szCs w:val="28"/>
        </w:rPr>
        <w:t xml:space="preserve"> ο </w:t>
      </w:r>
      <w:r w:rsidR="00AB7E54">
        <w:rPr>
          <w:iCs/>
          <w:sz w:val="22"/>
          <w:szCs w:val="28"/>
        </w:rPr>
        <w:t xml:space="preserve">απλός </w:t>
      </w:r>
      <w:r w:rsidR="001819DF" w:rsidRPr="006C09E4">
        <w:rPr>
          <w:iCs/>
          <w:sz w:val="22"/>
          <w:szCs w:val="28"/>
        </w:rPr>
        <w:t xml:space="preserve">χρήστης της εφαρμογής </w:t>
      </w:r>
      <w:r w:rsidR="00CA25B1">
        <w:rPr>
          <w:iCs/>
          <w:sz w:val="22"/>
          <w:szCs w:val="28"/>
        </w:rPr>
        <w:t>και ο ανώτερος χρήστης</w:t>
      </w:r>
      <w:r w:rsidR="00CA25B1" w:rsidRPr="00CA25B1">
        <w:rPr>
          <w:iCs/>
          <w:sz w:val="22"/>
          <w:szCs w:val="28"/>
        </w:rPr>
        <w:t xml:space="preserve"> (</w:t>
      </w:r>
      <w:r w:rsidR="00CA25B1">
        <w:rPr>
          <w:iCs/>
          <w:sz w:val="22"/>
          <w:szCs w:val="28"/>
          <w:lang w:val="en-US"/>
        </w:rPr>
        <w:t>administrator</w:t>
      </w:r>
      <w:r w:rsidR="00CA25B1" w:rsidRPr="00CA25B1">
        <w:rPr>
          <w:iCs/>
          <w:sz w:val="22"/>
          <w:szCs w:val="28"/>
        </w:rPr>
        <w:t xml:space="preserve">) </w:t>
      </w:r>
      <w:r w:rsidR="001819DF" w:rsidRPr="006C09E4">
        <w:rPr>
          <w:iCs/>
          <w:sz w:val="22"/>
          <w:szCs w:val="28"/>
        </w:rPr>
        <w:t xml:space="preserve">που είτε θα </w:t>
      </w:r>
      <w:r w:rsidR="000A6320" w:rsidRPr="006C09E4">
        <w:rPr>
          <w:iCs/>
          <w:sz w:val="22"/>
          <w:szCs w:val="28"/>
        </w:rPr>
        <w:t>συνδ</w:t>
      </w:r>
      <w:r w:rsidR="00A069E7">
        <w:rPr>
          <w:iCs/>
          <w:sz w:val="22"/>
          <w:szCs w:val="28"/>
        </w:rPr>
        <w:t>έονται με</w:t>
      </w:r>
      <w:r w:rsidR="000A6320" w:rsidRPr="006C09E4">
        <w:rPr>
          <w:iCs/>
          <w:sz w:val="22"/>
          <w:szCs w:val="28"/>
        </w:rPr>
        <w:t xml:space="preserve"> τα στοιχεία του</w:t>
      </w:r>
      <w:r w:rsidR="00A069E7">
        <w:rPr>
          <w:iCs/>
          <w:sz w:val="22"/>
          <w:szCs w:val="28"/>
        </w:rPr>
        <w:t>ς</w:t>
      </w:r>
      <w:r w:rsidR="000A6320" w:rsidRPr="006C09E4">
        <w:rPr>
          <w:iCs/>
          <w:sz w:val="22"/>
          <w:szCs w:val="28"/>
        </w:rPr>
        <w:t xml:space="preserve"> είτε θα δημιουργ</w:t>
      </w:r>
      <w:r w:rsidR="00A069E7">
        <w:rPr>
          <w:iCs/>
          <w:sz w:val="22"/>
          <w:szCs w:val="28"/>
        </w:rPr>
        <w:t>ούν</w:t>
      </w:r>
      <w:r w:rsidR="000A6320" w:rsidRPr="006C09E4">
        <w:rPr>
          <w:iCs/>
          <w:sz w:val="22"/>
          <w:szCs w:val="28"/>
        </w:rPr>
        <w:t xml:space="preserve"> καινούριο λογαριασμό</w:t>
      </w:r>
      <w:r w:rsidR="001819DF" w:rsidRPr="006C09E4">
        <w:rPr>
          <w:iCs/>
          <w:sz w:val="22"/>
          <w:szCs w:val="28"/>
        </w:rPr>
        <w:t>.</w:t>
      </w:r>
    </w:p>
    <w:p w14:paraId="7F5FD3A3" w14:textId="1E058799" w:rsidR="005A2DB1" w:rsidRDefault="001047F7" w:rsidP="005B73E6">
      <w:pPr>
        <w:pStyle w:val="Heading4"/>
      </w:pPr>
      <w:r>
        <w:t>3.</w:t>
      </w:r>
      <w:r w:rsidR="007D429D">
        <w:t>1</w:t>
      </w:r>
      <w:r>
        <w:t>.1.2</w:t>
      </w:r>
      <w:r>
        <w:tab/>
        <w:t>Προϋποθέσεις εκτέλεσης</w:t>
      </w:r>
    </w:p>
    <w:p w14:paraId="26829534" w14:textId="4C5878A9" w:rsidR="009956F4" w:rsidRPr="006C09E4" w:rsidRDefault="005126BD" w:rsidP="009956F4">
      <w:pPr>
        <w:rPr>
          <w:iCs/>
          <w:sz w:val="28"/>
          <w:szCs w:val="28"/>
        </w:rPr>
      </w:pPr>
      <w:r w:rsidRPr="006C09E4">
        <w:rPr>
          <w:iCs/>
          <w:sz w:val="22"/>
          <w:szCs w:val="28"/>
        </w:rPr>
        <w:t xml:space="preserve">Μοναδική προϋπόθεση για την </w:t>
      </w:r>
      <w:r w:rsidR="00906D4D" w:rsidRPr="006C09E4">
        <w:rPr>
          <w:iCs/>
          <w:sz w:val="22"/>
          <w:szCs w:val="28"/>
        </w:rPr>
        <w:t xml:space="preserve">σύνδεση στην ιστοσελίδα και την </w:t>
      </w:r>
      <w:r w:rsidR="007A0AFF" w:rsidRPr="006C09E4">
        <w:rPr>
          <w:iCs/>
          <w:sz w:val="22"/>
          <w:szCs w:val="28"/>
        </w:rPr>
        <w:t xml:space="preserve">εκτέλεση των προηγούμενων λειτουργιών είναι </w:t>
      </w:r>
      <w:r w:rsidR="002846FC" w:rsidRPr="006C09E4">
        <w:rPr>
          <w:iCs/>
          <w:sz w:val="22"/>
          <w:szCs w:val="28"/>
        </w:rPr>
        <w:t>ο χρήστης να έχει</w:t>
      </w:r>
      <w:r w:rsidR="00456FF5" w:rsidRPr="006C09E4">
        <w:rPr>
          <w:iCs/>
          <w:sz w:val="22"/>
          <w:szCs w:val="28"/>
        </w:rPr>
        <w:t xml:space="preserve"> πρόσβαση στην ιστοσελίδα (μέσω ενός </w:t>
      </w:r>
      <w:r w:rsidR="00E6436A" w:rsidRPr="006C09E4">
        <w:rPr>
          <w:iCs/>
          <w:sz w:val="22"/>
          <w:szCs w:val="28"/>
        </w:rPr>
        <w:t>συνδέσμου</w:t>
      </w:r>
      <w:r w:rsidR="00456FF5" w:rsidRPr="006C09E4">
        <w:rPr>
          <w:iCs/>
          <w:sz w:val="22"/>
          <w:szCs w:val="28"/>
        </w:rPr>
        <w:t>).</w:t>
      </w:r>
    </w:p>
    <w:p w14:paraId="3DA9BF30" w14:textId="1686F9DB" w:rsidR="005A2DB1" w:rsidRDefault="005A2DB1" w:rsidP="005A2DB1">
      <w:pPr>
        <w:pStyle w:val="Heading4"/>
      </w:pPr>
      <w:r>
        <w:t>3.</w:t>
      </w:r>
      <w:r w:rsidR="007D429D">
        <w:t>1</w:t>
      </w:r>
      <w:r>
        <w:t>.1.3</w:t>
      </w:r>
      <w:r>
        <w:tab/>
        <w:t>Περιβάλλον εκτέλεσης</w:t>
      </w:r>
    </w:p>
    <w:p w14:paraId="49DB63A9" w14:textId="6205437B" w:rsidR="006F760F" w:rsidRPr="001B3A6F" w:rsidRDefault="008F3653" w:rsidP="006F760F">
      <w:pPr>
        <w:rPr>
          <w:iCs/>
          <w:szCs w:val="32"/>
        </w:rPr>
      </w:pPr>
      <w:r w:rsidRPr="00D750E5">
        <w:rPr>
          <w:iCs/>
          <w:szCs w:val="32"/>
        </w:rPr>
        <w:t>•</w:t>
      </w:r>
      <w:r w:rsidRPr="00D750E5">
        <w:rPr>
          <w:iCs/>
          <w:szCs w:val="32"/>
        </w:rPr>
        <w:tab/>
        <w:t>Διαδικτυακή διεπαφή χρήστη</w:t>
      </w:r>
      <w:r w:rsidR="001B3A6F" w:rsidRPr="001B3A6F">
        <w:rPr>
          <w:iCs/>
          <w:szCs w:val="32"/>
        </w:rPr>
        <w:t xml:space="preserve"> </w:t>
      </w:r>
      <w:r w:rsidR="001B3A6F" w:rsidRPr="001B3A6F">
        <w:rPr>
          <w:rFonts w:eastAsia="Calibri" w:cstheme="minorHAnsi"/>
        </w:rPr>
        <w:t>του ntuaflix</w:t>
      </w:r>
    </w:p>
    <w:p w14:paraId="53F5FDFB" w14:textId="1B3999D5" w:rsidR="006F760F" w:rsidRDefault="008F3653" w:rsidP="00812D04">
      <w:pPr>
        <w:rPr>
          <w:iCs/>
          <w:szCs w:val="32"/>
          <w:lang w:val="en-US"/>
        </w:rPr>
      </w:pPr>
      <w:r w:rsidRPr="00686C56">
        <w:rPr>
          <w:iCs/>
          <w:szCs w:val="32"/>
          <w:lang w:val="en-US"/>
        </w:rPr>
        <w:t>•</w:t>
      </w:r>
      <w:r w:rsidRPr="00686C56">
        <w:rPr>
          <w:iCs/>
          <w:szCs w:val="32"/>
          <w:lang w:val="en-US"/>
        </w:rPr>
        <w:tab/>
      </w:r>
      <w:r w:rsidR="007C3E18" w:rsidRPr="00D750E5">
        <w:rPr>
          <w:iCs/>
          <w:szCs w:val="32"/>
          <w:lang w:val="en-US"/>
        </w:rPr>
        <w:t>REST</w:t>
      </w:r>
      <w:r w:rsidR="007C3E18" w:rsidRPr="00686C56">
        <w:rPr>
          <w:iCs/>
          <w:szCs w:val="32"/>
          <w:lang w:val="en-US"/>
        </w:rPr>
        <w:t xml:space="preserve"> </w:t>
      </w:r>
      <w:r w:rsidR="007C3E18" w:rsidRPr="00D750E5">
        <w:rPr>
          <w:iCs/>
          <w:szCs w:val="32"/>
          <w:lang w:val="en-US"/>
        </w:rPr>
        <w:t>API</w:t>
      </w:r>
    </w:p>
    <w:p w14:paraId="790A86B5" w14:textId="51905715" w:rsidR="00812D04" w:rsidRPr="00686C56" w:rsidRDefault="00812D04" w:rsidP="00812D04">
      <w:pPr>
        <w:rPr>
          <w:iCs/>
          <w:szCs w:val="32"/>
          <w:lang w:val="en-US"/>
        </w:rPr>
      </w:pPr>
      <w:r w:rsidRPr="00686C56">
        <w:rPr>
          <w:iCs/>
          <w:szCs w:val="32"/>
          <w:lang w:val="en-US"/>
        </w:rPr>
        <w:t>•</w:t>
      </w:r>
      <w:r w:rsidRPr="00686C56">
        <w:rPr>
          <w:iCs/>
          <w:szCs w:val="32"/>
          <w:lang w:val="en-US"/>
        </w:rPr>
        <w:tab/>
      </w:r>
      <w:r>
        <w:rPr>
          <w:iCs/>
          <w:szCs w:val="32"/>
          <w:lang w:val="en-US"/>
        </w:rPr>
        <w:t>CLI</w:t>
      </w:r>
      <w:r w:rsidRPr="00686C56">
        <w:rPr>
          <w:iCs/>
          <w:szCs w:val="32"/>
          <w:lang w:val="en-US"/>
        </w:rPr>
        <w:t xml:space="preserve"> </w:t>
      </w:r>
      <w:r>
        <w:rPr>
          <w:iCs/>
          <w:szCs w:val="32"/>
        </w:rPr>
        <w:t>μέσω</w:t>
      </w:r>
      <w:r w:rsidRPr="00686C56">
        <w:rPr>
          <w:iCs/>
          <w:szCs w:val="32"/>
          <w:lang w:val="en-US"/>
        </w:rPr>
        <w:t xml:space="preserve"> </w:t>
      </w:r>
      <w:r w:rsidRPr="00D750E5">
        <w:rPr>
          <w:iCs/>
          <w:szCs w:val="32"/>
          <w:lang w:val="en-US"/>
        </w:rPr>
        <w:t>REST</w:t>
      </w:r>
      <w:r w:rsidRPr="00686C56">
        <w:rPr>
          <w:iCs/>
          <w:szCs w:val="32"/>
          <w:lang w:val="en-US"/>
        </w:rPr>
        <w:t xml:space="preserve"> </w:t>
      </w:r>
      <w:r w:rsidRPr="00D750E5">
        <w:rPr>
          <w:iCs/>
          <w:szCs w:val="32"/>
          <w:lang w:val="en-US"/>
        </w:rPr>
        <w:t>API</w:t>
      </w:r>
    </w:p>
    <w:p w14:paraId="704D05EB" w14:textId="5AFB67BB" w:rsidR="00915898" w:rsidRPr="005B73E6" w:rsidRDefault="005A2DB1" w:rsidP="005B73E6">
      <w:pPr>
        <w:pStyle w:val="Heading4"/>
      </w:pPr>
      <w:r>
        <w:t>3.</w:t>
      </w:r>
      <w:r w:rsidR="007D429D">
        <w:t>1</w:t>
      </w:r>
      <w:r>
        <w:t>.1.4</w:t>
      </w:r>
      <w:r>
        <w:tab/>
      </w:r>
      <w:r w:rsidR="00624668">
        <w:t>Δ</w:t>
      </w:r>
      <w:r w:rsidR="004A2E32" w:rsidRPr="005B73E6">
        <w:t>εδομέν</w:t>
      </w:r>
      <w:r w:rsidR="00624668">
        <w:t>α</w:t>
      </w:r>
      <w:r w:rsidR="004A2E32" w:rsidRPr="005B73E6">
        <w:t xml:space="preserve"> εισόδου</w:t>
      </w:r>
      <w:r w:rsidR="001B2342">
        <w:t xml:space="preserve"> </w:t>
      </w:r>
    </w:p>
    <w:p w14:paraId="136F487A" w14:textId="10A150B6" w:rsidR="009956F4" w:rsidRPr="00812D04" w:rsidRDefault="0054324C" w:rsidP="00C775C9">
      <w:pPr>
        <w:pStyle w:val="Description"/>
        <w:rPr>
          <w:i w:val="0"/>
          <w:iCs/>
          <w:color w:val="auto"/>
          <w:sz w:val="24"/>
          <w:szCs w:val="32"/>
        </w:rPr>
      </w:pPr>
      <w:r w:rsidRPr="00812D04">
        <w:rPr>
          <w:i w:val="0"/>
          <w:iCs/>
          <w:color w:val="auto"/>
          <w:sz w:val="24"/>
          <w:szCs w:val="32"/>
        </w:rPr>
        <w:t xml:space="preserve">Η επιλογή </w:t>
      </w:r>
      <w:r w:rsidR="00B36535" w:rsidRPr="00812D04">
        <w:rPr>
          <w:i w:val="0"/>
          <w:iCs/>
          <w:color w:val="auto"/>
          <w:sz w:val="24"/>
          <w:szCs w:val="32"/>
        </w:rPr>
        <w:t>ενέργειας από τον χρή</w:t>
      </w:r>
      <w:r w:rsidR="00C775C9" w:rsidRPr="00812D04">
        <w:rPr>
          <w:i w:val="0"/>
          <w:iCs/>
          <w:color w:val="auto"/>
          <w:sz w:val="24"/>
          <w:szCs w:val="32"/>
        </w:rPr>
        <w:t>στη και τα εισαγόμενα στοιχεία</w:t>
      </w:r>
      <w:r w:rsidR="003749A9" w:rsidRPr="00812D04">
        <w:rPr>
          <w:i w:val="0"/>
          <w:iCs/>
          <w:color w:val="auto"/>
          <w:sz w:val="24"/>
          <w:szCs w:val="32"/>
        </w:rPr>
        <w:t xml:space="preserve"> </w:t>
      </w:r>
      <w:r w:rsidR="00574D0E" w:rsidRPr="00812D04">
        <w:rPr>
          <w:i w:val="0"/>
          <w:iCs/>
          <w:color w:val="auto"/>
          <w:sz w:val="24"/>
          <w:szCs w:val="32"/>
        </w:rPr>
        <w:t>μέσω των αντίστοιχων φορμών.</w:t>
      </w:r>
    </w:p>
    <w:p w14:paraId="65D5B9C6" w14:textId="6FAE8707" w:rsidR="004A2E32" w:rsidRDefault="004A2E32" w:rsidP="005B73E6">
      <w:pPr>
        <w:pStyle w:val="Heading4"/>
      </w:pPr>
      <w:r>
        <w:t>3.</w:t>
      </w:r>
      <w:r w:rsidR="007D429D">
        <w:t>1</w:t>
      </w:r>
      <w:r>
        <w:t>.</w:t>
      </w:r>
      <w:r w:rsidR="0076506D">
        <w:t>1.</w:t>
      </w:r>
      <w:r w:rsidR="007D429D">
        <w:t>5</w:t>
      </w:r>
      <w:r>
        <w:tab/>
        <w:t>Αλληλουχία ενεργειών</w:t>
      </w:r>
      <w:r w:rsidR="005A2DB1">
        <w:t xml:space="preserve"> - επιθυμητή συμπεριφορά</w:t>
      </w:r>
    </w:p>
    <w:p w14:paraId="5344CE2D" w14:textId="16E2E105" w:rsidR="004A2E32" w:rsidRPr="00812D04" w:rsidRDefault="00D52AF2" w:rsidP="00B67734">
      <w:pPr>
        <w:pStyle w:val="Description"/>
        <w:numPr>
          <w:ilvl w:val="0"/>
          <w:numId w:val="21"/>
        </w:numPr>
        <w:rPr>
          <w:i w:val="0"/>
          <w:iCs/>
          <w:color w:val="auto"/>
          <w:sz w:val="24"/>
          <w:szCs w:val="32"/>
        </w:rPr>
      </w:pPr>
      <w:r w:rsidRPr="00812D04">
        <w:rPr>
          <w:i w:val="0"/>
          <w:iCs/>
          <w:color w:val="auto"/>
          <w:sz w:val="24"/>
          <w:szCs w:val="32"/>
        </w:rPr>
        <w:t xml:space="preserve">Ο χρήστης έχει δύο διαθέσιμα </w:t>
      </w:r>
      <w:r w:rsidR="008A444F" w:rsidRPr="00812D04">
        <w:rPr>
          <w:i w:val="0"/>
          <w:iCs/>
          <w:color w:val="auto"/>
          <w:sz w:val="24"/>
          <w:szCs w:val="32"/>
        </w:rPr>
        <w:t>κουμπιά</w:t>
      </w:r>
      <w:r w:rsidR="00A8695E" w:rsidRPr="00812D04">
        <w:rPr>
          <w:i w:val="0"/>
          <w:iCs/>
          <w:color w:val="auto"/>
          <w:sz w:val="24"/>
          <w:szCs w:val="32"/>
        </w:rPr>
        <w:t xml:space="preserve">, ένα για </w:t>
      </w:r>
      <w:r w:rsidR="005A07F8" w:rsidRPr="00812D04">
        <w:rPr>
          <w:i w:val="0"/>
          <w:iCs/>
          <w:color w:val="auto"/>
          <w:sz w:val="24"/>
          <w:szCs w:val="32"/>
        </w:rPr>
        <w:t xml:space="preserve">είσοδο στο σύστημα και ένα για </w:t>
      </w:r>
      <w:r w:rsidR="00001DA3" w:rsidRPr="00812D04">
        <w:rPr>
          <w:i w:val="0"/>
          <w:iCs/>
          <w:color w:val="auto"/>
          <w:sz w:val="24"/>
          <w:szCs w:val="32"/>
        </w:rPr>
        <w:t xml:space="preserve">καταγραφή </w:t>
      </w:r>
      <w:r w:rsidR="00B83E40" w:rsidRPr="00812D04">
        <w:rPr>
          <w:i w:val="0"/>
          <w:iCs/>
          <w:color w:val="auto"/>
          <w:sz w:val="24"/>
          <w:szCs w:val="32"/>
        </w:rPr>
        <w:t>νέου χρήστη.</w:t>
      </w:r>
    </w:p>
    <w:p w14:paraId="0F4A0A2D" w14:textId="539274D9" w:rsidR="00DE5AE7" w:rsidRPr="00812D04" w:rsidRDefault="008D025C" w:rsidP="00CA5208">
      <w:pPr>
        <w:pStyle w:val="Description"/>
        <w:numPr>
          <w:ilvl w:val="0"/>
          <w:numId w:val="21"/>
        </w:numPr>
        <w:rPr>
          <w:i w:val="0"/>
          <w:iCs/>
          <w:color w:val="auto"/>
          <w:sz w:val="24"/>
          <w:szCs w:val="32"/>
        </w:rPr>
      </w:pPr>
      <w:r w:rsidRPr="00812D04">
        <w:rPr>
          <w:i w:val="0"/>
          <w:iCs/>
          <w:color w:val="auto"/>
          <w:sz w:val="24"/>
          <w:szCs w:val="32"/>
        </w:rPr>
        <w:t>Στην περίπτ</w:t>
      </w:r>
      <w:r w:rsidR="007F1B94" w:rsidRPr="00812D04">
        <w:rPr>
          <w:i w:val="0"/>
          <w:iCs/>
          <w:color w:val="auto"/>
          <w:sz w:val="24"/>
          <w:szCs w:val="32"/>
        </w:rPr>
        <w:t xml:space="preserve">ωση επιλογής του </w:t>
      </w:r>
      <w:r w:rsidR="007F1B94" w:rsidRPr="00812D04">
        <w:rPr>
          <w:i w:val="0"/>
          <w:iCs/>
          <w:color w:val="auto"/>
          <w:sz w:val="24"/>
          <w:szCs w:val="32"/>
          <w:lang w:val="en-US"/>
        </w:rPr>
        <w:t>Signup</w:t>
      </w:r>
      <w:r w:rsidR="007F1B94" w:rsidRPr="00812D04">
        <w:rPr>
          <w:i w:val="0"/>
          <w:iCs/>
          <w:color w:val="auto"/>
          <w:sz w:val="24"/>
          <w:szCs w:val="32"/>
        </w:rPr>
        <w:t xml:space="preserve">, ο χρήστης οδηγείται </w:t>
      </w:r>
      <w:r w:rsidR="002B0829" w:rsidRPr="00812D04">
        <w:rPr>
          <w:i w:val="0"/>
          <w:iCs/>
          <w:color w:val="auto"/>
          <w:sz w:val="24"/>
          <w:szCs w:val="32"/>
        </w:rPr>
        <w:t xml:space="preserve">στη σελίδα </w:t>
      </w:r>
      <w:r w:rsidR="002B0829" w:rsidRPr="00812D04">
        <w:rPr>
          <w:i w:val="0"/>
          <w:iCs/>
          <w:color w:val="auto"/>
          <w:sz w:val="24"/>
          <w:szCs w:val="32"/>
          <w:lang w:val="en-US"/>
        </w:rPr>
        <w:t>Signup</w:t>
      </w:r>
      <w:r w:rsidR="002B0829" w:rsidRPr="00812D04">
        <w:rPr>
          <w:i w:val="0"/>
          <w:iCs/>
          <w:color w:val="auto"/>
          <w:sz w:val="24"/>
          <w:szCs w:val="32"/>
        </w:rPr>
        <w:t xml:space="preserve">, </w:t>
      </w:r>
      <w:r w:rsidR="007F1B94" w:rsidRPr="00812D04">
        <w:rPr>
          <w:i w:val="0"/>
          <w:iCs/>
          <w:color w:val="auto"/>
          <w:sz w:val="24"/>
          <w:szCs w:val="32"/>
        </w:rPr>
        <w:t>σε μία φόρμα στην οποία συμπληρώνει τα στοιχεία του</w:t>
      </w:r>
      <w:r w:rsidR="00CA5208" w:rsidRPr="00812D04">
        <w:rPr>
          <w:i w:val="0"/>
          <w:iCs/>
          <w:color w:val="auto"/>
          <w:sz w:val="24"/>
          <w:szCs w:val="32"/>
        </w:rPr>
        <w:t xml:space="preserve"> και πατ</w:t>
      </w:r>
      <w:r w:rsidR="000C320C" w:rsidRPr="00812D04">
        <w:rPr>
          <w:i w:val="0"/>
          <w:iCs/>
          <w:color w:val="auto"/>
          <w:sz w:val="24"/>
          <w:szCs w:val="32"/>
        </w:rPr>
        <w:t xml:space="preserve">ά το κουμπί </w:t>
      </w:r>
      <w:r w:rsidR="000C320C" w:rsidRPr="00812D04">
        <w:rPr>
          <w:i w:val="0"/>
          <w:iCs/>
          <w:color w:val="auto"/>
          <w:sz w:val="24"/>
          <w:szCs w:val="32"/>
          <w:lang w:val="en-US"/>
        </w:rPr>
        <w:t>Submit</w:t>
      </w:r>
      <w:r w:rsidR="00CE183A" w:rsidRPr="00812D04">
        <w:rPr>
          <w:i w:val="0"/>
          <w:iCs/>
          <w:color w:val="auto"/>
          <w:sz w:val="24"/>
          <w:szCs w:val="32"/>
        </w:rPr>
        <w:t xml:space="preserve">. Στην περίπτωση του </w:t>
      </w:r>
      <w:r w:rsidR="00CE183A" w:rsidRPr="00812D04">
        <w:rPr>
          <w:i w:val="0"/>
          <w:iCs/>
          <w:color w:val="auto"/>
          <w:sz w:val="24"/>
          <w:szCs w:val="32"/>
          <w:lang w:val="en-US"/>
        </w:rPr>
        <w:t>Login</w:t>
      </w:r>
      <w:r w:rsidR="00CE183A" w:rsidRPr="00812D04">
        <w:rPr>
          <w:i w:val="0"/>
          <w:iCs/>
          <w:color w:val="auto"/>
          <w:sz w:val="24"/>
          <w:szCs w:val="32"/>
        </w:rPr>
        <w:t xml:space="preserve"> ο χρήστης οδηγείται στη σελίδα</w:t>
      </w:r>
      <w:r w:rsidR="00A31CF0" w:rsidRPr="00812D04">
        <w:rPr>
          <w:i w:val="0"/>
          <w:iCs/>
          <w:color w:val="auto"/>
          <w:sz w:val="24"/>
          <w:szCs w:val="32"/>
        </w:rPr>
        <w:t xml:space="preserve"> </w:t>
      </w:r>
      <w:r w:rsidR="00A31CF0" w:rsidRPr="00812D04">
        <w:rPr>
          <w:i w:val="0"/>
          <w:iCs/>
          <w:color w:val="auto"/>
          <w:sz w:val="24"/>
          <w:szCs w:val="32"/>
          <w:lang w:val="en-US"/>
        </w:rPr>
        <w:t>Login</w:t>
      </w:r>
      <w:r w:rsidR="00A31CF0" w:rsidRPr="00812D04">
        <w:rPr>
          <w:i w:val="0"/>
          <w:iCs/>
          <w:color w:val="auto"/>
          <w:sz w:val="24"/>
          <w:szCs w:val="32"/>
        </w:rPr>
        <w:t xml:space="preserve"> (</w:t>
      </w:r>
      <w:r w:rsidR="00873D71" w:rsidRPr="00812D04">
        <w:rPr>
          <w:i w:val="0"/>
          <w:iCs/>
          <w:color w:val="auto"/>
          <w:sz w:val="24"/>
          <w:szCs w:val="32"/>
        </w:rPr>
        <w:t>Βήμα 5).</w:t>
      </w:r>
    </w:p>
    <w:p w14:paraId="11425226" w14:textId="1C29A531" w:rsidR="000C320C" w:rsidRPr="00812D04" w:rsidRDefault="00A90373" w:rsidP="00CA5208">
      <w:pPr>
        <w:pStyle w:val="Description"/>
        <w:numPr>
          <w:ilvl w:val="0"/>
          <w:numId w:val="21"/>
        </w:numPr>
        <w:rPr>
          <w:i w:val="0"/>
          <w:iCs/>
          <w:color w:val="auto"/>
          <w:sz w:val="24"/>
          <w:szCs w:val="32"/>
        </w:rPr>
      </w:pPr>
      <w:r w:rsidRPr="00812D04">
        <w:rPr>
          <w:i w:val="0"/>
          <w:iCs/>
          <w:color w:val="auto"/>
          <w:sz w:val="24"/>
          <w:szCs w:val="32"/>
        </w:rPr>
        <w:t xml:space="preserve">Εάν δεν υπάρχει κάποιο λάθος, </w:t>
      </w:r>
      <w:r w:rsidR="00435948" w:rsidRPr="00812D04">
        <w:rPr>
          <w:i w:val="0"/>
          <w:iCs/>
          <w:color w:val="auto"/>
          <w:sz w:val="24"/>
          <w:szCs w:val="32"/>
        </w:rPr>
        <w:t xml:space="preserve">το σύστημα ζητά την επιβεβαίωση των στοιχείων του χρήστη μέσω ενός </w:t>
      </w:r>
      <w:r w:rsidR="00EA6806">
        <w:rPr>
          <w:i w:val="0"/>
          <w:iCs/>
          <w:color w:val="auto"/>
          <w:sz w:val="24"/>
          <w:szCs w:val="32"/>
          <w:lang w:val="en-US"/>
        </w:rPr>
        <w:t>administra</w:t>
      </w:r>
      <w:r w:rsidR="002968C3">
        <w:rPr>
          <w:i w:val="0"/>
          <w:iCs/>
          <w:color w:val="auto"/>
          <w:sz w:val="24"/>
          <w:szCs w:val="32"/>
          <w:lang w:val="en-US"/>
        </w:rPr>
        <w:t>tor</w:t>
      </w:r>
      <w:r w:rsidR="00873D71" w:rsidRPr="00812D04">
        <w:rPr>
          <w:i w:val="0"/>
          <w:iCs/>
          <w:color w:val="auto"/>
          <w:sz w:val="24"/>
          <w:szCs w:val="32"/>
        </w:rPr>
        <w:t>.</w:t>
      </w:r>
    </w:p>
    <w:p w14:paraId="76E5572A" w14:textId="48F5BE83" w:rsidR="009E5FAE" w:rsidRPr="00812D04" w:rsidRDefault="009E5FAE" w:rsidP="00CA5208">
      <w:pPr>
        <w:pStyle w:val="Description"/>
        <w:numPr>
          <w:ilvl w:val="0"/>
          <w:numId w:val="21"/>
        </w:numPr>
        <w:rPr>
          <w:i w:val="0"/>
          <w:iCs/>
          <w:color w:val="auto"/>
          <w:sz w:val="24"/>
          <w:szCs w:val="32"/>
        </w:rPr>
      </w:pPr>
      <w:r w:rsidRPr="00812D04">
        <w:rPr>
          <w:i w:val="0"/>
          <w:iCs/>
          <w:color w:val="auto"/>
          <w:sz w:val="24"/>
          <w:szCs w:val="32"/>
        </w:rPr>
        <w:t xml:space="preserve">Μετά την </w:t>
      </w:r>
      <w:r w:rsidR="00172D66">
        <w:rPr>
          <w:i w:val="0"/>
          <w:iCs/>
          <w:color w:val="auto"/>
          <w:sz w:val="24"/>
          <w:szCs w:val="32"/>
        </w:rPr>
        <w:t>παραπάνω διαδικασία</w:t>
      </w:r>
      <w:r w:rsidR="00172459" w:rsidRPr="00812D04">
        <w:rPr>
          <w:i w:val="0"/>
          <w:iCs/>
          <w:color w:val="auto"/>
          <w:sz w:val="24"/>
          <w:szCs w:val="32"/>
        </w:rPr>
        <w:t xml:space="preserve"> </w:t>
      </w:r>
      <w:r w:rsidR="00DB5BCD" w:rsidRPr="00812D04">
        <w:rPr>
          <w:i w:val="0"/>
          <w:iCs/>
          <w:color w:val="auto"/>
          <w:sz w:val="24"/>
          <w:szCs w:val="32"/>
        </w:rPr>
        <w:t xml:space="preserve">ο χρήστης οδηγείται </w:t>
      </w:r>
      <w:r w:rsidR="002B6EFE" w:rsidRPr="00812D04">
        <w:rPr>
          <w:i w:val="0"/>
          <w:iCs/>
          <w:color w:val="auto"/>
          <w:sz w:val="24"/>
          <w:szCs w:val="32"/>
        </w:rPr>
        <w:t xml:space="preserve">στη σελίδα </w:t>
      </w:r>
      <w:r w:rsidR="002B6EFE" w:rsidRPr="00812D04">
        <w:rPr>
          <w:i w:val="0"/>
          <w:iCs/>
          <w:color w:val="auto"/>
          <w:sz w:val="24"/>
          <w:szCs w:val="32"/>
          <w:lang w:val="en-US"/>
        </w:rPr>
        <w:t>Login</w:t>
      </w:r>
      <w:r w:rsidR="006F5292" w:rsidRPr="00812D04">
        <w:rPr>
          <w:i w:val="0"/>
          <w:iCs/>
          <w:color w:val="auto"/>
          <w:sz w:val="24"/>
          <w:szCs w:val="32"/>
        </w:rPr>
        <w:t>.</w:t>
      </w:r>
    </w:p>
    <w:p w14:paraId="0C44EE0B" w14:textId="4D2901A0" w:rsidR="006F5292" w:rsidRPr="00812D04" w:rsidRDefault="006F5292" w:rsidP="00CA5208">
      <w:pPr>
        <w:pStyle w:val="Description"/>
        <w:numPr>
          <w:ilvl w:val="0"/>
          <w:numId w:val="21"/>
        </w:numPr>
        <w:rPr>
          <w:i w:val="0"/>
          <w:iCs/>
          <w:color w:val="auto"/>
          <w:sz w:val="24"/>
          <w:szCs w:val="32"/>
        </w:rPr>
      </w:pPr>
      <w:r w:rsidRPr="00812D04">
        <w:rPr>
          <w:i w:val="0"/>
          <w:iCs/>
          <w:color w:val="auto"/>
          <w:sz w:val="24"/>
          <w:szCs w:val="32"/>
        </w:rPr>
        <w:lastRenderedPageBreak/>
        <w:t xml:space="preserve">Στη σελίδα </w:t>
      </w:r>
      <w:r w:rsidRPr="00812D04">
        <w:rPr>
          <w:i w:val="0"/>
          <w:iCs/>
          <w:color w:val="auto"/>
          <w:sz w:val="24"/>
          <w:szCs w:val="32"/>
          <w:lang w:val="en-US"/>
        </w:rPr>
        <w:t>Login</w:t>
      </w:r>
      <w:r w:rsidRPr="00812D04">
        <w:rPr>
          <w:i w:val="0"/>
          <w:iCs/>
          <w:color w:val="auto"/>
          <w:sz w:val="24"/>
          <w:szCs w:val="32"/>
        </w:rPr>
        <w:t xml:space="preserve"> </w:t>
      </w:r>
      <w:r w:rsidR="002B0829" w:rsidRPr="00812D04">
        <w:rPr>
          <w:i w:val="0"/>
          <w:iCs/>
          <w:color w:val="auto"/>
          <w:sz w:val="24"/>
          <w:szCs w:val="32"/>
        </w:rPr>
        <w:t>ο χρήστης συμπληρώνει</w:t>
      </w:r>
      <w:r w:rsidRPr="00812D04">
        <w:rPr>
          <w:i w:val="0"/>
          <w:iCs/>
          <w:color w:val="auto"/>
          <w:sz w:val="24"/>
          <w:szCs w:val="32"/>
        </w:rPr>
        <w:t xml:space="preserve"> τα </w:t>
      </w:r>
      <w:r w:rsidR="00FD6D9B" w:rsidRPr="00812D04">
        <w:rPr>
          <w:i w:val="0"/>
          <w:iCs/>
          <w:color w:val="auto"/>
          <w:sz w:val="24"/>
          <w:szCs w:val="32"/>
          <w:lang w:val="en-US"/>
        </w:rPr>
        <w:t>Username</w:t>
      </w:r>
      <w:r w:rsidR="00FD6D9B" w:rsidRPr="00812D04">
        <w:rPr>
          <w:i w:val="0"/>
          <w:iCs/>
          <w:color w:val="auto"/>
          <w:sz w:val="24"/>
          <w:szCs w:val="32"/>
        </w:rPr>
        <w:t xml:space="preserve"> και </w:t>
      </w:r>
      <w:r w:rsidR="00FD6D9B" w:rsidRPr="00812D04">
        <w:rPr>
          <w:i w:val="0"/>
          <w:iCs/>
          <w:color w:val="auto"/>
          <w:sz w:val="24"/>
          <w:szCs w:val="32"/>
          <w:lang w:val="en-US"/>
        </w:rPr>
        <w:t>Password</w:t>
      </w:r>
      <w:r w:rsidR="002B0D05" w:rsidRPr="00812D04">
        <w:rPr>
          <w:i w:val="0"/>
          <w:iCs/>
          <w:color w:val="auto"/>
          <w:sz w:val="24"/>
          <w:szCs w:val="32"/>
        </w:rPr>
        <w:t xml:space="preserve"> </w:t>
      </w:r>
      <w:r w:rsidR="005C44A7" w:rsidRPr="00812D04">
        <w:rPr>
          <w:i w:val="0"/>
          <w:iCs/>
          <w:color w:val="auto"/>
          <w:sz w:val="24"/>
          <w:szCs w:val="32"/>
        </w:rPr>
        <w:t xml:space="preserve">και </w:t>
      </w:r>
      <w:r w:rsidR="002B0829" w:rsidRPr="00812D04">
        <w:rPr>
          <w:i w:val="0"/>
          <w:iCs/>
          <w:color w:val="auto"/>
          <w:sz w:val="24"/>
          <w:szCs w:val="32"/>
        </w:rPr>
        <w:t xml:space="preserve">στη συνέχεια πατά το κουμπί </w:t>
      </w:r>
      <w:r w:rsidR="002B0829" w:rsidRPr="00812D04">
        <w:rPr>
          <w:i w:val="0"/>
          <w:iCs/>
          <w:color w:val="auto"/>
          <w:sz w:val="24"/>
          <w:szCs w:val="32"/>
          <w:lang w:val="en-US"/>
        </w:rPr>
        <w:t>Login</w:t>
      </w:r>
      <w:r w:rsidR="00874F41" w:rsidRPr="00812D04">
        <w:rPr>
          <w:i w:val="0"/>
          <w:iCs/>
          <w:color w:val="auto"/>
          <w:sz w:val="24"/>
          <w:szCs w:val="32"/>
        </w:rPr>
        <w:t>.</w:t>
      </w:r>
    </w:p>
    <w:p w14:paraId="06D67C4C" w14:textId="62C210A2" w:rsidR="00874F41" w:rsidRPr="00812D04" w:rsidRDefault="00874F41" w:rsidP="00CA5208">
      <w:pPr>
        <w:pStyle w:val="Description"/>
        <w:numPr>
          <w:ilvl w:val="0"/>
          <w:numId w:val="21"/>
        </w:numPr>
        <w:rPr>
          <w:i w:val="0"/>
          <w:iCs/>
          <w:color w:val="auto"/>
          <w:sz w:val="24"/>
          <w:szCs w:val="32"/>
        </w:rPr>
      </w:pPr>
      <w:r w:rsidRPr="00812D04">
        <w:rPr>
          <w:i w:val="0"/>
          <w:iCs/>
          <w:color w:val="auto"/>
          <w:sz w:val="24"/>
          <w:szCs w:val="32"/>
        </w:rPr>
        <w:t xml:space="preserve">Το σύστημα </w:t>
      </w:r>
      <w:r w:rsidR="00F33735" w:rsidRPr="00812D04">
        <w:rPr>
          <w:i w:val="0"/>
          <w:iCs/>
          <w:color w:val="auto"/>
          <w:sz w:val="24"/>
          <w:szCs w:val="32"/>
        </w:rPr>
        <w:t xml:space="preserve">επαληθεύει τα στοιχεία και αν ο χρήστης είναι </w:t>
      </w:r>
      <w:r w:rsidR="00F21BC6" w:rsidRPr="00812D04">
        <w:rPr>
          <w:i w:val="0"/>
          <w:iCs/>
          <w:color w:val="auto"/>
          <w:sz w:val="24"/>
          <w:szCs w:val="32"/>
        </w:rPr>
        <w:t>έγκυρος</w:t>
      </w:r>
      <w:r w:rsidR="008A6E40" w:rsidRPr="00812D04">
        <w:rPr>
          <w:i w:val="0"/>
          <w:iCs/>
          <w:color w:val="auto"/>
          <w:sz w:val="24"/>
          <w:szCs w:val="32"/>
        </w:rPr>
        <w:t>, μεταφέρεται στην αρχική σελίδα.</w:t>
      </w:r>
    </w:p>
    <w:p w14:paraId="445FFACF" w14:textId="1C58AB84" w:rsidR="00812D04" w:rsidRDefault="00CC4F39" w:rsidP="00F862CD">
      <w:pPr>
        <w:pStyle w:val="Description"/>
        <w:ind w:left="360"/>
        <w:rPr>
          <w:noProof/>
          <w:color w:val="auto"/>
          <w:sz w:val="24"/>
          <w:szCs w:val="32"/>
        </w:rPr>
      </w:pPr>
      <w:r w:rsidRPr="00812D04">
        <w:rPr>
          <w:i w:val="0"/>
          <w:iCs/>
          <w:color w:val="auto"/>
          <w:sz w:val="24"/>
          <w:szCs w:val="32"/>
        </w:rPr>
        <w:t xml:space="preserve">Οι παραπάνω διαδικασίες παρουσιάζονται αναλυτικά με τα </w:t>
      </w:r>
      <w:r w:rsidR="00E40E1E" w:rsidRPr="00812D04">
        <w:rPr>
          <w:i w:val="0"/>
          <w:iCs/>
          <w:color w:val="auto"/>
          <w:sz w:val="24"/>
          <w:szCs w:val="32"/>
          <w:lang w:val="en-US"/>
        </w:rPr>
        <w:t>UML</w:t>
      </w:r>
      <w:r w:rsidR="00E40E1E" w:rsidRPr="00812D04">
        <w:rPr>
          <w:i w:val="0"/>
          <w:iCs/>
          <w:color w:val="auto"/>
          <w:sz w:val="24"/>
          <w:szCs w:val="32"/>
        </w:rPr>
        <w:t xml:space="preserve"> </w:t>
      </w:r>
      <w:r w:rsidR="001B3A6F" w:rsidRPr="00812D04">
        <w:rPr>
          <w:i w:val="0"/>
          <w:iCs/>
          <w:color w:val="auto"/>
          <w:sz w:val="24"/>
          <w:szCs w:val="32"/>
          <w:lang w:val="en-US"/>
        </w:rPr>
        <w:t>Sequence</w:t>
      </w:r>
      <w:r w:rsidR="001B3A6F" w:rsidRPr="001B3A6F">
        <w:rPr>
          <w:i w:val="0"/>
          <w:iCs/>
          <w:color w:val="auto"/>
          <w:sz w:val="24"/>
          <w:szCs w:val="32"/>
        </w:rPr>
        <w:t xml:space="preserve">, </w:t>
      </w:r>
      <w:r w:rsidR="00E40E1E" w:rsidRPr="00812D04">
        <w:rPr>
          <w:i w:val="0"/>
          <w:iCs/>
          <w:color w:val="auto"/>
          <w:sz w:val="24"/>
          <w:szCs w:val="32"/>
          <w:lang w:val="en-US"/>
        </w:rPr>
        <w:t>Activity</w:t>
      </w:r>
      <w:r w:rsidR="00E40E1E" w:rsidRPr="00812D04">
        <w:rPr>
          <w:i w:val="0"/>
          <w:iCs/>
          <w:color w:val="auto"/>
          <w:sz w:val="24"/>
          <w:szCs w:val="32"/>
        </w:rPr>
        <w:t xml:space="preserve"> </w:t>
      </w:r>
      <w:r w:rsidR="00F862CD">
        <w:rPr>
          <w:i w:val="0"/>
          <w:iCs/>
          <w:color w:val="auto"/>
          <w:sz w:val="24"/>
          <w:szCs w:val="32"/>
        </w:rPr>
        <w:t xml:space="preserve">και </w:t>
      </w:r>
      <w:r w:rsidR="00E40E1E" w:rsidRPr="00812D04">
        <w:rPr>
          <w:i w:val="0"/>
          <w:iCs/>
          <w:color w:val="auto"/>
          <w:sz w:val="24"/>
          <w:szCs w:val="32"/>
          <w:lang w:val="en-US"/>
        </w:rPr>
        <w:t>State</w:t>
      </w:r>
      <w:r w:rsidR="00E40E1E" w:rsidRPr="00812D04">
        <w:rPr>
          <w:i w:val="0"/>
          <w:iCs/>
          <w:color w:val="auto"/>
          <w:sz w:val="24"/>
          <w:szCs w:val="32"/>
        </w:rPr>
        <w:t xml:space="preserve"> </w:t>
      </w:r>
      <w:r w:rsidR="00E40E1E" w:rsidRPr="00812D04">
        <w:rPr>
          <w:i w:val="0"/>
          <w:iCs/>
          <w:color w:val="auto"/>
          <w:sz w:val="24"/>
          <w:szCs w:val="32"/>
          <w:lang w:val="en-US"/>
        </w:rPr>
        <w:t>Machine</w:t>
      </w:r>
      <w:r w:rsidR="00E40E1E" w:rsidRPr="00812D04">
        <w:rPr>
          <w:i w:val="0"/>
          <w:iCs/>
          <w:color w:val="auto"/>
          <w:sz w:val="24"/>
          <w:szCs w:val="32"/>
        </w:rPr>
        <w:t xml:space="preserve"> και διαγράμματα:</w:t>
      </w:r>
    </w:p>
    <w:p w14:paraId="6034E7FD" w14:textId="52328184" w:rsidR="001B3A6F" w:rsidRPr="001B3A6F" w:rsidRDefault="001B3A6F" w:rsidP="001B3A6F">
      <w:pPr>
        <w:pStyle w:val="Heading3"/>
        <w:jc w:val="center"/>
      </w:pPr>
      <w:r>
        <w:rPr>
          <w:rFonts w:cstheme="majorHAnsi"/>
          <w:b/>
          <w:color w:val="404040" w:themeColor="text1" w:themeTint="BF"/>
          <w:lang w:val="en-US"/>
        </w:rPr>
        <w:t xml:space="preserve">Sequence </w:t>
      </w:r>
      <w:r w:rsidRPr="00FA07DC">
        <w:rPr>
          <w:rFonts w:cstheme="majorHAnsi"/>
          <w:b/>
          <w:color w:val="404040" w:themeColor="text1" w:themeTint="BF"/>
        </w:rPr>
        <w:t>Diagram</w:t>
      </w:r>
    </w:p>
    <w:p w14:paraId="4B46ABB8" w14:textId="5D0333F4" w:rsidR="00997272" w:rsidRDefault="00997272" w:rsidP="00D8732F">
      <w:pPr>
        <w:pStyle w:val="Description"/>
        <w:ind w:left="360"/>
        <w:jc w:val="center"/>
        <w:rPr>
          <w:i w:val="0"/>
          <w:iCs/>
        </w:rPr>
      </w:pPr>
      <w:r>
        <w:rPr>
          <w:noProof/>
        </w:rPr>
        <w:drawing>
          <wp:inline distT="0" distB="0" distL="0" distR="0" wp14:anchorId="5EECF261" wp14:editId="431B4BCE">
            <wp:extent cx="5727700" cy="6523627"/>
            <wp:effectExtent l="0" t="0" r="6350" b="0"/>
            <wp:docPr id="9" name="Picture 9" title="Signup/Login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6"/>
                    <a:stretch>
                      <a:fillRect/>
                    </a:stretch>
                  </pic:blipFill>
                  <pic:spPr>
                    <a:xfrm>
                      <a:off x="0" y="0"/>
                      <a:ext cx="5727700" cy="6523627"/>
                    </a:xfrm>
                    <a:prstGeom prst="rect">
                      <a:avLst/>
                    </a:prstGeom>
                  </pic:spPr>
                </pic:pic>
              </a:graphicData>
            </a:graphic>
          </wp:inline>
        </w:drawing>
      </w:r>
    </w:p>
    <w:p w14:paraId="5123074B" w14:textId="2863355E" w:rsidR="0042335D" w:rsidRDefault="0042335D" w:rsidP="00CC4F39">
      <w:pPr>
        <w:pStyle w:val="Description"/>
        <w:ind w:left="360"/>
        <w:rPr>
          <w:i w:val="0"/>
          <w:iCs/>
        </w:rPr>
      </w:pPr>
    </w:p>
    <w:p w14:paraId="297D2BA7" w14:textId="507DF4F8" w:rsidR="00E40E1E" w:rsidRPr="00E40E1E" w:rsidRDefault="00E40E1E" w:rsidP="00CC4F39">
      <w:pPr>
        <w:pStyle w:val="Description"/>
        <w:ind w:left="360"/>
        <w:rPr>
          <w:i w:val="0"/>
          <w:iCs/>
        </w:rPr>
      </w:pPr>
    </w:p>
    <w:p w14:paraId="31F991FD" w14:textId="77777777" w:rsidR="009956F4" w:rsidRDefault="009956F4" w:rsidP="009956F4"/>
    <w:p w14:paraId="7C3D9E8D" w14:textId="77777777" w:rsidR="001B3A6F" w:rsidRPr="00812D04" w:rsidRDefault="001B3A6F" w:rsidP="001B3A6F">
      <w:pPr>
        <w:pStyle w:val="Heading3"/>
        <w:jc w:val="center"/>
      </w:pPr>
      <w:r>
        <w:rPr>
          <w:rFonts w:cstheme="majorHAnsi"/>
          <w:b/>
          <w:color w:val="404040" w:themeColor="text1" w:themeTint="BF"/>
          <w:lang w:val="en-US"/>
        </w:rPr>
        <w:lastRenderedPageBreak/>
        <w:t>Activity</w:t>
      </w:r>
      <w:r w:rsidRPr="00FA07DC">
        <w:rPr>
          <w:rFonts w:cstheme="majorHAnsi"/>
          <w:b/>
          <w:color w:val="404040" w:themeColor="text1" w:themeTint="BF"/>
        </w:rPr>
        <w:t xml:space="preserve"> Diagram</w:t>
      </w:r>
    </w:p>
    <w:p w14:paraId="62F872F8" w14:textId="77777777" w:rsidR="001B3A6F" w:rsidRDefault="001B3A6F" w:rsidP="00D8732F">
      <w:pPr>
        <w:pStyle w:val="Description"/>
        <w:ind w:left="360"/>
        <w:jc w:val="center"/>
        <w:rPr>
          <w:i w:val="0"/>
          <w:iCs/>
        </w:rPr>
      </w:pPr>
      <w:r>
        <w:rPr>
          <w:noProof/>
        </w:rPr>
        <w:drawing>
          <wp:inline distT="0" distB="0" distL="0" distR="0" wp14:anchorId="6EBC89FA" wp14:editId="520624F2">
            <wp:extent cx="5867400" cy="1539240"/>
            <wp:effectExtent l="0" t="0" r="635" b="635"/>
            <wp:docPr id="19" name="Picture 19" title="Signup/Login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17"/>
                    <a:stretch>
                      <a:fillRect/>
                    </a:stretch>
                  </pic:blipFill>
                  <pic:spPr>
                    <a:xfrm>
                      <a:off x="0" y="0"/>
                      <a:ext cx="5867400" cy="1539240"/>
                    </a:xfrm>
                    <a:prstGeom prst="rect">
                      <a:avLst/>
                    </a:prstGeom>
                  </pic:spPr>
                </pic:pic>
              </a:graphicData>
            </a:graphic>
          </wp:inline>
        </w:drawing>
      </w:r>
    </w:p>
    <w:p w14:paraId="705F75B9" w14:textId="77777777" w:rsidR="001B3A6F" w:rsidRDefault="001B3A6F" w:rsidP="001B3A6F">
      <w:pPr>
        <w:pStyle w:val="Description"/>
        <w:ind w:left="360"/>
        <w:rPr>
          <w:i w:val="0"/>
          <w:iCs/>
        </w:rPr>
      </w:pPr>
    </w:p>
    <w:p w14:paraId="19342E0D" w14:textId="77777777" w:rsidR="001B3A6F" w:rsidRPr="00F862CD" w:rsidRDefault="001B3A6F" w:rsidP="001B3A6F">
      <w:pPr>
        <w:pStyle w:val="Heading3"/>
        <w:jc w:val="center"/>
      </w:pPr>
      <w:r>
        <w:rPr>
          <w:rFonts w:cstheme="majorHAnsi"/>
          <w:b/>
          <w:color w:val="404040" w:themeColor="text1" w:themeTint="BF"/>
          <w:lang w:val="en-US"/>
        </w:rPr>
        <w:t>State Machine</w:t>
      </w:r>
      <w:r w:rsidRPr="00FA07DC">
        <w:rPr>
          <w:rFonts w:cstheme="majorHAnsi"/>
          <w:b/>
          <w:color w:val="404040" w:themeColor="text1" w:themeTint="BF"/>
        </w:rPr>
        <w:t xml:space="preserve"> Diagram</w:t>
      </w:r>
    </w:p>
    <w:p w14:paraId="01D7554F" w14:textId="77777777" w:rsidR="001B3A6F" w:rsidRDefault="001B3A6F" w:rsidP="00D8732F">
      <w:pPr>
        <w:pStyle w:val="Description"/>
        <w:ind w:left="360"/>
        <w:jc w:val="center"/>
        <w:rPr>
          <w:i w:val="0"/>
          <w:iCs/>
        </w:rPr>
      </w:pPr>
      <w:r>
        <w:rPr>
          <w:noProof/>
        </w:rPr>
        <w:drawing>
          <wp:inline distT="0" distB="0" distL="0" distR="0" wp14:anchorId="50C42BC2" wp14:editId="10CF9522">
            <wp:extent cx="5727701" cy="1621609"/>
            <wp:effectExtent l="0" t="0" r="6350" b="0"/>
            <wp:docPr id="125423658" name="Picture 125423658" title="Signup/Login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23658"/>
                    <pic:cNvPicPr/>
                  </pic:nvPicPr>
                  <pic:blipFill>
                    <a:blip r:embed="rId18">
                      <a:extLst>
                        <a:ext uri="{28A0092B-C50C-407E-A947-70E740481C1C}">
                          <a14:useLocalDpi xmlns:a14="http://schemas.microsoft.com/office/drawing/2010/main" val="0"/>
                        </a:ext>
                      </a:extLst>
                    </a:blip>
                    <a:stretch>
                      <a:fillRect/>
                    </a:stretch>
                  </pic:blipFill>
                  <pic:spPr>
                    <a:xfrm>
                      <a:off x="0" y="0"/>
                      <a:ext cx="5727701" cy="1621609"/>
                    </a:xfrm>
                    <a:prstGeom prst="rect">
                      <a:avLst/>
                    </a:prstGeom>
                  </pic:spPr>
                </pic:pic>
              </a:graphicData>
            </a:graphic>
          </wp:inline>
        </w:drawing>
      </w:r>
    </w:p>
    <w:p w14:paraId="53D051E1" w14:textId="77777777" w:rsidR="001B3A6F" w:rsidRDefault="001B3A6F" w:rsidP="00F431CA">
      <w:pPr>
        <w:pStyle w:val="Heading4"/>
        <w:ind w:left="0" w:firstLine="0"/>
      </w:pPr>
    </w:p>
    <w:p w14:paraId="11A667BF" w14:textId="517A16FA" w:rsidR="00190555" w:rsidRPr="00D8408C" w:rsidRDefault="00190555" w:rsidP="005B73E6">
      <w:pPr>
        <w:pStyle w:val="Heading4"/>
      </w:pPr>
      <w:r>
        <w:t>3.</w:t>
      </w:r>
      <w:r w:rsidR="007D429D">
        <w:t>1</w:t>
      </w:r>
      <w:r>
        <w:t>.</w:t>
      </w:r>
      <w:r w:rsidR="0076506D">
        <w:t>1.</w:t>
      </w:r>
      <w:r w:rsidR="001B2342">
        <w:t>7</w:t>
      </w:r>
      <w:r>
        <w:tab/>
      </w:r>
      <w:r w:rsidR="001B2342">
        <w:t>Δ</w:t>
      </w:r>
      <w:r w:rsidR="00A65485">
        <w:t>εδομέν</w:t>
      </w:r>
      <w:r w:rsidR="001B2342">
        <w:t>α</w:t>
      </w:r>
      <w:r w:rsidR="00A65485">
        <w:t xml:space="preserve"> εξόδου</w:t>
      </w:r>
    </w:p>
    <w:p w14:paraId="2FBA9C60" w14:textId="7D8A1F01" w:rsidR="009956F4" w:rsidRPr="001B3A6F" w:rsidRDefault="00993B3F" w:rsidP="00A104EF">
      <w:pPr>
        <w:pStyle w:val="Description"/>
        <w:rPr>
          <w:i w:val="0"/>
          <w:iCs/>
          <w:color w:val="auto"/>
          <w:sz w:val="24"/>
          <w:szCs w:val="32"/>
        </w:rPr>
      </w:pPr>
      <w:r w:rsidRPr="001B3A6F">
        <w:rPr>
          <w:i w:val="0"/>
          <w:iCs/>
          <w:color w:val="auto"/>
          <w:sz w:val="24"/>
          <w:szCs w:val="32"/>
        </w:rPr>
        <w:t xml:space="preserve">Μετά την </w:t>
      </w:r>
      <w:r w:rsidR="00F7693C" w:rsidRPr="001B3A6F">
        <w:rPr>
          <w:i w:val="0"/>
          <w:iCs/>
          <w:color w:val="auto"/>
          <w:sz w:val="24"/>
          <w:szCs w:val="32"/>
        </w:rPr>
        <w:t>παραπάνω διαδικασία, ένας νέος χρήστης θα μπορέσει να δημιουργήσει ένα καινούριο προφίλ</w:t>
      </w:r>
      <w:r w:rsidR="00F61F9F" w:rsidRPr="001B3A6F">
        <w:rPr>
          <w:i w:val="0"/>
          <w:iCs/>
          <w:color w:val="auto"/>
          <w:sz w:val="24"/>
          <w:szCs w:val="32"/>
        </w:rPr>
        <w:t xml:space="preserve">, </w:t>
      </w:r>
      <w:r w:rsidR="005841EF" w:rsidRPr="001B3A6F">
        <w:rPr>
          <w:i w:val="0"/>
          <w:iCs/>
          <w:color w:val="auto"/>
          <w:sz w:val="24"/>
          <w:szCs w:val="32"/>
        </w:rPr>
        <w:t xml:space="preserve">με το σύστημα να εισάγει στην βάση δεδομένων </w:t>
      </w:r>
      <w:r w:rsidR="00D3501A" w:rsidRPr="001B3A6F">
        <w:rPr>
          <w:i w:val="0"/>
          <w:iCs/>
          <w:color w:val="auto"/>
          <w:sz w:val="24"/>
          <w:szCs w:val="32"/>
        </w:rPr>
        <w:t xml:space="preserve">τα επαληθευμένα στοιχεία του. Επίσης θα μπορεί με τα </w:t>
      </w:r>
      <w:r w:rsidR="00D3501A" w:rsidRPr="001B3A6F">
        <w:rPr>
          <w:i w:val="0"/>
          <w:iCs/>
          <w:color w:val="auto"/>
          <w:sz w:val="24"/>
          <w:szCs w:val="32"/>
          <w:lang w:val="en-US"/>
        </w:rPr>
        <w:t>Username</w:t>
      </w:r>
      <w:r w:rsidR="00D3501A" w:rsidRPr="001B3A6F">
        <w:rPr>
          <w:i w:val="0"/>
          <w:iCs/>
          <w:color w:val="auto"/>
          <w:sz w:val="24"/>
          <w:szCs w:val="32"/>
        </w:rPr>
        <w:t>/</w:t>
      </w:r>
      <w:r w:rsidR="00D3501A" w:rsidRPr="001B3A6F">
        <w:rPr>
          <w:i w:val="0"/>
          <w:iCs/>
          <w:color w:val="auto"/>
          <w:sz w:val="24"/>
          <w:szCs w:val="32"/>
          <w:lang w:val="en-US"/>
        </w:rPr>
        <w:t>Password</w:t>
      </w:r>
      <w:r w:rsidR="00D3501A" w:rsidRPr="001B3A6F">
        <w:rPr>
          <w:i w:val="0"/>
          <w:iCs/>
          <w:color w:val="auto"/>
          <w:sz w:val="24"/>
          <w:szCs w:val="32"/>
        </w:rPr>
        <w:t xml:space="preserve"> να συνδεθεί στο σ</w:t>
      </w:r>
      <w:r w:rsidR="003A400A" w:rsidRPr="001B3A6F">
        <w:rPr>
          <w:i w:val="0"/>
          <w:iCs/>
          <w:color w:val="auto"/>
          <w:sz w:val="24"/>
          <w:szCs w:val="32"/>
        </w:rPr>
        <w:t>την ιστοσελίδα, εάν η β</w:t>
      </w:r>
      <w:r w:rsidR="00A104EF" w:rsidRPr="001B3A6F">
        <w:rPr>
          <w:i w:val="0"/>
          <w:iCs/>
          <w:color w:val="auto"/>
          <w:sz w:val="24"/>
          <w:szCs w:val="32"/>
        </w:rPr>
        <w:t>ά</w:t>
      </w:r>
      <w:r w:rsidR="003A400A" w:rsidRPr="001B3A6F">
        <w:rPr>
          <w:i w:val="0"/>
          <w:iCs/>
          <w:color w:val="auto"/>
          <w:sz w:val="24"/>
          <w:szCs w:val="32"/>
        </w:rPr>
        <w:t>ση, μετά από επικ</w:t>
      </w:r>
      <w:r w:rsidR="00914340" w:rsidRPr="001B3A6F">
        <w:rPr>
          <w:i w:val="0"/>
          <w:iCs/>
          <w:color w:val="auto"/>
          <w:sz w:val="24"/>
          <w:szCs w:val="32"/>
        </w:rPr>
        <w:t>ύρωση των στοιχείων</w:t>
      </w:r>
      <w:r w:rsidR="00C13BAD" w:rsidRPr="001B3A6F">
        <w:rPr>
          <w:i w:val="0"/>
          <w:iCs/>
          <w:color w:val="auto"/>
          <w:sz w:val="24"/>
          <w:szCs w:val="32"/>
        </w:rPr>
        <w:t xml:space="preserve">, </w:t>
      </w:r>
      <w:r w:rsidR="00A104EF" w:rsidRPr="001B3A6F">
        <w:rPr>
          <w:i w:val="0"/>
          <w:iCs/>
          <w:color w:val="auto"/>
          <w:sz w:val="24"/>
          <w:szCs w:val="32"/>
        </w:rPr>
        <w:t>επιτρέψει την είσοδο του χρήστη.</w:t>
      </w:r>
    </w:p>
    <w:p w14:paraId="722AC6D9" w14:textId="3885A86D" w:rsidR="00303D4E" w:rsidRPr="00303D4E" w:rsidRDefault="00303D4E" w:rsidP="00303D4E">
      <w:pPr>
        <w:pStyle w:val="Heading4"/>
      </w:pPr>
      <w:r>
        <w:t>3.</w:t>
      </w:r>
      <w:r w:rsidR="007D429D">
        <w:t>1</w:t>
      </w:r>
      <w:r>
        <w:t>.1.8</w:t>
      </w:r>
      <w:r>
        <w:tab/>
        <w:t xml:space="preserve">Παρατηρήσεις </w:t>
      </w:r>
    </w:p>
    <w:p w14:paraId="2B02EDF7" w14:textId="0D74E37E" w:rsidR="005B73E6" w:rsidRDefault="00A104EF" w:rsidP="00674124">
      <w:pPr>
        <w:pStyle w:val="Description"/>
        <w:rPr>
          <w:i w:val="0"/>
          <w:iCs/>
          <w:color w:val="auto"/>
          <w:sz w:val="24"/>
          <w:szCs w:val="32"/>
        </w:rPr>
      </w:pPr>
      <w:r w:rsidRPr="001B3A6F">
        <w:rPr>
          <w:i w:val="0"/>
          <w:iCs/>
          <w:color w:val="auto"/>
          <w:sz w:val="24"/>
          <w:szCs w:val="32"/>
        </w:rPr>
        <w:t>-</w:t>
      </w:r>
    </w:p>
    <w:p w14:paraId="5ECE67A3" w14:textId="77777777" w:rsidR="00674124" w:rsidRPr="00674124" w:rsidRDefault="00674124" w:rsidP="00674124">
      <w:pPr>
        <w:pStyle w:val="Description"/>
        <w:rPr>
          <w:i w:val="0"/>
          <w:iCs/>
          <w:color w:val="auto"/>
          <w:sz w:val="24"/>
          <w:szCs w:val="32"/>
        </w:rPr>
      </w:pPr>
    </w:p>
    <w:p w14:paraId="25BE25FF" w14:textId="334313E4" w:rsidR="005B73E6" w:rsidRPr="001C718A" w:rsidRDefault="00202C6C" w:rsidP="009956F4">
      <w:pPr>
        <w:pStyle w:val="Heading3"/>
        <w:rPr>
          <w:rFonts w:cstheme="majorHAnsi"/>
        </w:rPr>
      </w:pPr>
      <w:r w:rsidRPr="00C66B97">
        <w:rPr>
          <w:rFonts w:cstheme="majorHAnsi"/>
        </w:rPr>
        <w:t>3.</w:t>
      </w:r>
      <w:r w:rsidR="007D429D" w:rsidRPr="00C66B97">
        <w:rPr>
          <w:rFonts w:cstheme="majorHAnsi"/>
        </w:rPr>
        <w:t>1</w:t>
      </w:r>
      <w:r w:rsidRPr="00C66B97">
        <w:rPr>
          <w:rFonts w:cstheme="majorHAnsi"/>
        </w:rPr>
        <w:t>.</w:t>
      </w:r>
      <w:r w:rsidR="00000B6C" w:rsidRPr="00C66B97">
        <w:rPr>
          <w:rFonts w:cstheme="majorHAnsi"/>
        </w:rPr>
        <w:t>2</w:t>
      </w:r>
      <w:r w:rsidRPr="00C66B97">
        <w:rPr>
          <w:rFonts w:cstheme="majorHAnsi"/>
        </w:rPr>
        <w:tab/>
        <w:t xml:space="preserve">ΠΕΡΙΠΤΩΣΗ ΧΡΗΣΗΣ 2: </w:t>
      </w:r>
      <w:r w:rsidR="001C718A">
        <w:rPr>
          <w:rFonts w:cstheme="majorHAnsi"/>
        </w:rPr>
        <w:t>Αναζήτηση βάσει φίλτρων</w:t>
      </w:r>
    </w:p>
    <w:p w14:paraId="1355D6A8" w14:textId="71576318" w:rsidR="0BE1751D" w:rsidRDefault="0BE1751D" w:rsidP="0BE1751D">
      <w:pPr>
        <w:spacing w:before="0" w:line="259" w:lineRule="auto"/>
        <w:rPr>
          <w:rStyle w:val="Heading4Char"/>
        </w:rPr>
      </w:pPr>
    </w:p>
    <w:p w14:paraId="57E46DAC" w14:textId="1AF7325D" w:rsidR="005B73E6" w:rsidRDefault="2E9A8D7E" w:rsidP="0BE1751D">
      <w:pPr>
        <w:spacing w:before="0" w:line="259" w:lineRule="auto"/>
        <w:rPr>
          <w:rFonts w:eastAsiaTheme="minorEastAsia"/>
          <w:color w:val="374151"/>
        </w:rPr>
      </w:pPr>
      <w:r w:rsidRPr="2E9A8D7E">
        <w:rPr>
          <w:rStyle w:val="Heading4Char"/>
        </w:rPr>
        <w:t xml:space="preserve">3.1.2.1 </w:t>
      </w:r>
      <w:r w:rsidR="001B3A6F" w:rsidRPr="001B3A6F">
        <w:rPr>
          <w:rStyle w:val="Heading4Char"/>
        </w:rPr>
        <w:t>Χρήστες (ρόλοι) που εμπλέκονται</w:t>
      </w:r>
    </w:p>
    <w:p w14:paraId="22A7A146" w14:textId="35C547A8" w:rsidR="005B73E6" w:rsidRPr="005D2D3E" w:rsidRDefault="2E9A8D7E" w:rsidP="2E9A8D7E">
      <w:pPr>
        <w:spacing w:before="0" w:line="259" w:lineRule="auto"/>
        <w:ind w:firstLine="720"/>
        <w:rPr>
          <w:rFonts w:eastAsiaTheme="minorEastAsia"/>
          <w:color w:val="374151"/>
        </w:rPr>
      </w:pPr>
      <w:r w:rsidRPr="1F2DA612">
        <w:rPr>
          <w:rFonts w:eastAsiaTheme="minorEastAsia"/>
          <w:color w:val="374151"/>
        </w:rPr>
        <w:t>Σε αυτή την περίπτωση χρήσης εμπλέκονται οι κανονικοί χρήστες της πλατφόρμας ntuaflix, οι οποίοι επιθυμούν να αναζητήσουν και να παρακολουθήσουν ταινίες ή σειρές με βάση ειδικά φίλτρα αναζήτησης</w:t>
      </w:r>
      <w:r w:rsidR="005D2D3E" w:rsidRPr="005D2D3E">
        <w:rPr>
          <w:rFonts w:eastAsiaTheme="minorEastAsia"/>
          <w:color w:val="374151"/>
        </w:rPr>
        <w:t xml:space="preserve"> </w:t>
      </w:r>
      <w:r w:rsidR="005D2D3E">
        <w:rPr>
          <w:rFonts w:eastAsiaTheme="minorEastAsia"/>
          <w:color w:val="374151"/>
        </w:rPr>
        <w:t>και οι χρήστες ανώτερου ρόλου(</w:t>
      </w:r>
      <w:r w:rsidR="005D2D3E">
        <w:rPr>
          <w:rFonts w:eastAsiaTheme="minorEastAsia"/>
          <w:color w:val="374151"/>
          <w:lang w:val="en-US"/>
        </w:rPr>
        <w:t>administrators</w:t>
      </w:r>
      <w:r w:rsidR="005D2D3E" w:rsidRPr="005D2D3E">
        <w:rPr>
          <w:rFonts w:eastAsiaTheme="minorEastAsia"/>
          <w:color w:val="374151"/>
        </w:rPr>
        <w:t xml:space="preserve">), </w:t>
      </w:r>
      <w:r w:rsidR="005D2D3E">
        <w:rPr>
          <w:rFonts w:eastAsiaTheme="minorEastAsia"/>
          <w:color w:val="374151"/>
        </w:rPr>
        <w:t xml:space="preserve">που έχουν </w:t>
      </w:r>
      <w:r w:rsidR="00AB7E54">
        <w:rPr>
          <w:rFonts w:eastAsiaTheme="minorEastAsia"/>
          <w:color w:val="374151"/>
        </w:rPr>
        <w:t>περισσότερες δυνατότητες.</w:t>
      </w:r>
    </w:p>
    <w:p w14:paraId="349E6BC4" w14:textId="3D47CA10" w:rsidR="1F2DA612" w:rsidRDefault="1F2DA612" w:rsidP="59A24CF2">
      <w:pPr>
        <w:spacing w:before="0" w:line="259" w:lineRule="auto"/>
        <w:rPr>
          <w:rStyle w:val="Heading4Char"/>
          <w:rFonts w:asciiTheme="minorHAnsi" w:eastAsiaTheme="minorEastAsia" w:hAnsiTheme="minorHAnsi" w:cstheme="minorBidi"/>
        </w:rPr>
      </w:pPr>
    </w:p>
    <w:p w14:paraId="79EC4DCF" w14:textId="71C9F66B" w:rsidR="0E3B214A" w:rsidRPr="001B3A6F" w:rsidRDefault="6A582CF8" w:rsidP="0BE1751D">
      <w:pPr>
        <w:spacing w:before="0" w:line="259" w:lineRule="auto"/>
        <w:rPr>
          <w:rFonts w:asciiTheme="majorHAnsi" w:eastAsia="system-ui" w:hAnsiTheme="majorHAnsi" w:cstheme="majorHAnsi"/>
        </w:rPr>
      </w:pPr>
      <w:r w:rsidRPr="001B3A6F">
        <w:rPr>
          <w:rStyle w:val="Heading4Char"/>
          <w:rFonts w:eastAsiaTheme="minorEastAsia" w:cstheme="majorHAnsi"/>
        </w:rPr>
        <w:t>3.1.2.2 Προϋποθέσεις εκτέλεσης</w:t>
      </w:r>
      <w:r w:rsidR="1F2DA612" w:rsidRPr="001B3A6F">
        <w:rPr>
          <w:rStyle w:val="Heading4Char"/>
          <w:rFonts w:eastAsiaTheme="minorEastAsia" w:cstheme="majorHAnsi"/>
        </w:rPr>
        <w:t>:</w:t>
      </w:r>
    </w:p>
    <w:p w14:paraId="1BC07892" w14:textId="7990BA48" w:rsidR="0D0331B1" w:rsidRDefault="6A582CF8" w:rsidP="0D0331B1">
      <w:pPr>
        <w:spacing w:before="0" w:line="259" w:lineRule="auto"/>
        <w:ind w:firstLine="720"/>
        <w:rPr>
          <w:rFonts w:ascii="system-ui" w:eastAsia="system-ui" w:hAnsi="system-ui" w:cs="system-ui"/>
        </w:rPr>
      </w:pPr>
      <w:r w:rsidRPr="1F2DA612">
        <w:rPr>
          <w:rFonts w:eastAsiaTheme="minorEastAsia"/>
          <w:color w:val="374151"/>
        </w:rPr>
        <w:t xml:space="preserve">Ο χρήστης πρέπει να έχει πρόσβαση στον ιστότοπο του ntuaflix. </w:t>
      </w:r>
      <w:r w:rsidR="001C793D">
        <w:rPr>
          <w:rFonts w:eastAsiaTheme="minorEastAsia"/>
          <w:color w:val="374151"/>
        </w:rPr>
        <w:t>Είναι απαραίτητη</w:t>
      </w:r>
      <w:r w:rsidRPr="1F2DA612">
        <w:rPr>
          <w:rFonts w:eastAsiaTheme="minorEastAsia"/>
          <w:color w:val="374151"/>
        </w:rPr>
        <w:t xml:space="preserve"> η δημιουργία λογαριασμού για την αναζήτηση και περιήγηση στις ταινίες και σειρές.</w:t>
      </w:r>
    </w:p>
    <w:p w14:paraId="1472CDC8" w14:textId="1ED9E4FB" w:rsidR="0D0331B1" w:rsidRPr="001B3A6F" w:rsidRDefault="0950B2D9" w:rsidP="0950B2D9">
      <w:pPr>
        <w:pStyle w:val="Heading4"/>
        <w:rPr>
          <w:rFonts w:cstheme="majorHAnsi"/>
        </w:rPr>
      </w:pPr>
      <w:r w:rsidRPr="001B3A6F">
        <w:rPr>
          <w:rFonts w:eastAsia="Calibri Light" w:cstheme="majorHAnsi"/>
        </w:rPr>
        <w:lastRenderedPageBreak/>
        <w:t>3.1.2.3</w:t>
      </w:r>
      <w:r w:rsidR="0D0331B1" w:rsidRPr="001B3A6F">
        <w:rPr>
          <w:rFonts w:cstheme="majorHAnsi"/>
        </w:rPr>
        <w:tab/>
      </w:r>
      <w:r w:rsidRPr="001B3A6F">
        <w:rPr>
          <w:rFonts w:eastAsia="Calibri Light" w:cstheme="majorHAnsi"/>
        </w:rPr>
        <w:t>Περιβάλλον εκτέλεσης</w:t>
      </w:r>
    </w:p>
    <w:p w14:paraId="3A0D15E9" w14:textId="052BACED" w:rsidR="0D0331B1" w:rsidRPr="001B3A6F" w:rsidRDefault="0950B2D9" w:rsidP="0950B2D9">
      <w:pPr>
        <w:pStyle w:val="ListParagraph"/>
        <w:numPr>
          <w:ilvl w:val="0"/>
          <w:numId w:val="20"/>
        </w:numPr>
        <w:spacing w:before="0" w:line="259" w:lineRule="auto"/>
        <w:jc w:val="both"/>
        <w:rPr>
          <w:rFonts w:eastAsia="Calibri" w:cstheme="minorHAnsi"/>
          <w:lang w:val="en-US"/>
        </w:rPr>
      </w:pPr>
      <w:r w:rsidRPr="001B3A6F">
        <w:rPr>
          <w:rFonts w:eastAsia="Calibri" w:cstheme="minorHAnsi"/>
        </w:rPr>
        <w:t>Διαδικτυακή διεπαφή χρήστη του ntuaflix</w:t>
      </w:r>
    </w:p>
    <w:p w14:paraId="2DA4D5CB" w14:textId="6C0B4902" w:rsidR="0D0331B1" w:rsidRPr="001B3A6F" w:rsidRDefault="115DE535" w:rsidP="0950B2D9">
      <w:pPr>
        <w:pStyle w:val="ListParagraph"/>
        <w:numPr>
          <w:ilvl w:val="0"/>
          <w:numId w:val="20"/>
        </w:numPr>
        <w:spacing w:before="0" w:line="259" w:lineRule="auto"/>
        <w:jc w:val="both"/>
        <w:rPr>
          <w:rFonts w:eastAsia="Calibri" w:cstheme="minorHAnsi"/>
          <w:lang w:val="en-US"/>
        </w:rPr>
      </w:pPr>
      <w:r w:rsidRPr="001B3A6F">
        <w:rPr>
          <w:rFonts w:eastAsia="Calibri" w:cstheme="minorHAnsi"/>
          <w:lang w:val="en-US"/>
        </w:rPr>
        <w:t xml:space="preserve">CLI μέσω </w:t>
      </w:r>
      <w:r w:rsidR="0950B2D9" w:rsidRPr="001B3A6F">
        <w:rPr>
          <w:rFonts w:eastAsia="Calibri" w:cstheme="minorHAnsi"/>
          <w:lang w:val="en-US"/>
        </w:rPr>
        <w:t>REST API</w:t>
      </w:r>
    </w:p>
    <w:p w14:paraId="7B9F3672" w14:textId="0805624D" w:rsidR="3E12B0DC" w:rsidRPr="001B3A6F" w:rsidRDefault="3E12B0DC" w:rsidP="3E12B0DC">
      <w:pPr>
        <w:pStyle w:val="ListParagraph"/>
        <w:numPr>
          <w:ilvl w:val="0"/>
          <w:numId w:val="20"/>
        </w:numPr>
        <w:spacing w:before="0" w:line="259" w:lineRule="auto"/>
        <w:jc w:val="both"/>
        <w:rPr>
          <w:rFonts w:cstheme="minorHAnsi"/>
          <w:lang w:val="en-US"/>
        </w:rPr>
      </w:pPr>
      <w:r w:rsidRPr="001B3A6F">
        <w:rPr>
          <w:rFonts w:cstheme="minorHAnsi"/>
          <w:lang w:val="en-US"/>
        </w:rPr>
        <w:t>REST API</w:t>
      </w:r>
    </w:p>
    <w:p w14:paraId="3F530B50" w14:textId="68035EF7" w:rsidR="0D0331B1" w:rsidRDefault="0D0331B1" w:rsidP="0950B2D9">
      <w:pPr>
        <w:spacing w:before="0" w:line="259" w:lineRule="auto"/>
        <w:rPr>
          <w:rFonts w:eastAsiaTheme="minorEastAsia"/>
          <w:color w:val="374151"/>
        </w:rPr>
      </w:pPr>
    </w:p>
    <w:p w14:paraId="7188B4FF" w14:textId="342327AC" w:rsidR="0D0331B1" w:rsidRDefault="587475EE" w:rsidP="0D8564DA">
      <w:pPr>
        <w:spacing w:before="0" w:line="259" w:lineRule="auto"/>
        <w:rPr>
          <w:rFonts w:eastAsiaTheme="minorEastAsia"/>
          <w:color w:val="374151"/>
        </w:rPr>
      </w:pPr>
      <w:r w:rsidRPr="587475EE">
        <w:rPr>
          <w:rFonts w:asciiTheme="majorHAnsi" w:eastAsiaTheme="majorEastAsia" w:hAnsiTheme="majorHAnsi" w:cstheme="majorBidi"/>
          <w:i/>
          <w:iCs/>
          <w:color w:val="2F5496" w:themeColor="accent1" w:themeShade="BF"/>
        </w:rPr>
        <w:t xml:space="preserve">3.1.2.4 Δεδομένα </w:t>
      </w:r>
      <w:r w:rsidR="1BC14D19" w:rsidRPr="1BC14D19">
        <w:rPr>
          <w:rFonts w:asciiTheme="majorHAnsi" w:eastAsiaTheme="majorEastAsia" w:hAnsiTheme="majorHAnsi" w:cstheme="majorBidi"/>
          <w:i/>
          <w:iCs/>
          <w:color w:val="2F5496" w:themeColor="accent1" w:themeShade="BF"/>
        </w:rPr>
        <w:t>εισόδου:</w:t>
      </w:r>
    </w:p>
    <w:p w14:paraId="5317CEC1" w14:textId="5D86A67F" w:rsidR="0D0331B1" w:rsidRPr="001B3A6F" w:rsidRDefault="1BC14D19" w:rsidP="07175246">
      <w:pPr>
        <w:spacing w:before="0" w:line="259" w:lineRule="auto"/>
        <w:ind w:firstLine="720"/>
        <w:rPr>
          <w:rFonts w:eastAsiaTheme="minorEastAsia"/>
        </w:rPr>
      </w:pPr>
      <w:r w:rsidRPr="001B3A6F">
        <w:rPr>
          <w:rFonts w:eastAsiaTheme="minorEastAsia"/>
        </w:rPr>
        <w:t>Ο</w:t>
      </w:r>
      <w:r w:rsidR="587475EE" w:rsidRPr="001B3A6F">
        <w:rPr>
          <w:rFonts w:eastAsiaTheme="minorEastAsia"/>
        </w:rPr>
        <w:t xml:space="preserve"> χρήστης χρησιμοποιεί φίλτρα αναζήτησης όπως κατηγορία, χρονολογία κυκλοφορίας, </w:t>
      </w:r>
      <w:r w:rsidR="003270DC">
        <w:rPr>
          <w:rFonts w:eastAsiaTheme="minorEastAsia"/>
        </w:rPr>
        <w:t>ηθοποιό</w:t>
      </w:r>
      <w:r w:rsidR="587475EE" w:rsidRPr="001B3A6F">
        <w:rPr>
          <w:rFonts w:eastAsiaTheme="minorEastAsia"/>
        </w:rPr>
        <w:t>, βαθμολογίες κλπ.</w:t>
      </w:r>
    </w:p>
    <w:p w14:paraId="3B788094" w14:textId="4CE26433" w:rsidR="11B97F63" w:rsidRPr="00674124" w:rsidRDefault="4F8CD03A" w:rsidP="00674124">
      <w:pPr>
        <w:pStyle w:val="Heading4"/>
        <w:rPr>
          <w:rFonts w:cstheme="majorHAnsi"/>
        </w:rPr>
      </w:pPr>
      <w:r w:rsidRPr="001B3A6F">
        <w:rPr>
          <w:rFonts w:eastAsia="Calibri Light" w:cstheme="majorHAnsi"/>
        </w:rPr>
        <w:t>3.1.1.5</w:t>
      </w:r>
      <w:r w:rsidR="6E7E987F" w:rsidRPr="001B3A6F">
        <w:rPr>
          <w:rFonts w:cstheme="majorHAnsi"/>
        </w:rPr>
        <w:tab/>
      </w:r>
      <w:r w:rsidRPr="001B3A6F">
        <w:rPr>
          <w:rFonts w:eastAsia="Calibri Light" w:cstheme="majorHAnsi"/>
        </w:rPr>
        <w:t>Αλληλουχία ενεργειών - επιθυμητή συμπεριφορά</w:t>
      </w:r>
    </w:p>
    <w:p w14:paraId="69360B85" w14:textId="760F7F40" w:rsidR="11B97F63" w:rsidRDefault="4F8CD03A" w:rsidP="007E1C64">
      <w:pPr>
        <w:pStyle w:val="ListParagraph"/>
        <w:numPr>
          <w:ilvl w:val="0"/>
          <w:numId w:val="25"/>
        </w:numPr>
        <w:spacing w:before="0" w:line="259" w:lineRule="auto"/>
        <w:ind w:right="-20"/>
        <w:rPr>
          <w:rFonts w:eastAsiaTheme="minorEastAsia"/>
        </w:rPr>
      </w:pPr>
      <w:r w:rsidRPr="001B3A6F">
        <w:rPr>
          <w:rFonts w:eastAsiaTheme="minorEastAsia"/>
        </w:rPr>
        <w:t xml:space="preserve">Ο χρήστης ξεκινά τη διαδικασία </w:t>
      </w:r>
      <w:r w:rsidR="003270DC">
        <w:rPr>
          <w:rFonts w:eastAsiaTheme="minorEastAsia"/>
        </w:rPr>
        <w:t>επιλέγοντας</w:t>
      </w:r>
      <w:r w:rsidR="007E1C64">
        <w:rPr>
          <w:rFonts w:eastAsiaTheme="minorEastAsia"/>
        </w:rPr>
        <w:t xml:space="preserve"> </w:t>
      </w:r>
      <w:r w:rsidRPr="007E1C64">
        <w:rPr>
          <w:rFonts w:eastAsiaTheme="minorEastAsia"/>
        </w:rPr>
        <w:t>από ένα δοσμένο σύνολο επιλογών.</w:t>
      </w:r>
    </w:p>
    <w:p w14:paraId="372D7233" w14:textId="03437710" w:rsidR="00902693" w:rsidRPr="007E1C64" w:rsidRDefault="00902693" w:rsidP="007E1C64">
      <w:pPr>
        <w:pStyle w:val="ListParagraph"/>
        <w:numPr>
          <w:ilvl w:val="0"/>
          <w:numId w:val="25"/>
        </w:numPr>
        <w:spacing w:before="0" w:line="259" w:lineRule="auto"/>
        <w:ind w:right="-20"/>
        <w:rPr>
          <w:rFonts w:eastAsiaTheme="minorEastAsia"/>
        </w:rPr>
      </w:pPr>
      <w:r>
        <w:rPr>
          <w:rFonts w:eastAsiaTheme="minorEastAsia"/>
        </w:rPr>
        <w:t xml:space="preserve">Στη συνέχεια, ανάλογα με την επιλογή του, θα εμφανιστεί σε νέα σελίδα </w:t>
      </w:r>
      <w:r w:rsidR="007C29DC">
        <w:rPr>
          <w:rFonts w:eastAsiaTheme="minorEastAsia"/>
        </w:rPr>
        <w:t>μία φόρμα στην οποία πρέπει να συμπλ</w:t>
      </w:r>
      <w:r w:rsidR="00DF40D3">
        <w:rPr>
          <w:rFonts w:eastAsiaTheme="minorEastAsia"/>
        </w:rPr>
        <w:t>η</w:t>
      </w:r>
      <w:r w:rsidR="007C29DC">
        <w:rPr>
          <w:rFonts w:eastAsiaTheme="minorEastAsia"/>
        </w:rPr>
        <w:t>ρωθεί η κατάλληλη πληρο</w:t>
      </w:r>
      <w:r w:rsidR="00DF40D3">
        <w:rPr>
          <w:rFonts w:eastAsiaTheme="minorEastAsia"/>
        </w:rPr>
        <w:t>φορία</w:t>
      </w:r>
    </w:p>
    <w:p w14:paraId="16F5A144" w14:textId="6F19D621" w:rsidR="11B97F63" w:rsidRPr="004F4644" w:rsidRDefault="4F8CD03A" w:rsidP="004F4644">
      <w:pPr>
        <w:pStyle w:val="ListParagraph"/>
        <w:numPr>
          <w:ilvl w:val="0"/>
          <w:numId w:val="25"/>
        </w:numPr>
        <w:spacing w:before="0" w:line="259" w:lineRule="auto"/>
        <w:ind w:right="-20"/>
        <w:rPr>
          <w:rFonts w:eastAsiaTheme="minorEastAsia"/>
        </w:rPr>
      </w:pPr>
      <w:r w:rsidRPr="001B3A6F">
        <w:rPr>
          <w:rFonts w:eastAsiaTheme="minorEastAsia"/>
        </w:rPr>
        <w:t xml:space="preserve">Ο χρήστης αποφασίζει αν θα εφαρμόσει </w:t>
      </w:r>
      <w:r w:rsidR="00DF40D3">
        <w:rPr>
          <w:rFonts w:eastAsiaTheme="minorEastAsia"/>
        </w:rPr>
        <w:t>διαφορετικό</w:t>
      </w:r>
      <w:r w:rsidRPr="001B3A6F">
        <w:rPr>
          <w:rFonts w:eastAsiaTheme="minorEastAsia"/>
        </w:rPr>
        <w:t xml:space="preserve"> φίλτρ</w:t>
      </w:r>
      <w:r w:rsidR="00DF40D3">
        <w:rPr>
          <w:rFonts w:eastAsiaTheme="minorEastAsia"/>
        </w:rPr>
        <w:t>ο</w:t>
      </w:r>
      <w:r w:rsidRPr="001B3A6F">
        <w:rPr>
          <w:rFonts w:eastAsiaTheme="minorEastAsia"/>
        </w:rPr>
        <w:t xml:space="preserve"> αναζήτησης ή όχι.</w:t>
      </w:r>
      <w:r w:rsidR="004F4644" w:rsidRPr="004F4644">
        <w:rPr>
          <w:rFonts w:eastAsiaTheme="minorEastAsia"/>
        </w:rPr>
        <w:t xml:space="preserve"> </w:t>
      </w:r>
      <w:r w:rsidR="004F4644">
        <w:rPr>
          <w:rFonts w:eastAsiaTheme="minorEastAsia"/>
        </w:rPr>
        <w:t xml:space="preserve">Στην περίπτωση αυτή </w:t>
      </w:r>
      <w:r w:rsidR="001253CF" w:rsidRPr="004F4644">
        <w:rPr>
          <w:rFonts w:eastAsiaTheme="minorEastAsia"/>
        </w:rPr>
        <w:t>πατά το πλήκτρο</w:t>
      </w:r>
      <w:r w:rsidR="00037AF4" w:rsidRPr="004F4644">
        <w:rPr>
          <w:rFonts w:eastAsiaTheme="minorEastAsia"/>
        </w:rPr>
        <w:t xml:space="preserve"> “</w:t>
      </w:r>
      <w:r w:rsidR="00037AF4" w:rsidRPr="004F4644">
        <w:rPr>
          <w:rFonts w:eastAsiaTheme="minorEastAsia"/>
          <w:lang w:val="en-US"/>
        </w:rPr>
        <w:t>Go</w:t>
      </w:r>
      <w:r w:rsidR="00037AF4" w:rsidRPr="004F4644">
        <w:rPr>
          <w:rFonts w:eastAsiaTheme="minorEastAsia"/>
        </w:rPr>
        <w:t xml:space="preserve"> </w:t>
      </w:r>
      <w:r w:rsidR="00037AF4" w:rsidRPr="004F4644">
        <w:rPr>
          <w:rFonts w:eastAsiaTheme="minorEastAsia"/>
          <w:lang w:val="en-US"/>
        </w:rPr>
        <w:t>Back</w:t>
      </w:r>
      <w:r w:rsidR="00037AF4" w:rsidRPr="004F4644">
        <w:rPr>
          <w:rFonts w:eastAsiaTheme="minorEastAsia"/>
        </w:rPr>
        <w:t>”.</w:t>
      </w:r>
    </w:p>
    <w:p w14:paraId="107C2098" w14:textId="303B8D57" w:rsidR="11B97F63" w:rsidRPr="001B3A6F" w:rsidRDefault="4F8CD03A" w:rsidP="001B3A6F">
      <w:pPr>
        <w:pStyle w:val="ListParagraph"/>
        <w:numPr>
          <w:ilvl w:val="0"/>
          <w:numId w:val="25"/>
        </w:numPr>
        <w:spacing w:before="0" w:line="259" w:lineRule="auto"/>
        <w:ind w:right="-20"/>
        <w:rPr>
          <w:rFonts w:eastAsiaTheme="minorEastAsia"/>
        </w:rPr>
      </w:pPr>
      <w:r w:rsidRPr="001B3A6F">
        <w:rPr>
          <w:rFonts w:eastAsiaTheme="minorEastAsia"/>
        </w:rPr>
        <w:t xml:space="preserve">Ο χρήστης </w:t>
      </w:r>
      <w:r w:rsidR="004F4644">
        <w:rPr>
          <w:rFonts w:eastAsiaTheme="minorEastAsia"/>
        </w:rPr>
        <w:t xml:space="preserve">πατά το πλήκτρο </w:t>
      </w:r>
      <w:r w:rsidR="004F4644" w:rsidRPr="00037AF4">
        <w:rPr>
          <w:rFonts w:eastAsiaTheme="minorEastAsia"/>
        </w:rPr>
        <w:t>“</w:t>
      </w:r>
      <w:r w:rsidR="004F4644">
        <w:rPr>
          <w:rFonts w:eastAsiaTheme="minorEastAsia"/>
          <w:lang w:val="en-US"/>
        </w:rPr>
        <w:t>Search</w:t>
      </w:r>
      <w:r w:rsidR="004F4644" w:rsidRPr="00037AF4">
        <w:rPr>
          <w:rFonts w:eastAsiaTheme="minorEastAsia"/>
        </w:rPr>
        <w:t>”</w:t>
      </w:r>
      <w:r w:rsidRPr="001B3A6F">
        <w:rPr>
          <w:rFonts w:eastAsiaTheme="minorEastAsia"/>
        </w:rPr>
        <w:t xml:space="preserve"> για να εμφανιστούν τα αποτελέσματα της αναζήτησης.</w:t>
      </w:r>
    </w:p>
    <w:p w14:paraId="6F6FB801" w14:textId="212D3B5E" w:rsidR="11B97F63" w:rsidRPr="001B3A6F" w:rsidRDefault="4F8CD03A" w:rsidP="001B3A6F">
      <w:pPr>
        <w:pStyle w:val="ListParagraph"/>
        <w:numPr>
          <w:ilvl w:val="0"/>
          <w:numId w:val="25"/>
        </w:numPr>
        <w:spacing w:before="0" w:line="259" w:lineRule="auto"/>
        <w:ind w:right="-20"/>
        <w:rPr>
          <w:rFonts w:eastAsiaTheme="minorEastAsia"/>
        </w:rPr>
      </w:pPr>
      <w:r w:rsidRPr="001B3A6F">
        <w:rPr>
          <w:rFonts w:eastAsiaTheme="minorEastAsia"/>
        </w:rPr>
        <w:t>Το σύστημα παρουσιάζει τα αποτελέσματα</w:t>
      </w:r>
      <w:r w:rsidR="000705DE">
        <w:rPr>
          <w:rFonts w:eastAsiaTheme="minorEastAsia"/>
        </w:rPr>
        <w:t>(ταινίες ή ηθοποιούς)</w:t>
      </w:r>
      <w:r w:rsidRPr="001B3A6F">
        <w:rPr>
          <w:rFonts w:eastAsiaTheme="minorEastAsia"/>
        </w:rPr>
        <w:t xml:space="preserve"> βάσει των επιλογών και των φίλτρων που εφαρμόστηκαν από τον χρήστη.</w:t>
      </w:r>
    </w:p>
    <w:p w14:paraId="5C29C72A" w14:textId="37B74562" w:rsidR="11B97F63" w:rsidRPr="001B3A6F" w:rsidRDefault="4F8CD03A" w:rsidP="001B3A6F">
      <w:pPr>
        <w:pStyle w:val="ListParagraph"/>
        <w:numPr>
          <w:ilvl w:val="0"/>
          <w:numId w:val="25"/>
        </w:numPr>
        <w:spacing w:before="0" w:line="259" w:lineRule="auto"/>
        <w:ind w:right="-20"/>
        <w:rPr>
          <w:rFonts w:eastAsiaTheme="minorEastAsia"/>
        </w:rPr>
      </w:pPr>
      <w:r w:rsidRPr="001B3A6F">
        <w:rPr>
          <w:rFonts w:eastAsiaTheme="minorEastAsia"/>
        </w:rPr>
        <w:t>Ο χρήστης αντιδρά στα αποτελέσματα:</w:t>
      </w:r>
    </w:p>
    <w:p w14:paraId="7ED67AB0" w14:textId="5191241A" w:rsidR="11B97F63" w:rsidRPr="001B3A6F" w:rsidRDefault="4F8CD03A" w:rsidP="001B3A6F">
      <w:pPr>
        <w:pStyle w:val="ListParagraph"/>
        <w:numPr>
          <w:ilvl w:val="1"/>
          <w:numId w:val="25"/>
        </w:numPr>
        <w:spacing w:before="0" w:line="259" w:lineRule="auto"/>
        <w:rPr>
          <w:rFonts w:eastAsiaTheme="minorEastAsia"/>
        </w:rPr>
      </w:pPr>
      <w:r w:rsidRPr="001B3A6F">
        <w:rPr>
          <w:rFonts w:eastAsiaTheme="minorEastAsia"/>
        </w:rPr>
        <w:t xml:space="preserve">Αν τα αποτελέσματα είναι ικανοποιητικά, ο χρήστης μπορεί να επιλέξει μια ταινία ή </w:t>
      </w:r>
      <w:r w:rsidR="00897148">
        <w:rPr>
          <w:rFonts w:eastAsiaTheme="minorEastAsia"/>
        </w:rPr>
        <w:t>ηθοποιό</w:t>
      </w:r>
      <w:r w:rsidRPr="001B3A6F">
        <w:rPr>
          <w:rFonts w:eastAsiaTheme="minorEastAsia"/>
        </w:rPr>
        <w:t xml:space="preserve"> για προβολή.</w:t>
      </w:r>
    </w:p>
    <w:p w14:paraId="2BEBDD86" w14:textId="31FA7EB9" w:rsidR="11B97F63" w:rsidRPr="001B3A6F" w:rsidRDefault="4F8CD03A" w:rsidP="001B3A6F">
      <w:pPr>
        <w:pStyle w:val="ListParagraph"/>
        <w:numPr>
          <w:ilvl w:val="1"/>
          <w:numId w:val="25"/>
        </w:numPr>
        <w:spacing w:before="0" w:line="259" w:lineRule="auto"/>
        <w:rPr>
          <w:rFonts w:eastAsiaTheme="minorEastAsia"/>
        </w:rPr>
      </w:pPr>
      <w:r w:rsidRPr="001B3A6F">
        <w:rPr>
          <w:rFonts w:eastAsiaTheme="minorEastAsia"/>
        </w:rPr>
        <w:t xml:space="preserve">Αν τα αποτελέσματα δεν είναι ικανοποιητικά, ο χρήστης μπορεί να επιστρέψει και </w:t>
      </w:r>
      <w:r w:rsidR="00F761E8">
        <w:rPr>
          <w:rFonts w:eastAsiaTheme="minorEastAsia"/>
        </w:rPr>
        <w:t xml:space="preserve">είτε </w:t>
      </w:r>
      <w:r w:rsidRPr="001B3A6F">
        <w:rPr>
          <w:rFonts w:eastAsiaTheme="minorEastAsia"/>
        </w:rPr>
        <w:t>να</w:t>
      </w:r>
      <w:r w:rsidR="00F503D9">
        <w:rPr>
          <w:rFonts w:eastAsiaTheme="minorEastAsia"/>
        </w:rPr>
        <w:t xml:space="preserve"> εισάγει νέα πληροφορία στη φόρμα με το πλήκτρο </w:t>
      </w:r>
      <w:r w:rsidR="00D31016" w:rsidRPr="00D31016">
        <w:rPr>
          <w:rFonts w:eastAsiaTheme="minorEastAsia"/>
        </w:rPr>
        <w:t>“</w:t>
      </w:r>
      <w:r w:rsidR="00D31016">
        <w:rPr>
          <w:rFonts w:eastAsiaTheme="minorEastAsia"/>
          <w:lang w:val="en-US"/>
        </w:rPr>
        <w:t>Search</w:t>
      </w:r>
      <w:r w:rsidR="00D31016" w:rsidRPr="00D31016">
        <w:rPr>
          <w:rFonts w:eastAsiaTheme="minorEastAsia"/>
        </w:rPr>
        <w:t xml:space="preserve"> </w:t>
      </w:r>
      <w:r w:rsidR="00D31016">
        <w:rPr>
          <w:rFonts w:eastAsiaTheme="minorEastAsia"/>
          <w:lang w:val="en-US"/>
        </w:rPr>
        <w:t>Again</w:t>
      </w:r>
      <w:r w:rsidR="00D31016" w:rsidRPr="00D31016">
        <w:rPr>
          <w:rFonts w:eastAsiaTheme="minorEastAsia"/>
        </w:rPr>
        <w:t>”</w:t>
      </w:r>
      <w:r w:rsidR="00D31016">
        <w:rPr>
          <w:rFonts w:eastAsiaTheme="minorEastAsia"/>
        </w:rPr>
        <w:t xml:space="preserve"> είτε να επιλέξει</w:t>
      </w:r>
      <w:r w:rsidRPr="001B3A6F">
        <w:rPr>
          <w:rFonts w:eastAsiaTheme="minorEastAsia"/>
        </w:rPr>
        <w:t xml:space="preserve"> </w:t>
      </w:r>
      <w:r w:rsidR="00D31016">
        <w:rPr>
          <w:rFonts w:eastAsiaTheme="minorEastAsia"/>
        </w:rPr>
        <w:t>νέο</w:t>
      </w:r>
      <w:r w:rsidRPr="001B3A6F">
        <w:rPr>
          <w:rFonts w:eastAsiaTheme="minorEastAsia"/>
        </w:rPr>
        <w:t xml:space="preserve"> φίλτρ</w:t>
      </w:r>
      <w:r w:rsidR="00D31016">
        <w:rPr>
          <w:rFonts w:eastAsiaTheme="minorEastAsia"/>
        </w:rPr>
        <w:t>ο</w:t>
      </w:r>
      <w:r w:rsidRPr="001B3A6F">
        <w:rPr>
          <w:rFonts w:eastAsiaTheme="minorEastAsia"/>
        </w:rPr>
        <w:t xml:space="preserve"> αναζήτησης</w:t>
      </w:r>
      <w:r w:rsidR="00D31016">
        <w:rPr>
          <w:rFonts w:eastAsiaTheme="minorEastAsia"/>
        </w:rPr>
        <w:t xml:space="preserve"> με το πλήκτρο </w:t>
      </w:r>
      <w:r w:rsidR="00D31016" w:rsidRPr="00D31016">
        <w:rPr>
          <w:rFonts w:eastAsiaTheme="minorEastAsia"/>
        </w:rPr>
        <w:t>“</w:t>
      </w:r>
      <w:r w:rsidR="00D31016">
        <w:rPr>
          <w:rFonts w:eastAsiaTheme="minorEastAsia"/>
          <w:lang w:val="en-US"/>
        </w:rPr>
        <w:t>Exit</w:t>
      </w:r>
      <w:r w:rsidR="00D31016" w:rsidRPr="00D31016">
        <w:rPr>
          <w:rFonts w:eastAsiaTheme="minorEastAsia"/>
        </w:rPr>
        <w:t>”</w:t>
      </w:r>
      <w:r w:rsidRPr="001B3A6F">
        <w:rPr>
          <w:rFonts w:eastAsiaTheme="minorEastAsia"/>
        </w:rPr>
        <w:t>.</w:t>
      </w:r>
    </w:p>
    <w:p w14:paraId="18FEE715" w14:textId="52BC2D35" w:rsidR="11B97F63" w:rsidRPr="001B3A6F" w:rsidRDefault="003D1E04" w:rsidP="001B3A6F">
      <w:pPr>
        <w:pStyle w:val="ListParagraph"/>
        <w:numPr>
          <w:ilvl w:val="0"/>
          <w:numId w:val="25"/>
        </w:numPr>
        <w:spacing w:before="0" w:line="259" w:lineRule="auto"/>
        <w:ind w:right="-20"/>
        <w:rPr>
          <w:rFonts w:eastAsiaTheme="minorEastAsia"/>
        </w:rPr>
      </w:pPr>
      <w:r>
        <w:rPr>
          <w:rFonts w:eastAsiaTheme="minorEastAsia"/>
        </w:rPr>
        <w:t>Προβολή</w:t>
      </w:r>
      <w:r w:rsidR="4F8CD03A" w:rsidRPr="001B3A6F">
        <w:rPr>
          <w:rFonts w:eastAsiaTheme="minorEastAsia"/>
        </w:rPr>
        <w:t xml:space="preserve"> ταινίας ή </w:t>
      </w:r>
      <w:r>
        <w:rPr>
          <w:rFonts w:eastAsiaTheme="minorEastAsia"/>
        </w:rPr>
        <w:t>ηθοποιού</w:t>
      </w:r>
      <w:r w:rsidR="4F8CD03A" w:rsidRPr="001B3A6F">
        <w:rPr>
          <w:rFonts w:eastAsiaTheme="minorEastAsia"/>
        </w:rPr>
        <w:t xml:space="preserve"> </w:t>
      </w:r>
      <w:r>
        <w:rPr>
          <w:rFonts w:eastAsiaTheme="minorEastAsia"/>
        </w:rPr>
        <w:t xml:space="preserve">και δυνατότητα </w:t>
      </w:r>
      <w:r w:rsidR="006C2F3E">
        <w:rPr>
          <w:rFonts w:eastAsiaTheme="minorEastAsia"/>
        </w:rPr>
        <w:t xml:space="preserve">προσθήκης </w:t>
      </w:r>
      <w:r w:rsidR="006C2F3E" w:rsidRPr="006C2F3E">
        <w:rPr>
          <w:rFonts w:eastAsiaTheme="minorEastAsia"/>
        </w:rPr>
        <w:t>“</w:t>
      </w:r>
      <w:r w:rsidR="006C2F3E">
        <w:rPr>
          <w:rFonts w:eastAsiaTheme="minorEastAsia"/>
          <w:lang w:val="en-US"/>
        </w:rPr>
        <w:t>Like</w:t>
      </w:r>
      <w:r w:rsidR="006C2F3E" w:rsidRPr="006C2F3E">
        <w:rPr>
          <w:rFonts w:eastAsiaTheme="minorEastAsia"/>
        </w:rPr>
        <w:t xml:space="preserve">” </w:t>
      </w:r>
      <w:r w:rsidR="006C2F3E">
        <w:rPr>
          <w:rFonts w:eastAsiaTheme="minorEastAsia"/>
        </w:rPr>
        <w:t xml:space="preserve">ή </w:t>
      </w:r>
      <w:r w:rsidR="006C2F3E" w:rsidRPr="006C2F3E">
        <w:rPr>
          <w:rFonts w:eastAsiaTheme="minorEastAsia"/>
        </w:rPr>
        <w:t>“</w:t>
      </w:r>
      <w:r w:rsidR="006C2F3E">
        <w:rPr>
          <w:rFonts w:eastAsiaTheme="minorEastAsia"/>
          <w:lang w:val="en-US"/>
        </w:rPr>
        <w:t>Dislike</w:t>
      </w:r>
      <w:r w:rsidR="006C2F3E" w:rsidRPr="006C2F3E">
        <w:rPr>
          <w:rFonts w:eastAsiaTheme="minorEastAsia"/>
        </w:rPr>
        <w:t>”</w:t>
      </w:r>
      <w:r w:rsidR="4F8CD03A" w:rsidRPr="001B3A6F">
        <w:rPr>
          <w:rFonts w:eastAsiaTheme="minorEastAsia"/>
        </w:rPr>
        <w:t>.</w:t>
      </w:r>
    </w:p>
    <w:p w14:paraId="76594975" w14:textId="3FD10BF1" w:rsidR="7DA8B40B" w:rsidRPr="001C718A" w:rsidRDefault="009012FF" w:rsidP="7DA8B40B">
      <w:pPr>
        <w:pStyle w:val="ListParagraph"/>
        <w:numPr>
          <w:ilvl w:val="0"/>
          <w:numId w:val="25"/>
        </w:numPr>
        <w:spacing w:before="0" w:line="259" w:lineRule="auto"/>
        <w:ind w:right="-20"/>
        <w:rPr>
          <w:rFonts w:ascii="system-ui" w:eastAsia="system-ui" w:hAnsi="system-ui" w:cs="system-ui"/>
        </w:rPr>
      </w:pPr>
      <w:r>
        <w:rPr>
          <w:rFonts w:eastAsiaTheme="minorEastAsia"/>
        </w:rPr>
        <w:t>Υπάρχει η δυνατότητα ε</w:t>
      </w:r>
      <w:r w:rsidR="4F8CD03A" w:rsidRPr="001B3A6F">
        <w:rPr>
          <w:rFonts w:eastAsiaTheme="minorEastAsia"/>
        </w:rPr>
        <w:t>πιστροφή</w:t>
      </w:r>
      <w:r>
        <w:rPr>
          <w:rFonts w:eastAsiaTheme="minorEastAsia"/>
        </w:rPr>
        <w:t>ς</w:t>
      </w:r>
      <w:r w:rsidR="4F8CD03A" w:rsidRPr="001B3A6F">
        <w:rPr>
          <w:rFonts w:eastAsiaTheme="minorEastAsia"/>
        </w:rPr>
        <w:t xml:space="preserve"> στα αποτελέσματα αναζήτησης </w:t>
      </w:r>
      <w:r w:rsidRPr="009012FF">
        <w:rPr>
          <w:rFonts w:eastAsiaTheme="minorEastAsia"/>
        </w:rPr>
        <w:t>(“</w:t>
      </w:r>
      <w:r>
        <w:rPr>
          <w:rFonts w:eastAsiaTheme="minorEastAsia"/>
          <w:lang w:val="en-US"/>
        </w:rPr>
        <w:t>Go</w:t>
      </w:r>
      <w:r w:rsidRPr="009012FF">
        <w:rPr>
          <w:rFonts w:eastAsiaTheme="minorEastAsia"/>
        </w:rPr>
        <w:t xml:space="preserve"> </w:t>
      </w:r>
      <w:r>
        <w:rPr>
          <w:rFonts w:eastAsiaTheme="minorEastAsia"/>
          <w:lang w:val="en-US"/>
        </w:rPr>
        <w:t>Back</w:t>
      </w:r>
      <w:r w:rsidRPr="009012FF">
        <w:rPr>
          <w:rFonts w:eastAsiaTheme="minorEastAsia"/>
        </w:rPr>
        <w:t>”</w:t>
      </w:r>
      <w:r w:rsidRPr="00286BC4">
        <w:rPr>
          <w:rFonts w:eastAsiaTheme="minorEastAsia"/>
        </w:rPr>
        <w:t>)</w:t>
      </w:r>
      <w:r w:rsidR="00286BC4" w:rsidRPr="00286BC4">
        <w:rPr>
          <w:rFonts w:eastAsiaTheme="minorEastAsia"/>
        </w:rPr>
        <w:t xml:space="preserve">, </w:t>
      </w:r>
      <w:r w:rsidR="4F8CD03A" w:rsidRPr="001B3A6F">
        <w:rPr>
          <w:rFonts w:eastAsiaTheme="minorEastAsia"/>
        </w:rPr>
        <w:t>νέα</w:t>
      </w:r>
      <w:r w:rsidR="00286BC4">
        <w:rPr>
          <w:rFonts w:eastAsiaTheme="minorEastAsia"/>
        </w:rPr>
        <w:t>ς</w:t>
      </w:r>
      <w:r w:rsidR="4F8CD03A" w:rsidRPr="001B3A6F">
        <w:rPr>
          <w:rFonts w:eastAsiaTheme="minorEastAsia"/>
        </w:rPr>
        <w:t xml:space="preserve"> αναζήτηση</w:t>
      </w:r>
      <w:r w:rsidR="00286BC4">
        <w:rPr>
          <w:rFonts w:eastAsiaTheme="minorEastAsia"/>
        </w:rPr>
        <w:t>ς (</w:t>
      </w:r>
      <w:r w:rsidR="00286BC4" w:rsidRPr="00286BC4">
        <w:rPr>
          <w:rFonts w:eastAsiaTheme="minorEastAsia"/>
        </w:rPr>
        <w:t>“</w:t>
      </w:r>
      <w:r w:rsidR="00286BC4">
        <w:rPr>
          <w:rFonts w:eastAsiaTheme="minorEastAsia"/>
          <w:lang w:val="en-US"/>
        </w:rPr>
        <w:t>Search</w:t>
      </w:r>
      <w:r w:rsidR="00286BC4" w:rsidRPr="00286BC4">
        <w:rPr>
          <w:rFonts w:eastAsiaTheme="minorEastAsia"/>
        </w:rPr>
        <w:t xml:space="preserve"> </w:t>
      </w:r>
      <w:r w:rsidR="00286BC4">
        <w:rPr>
          <w:rFonts w:eastAsiaTheme="minorEastAsia"/>
          <w:lang w:val="en-US"/>
        </w:rPr>
        <w:t>Again</w:t>
      </w:r>
      <w:r w:rsidR="00286BC4" w:rsidRPr="00286BC4">
        <w:rPr>
          <w:rFonts w:eastAsiaTheme="minorEastAsia"/>
        </w:rPr>
        <w:t xml:space="preserve">”) </w:t>
      </w:r>
      <w:r w:rsidR="00286BC4">
        <w:rPr>
          <w:rFonts w:eastAsiaTheme="minorEastAsia"/>
        </w:rPr>
        <w:t xml:space="preserve">και </w:t>
      </w:r>
      <w:r w:rsidR="006F6B0E">
        <w:rPr>
          <w:rFonts w:eastAsiaTheme="minorEastAsia"/>
        </w:rPr>
        <w:t>επιστροφής στη σελίδα των φίλτρων</w:t>
      </w:r>
      <w:r w:rsidR="006F6B0E" w:rsidRPr="006F6B0E">
        <w:rPr>
          <w:rFonts w:eastAsiaTheme="minorEastAsia"/>
        </w:rPr>
        <w:t xml:space="preserve"> (“</w:t>
      </w:r>
      <w:r w:rsidR="006F6B0E">
        <w:rPr>
          <w:rFonts w:eastAsiaTheme="minorEastAsia"/>
          <w:lang w:val="en-US"/>
        </w:rPr>
        <w:t>Exit</w:t>
      </w:r>
      <w:r w:rsidR="006F6B0E" w:rsidRPr="006F6B0E">
        <w:rPr>
          <w:rFonts w:eastAsiaTheme="minorEastAsia"/>
        </w:rPr>
        <w:t>”)</w:t>
      </w:r>
      <w:r w:rsidR="4F8CD03A" w:rsidRPr="001B3A6F">
        <w:rPr>
          <w:rFonts w:eastAsiaTheme="minorEastAsia"/>
        </w:rPr>
        <w:t>.</w:t>
      </w:r>
    </w:p>
    <w:p w14:paraId="39F213F7" w14:textId="5F1CE8FF" w:rsidR="001B3A6F" w:rsidRDefault="5010C9CB" w:rsidP="7DA8B40B">
      <w:pPr>
        <w:spacing w:before="0" w:line="259" w:lineRule="auto"/>
        <w:ind w:right="-20"/>
        <w:rPr>
          <w:rFonts w:ascii="system-ui" w:eastAsia="system-ui" w:hAnsi="system-ui" w:cs="system-ui"/>
        </w:rPr>
      </w:pPr>
      <w:r w:rsidRPr="001B3A6F">
        <w:rPr>
          <w:rFonts w:ascii="system-ui" w:eastAsia="system-ui" w:hAnsi="system-ui" w:cs="system-ui"/>
        </w:rPr>
        <w:t xml:space="preserve">Τα παρακάτω φαίνονται και στα διαγράμματα </w:t>
      </w:r>
      <w:r w:rsidR="001B3A6F">
        <w:rPr>
          <w:rFonts w:ascii="system-ui" w:eastAsia="system-ui" w:hAnsi="system-ui" w:cs="system-ui"/>
          <w:lang w:val="en-US"/>
        </w:rPr>
        <w:t>state</w:t>
      </w:r>
      <w:r w:rsidR="001B3A6F" w:rsidRPr="001B3A6F">
        <w:rPr>
          <w:rFonts w:ascii="system-ui" w:eastAsia="system-ui" w:hAnsi="system-ui" w:cs="system-ui"/>
        </w:rPr>
        <w:t xml:space="preserve"> </w:t>
      </w:r>
      <w:r w:rsidR="001B3A6F">
        <w:rPr>
          <w:rFonts w:ascii="system-ui" w:eastAsia="system-ui" w:hAnsi="system-ui" w:cs="system-ui"/>
          <w:lang w:val="en-US"/>
        </w:rPr>
        <w:t>machine</w:t>
      </w:r>
      <w:r w:rsidR="001B3A6F" w:rsidRPr="001B3A6F">
        <w:rPr>
          <w:rFonts w:ascii="system-ui" w:eastAsia="system-ui" w:hAnsi="system-ui" w:cs="system-ui"/>
        </w:rPr>
        <w:t xml:space="preserve">, </w:t>
      </w:r>
      <w:r w:rsidRPr="001B3A6F">
        <w:rPr>
          <w:rFonts w:ascii="system-ui" w:eastAsia="system-ui" w:hAnsi="system-ui" w:cs="system-ui"/>
        </w:rPr>
        <w:t>activity και sequence.</w:t>
      </w:r>
    </w:p>
    <w:p w14:paraId="08955789" w14:textId="0241AAE9" w:rsidR="001B3A6F" w:rsidRPr="001C718A" w:rsidRDefault="004B7728" w:rsidP="004B7728">
      <w:pPr>
        <w:pStyle w:val="Heading3"/>
        <w:jc w:val="center"/>
        <w:rPr>
          <w:lang w:val="en-US"/>
        </w:rPr>
      </w:pPr>
      <w:r>
        <w:rPr>
          <w:rFonts w:cstheme="majorHAnsi"/>
          <w:b/>
          <w:color w:val="404040" w:themeColor="text1" w:themeTint="BF"/>
          <w:lang w:val="en-US"/>
        </w:rPr>
        <w:t>State Machine</w:t>
      </w:r>
      <w:r w:rsidRPr="001C718A">
        <w:rPr>
          <w:rFonts w:cstheme="majorHAnsi"/>
          <w:b/>
          <w:color w:val="404040" w:themeColor="text1" w:themeTint="BF"/>
          <w:lang w:val="en-US"/>
        </w:rPr>
        <w:t xml:space="preserve"> Diagram</w:t>
      </w:r>
    </w:p>
    <w:p w14:paraId="120D6FD5" w14:textId="1B7BE73F" w:rsidR="2FED6AE1" w:rsidRPr="001C718A" w:rsidRDefault="004B7728" w:rsidP="00D8732F">
      <w:pPr>
        <w:spacing w:before="0" w:line="259" w:lineRule="auto"/>
        <w:ind w:right="-20"/>
        <w:jc w:val="center"/>
        <w:rPr>
          <w:rFonts w:ascii="system-ui" w:eastAsia="system-ui" w:hAnsi="system-ui" w:cs="system-ui"/>
          <w:color w:val="374151"/>
          <w:lang w:val="en-US"/>
        </w:rPr>
      </w:pPr>
      <w:r>
        <w:rPr>
          <w:noProof/>
        </w:rPr>
        <w:drawing>
          <wp:inline distT="0" distB="0" distL="0" distR="0" wp14:anchorId="4B8F6A42" wp14:editId="4F3ADD7E">
            <wp:extent cx="5724524" cy="966478"/>
            <wp:effectExtent l="0" t="0" r="0" b="5080"/>
            <wp:docPr id="1971758296" name="Picture 1971758296" title="Search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135229"/>
                    <pic:cNvPicPr/>
                  </pic:nvPicPr>
                  <pic:blipFill>
                    <a:blip r:embed="rId19">
                      <a:extLst>
                        <a:ext uri="{28A0092B-C50C-407E-A947-70E740481C1C}">
                          <a14:useLocalDpi xmlns:a14="http://schemas.microsoft.com/office/drawing/2010/main" val="0"/>
                        </a:ext>
                      </a:extLst>
                    </a:blip>
                    <a:stretch>
                      <a:fillRect/>
                    </a:stretch>
                  </pic:blipFill>
                  <pic:spPr>
                    <a:xfrm>
                      <a:off x="0" y="0"/>
                      <a:ext cx="5724524" cy="966478"/>
                    </a:xfrm>
                    <a:prstGeom prst="rect">
                      <a:avLst/>
                    </a:prstGeom>
                  </pic:spPr>
                </pic:pic>
              </a:graphicData>
            </a:graphic>
          </wp:inline>
        </w:drawing>
      </w:r>
    </w:p>
    <w:p w14:paraId="7585DEBE" w14:textId="60834749" w:rsidR="001C718A" w:rsidRPr="001C718A" w:rsidRDefault="001C718A" w:rsidP="001C718A">
      <w:pPr>
        <w:pStyle w:val="Heading3"/>
        <w:jc w:val="center"/>
        <w:rPr>
          <w:lang w:val="en-US"/>
        </w:rPr>
      </w:pPr>
      <w:r>
        <w:rPr>
          <w:rFonts w:cstheme="majorHAnsi"/>
          <w:b/>
          <w:color w:val="404040" w:themeColor="text1" w:themeTint="BF"/>
          <w:lang w:val="en-US"/>
        </w:rPr>
        <w:lastRenderedPageBreak/>
        <w:t>Activity</w:t>
      </w:r>
      <w:r w:rsidRPr="001C718A">
        <w:rPr>
          <w:rFonts w:cstheme="majorHAnsi"/>
          <w:b/>
          <w:color w:val="404040" w:themeColor="text1" w:themeTint="BF"/>
          <w:lang w:val="en-US"/>
        </w:rPr>
        <w:t xml:space="preserve"> Diagram</w:t>
      </w:r>
    </w:p>
    <w:p w14:paraId="7D5C002E" w14:textId="137079E0" w:rsidR="11B97F63" w:rsidRDefault="001C718A" w:rsidP="001C718A">
      <w:pPr>
        <w:spacing w:before="0" w:line="259" w:lineRule="auto"/>
        <w:jc w:val="center"/>
        <w:rPr>
          <w:rFonts w:eastAsiaTheme="minorEastAsia"/>
          <w:color w:val="374151"/>
          <w:lang w:val="en-US"/>
        </w:rPr>
      </w:pPr>
      <w:r>
        <w:rPr>
          <w:noProof/>
        </w:rPr>
        <w:drawing>
          <wp:inline distT="0" distB="0" distL="0" distR="0" wp14:anchorId="448BAD4E" wp14:editId="3D845504">
            <wp:extent cx="5705475" cy="2122436"/>
            <wp:effectExtent l="0" t="0" r="0" b="0"/>
            <wp:docPr id="369257264" name="Picture 369257264" title="Search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25687" cy="2129955"/>
                    </a:xfrm>
                    <a:prstGeom prst="rect">
                      <a:avLst/>
                    </a:prstGeom>
                  </pic:spPr>
                </pic:pic>
              </a:graphicData>
            </a:graphic>
          </wp:inline>
        </w:drawing>
      </w:r>
    </w:p>
    <w:p w14:paraId="03601F8F" w14:textId="7375961C" w:rsidR="001C718A" w:rsidRPr="001C718A" w:rsidRDefault="001C718A" w:rsidP="001C718A">
      <w:pPr>
        <w:pStyle w:val="Heading3"/>
        <w:jc w:val="center"/>
        <w:rPr>
          <w:lang w:val="en-US"/>
        </w:rPr>
      </w:pPr>
      <w:r>
        <w:rPr>
          <w:rFonts w:cstheme="majorHAnsi"/>
          <w:b/>
          <w:color w:val="404040" w:themeColor="text1" w:themeTint="BF"/>
          <w:lang w:val="en-US"/>
        </w:rPr>
        <w:t>Sequence</w:t>
      </w:r>
      <w:r w:rsidRPr="001C718A">
        <w:rPr>
          <w:rFonts w:cstheme="majorHAnsi"/>
          <w:b/>
          <w:color w:val="404040" w:themeColor="text1" w:themeTint="BF"/>
          <w:lang w:val="en-US"/>
        </w:rPr>
        <w:t xml:space="preserve"> Diagram</w:t>
      </w:r>
    </w:p>
    <w:p w14:paraId="6EE01909" w14:textId="262D560C" w:rsidR="001C718A" w:rsidRPr="001C718A" w:rsidRDefault="001C718A" w:rsidP="001C718A">
      <w:pPr>
        <w:spacing w:before="0" w:line="259" w:lineRule="auto"/>
        <w:jc w:val="center"/>
        <w:rPr>
          <w:rFonts w:eastAsiaTheme="minorEastAsia"/>
          <w:color w:val="374151"/>
          <w:lang w:val="en-US"/>
        </w:rPr>
      </w:pPr>
      <w:r>
        <w:rPr>
          <w:noProof/>
        </w:rPr>
        <w:drawing>
          <wp:inline distT="0" distB="0" distL="0" distR="0" wp14:anchorId="344AD3DD" wp14:editId="3631BAE5">
            <wp:extent cx="6229350" cy="3162300"/>
            <wp:effectExtent l="0" t="0" r="0" b="0"/>
            <wp:docPr id="1335238278" name="Picture 1335238278" title="Search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6229350" cy="3162300"/>
                    </a:xfrm>
                    <a:prstGeom prst="rect">
                      <a:avLst/>
                    </a:prstGeom>
                  </pic:spPr>
                </pic:pic>
              </a:graphicData>
            </a:graphic>
          </wp:inline>
        </w:drawing>
      </w:r>
    </w:p>
    <w:p w14:paraId="4DDE8662" w14:textId="78844AAB" w:rsidR="1DF21F11" w:rsidRDefault="1DF21F11" w:rsidP="1DF21F11">
      <w:pPr>
        <w:pStyle w:val="Heading4"/>
      </w:pPr>
      <w:r>
        <w:t>3.1.2.7</w:t>
      </w:r>
    </w:p>
    <w:p w14:paraId="32421AA3" w14:textId="6159A959" w:rsidR="1DF21F11" w:rsidRDefault="1DF21F11" w:rsidP="1DF21F11">
      <w:pPr>
        <w:spacing w:before="0"/>
        <w:rPr>
          <w:rFonts w:eastAsiaTheme="minorEastAsia"/>
          <w:color w:val="374151"/>
        </w:rPr>
      </w:pPr>
      <w:r w:rsidRPr="1DF21F11">
        <w:rPr>
          <w:rFonts w:eastAsiaTheme="minorEastAsia"/>
          <w:color w:val="374151"/>
        </w:rPr>
        <w:t>Τα δεδομένα εξόδου θα μπορούσε να περιλαμβάνει τα εξής:</w:t>
      </w:r>
    </w:p>
    <w:p w14:paraId="109E866B" w14:textId="13FCEA67" w:rsidR="1DF21F11" w:rsidRPr="00A57EBF" w:rsidRDefault="1DF21F11" w:rsidP="00A57EBF">
      <w:pPr>
        <w:pStyle w:val="ListParagraph"/>
        <w:numPr>
          <w:ilvl w:val="0"/>
          <w:numId w:val="18"/>
        </w:numPr>
        <w:spacing w:before="0"/>
        <w:rPr>
          <w:rFonts w:eastAsiaTheme="minorEastAsia"/>
          <w:b/>
          <w:bCs/>
          <w:color w:val="374151"/>
        </w:rPr>
      </w:pPr>
      <w:r w:rsidRPr="1DF21F11">
        <w:rPr>
          <w:rFonts w:eastAsiaTheme="minorEastAsia"/>
          <w:b/>
          <w:bCs/>
          <w:color w:val="374151"/>
        </w:rPr>
        <w:t>Αποτελέσματα Αναζήτησης:</w:t>
      </w:r>
      <w:r w:rsidR="00A57EBF">
        <w:rPr>
          <w:rFonts w:eastAsiaTheme="minorEastAsia"/>
          <w:b/>
          <w:bCs/>
          <w:color w:val="374151"/>
        </w:rPr>
        <w:t xml:space="preserve"> </w:t>
      </w:r>
      <w:r w:rsidRPr="00A57EBF">
        <w:rPr>
          <w:rFonts w:eastAsiaTheme="minorEastAsia"/>
          <w:color w:val="374151"/>
        </w:rPr>
        <w:t>Μια λίστα με ταινίες και σειρές που ταιριάζουν με τα εφαρμοσμένα φίλτρα, συμπεριλαμβανομένων τίτλων, εικόνων, και συνοπτικών περιγραφών.</w:t>
      </w:r>
    </w:p>
    <w:p w14:paraId="530BB5CF" w14:textId="5D2021D8" w:rsidR="00F42220" w:rsidRPr="00A57EBF" w:rsidRDefault="1DF21F11" w:rsidP="00A57EBF">
      <w:pPr>
        <w:pStyle w:val="ListParagraph"/>
        <w:numPr>
          <w:ilvl w:val="0"/>
          <w:numId w:val="18"/>
        </w:numPr>
        <w:spacing w:before="0"/>
        <w:rPr>
          <w:rFonts w:eastAsiaTheme="minorEastAsia"/>
          <w:b/>
          <w:bCs/>
          <w:color w:val="374151"/>
        </w:rPr>
      </w:pPr>
      <w:r w:rsidRPr="1DF21F11">
        <w:rPr>
          <w:rFonts w:eastAsiaTheme="minorEastAsia"/>
          <w:b/>
          <w:bCs/>
          <w:color w:val="374151"/>
        </w:rPr>
        <w:t>Λεπτομέρειες Περιεχομένου:</w:t>
      </w:r>
      <w:r w:rsidR="00A57EBF">
        <w:rPr>
          <w:rFonts w:eastAsiaTheme="minorEastAsia"/>
          <w:b/>
          <w:bCs/>
          <w:color w:val="374151"/>
        </w:rPr>
        <w:t xml:space="preserve"> </w:t>
      </w:r>
      <w:r w:rsidRPr="00A57EBF">
        <w:rPr>
          <w:rFonts w:eastAsiaTheme="minorEastAsia"/>
          <w:color w:val="374151"/>
        </w:rPr>
        <w:t>Πληροφορίες για κάθε ταινία ή σειρά, όπως οι πρωταγωνιστές, η διάρκεια, η χρονολογία κυκλοφορίας, η βαθμολογία από τους χρήστες και η πλο</w:t>
      </w:r>
      <w:r w:rsidR="00F42220" w:rsidRPr="00A57EBF">
        <w:rPr>
          <w:rFonts w:eastAsiaTheme="minorEastAsia"/>
          <w:color w:val="374151"/>
        </w:rPr>
        <w:t>κ</w:t>
      </w:r>
      <w:r w:rsidRPr="00A57EBF">
        <w:rPr>
          <w:rFonts w:eastAsiaTheme="minorEastAsia"/>
          <w:color w:val="374151"/>
        </w:rPr>
        <w:t>ή</w:t>
      </w:r>
      <w:r w:rsidR="00F42220" w:rsidRPr="00A57EBF">
        <w:rPr>
          <w:rFonts w:eastAsiaTheme="minorEastAsia"/>
          <w:color w:val="374151"/>
        </w:rPr>
        <w:t>.</w:t>
      </w:r>
    </w:p>
    <w:p w14:paraId="00ADBC78" w14:textId="6418B494" w:rsidR="00A57EBF" w:rsidRPr="00A57EBF" w:rsidRDefault="00B06076" w:rsidP="00A57EBF">
      <w:pPr>
        <w:pStyle w:val="Heading2"/>
      </w:pPr>
      <w:r>
        <w:t>3.</w:t>
      </w:r>
      <w:r w:rsidR="007D429D">
        <w:t>2</w:t>
      </w:r>
      <w:r w:rsidR="006A477D">
        <w:tab/>
      </w:r>
      <w:r w:rsidR="00BB1882">
        <w:t>Απαιτήσεις επιδόσεων</w:t>
      </w:r>
    </w:p>
    <w:p w14:paraId="7DD799E3" w14:textId="77777777" w:rsidR="00F42220" w:rsidRDefault="09A97FE8" w:rsidP="00F42220">
      <w:pPr>
        <w:spacing w:before="0"/>
        <w:ind w:firstLine="720"/>
        <w:rPr>
          <w:rFonts w:cstheme="minorHAnsi"/>
        </w:rPr>
      </w:pPr>
      <w:r w:rsidRPr="00F42220">
        <w:rPr>
          <w:rFonts w:eastAsia="system-ui" w:cstheme="minorHAnsi"/>
        </w:rPr>
        <w:t>Η ιστοσελίδα ntuaflix, ως μια δυναμική πλατφόρμα για την προβολή και την κοινοποίηση ταινιών, θα λειτουργεί ως ένας ενιαίος χώρος για κινηματογραφόφιλους και δημιουργούς. Οι χρήστες θα έχουν την ευκαιρία να ανακαλύψουν μια ποικιλία ταινιών, από κλασικά έργα έως σύγχρονες παραγωγές, καθώς και να προσθέσουν τις δικές τους δημιουργίες στην πλατφόρμα.</w:t>
      </w:r>
    </w:p>
    <w:p w14:paraId="75937600" w14:textId="77777777" w:rsidR="00F42220" w:rsidRDefault="09A97FE8" w:rsidP="00F42220">
      <w:pPr>
        <w:spacing w:before="0"/>
        <w:ind w:firstLine="720"/>
        <w:rPr>
          <w:rFonts w:cstheme="minorHAnsi"/>
        </w:rPr>
      </w:pPr>
      <w:r w:rsidRPr="00F42220">
        <w:rPr>
          <w:rFonts w:eastAsia="system-ui" w:cstheme="minorHAnsi"/>
        </w:rPr>
        <w:lastRenderedPageBreak/>
        <w:t>Για τους δημιουργούς περιεχομένου, το ntuaflix θα προσφέρει ένα εύχρηστο εργαλείο για την ανάρτηση και διαχείριση των ταινιών τους, με δυνατότητες όπως προηγμένη επεξεργασία μεταδεδομένων, στατιστική ανάλυση προβολών και αλληλεπίδραση με το κοινό μέσω σχολίων και αξιολογήσεων.</w:t>
      </w:r>
    </w:p>
    <w:p w14:paraId="2959EF1F" w14:textId="244D816E" w:rsidR="00F42220" w:rsidRDefault="09A97FE8" w:rsidP="00F42220">
      <w:pPr>
        <w:spacing w:before="0"/>
        <w:ind w:firstLine="720"/>
      </w:pPr>
      <w:r w:rsidRPr="22A82F5A">
        <w:rPr>
          <w:rFonts w:eastAsia="system-ui"/>
        </w:rPr>
        <w:t>Για τους θεατές, το ntuaflix θα παρέχει μια ευχάριστη και ολοκληρωμένη εμπειρία παρακολούθησης, με δυνατότητες όπως προσωποποιημένες προτάσεις, δημιουργία λιστών αγαπημένων ταινιών, και ολοκληρωμένο σύστημα αναζήτησης με φίλτρα κατηγοριών, δημοτικότητας και χρονολογίας κυκλοφορίας.</w:t>
      </w:r>
    </w:p>
    <w:p w14:paraId="7872D4BE" w14:textId="1694FB37" w:rsidR="00A57EBF" w:rsidRDefault="09A97FE8" w:rsidP="00F42220">
      <w:pPr>
        <w:spacing w:before="0"/>
        <w:ind w:firstLine="720"/>
        <w:rPr>
          <w:rFonts w:eastAsia="system-ui"/>
        </w:rPr>
      </w:pPr>
      <w:r w:rsidRPr="22A82F5A">
        <w:rPr>
          <w:rFonts w:eastAsia="system-ui"/>
        </w:rPr>
        <w:t>Σε τεχνικό επίπεδο, η αρχιτεκτονική του ntuaflix θα είναι σχεδιασμένη για ευελιξία και κλιμακωσιμότητα, ενισχύοντας την απόδοση κατά τις ώρες αιχμής και διασφαλίζοντας την αξιόπιστη αποθήκευση δεδομένων. Επιπλέον, θα υπάρχει ισχυρή έμφαση στην ασφάλεια και την προστασία των προσωπικών δεδομένων των χρηστών, καθώς και στη διασφάλιση της νομιμότητας του περιεχομένου που ανεβαίνει στην πλατφόρμα.</w:t>
      </w:r>
    </w:p>
    <w:p w14:paraId="25FCBE51" w14:textId="264D3E49" w:rsidR="09A97FE8" w:rsidRPr="00F42220" w:rsidRDefault="09A97FE8" w:rsidP="00F42220">
      <w:pPr>
        <w:spacing w:before="0"/>
        <w:ind w:firstLine="720"/>
      </w:pPr>
      <w:r w:rsidRPr="22A82F5A">
        <w:rPr>
          <w:rFonts w:eastAsia="system-ui"/>
        </w:rPr>
        <w:t>Συνολικά, το ntuaflix θα αποτελέσει έναν πλούσιο και διαδραστικό χώρο για την κινηματογραφική κοινότητα, συνδυάζοντας τη δημιουργικότητα και την παθιασμένη αγάπη για τις ταινίες με την προηγμένη τεχνολογία και την ανάγκη για ένα ασφαλές, προσβάσιμο και αξιόπιστο περιβάλλον.</w:t>
      </w:r>
    </w:p>
    <w:p w14:paraId="350E63D0" w14:textId="77777777" w:rsidR="00F04A86" w:rsidRPr="0091283B" w:rsidRDefault="00F04A86" w:rsidP="00F04A86"/>
    <w:p w14:paraId="4A1ACB0A" w14:textId="702A8870" w:rsidR="00A07890" w:rsidRDefault="006A477D" w:rsidP="00CF5C9E">
      <w:pPr>
        <w:pStyle w:val="Heading2"/>
      </w:pPr>
      <w:r>
        <w:t>3.</w:t>
      </w:r>
      <w:r w:rsidR="007D429D">
        <w:t>3</w:t>
      </w:r>
      <w:r w:rsidR="0095495C">
        <w:tab/>
      </w:r>
      <w:r w:rsidR="00B96353">
        <w:t>Απαιτήσεις οργάνωσης δεδομένων</w:t>
      </w:r>
    </w:p>
    <w:p w14:paraId="4A70A715" w14:textId="43C505EC" w:rsidR="003D1464" w:rsidRDefault="009B1676" w:rsidP="00586CD8">
      <w:pPr>
        <w:pStyle w:val="Heading3"/>
      </w:pPr>
      <w:r>
        <w:t>3.</w:t>
      </w:r>
      <w:r w:rsidR="007D429D">
        <w:t>3</w:t>
      </w:r>
      <w:r>
        <w:t>.</w:t>
      </w:r>
      <w:r w:rsidR="007D429D">
        <w:t>1</w:t>
      </w:r>
      <w:r>
        <w:tab/>
        <w:t>Απαιτήσεις και περιορισμοί πρόσβασης σε δεδομένα</w:t>
      </w:r>
    </w:p>
    <w:p w14:paraId="1044832A" w14:textId="1AE8CFD4" w:rsidR="00586CD8" w:rsidRPr="00586CD8" w:rsidRDefault="00586CD8" w:rsidP="00586CD8">
      <w:pPr>
        <w:pStyle w:val="Heading3"/>
        <w:jc w:val="center"/>
        <w:rPr>
          <w:lang w:val="en-US"/>
        </w:rPr>
      </w:pPr>
      <w:r>
        <w:rPr>
          <w:rFonts w:cstheme="majorHAnsi"/>
          <w:b/>
          <w:color w:val="404040" w:themeColor="text1" w:themeTint="BF"/>
          <w:lang w:val="en-US"/>
        </w:rPr>
        <w:t>Entity Relationship</w:t>
      </w:r>
      <w:r w:rsidRPr="001C718A">
        <w:rPr>
          <w:rFonts w:cstheme="majorHAnsi"/>
          <w:b/>
          <w:color w:val="404040" w:themeColor="text1" w:themeTint="BF"/>
          <w:lang w:val="en-US"/>
        </w:rPr>
        <w:t xml:space="preserve"> Diagram</w:t>
      </w:r>
    </w:p>
    <w:p w14:paraId="533A83E2" w14:textId="5E29CF3B" w:rsidR="003D1464" w:rsidRDefault="6E7E987F" w:rsidP="5F482EB7">
      <w:pPr>
        <w:pStyle w:val="Description"/>
        <w:jc w:val="center"/>
        <w:rPr>
          <w:b/>
          <w:bCs/>
          <w:color w:val="404040" w:themeColor="text1" w:themeTint="BF"/>
          <w:sz w:val="24"/>
        </w:rPr>
      </w:pPr>
      <w:r>
        <w:rPr>
          <w:noProof/>
        </w:rPr>
        <w:drawing>
          <wp:inline distT="0" distB="0" distL="0" distR="0" wp14:anchorId="1BF1FEF4" wp14:editId="0A5C19DE">
            <wp:extent cx="5724524" cy="3776079"/>
            <wp:effectExtent l="0" t="0" r="6350" b="0"/>
            <wp:docPr id="878801999" name="Picture 878801999" title="Entity Relationship Diagram for NtuaFl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8019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524" cy="3776079"/>
                    </a:xfrm>
                    <a:prstGeom prst="rect">
                      <a:avLst/>
                    </a:prstGeom>
                  </pic:spPr>
                </pic:pic>
              </a:graphicData>
            </a:graphic>
          </wp:inline>
        </w:drawing>
      </w:r>
    </w:p>
    <w:p w14:paraId="625DBBE9" w14:textId="77777777" w:rsidR="00686C56" w:rsidRDefault="00686C56" w:rsidP="00F04A86"/>
    <w:p w14:paraId="264602A1" w14:textId="77777777" w:rsidR="00686C56" w:rsidRDefault="00686C56" w:rsidP="00F04A86"/>
    <w:p w14:paraId="05457C04" w14:textId="77777777" w:rsidR="00686C56" w:rsidRDefault="00686C56" w:rsidP="00F04A86"/>
    <w:p w14:paraId="0F09C226" w14:textId="77777777" w:rsidR="00087306" w:rsidRDefault="00087306" w:rsidP="00F04A86"/>
    <w:p w14:paraId="6B0F7131" w14:textId="77777777" w:rsidR="00087306" w:rsidRDefault="00087306" w:rsidP="00F04A86"/>
    <w:p w14:paraId="36B25B4A" w14:textId="77777777" w:rsidR="00087306" w:rsidRDefault="00087306" w:rsidP="00F04A86"/>
    <w:p w14:paraId="5E1F4058" w14:textId="77777777" w:rsidR="00686C56" w:rsidRDefault="00686C56" w:rsidP="00F04A86"/>
    <w:p w14:paraId="0CEDD746" w14:textId="42CD84B8" w:rsidR="00686C56" w:rsidRPr="00686C56" w:rsidRDefault="00686C56" w:rsidP="00686C56">
      <w:pPr>
        <w:pStyle w:val="Heading3"/>
        <w:jc w:val="center"/>
        <w:rPr>
          <w:lang w:val="en-US"/>
        </w:rPr>
      </w:pPr>
      <w:r>
        <w:rPr>
          <w:rFonts w:cstheme="majorHAnsi"/>
          <w:b/>
          <w:color w:val="404040" w:themeColor="text1" w:themeTint="BF"/>
          <w:lang w:val="en-US"/>
        </w:rPr>
        <w:t>Class</w:t>
      </w:r>
      <w:r w:rsidRPr="001C718A">
        <w:rPr>
          <w:rFonts w:cstheme="majorHAnsi"/>
          <w:b/>
          <w:color w:val="404040" w:themeColor="text1" w:themeTint="BF"/>
          <w:lang w:val="en-US"/>
        </w:rPr>
        <w:t xml:space="preserve"> Diagram</w:t>
      </w:r>
    </w:p>
    <w:p w14:paraId="514589FA" w14:textId="73CB265E" w:rsidR="00686C56" w:rsidRDefault="00686C56" w:rsidP="00F04A86">
      <w:r>
        <w:rPr>
          <w:noProof/>
        </w:rPr>
        <w:drawing>
          <wp:inline distT="0" distB="0" distL="0" distR="0" wp14:anchorId="538BC93A" wp14:editId="34B39142">
            <wp:extent cx="5727700" cy="5288824"/>
            <wp:effectExtent l="0" t="0" r="6350" b="7620"/>
            <wp:docPr id="5" name="Picture 5" title="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png"/>
                    <pic:cNvPicPr/>
                  </pic:nvPicPr>
                  <pic:blipFill>
                    <a:blip r:embed="rId23"/>
                    <a:stretch>
                      <a:fillRect/>
                    </a:stretch>
                  </pic:blipFill>
                  <pic:spPr>
                    <a:xfrm>
                      <a:off x="0" y="0"/>
                      <a:ext cx="5727700" cy="5288824"/>
                    </a:xfrm>
                    <a:prstGeom prst="rect">
                      <a:avLst/>
                    </a:prstGeom>
                  </pic:spPr>
                </pic:pic>
              </a:graphicData>
            </a:graphic>
          </wp:inline>
        </w:drawing>
      </w:r>
    </w:p>
    <w:p w14:paraId="37AE780F" w14:textId="77777777" w:rsidR="00087306" w:rsidRDefault="00087306" w:rsidP="00F04A86"/>
    <w:p w14:paraId="3CF7E8E2" w14:textId="77777777" w:rsidR="00087306" w:rsidRDefault="00087306" w:rsidP="00F04A86"/>
    <w:p w14:paraId="642735EA" w14:textId="77777777" w:rsidR="00087306" w:rsidRDefault="00087306" w:rsidP="00F04A86"/>
    <w:p w14:paraId="551C3202" w14:textId="6EF7D7FB" w:rsidR="00A07890" w:rsidRDefault="0095495C" w:rsidP="00087306">
      <w:pPr>
        <w:pStyle w:val="Heading2"/>
        <w:ind w:left="0" w:firstLine="0"/>
      </w:pPr>
      <w:r>
        <w:lastRenderedPageBreak/>
        <w:t>3.</w:t>
      </w:r>
      <w:r w:rsidR="007D429D">
        <w:t>5</w:t>
      </w:r>
      <w:r w:rsidR="00FB7F4F" w:rsidRPr="00FB7F4F">
        <w:tab/>
      </w:r>
      <w:r w:rsidR="007F0679">
        <w:t>Λοιπές απαιτήσεις</w:t>
      </w:r>
    </w:p>
    <w:p w14:paraId="35B75390" w14:textId="7E5F9657" w:rsidR="00FB7F4F" w:rsidRDefault="007F0679" w:rsidP="00CF5C9E">
      <w:pPr>
        <w:pStyle w:val="Heading3"/>
      </w:pPr>
      <w:r>
        <w:t>3.</w:t>
      </w:r>
      <w:r w:rsidR="007D429D">
        <w:t>5</w:t>
      </w:r>
      <w:r>
        <w:t>.1</w:t>
      </w:r>
      <w:r>
        <w:tab/>
        <w:t>Απαιτήσεις διαθεσιμότητας λογισμικού</w:t>
      </w:r>
    </w:p>
    <w:p w14:paraId="0445A25F" w14:textId="408A4371" w:rsidR="00F04A86" w:rsidRPr="006B7159" w:rsidRDefault="1402ECD8" w:rsidP="3330C267">
      <w:pPr>
        <w:pStyle w:val="Description"/>
        <w:rPr>
          <w:rFonts w:eastAsia="system-ui" w:cstheme="minorHAnsi"/>
          <w:i w:val="0"/>
          <w:color w:val="auto"/>
          <w:sz w:val="28"/>
          <w:szCs w:val="28"/>
        </w:rPr>
      </w:pPr>
      <w:r w:rsidRPr="006B7159">
        <w:rPr>
          <w:rFonts w:eastAsia="system-ui" w:cstheme="minorHAnsi"/>
          <w:i w:val="0"/>
          <w:color w:val="auto"/>
          <w:sz w:val="24"/>
          <w:szCs w:val="28"/>
        </w:rPr>
        <w:t xml:space="preserve">Το λογισμικό “ntuaflix” πρέπει να </w:t>
      </w:r>
      <w:r w:rsidR="68FA631A" w:rsidRPr="006B7159">
        <w:rPr>
          <w:rFonts w:eastAsia="system-ui" w:cstheme="minorHAnsi"/>
          <w:i w:val="0"/>
          <w:color w:val="auto"/>
          <w:sz w:val="24"/>
          <w:szCs w:val="28"/>
        </w:rPr>
        <w:t xml:space="preserve">διατίθεται στους χρήστες 24/7, προσφέροντας συνεχή πρόσβαση στις λειτουργίες του. </w:t>
      </w:r>
      <w:r w:rsidRPr="006B7159">
        <w:rPr>
          <w:rFonts w:eastAsia="system-ui" w:cstheme="minorHAnsi"/>
          <w:i w:val="0"/>
          <w:color w:val="auto"/>
          <w:sz w:val="24"/>
          <w:szCs w:val="28"/>
        </w:rPr>
        <w:t>Επιπλέον, πρέπει να είναι σε θέση να υποστηρίζει την ταυτόχρονη χρήση από πολλαπλούς χρήστες, εξασφαλίζοντας έτσι την απρόσκοπτη εμπειρία χρήστη.</w:t>
      </w:r>
    </w:p>
    <w:p w14:paraId="056D675A" w14:textId="0277A7EB" w:rsidR="007F0679" w:rsidRDefault="007F0679" w:rsidP="00CF5C9E">
      <w:pPr>
        <w:pStyle w:val="Heading3"/>
      </w:pPr>
      <w:r>
        <w:t>3.</w:t>
      </w:r>
      <w:r w:rsidR="007D429D">
        <w:t>5</w:t>
      </w:r>
      <w:r>
        <w:t>.2</w:t>
      </w:r>
      <w:r>
        <w:tab/>
      </w:r>
      <w:r w:rsidR="00D37DF4">
        <w:t>Απαιτήσεις ασφάλειας</w:t>
      </w:r>
    </w:p>
    <w:p w14:paraId="117A2693" w14:textId="14B4D60A" w:rsidR="484F7432" w:rsidRPr="004E4373" w:rsidRDefault="4BCD3AD3" w:rsidP="484F7432">
      <w:pPr>
        <w:pStyle w:val="Description"/>
        <w:rPr>
          <w:rFonts w:cstheme="minorHAnsi"/>
          <w:color w:val="auto"/>
        </w:rPr>
      </w:pPr>
      <w:r w:rsidRPr="004E4373">
        <w:rPr>
          <w:rFonts w:eastAsia="system-ui" w:cstheme="minorHAnsi"/>
          <w:i w:val="0"/>
          <w:color w:val="auto"/>
          <w:sz w:val="24"/>
        </w:rPr>
        <w:t xml:space="preserve">Για να εξασφαλίζεται η ασφάλεια της εφαρμογής "ntuaflix," η διαδικασία ταυτοποίησης του χρήστη κατά την είσοδο στον λογαριασμό του πρέπει να περιλαμβάνει την αποστολή ενός </w:t>
      </w:r>
      <w:r w:rsidR="5F482EB7" w:rsidRPr="004E4373">
        <w:rPr>
          <w:rFonts w:eastAsia="system-ui" w:cstheme="minorHAnsi"/>
          <w:i w:val="0"/>
          <w:color w:val="auto"/>
          <w:sz w:val="24"/>
        </w:rPr>
        <w:t>email</w:t>
      </w:r>
      <w:r w:rsidRPr="004E4373">
        <w:rPr>
          <w:rFonts w:eastAsia="system-ui" w:cstheme="minorHAnsi"/>
          <w:i w:val="0"/>
          <w:color w:val="auto"/>
          <w:sz w:val="24"/>
        </w:rPr>
        <w:t xml:space="preserve"> επιβεβαίωσης μόνο κατά την εγγραφή νέων χρηστών. Κάθε νέος χρήστης θα λαμβάνει ένα μοναδικό </w:t>
      </w:r>
      <w:r w:rsidR="5F482EB7" w:rsidRPr="004E4373">
        <w:rPr>
          <w:rFonts w:eastAsia="system-ui" w:cstheme="minorHAnsi"/>
          <w:i w:val="0"/>
          <w:color w:val="auto"/>
          <w:sz w:val="24"/>
        </w:rPr>
        <w:t>email</w:t>
      </w:r>
      <w:r w:rsidRPr="004E4373">
        <w:rPr>
          <w:rFonts w:eastAsia="system-ui" w:cstheme="minorHAnsi"/>
          <w:i w:val="0"/>
          <w:color w:val="auto"/>
          <w:sz w:val="24"/>
        </w:rPr>
        <w:t xml:space="preserve"> με οδηγίες για την επιβεβαίωση της ταυτότητάς του κατά την εγγραφή του στο σύστημα. Μέχρις ότου ο νέος χρήστης ολοκληρώσει τη διαδικασία επιβεβαίωσης, δεν θα έχει πλήρη πρόσβαση στον λογαριασμό του. Αυτό εξασφαλίζει ότι μόνο εξουσιοδοτημένοι χρήστες μπορούν να αποκτήσουν πρόσβαση στην πλατφόρμα, ενισχύοντας την ασφάλεια του συστήματος. Σημειώνεται ότι η είσοδος των ήδη υπαρχόντων χρηστών στον λογαριασμό τους δεν συνοδεύεται από την αποστολή νέου </w:t>
      </w:r>
      <w:r w:rsidR="5F482EB7" w:rsidRPr="004E4373">
        <w:rPr>
          <w:rFonts w:eastAsia="system-ui" w:cstheme="minorHAnsi"/>
          <w:i w:val="0"/>
          <w:color w:val="auto"/>
          <w:sz w:val="24"/>
        </w:rPr>
        <w:t>email</w:t>
      </w:r>
      <w:r w:rsidRPr="004E4373">
        <w:rPr>
          <w:rFonts w:eastAsia="system-ui" w:cstheme="minorHAnsi"/>
          <w:i w:val="0"/>
          <w:color w:val="auto"/>
          <w:sz w:val="24"/>
        </w:rPr>
        <w:t xml:space="preserve"> επιβεβαίωσης.</w:t>
      </w:r>
    </w:p>
    <w:p w14:paraId="3F48E644" w14:textId="0D009EA2" w:rsidR="00196D8A" w:rsidRPr="00367FDE" w:rsidRDefault="00196D8A" w:rsidP="008F1814"/>
    <w:sectPr w:rsidR="00196D8A" w:rsidRPr="00367FDE" w:rsidSect="00E17024">
      <w:headerReference w:type="default" r:id="rId24"/>
      <w:footerReference w:type="default" r:id="rId25"/>
      <w:pgSz w:w="11900" w:h="16840"/>
      <w:pgMar w:top="900" w:right="101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13EB0" w14:textId="77777777" w:rsidR="00E17024" w:rsidRDefault="00E17024" w:rsidP="00651715">
      <w:pPr>
        <w:spacing w:before="0"/>
      </w:pPr>
      <w:r>
        <w:separator/>
      </w:r>
    </w:p>
  </w:endnote>
  <w:endnote w:type="continuationSeparator" w:id="0">
    <w:p w14:paraId="11151ED2" w14:textId="77777777" w:rsidR="00E17024" w:rsidRDefault="00E17024" w:rsidP="00651715">
      <w:pPr>
        <w:spacing w:before="0"/>
      </w:pPr>
      <w:r>
        <w:continuationSeparator/>
      </w:r>
    </w:p>
  </w:endnote>
  <w:endnote w:type="continuationNotice" w:id="1">
    <w:p w14:paraId="6C972F42" w14:textId="77777777" w:rsidR="00E17024" w:rsidRDefault="00E17024">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1311A" w14:textId="3F897C65" w:rsidR="00651715" w:rsidRPr="009022FE" w:rsidRDefault="00651715" w:rsidP="00CD383C">
    <w:pPr>
      <w:pStyle w:val="Footer"/>
      <w:pBdr>
        <w:top w:val="single" w:sz="4" w:space="1" w:color="auto"/>
      </w:pBdr>
      <w:rPr>
        <w:sz w:val="18"/>
        <w:szCs w:val="18"/>
      </w:rPr>
    </w:pPr>
    <w:r w:rsidRPr="00CD383C">
      <w:rPr>
        <w:sz w:val="18"/>
        <w:szCs w:val="18"/>
      </w:rPr>
      <w:t>(</w:t>
    </w:r>
    <w:r w:rsidR="00CC4F39">
      <w:rPr>
        <w:sz w:val="18"/>
        <w:szCs w:val="18"/>
        <w:lang w:val="en-US"/>
      </w:rPr>
      <w:t>SoftEng 23-1</w:t>
    </w:r>
    <w:r w:rsidRPr="00CD383C">
      <w:rPr>
        <w:sz w:val="18"/>
        <w:szCs w:val="18"/>
      </w:rPr>
      <w:t>)</w:t>
    </w:r>
    <w:r>
      <w:tab/>
    </w:r>
    <w:r w:rsidRPr="00CD383C">
      <w:rPr>
        <w:sz w:val="18"/>
        <w:szCs w:val="18"/>
      </w:rPr>
      <w:t xml:space="preserve">ΕΓΓΡΑΦΟ </w:t>
    </w:r>
    <w:r w:rsidR="007E430D">
      <w:rPr>
        <w:sz w:val="18"/>
        <w:szCs w:val="18"/>
        <w:lang w:val="en-US"/>
      </w:rPr>
      <w:t>S</w:t>
    </w:r>
    <w:r w:rsidRPr="00CD383C">
      <w:rPr>
        <w:sz w:val="18"/>
        <w:szCs w:val="18"/>
        <w:lang w:val="en-US"/>
      </w:rPr>
      <w:t>RS</w:t>
    </w:r>
    <w:r w:rsidR="007D429D">
      <w:rPr>
        <w:sz w:val="18"/>
        <w:szCs w:val="18"/>
      </w:rPr>
      <w:t xml:space="preserve"> (</w:t>
    </w:r>
    <w:r w:rsidR="09A97FE8" w:rsidRPr="09A97FE8">
      <w:rPr>
        <w:sz w:val="18"/>
        <w:szCs w:val="18"/>
      </w:rPr>
      <w:t>2023</w:t>
    </w:r>
    <w:r w:rsidR="00A2723F">
      <w:rPr>
        <w:sz w:val="18"/>
        <w:szCs w:val="18"/>
        <w:lang w:val="en-US"/>
      </w:rPr>
      <w:t>-2024</w:t>
    </w:r>
    <w:r w:rsidR="007D429D">
      <w:rPr>
        <w:sz w:val="18"/>
        <w:szCs w:val="18"/>
      </w:rPr>
      <w:t>)</w:t>
    </w:r>
    <w:r>
      <w:tab/>
    </w:r>
    <w:r w:rsidRPr="00CD383C">
      <w:rPr>
        <w:sz w:val="18"/>
        <w:szCs w:val="18"/>
      </w:rPr>
      <w:t xml:space="preserve">Σελ </w:t>
    </w:r>
    <w:r w:rsidRPr="00CD383C">
      <w:rPr>
        <w:sz w:val="18"/>
        <w:szCs w:val="18"/>
      </w:rPr>
      <w:fldChar w:fldCharType="begin"/>
    </w:r>
    <w:r w:rsidRPr="00CD383C">
      <w:rPr>
        <w:sz w:val="18"/>
        <w:szCs w:val="18"/>
      </w:rPr>
      <w:instrText xml:space="preserve"> PAGE  \* MERGEFORMAT </w:instrText>
    </w:r>
    <w:r w:rsidRPr="00CD383C">
      <w:rPr>
        <w:sz w:val="18"/>
        <w:szCs w:val="18"/>
      </w:rPr>
      <w:fldChar w:fldCharType="separate"/>
    </w:r>
    <w:r w:rsidRPr="00CD383C">
      <w:rPr>
        <w:noProof/>
        <w:sz w:val="18"/>
        <w:szCs w:val="18"/>
      </w:rPr>
      <w:t>2</w:t>
    </w:r>
    <w:r w:rsidRPr="00CD383C">
      <w:rPr>
        <w:sz w:val="18"/>
        <w:szCs w:val="18"/>
      </w:rPr>
      <w:fldChar w:fldCharType="end"/>
    </w:r>
    <w:r w:rsidRPr="00CD383C">
      <w:rPr>
        <w:sz w:val="18"/>
        <w:szCs w:val="18"/>
      </w:rPr>
      <w:t xml:space="preserve"> /</w:t>
    </w:r>
    <w:r w:rsidR="00CD383C" w:rsidRPr="00CD383C">
      <w:rPr>
        <w:sz w:val="18"/>
        <w:szCs w:val="18"/>
      </w:rPr>
      <w:t xml:space="preserve"> </w:t>
    </w:r>
    <w:r w:rsidRPr="00CD383C">
      <w:rPr>
        <w:sz w:val="18"/>
        <w:szCs w:val="18"/>
      </w:rPr>
      <w:t xml:space="preserve"> </w:t>
    </w:r>
    <w:r w:rsidRPr="00CD383C">
      <w:rPr>
        <w:sz w:val="18"/>
        <w:szCs w:val="18"/>
      </w:rPr>
      <w:fldChar w:fldCharType="begin"/>
    </w:r>
    <w:r w:rsidRPr="00CD383C">
      <w:rPr>
        <w:sz w:val="18"/>
        <w:szCs w:val="18"/>
      </w:rPr>
      <w:instrText xml:space="preserve"> NUMPAGES  \* MERGEFORMAT </w:instrText>
    </w:r>
    <w:r w:rsidRPr="00CD383C">
      <w:rPr>
        <w:sz w:val="18"/>
        <w:szCs w:val="18"/>
      </w:rPr>
      <w:fldChar w:fldCharType="separate"/>
    </w:r>
    <w:r w:rsidRPr="00CD383C">
      <w:rPr>
        <w:noProof/>
        <w:sz w:val="18"/>
        <w:szCs w:val="18"/>
      </w:rPr>
      <w:t>2</w:t>
    </w:r>
    <w:r w:rsidRPr="00CD383C">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DE3D8" w14:textId="77777777" w:rsidR="00E17024" w:rsidRDefault="00E17024" w:rsidP="00651715">
      <w:pPr>
        <w:spacing w:before="0"/>
      </w:pPr>
      <w:r>
        <w:separator/>
      </w:r>
    </w:p>
  </w:footnote>
  <w:footnote w:type="continuationSeparator" w:id="0">
    <w:p w14:paraId="3F3D97C1" w14:textId="77777777" w:rsidR="00E17024" w:rsidRDefault="00E17024" w:rsidP="00651715">
      <w:pPr>
        <w:spacing w:before="0"/>
      </w:pPr>
      <w:r>
        <w:continuationSeparator/>
      </w:r>
    </w:p>
  </w:footnote>
  <w:footnote w:type="continuationNotice" w:id="1">
    <w:p w14:paraId="72B241FF" w14:textId="77777777" w:rsidR="00E17024" w:rsidRDefault="00E17024">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1F37156" w14:paraId="1CE3F618" w14:textId="77777777" w:rsidTr="41F37156">
      <w:trPr>
        <w:trHeight w:val="300"/>
      </w:trPr>
      <w:tc>
        <w:tcPr>
          <w:tcW w:w="3005" w:type="dxa"/>
        </w:tcPr>
        <w:p w14:paraId="5AED80F7" w14:textId="3B1C59FA" w:rsidR="41F37156" w:rsidRDefault="41F37156" w:rsidP="41F37156">
          <w:pPr>
            <w:pStyle w:val="Header"/>
            <w:ind w:left="-115"/>
          </w:pPr>
        </w:p>
      </w:tc>
      <w:tc>
        <w:tcPr>
          <w:tcW w:w="3005" w:type="dxa"/>
        </w:tcPr>
        <w:p w14:paraId="5E3E358F" w14:textId="0667CFF6" w:rsidR="41F37156" w:rsidRDefault="41F37156" w:rsidP="41F37156">
          <w:pPr>
            <w:pStyle w:val="Header"/>
            <w:jc w:val="center"/>
          </w:pPr>
        </w:p>
      </w:tc>
      <w:tc>
        <w:tcPr>
          <w:tcW w:w="3005" w:type="dxa"/>
        </w:tcPr>
        <w:p w14:paraId="61535FB8" w14:textId="2AABD6EE" w:rsidR="41F37156" w:rsidRDefault="41F37156" w:rsidP="41F37156">
          <w:pPr>
            <w:pStyle w:val="Header"/>
            <w:ind w:right="-115"/>
            <w:jc w:val="right"/>
          </w:pPr>
        </w:p>
      </w:tc>
    </w:tr>
  </w:tbl>
  <w:p w14:paraId="1C5F10C8" w14:textId="0A878688" w:rsidR="0078523F" w:rsidRDefault="0078523F">
    <w:pPr>
      <w:pStyle w:val="Header"/>
    </w:pPr>
  </w:p>
</w:hdr>
</file>

<file path=word/intelligence2.xml><?xml version="1.0" encoding="utf-8"?>
<int2:intelligence xmlns:int2="http://schemas.microsoft.com/office/intelligence/2020/intelligence" xmlns:oel="http://schemas.microsoft.com/office/2019/extlst">
  <int2:observations>
    <int2:textHash int2:hashCode="RqTEhjTHzOQYUJ" int2:id="zFibGBOd">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5BA9"/>
    <w:multiLevelType w:val="hybridMultilevel"/>
    <w:tmpl w:val="1E505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613F0"/>
    <w:multiLevelType w:val="multilevel"/>
    <w:tmpl w:val="C98ECC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417550"/>
    <w:multiLevelType w:val="multilevel"/>
    <w:tmpl w:val="2632AE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0517B32"/>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0B53DDF"/>
    <w:multiLevelType w:val="hybridMultilevel"/>
    <w:tmpl w:val="FFFFFFFF"/>
    <w:lvl w:ilvl="0" w:tplc="E164430C">
      <w:start w:val="1"/>
      <w:numFmt w:val="bullet"/>
      <w:lvlText w:val=""/>
      <w:lvlJc w:val="left"/>
      <w:pPr>
        <w:ind w:left="720" w:hanging="360"/>
      </w:pPr>
      <w:rPr>
        <w:rFonts w:ascii="Symbol" w:hAnsi="Symbol" w:hint="default"/>
      </w:rPr>
    </w:lvl>
    <w:lvl w:ilvl="1" w:tplc="9730ADAE">
      <w:start w:val="1"/>
      <w:numFmt w:val="bullet"/>
      <w:lvlText w:val="o"/>
      <w:lvlJc w:val="left"/>
      <w:pPr>
        <w:ind w:left="1440" w:hanging="360"/>
      </w:pPr>
      <w:rPr>
        <w:rFonts w:ascii="Courier New" w:hAnsi="Courier New" w:hint="default"/>
      </w:rPr>
    </w:lvl>
    <w:lvl w:ilvl="2" w:tplc="77BE3816">
      <w:start w:val="1"/>
      <w:numFmt w:val="bullet"/>
      <w:lvlText w:val=""/>
      <w:lvlJc w:val="left"/>
      <w:pPr>
        <w:ind w:left="2160" w:hanging="360"/>
      </w:pPr>
      <w:rPr>
        <w:rFonts w:ascii="Wingdings" w:hAnsi="Wingdings" w:hint="default"/>
      </w:rPr>
    </w:lvl>
    <w:lvl w:ilvl="3" w:tplc="1B528D46">
      <w:start w:val="1"/>
      <w:numFmt w:val="bullet"/>
      <w:lvlText w:val=""/>
      <w:lvlJc w:val="left"/>
      <w:pPr>
        <w:ind w:left="2880" w:hanging="360"/>
      </w:pPr>
      <w:rPr>
        <w:rFonts w:ascii="Symbol" w:hAnsi="Symbol" w:hint="default"/>
      </w:rPr>
    </w:lvl>
    <w:lvl w:ilvl="4" w:tplc="55FAF11E">
      <w:start w:val="1"/>
      <w:numFmt w:val="bullet"/>
      <w:lvlText w:val="o"/>
      <w:lvlJc w:val="left"/>
      <w:pPr>
        <w:ind w:left="3600" w:hanging="360"/>
      </w:pPr>
      <w:rPr>
        <w:rFonts w:ascii="Courier New" w:hAnsi="Courier New" w:hint="default"/>
      </w:rPr>
    </w:lvl>
    <w:lvl w:ilvl="5" w:tplc="D1A666AA">
      <w:start w:val="1"/>
      <w:numFmt w:val="bullet"/>
      <w:lvlText w:val=""/>
      <w:lvlJc w:val="left"/>
      <w:pPr>
        <w:ind w:left="4320" w:hanging="360"/>
      </w:pPr>
      <w:rPr>
        <w:rFonts w:ascii="Wingdings" w:hAnsi="Wingdings" w:hint="default"/>
      </w:rPr>
    </w:lvl>
    <w:lvl w:ilvl="6" w:tplc="E48C75E2">
      <w:start w:val="1"/>
      <w:numFmt w:val="bullet"/>
      <w:lvlText w:val=""/>
      <w:lvlJc w:val="left"/>
      <w:pPr>
        <w:ind w:left="5040" w:hanging="360"/>
      </w:pPr>
      <w:rPr>
        <w:rFonts w:ascii="Symbol" w:hAnsi="Symbol" w:hint="default"/>
      </w:rPr>
    </w:lvl>
    <w:lvl w:ilvl="7" w:tplc="E730C444">
      <w:start w:val="1"/>
      <w:numFmt w:val="bullet"/>
      <w:lvlText w:val="o"/>
      <w:lvlJc w:val="left"/>
      <w:pPr>
        <w:ind w:left="5760" w:hanging="360"/>
      </w:pPr>
      <w:rPr>
        <w:rFonts w:ascii="Courier New" w:hAnsi="Courier New" w:hint="default"/>
      </w:rPr>
    </w:lvl>
    <w:lvl w:ilvl="8" w:tplc="F798320A">
      <w:start w:val="1"/>
      <w:numFmt w:val="bullet"/>
      <w:lvlText w:val=""/>
      <w:lvlJc w:val="left"/>
      <w:pPr>
        <w:ind w:left="6480" w:hanging="360"/>
      </w:pPr>
      <w:rPr>
        <w:rFonts w:ascii="Wingdings" w:hAnsi="Wingdings" w:hint="default"/>
      </w:rPr>
    </w:lvl>
  </w:abstractNum>
  <w:abstractNum w:abstractNumId="5" w15:restartNumberingAfterBreak="0">
    <w:nsid w:val="217D44A0"/>
    <w:multiLevelType w:val="hybridMultilevel"/>
    <w:tmpl w:val="FFFFFFFF"/>
    <w:lvl w:ilvl="0" w:tplc="CA92F50A">
      <w:start w:val="1"/>
      <w:numFmt w:val="bullet"/>
      <w:lvlText w:val="·"/>
      <w:lvlJc w:val="left"/>
      <w:pPr>
        <w:ind w:left="720" w:hanging="360"/>
      </w:pPr>
      <w:rPr>
        <w:rFonts w:ascii="Symbol" w:hAnsi="Symbol" w:hint="default"/>
      </w:rPr>
    </w:lvl>
    <w:lvl w:ilvl="1" w:tplc="3CD073A0">
      <w:start w:val="1"/>
      <w:numFmt w:val="bullet"/>
      <w:lvlText w:val="o"/>
      <w:lvlJc w:val="left"/>
      <w:pPr>
        <w:ind w:left="1440" w:hanging="360"/>
      </w:pPr>
      <w:rPr>
        <w:rFonts w:ascii="Courier New" w:hAnsi="Courier New" w:hint="default"/>
      </w:rPr>
    </w:lvl>
    <w:lvl w:ilvl="2" w:tplc="1E2CFCDC">
      <w:start w:val="1"/>
      <w:numFmt w:val="bullet"/>
      <w:lvlText w:val=""/>
      <w:lvlJc w:val="left"/>
      <w:pPr>
        <w:ind w:left="2160" w:hanging="360"/>
      </w:pPr>
      <w:rPr>
        <w:rFonts w:ascii="Wingdings" w:hAnsi="Wingdings" w:hint="default"/>
      </w:rPr>
    </w:lvl>
    <w:lvl w:ilvl="3" w:tplc="07D25D2A">
      <w:start w:val="1"/>
      <w:numFmt w:val="bullet"/>
      <w:lvlText w:val=""/>
      <w:lvlJc w:val="left"/>
      <w:pPr>
        <w:ind w:left="2880" w:hanging="360"/>
      </w:pPr>
      <w:rPr>
        <w:rFonts w:ascii="Symbol" w:hAnsi="Symbol" w:hint="default"/>
      </w:rPr>
    </w:lvl>
    <w:lvl w:ilvl="4" w:tplc="A8149746">
      <w:start w:val="1"/>
      <w:numFmt w:val="bullet"/>
      <w:lvlText w:val="o"/>
      <w:lvlJc w:val="left"/>
      <w:pPr>
        <w:ind w:left="3600" w:hanging="360"/>
      </w:pPr>
      <w:rPr>
        <w:rFonts w:ascii="Courier New" w:hAnsi="Courier New" w:hint="default"/>
      </w:rPr>
    </w:lvl>
    <w:lvl w:ilvl="5" w:tplc="E8B4F0B6">
      <w:start w:val="1"/>
      <w:numFmt w:val="bullet"/>
      <w:lvlText w:val=""/>
      <w:lvlJc w:val="left"/>
      <w:pPr>
        <w:ind w:left="4320" w:hanging="360"/>
      </w:pPr>
      <w:rPr>
        <w:rFonts w:ascii="Wingdings" w:hAnsi="Wingdings" w:hint="default"/>
      </w:rPr>
    </w:lvl>
    <w:lvl w:ilvl="6" w:tplc="38126126">
      <w:start w:val="1"/>
      <w:numFmt w:val="bullet"/>
      <w:lvlText w:val=""/>
      <w:lvlJc w:val="left"/>
      <w:pPr>
        <w:ind w:left="5040" w:hanging="360"/>
      </w:pPr>
      <w:rPr>
        <w:rFonts w:ascii="Symbol" w:hAnsi="Symbol" w:hint="default"/>
      </w:rPr>
    </w:lvl>
    <w:lvl w:ilvl="7" w:tplc="65526E0E">
      <w:start w:val="1"/>
      <w:numFmt w:val="bullet"/>
      <w:lvlText w:val="o"/>
      <w:lvlJc w:val="left"/>
      <w:pPr>
        <w:ind w:left="5760" w:hanging="360"/>
      </w:pPr>
      <w:rPr>
        <w:rFonts w:ascii="Courier New" w:hAnsi="Courier New" w:hint="default"/>
      </w:rPr>
    </w:lvl>
    <w:lvl w:ilvl="8" w:tplc="6DE203E4">
      <w:start w:val="1"/>
      <w:numFmt w:val="bullet"/>
      <w:lvlText w:val=""/>
      <w:lvlJc w:val="left"/>
      <w:pPr>
        <w:ind w:left="6480" w:hanging="360"/>
      </w:pPr>
      <w:rPr>
        <w:rFonts w:ascii="Wingdings" w:hAnsi="Wingdings" w:hint="default"/>
      </w:rPr>
    </w:lvl>
  </w:abstractNum>
  <w:abstractNum w:abstractNumId="6" w15:restartNumberingAfterBreak="0">
    <w:nsid w:val="22E56D4D"/>
    <w:multiLevelType w:val="hybridMultilevel"/>
    <w:tmpl w:val="4B6AA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A5ACF"/>
    <w:multiLevelType w:val="multilevel"/>
    <w:tmpl w:val="42BCBAFA"/>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91E2D74"/>
    <w:multiLevelType w:val="multilevel"/>
    <w:tmpl w:val="53347220"/>
    <w:lvl w:ilvl="0">
      <w:start w:val="1"/>
      <w:numFmt w:val="decimal"/>
      <w:lvlText w:val="%1."/>
      <w:lvlJc w:val="left"/>
      <w:pPr>
        <w:ind w:left="360" w:hanging="360"/>
      </w:p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2984602D"/>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A9D0EDB"/>
    <w:multiLevelType w:val="multilevel"/>
    <w:tmpl w:val="2C646D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8E43904"/>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AA2A70"/>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C3A32E7"/>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E4C1A30"/>
    <w:multiLevelType w:val="hybridMultilevel"/>
    <w:tmpl w:val="952E90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141823"/>
    <w:multiLevelType w:val="multilevel"/>
    <w:tmpl w:val="922E5A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A3C1A35"/>
    <w:multiLevelType w:val="hybridMultilevel"/>
    <w:tmpl w:val="5E08F1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51417220"/>
    <w:multiLevelType w:val="hybridMultilevel"/>
    <w:tmpl w:val="091600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2D4A92"/>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72843CF"/>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C6ECF50"/>
    <w:multiLevelType w:val="hybridMultilevel"/>
    <w:tmpl w:val="FFFFFFFF"/>
    <w:lvl w:ilvl="0" w:tplc="3894E3AA">
      <w:start w:val="1"/>
      <w:numFmt w:val="bullet"/>
      <w:lvlText w:val="·"/>
      <w:lvlJc w:val="left"/>
      <w:pPr>
        <w:ind w:left="720" w:hanging="360"/>
      </w:pPr>
      <w:rPr>
        <w:rFonts w:ascii="Symbol" w:hAnsi="Symbol" w:hint="default"/>
      </w:rPr>
    </w:lvl>
    <w:lvl w:ilvl="1" w:tplc="77F45D4C">
      <w:start w:val="1"/>
      <w:numFmt w:val="bullet"/>
      <w:lvlText w:val="o"/>
      <w:lvlJc w:val="left"/>
      <w:pPr>
        <w:ind w:left="1440" w:hanging="360"/>
      </w:pPr>
      <w:rPr>
        <w:rFonts w:ascii="Courier New" w:hAnsi="Courier New" w:hint="default"/>
      </w:rPr>
    </w:lvl>
    <w:lvl w:ilvl="2" w:tplc="86EEE3A0">
      <w:start w:val="1"/>
      <w:numFmt w:val="bullet"/>
      <w:lvlText w:val=""/>
      <w:lvlJc w:val="left"/>
      <w:pPr>
        <w:ind w:left="2160" w:hanging="360"/>
      </w:pPr>
      <w:rPr>
        <w:rFonts w:ascii="Wingdings" w:hAnsi="Wingdings" w:hint="default"/>
      </w:rPr>
    </w:lvl>
    <w:lvl w:ilvl="3" w:tplc="35EAC2DE">
      <w:start w:val="1"/>
      <w:numFmt w:val="bullet"/>
      <w:lvlText w:val=""/>
      <w:lvlJc w:val="left"/>
      <w:pPr>
        <w:ind w:left="2880" w:hanging="360"/>
      </w:pPr>
      <w:rPr>
        <w:rFonts w:ascii="Symbol" w:hAnsi="Symbol" w:hint="default"/>
      </w:rPr>
    </w:lvl>
    <w:lvl w:ilvl="4" w:tplc="5B68085C">
      <w:start w:val="1"/>
      <w:numFmt w:val="bullet"/>
      <w:lvlText w:val="o"/>
      <w:lvlJc w:val="left"/>
      <w:pPr>
        <w:ind w:left="3600" w:hanging="360"/>
      </w:pPr>
      <w:rPr>
        <w:rFonts w:ascii="Courier New" w:hAnsi="Courier New" w:hint="default"/>
      </w:rPr>
    </w:lvl>
    <w:lvl w:ilvl="5" w:tplc="F1FAB558">
      <w:start w:val="1"/>
      <w:numFmt w:val="bullet"/>
      <w:lvlText w:val=""/>
      <w:lvlJc w:val="left"/>
      <w:pPr>
        <w:ind w:left="4320" w:hanging="360"/>
      </w:pPr>
      <w:rPr>
        <w:rFonts w:ascii="Wingdings" w:hAnsi="Wingdings" w:hint="default"/>
      </w:rPr>
    </w:lvl>
    <w:lvl w:ilvl="6" w:tplc="8D1271C6">
      <w:start w:val="1"/>
      <w:numFmt w:val="bullet"/>
      <w:lvlText w:val=""/>
      <w:lvlJc w:val="left"/>
      <w:pPr>
        <w:ind w:left="5040" w:hanging="360"/>
      </w:pPr>
      <w:rPr>
        <w:rFonts w:ascii="Symbol" w:hAnsi="Symbol" w:hint="default"/>
      </w:rPr>
    </w:lvl>
    <w:lvl w:ilvl="7" w:tplc="25E8B5C0">
      <w:start w:val="1"/>
      <w:numFmt w:val="bullet"/>
      <w:lvlText w:val="o"/>
      <w:lvlJc w:val="left"/>
      <w:pPr>
        <w:ind w:left="5760" w:hanging="360"/>
      </w:pPr>
      <w:rPr>
        <w:rFonts w:ascii="Courier New" w:hAnsi="Courier New" w:hint="default"/>
      </w:rPr>
    </w:lvl>
    <w:lvl w:ilvl="8" w:tplc="FA203C10">
      <w:start w:val="1"/>
      <w:numFmt w:val="bullet"/>
      <w:lvlText w:val=""/>
      <w:lvlJc w:val="left"/>
      <w:pPr>
        <w:ind w:left="6480" w:hanging="360"/>
      </w:pPr>
      <w:rPr>
        <w:rFonts w:ascii="Wingdings" w:hAnsi="Wingdings" w:hint="default"/>
      </w:rPr>
    </w:lvl>
  </w:abstractNum>
  <w:abstractNum w:abstractNumId="21" w15:restartNumberingAfterBreak="0">
    <w:nsid w:val="6F6707B9"/>
    <w:multiLevelType w:val="hybridMultilevel"/>
    <w:tmpl w:val="FFFFFFFF"/>
    <w:lvl w:ilvl="0" w:tplc="F9CA6DE8">
      <w:start w:val="1"/>
      <w:numFmt w:val="bullet"/>
      <w:lvlText w:val="·"/>
      <w:lvlJc w:val="left"/>
      <w:pPr>
        <w:ind w:left="720" w:hanging="360"/>
      </w:pPr>
      <w:rPr>
        <w:rFonts w:ascii="Symbol" w:hAnsi="Symbol" w:hint="default"/>
      </w:rPr>
    </w:lvl>
    <w:lvl w:ilvl="1" w:tplc="D21644D2">
      <w:start w:val="1"/>
      <w:numFmt w:val="bullet"/>
      <w:lvlText w:val="o"/>
      <w:lvlJc w:val="left"/>
      <w:pPr>
        <w:ind w:left="1440" w:hanging="360"/>
      </w:pPr>
      <w:rPr>
        <w:rFonts w:ascii="Courier New" w:hAnsi="Courier New" w:hint="default"/>
      </w:rPr>
    </w:lvl>
    <w:lvl w:ilvl="2" w:tplc="B3987F7C">
      <w:start w:val="1"/>
      <w:numFmt w:val="bullet"/>
      <w:lvlText w:val=""/>
      <w:lvlJc w:val="left"/>
      <w:pPr>
        <w:ind w:left="2160" w:hanging="360"/>
      </w:pPr>
      <w:rPr>
        <w:rFonts w:ascii="Wingdings" w:hAnsi="Wingdings" w:hint="default"/>
      </w:rPr>
    </w:lvl>
    <w:lvl w:ilvl="3" w:tplc="1BF02D82">
      <w:start w:val="1"/>
      <w:numFmt w:val="bullet"/>
      <w:lvlText w:val=""/>
      <w:lvlJc w:val="left"/>
      <w:pPr>
        <w:ind w:left="2880" w:hanging="360"/>
      </w:pPr>
      <w:rPr>
        <w:rFonts w:ascii="Symbol" w:hAnsi="Symbol" w:hint="default"/>
      </w:rPr>
    </w:lvl>
    <w:lvl w:ilvl="4" w:tplc="52FCDD2E">
      <w:start w:val="1"/>
      <w:numFmt w:val="bullet"/>
      <w:lvlText w:val="o"/>
      <w:lvlJc w:val="left"/>
      <w:pPr>
        <w:ind w:left="3600" w:hanging="360"/>
      </w:pPr>
      <w:rPr>
        <w:rFonts w:ascii="Courier New" w:hAnsi="Courier New" w:hint="default"/>
      </w:rPr>
    </w:lvl>
    <w:lvl w:ilvl="5" w:tplc="D9565168">
      <w:start w:val="1"/>
      <w:numFmt w:val="bullet"/>
      <w:lvlText w:val=""/>
      <w:lvlJc w:val="left"/>
      <w:pPr>
        <w:ind w:left="4320" w:hanging="360"/>
      </w:pPr>
      <w:rPr>
        <w:rFonts w:ascii="Wingdings" w:hAnsi="Wingdings" w:hint="default"/>
      </w:rPr>
    </w:lvl>
    <w:lvl w:ilvl="6" w:tplc="97C871EA">
      <w:start w:val="1"/>
      <w:numFmt w:val="bullet"/>
      <w:lvlText w:val=""/>
      <w:lvlJc w:val="left"/>
      <w:pPr>
        <w:ind w:left="5040" w:hanging="360"/>
      </w:pPr>
      <w:rPr>
        <w:rFonts w:ascii="Symbol" w:hAnsi="Symbol" w:hint="default"/>
      </w:rPr>
    </w:lvl>
    <w:lvl w:ilvl="7" w:tplc="827EAFD6">
      <w:start w:val="1"/>
      <w:numFmt w:val="bullet"/>
      <w:lvlText w:val="o"/>
      <w:lvlJc w:val="left"/>
      <w:pPr>
        <w:ind w:left="5760" w:hanging="360"/>
      </w:pPr>
      <w:rPr>
        <w:rFonts w:ascii="Courier New" w:hAnsi="Courier New" w:hint="default"/>
      </w:rPr>
    </w:lvl>
    <w:lvl w:ilvl="8" w:tplc="28B4EC78">
      <w:start w:val="1"/>
      <w:numFmt w:val="bullet"/>
      <w:lvlText w:val=""/>
      <w:lvlJc w:val="left"/>
      <w:pPr>
        <w:ind w:left="6480" w:hanging="360"/>
      </w:pPr>
      <w:rPr>
        <w:rFonts w:ascii="Wingdings" w:hAnsi="Wingdings" w:hint="default"/>
      </w:rPr>
    </w:lvl>
  </w:abstractNum>
  <w:abstractNum w:abstractNumId="22" w15:restartNumberingAfterBreak="0">
    <w:nsid w:val="729B04E7"/>
    <w:multiLevelType w:val="multilevel"/>
    <w:tmpl w:val="95008F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7247271"/>
    <w:multiLevelType w:val="multilevel"/>
    <w:tmpl w:val="609EF3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BE9657B"/>
    <w:multiLevelType w:val="multilevel"/>
    <w:tmpl w:val="093A5FF4"/>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C09823B"/>
    <w:multiLevelType w:val="hybridMultilevel"/>
    <w:tmpl w:val="FFFFFFFF"/>
    <w:lvl w:ilvl="0" w:tplc="33768AFE">
      <w:start w:val="1"/>
      <w:numFmt w:val="bullet"/>
      <w:lvlText w:val=""/>
      <w:lvlJc w:val="left"/>
      <w:pPr>
        <w:ind w:left="720" w:hanging="360"/>
      </w:pPr>
      <w:rPr>
        <w:rFonts w:ascii="Symbol" w:hAnsi="Symbol" w:hint="default"/>
      </w:rPr>
    </w:lvl>
    <w:lvl w:ilvl="1" w:tplc="9DF68E00">
      <w:start w:val="1"/>
      <w:numFmt w:val="bullet"/>
      <w:lvlText w:val="o"/>
      <w:lvlJc w:val="left"/>
      <w:pPr>
        <w:ind w:left="1440" w:hanging="360"/>
      </w:pPr>
      <w:rPr>
        <w:rFonts w:ascii="Courier New" w:hAnsi="Courier New" w:hint="default"/>
      </w:rPr>
    </w:lvl>
    <w:lvl w:ilvl="2" w:tplc="1F1CC4B4">
      <w:start w:val="1"/>
      <w:numFmt w:val="bullet"/>
      <w:lvlText w:val=""/>
      <w:lvlJc w:val="left"/>
      <w:pPr>
        <w:ind w:left="2160" w:hanging="360"/>
      </w:pPr>
      <w:rPr>
        <w:rFonts w:ascii="Wingdings" w:hAnsi="Wingdings" w:hint="default"/>
      </w:rPr>
    </w:lvl>
    <w:lvl w:ilvl="3" w:tplc="E718096C">
      <w:start w:val="1"/>
      <w:numFmt w:val="bullet"/>
      <w:lvlText w:val=""/>
      <w:lvlJc w:val="left"/>
      <w:pPr>
        <w:ind w:left="2880" w:hanging="360"/>
      </w:pPr>
      <w:rPr>
        <w:rFonts w:ascii="Symbol" w:hAnsi="Symbol" w:hint="default"/>
      </w:rPr>
    </w:lvl>
    <w:lvl w:ilvl="4" w:tplc="D4FC82EE">
      <w:start w:val="1"/>
      <w:numFmt w:val="bullet"/>
      <w:lvlText w:val="o"/>
      <w:lvlJc w:val="left"/>
      <w:pPr>
        <w:ind w:left="3600" w:hanging="360"/>
      </w:pPr>
      <w:rPr>
        <w:rFonts w:ascii="Courier New" w:hAnsi="Courier New" w:hint="default"/>
      </w:rPr>
    </w:lvl>
    <w:lvl w:ilvl="5" w:tplc="73420864">
      <w:start w:val="1"/>
      <w:numFmt w:val="bullet"/>
      <w:lvlText w:val=""/>
      <w:lvlJc w:val="left"/>
      <w:pPr>
        <w:ind w:left="4320" w:hanging="360"/>
      </w:pPr>
      <w:rPr>
        <w:rFonts w:ascii="Wingdings" w:hAnsi="Wingdings" w:hint="default"/>
      </w:rPr>
    </w:lvl>
    <w:lvl w:ilvl="6" w:tplc="676C0D82">
      <w:start w:val="1"/>
      <w:numFmt w:val="bullet"/>
      <w:lvlText w:val=""/>
      <w:lvlJc w:val="left"/>
      <w:pPr>
        <w:ind w:left="5040" w:hanging="360"/>
      </w:pPr>
      <w:rPr>
        <w:rFonts w:ascii="Symbol" w:hAnsi="Symbol" w:hint="default"/>
      </w:rPr>
    </w:lvl>
    <w:lvl w:ilvl="7" w:tplc="A7EA69B6">
      <w:start w:val="1"/>
      <w:numFmt w:val="bullet"/>
      <w:lvlText w:val="o"/>
      <w:lvlJc w:val="left"/>
      <w:pPr>
        <w:ind w:left="5760" w:hanging="360"/>
      </w:pPr>
      <w:rPr>
        <w:rFonts w:ascii="Courier New" w:hAnsi="Courier New" w:hint="default"/>
      </w:rPr>
    </w:lvl>
    <w:lvl w:ilvl="8" w:tplc="E65AADC0">
      <w:start w:val="1"/>
      <w:numFmt w:val="bullet"/>
      <w:lvlText w:val=""/>
      <w:lvlJc w:val="left"/>
      <w:pPr>
        <w:ind w:left="6480" w:hanging="360"/>
      </w:pPr>
      <w:rPr>
        <w:rFonts w:ascii="Wingdings" w:hAnsi="Wingdings" w:hint="default"/>
      </w:rPr>
    </w:lvl>
  </w:abstractNum>
  <w:num w:numId="1" w16cid:durableId="1377244531">
    <w:abstractNumId w:val="7"/>
  </w:num>
  <w:num w:numId="2" w16cid:durableId="1226061991">
    <w:abstractNumId w:val="15"/>
  </w:num>
  <w:num w:numId="3" w16cid:durableId="1562256659">
    <w:abstractNumId w:val="18"/>
  </w:num>
  <w:num w:numId="4" w16cid:durableId="1481580405">
    <w:abstractNumId w:val="8"/>
  </w:num>
  <w:num w:numId="5" w16cid:durableId="97801085">
    <w:abstractNumId w:val="11"/>
  </w:num>
  <w:num w:numId="6" w16cid:durableId="134878857">
    <w:abstractNumId w:val="24"/>
  </w:num>
  <w:num w:numId="7" w16cid:durableId="952243880">
    <w:abstractNumId w:val="12"/>
  </w:num>
  <w:num w:numId="8" w16cid:durableId="63261048">
    <w:abstractNumId w:val="19"/>
  </w:num>
  <w:num w:numId="9" w16cid:durableId="2100447433">
    <w:abstractNumId w:val="3"/>
  </w:num>
  <w:num w:numId="10" w16cid:durableId="405423319">
    <w:abstractNumId w:val="22"/>
  </w:num>
  <w:num w:numId="11" w16cid:durableId="1768697877">
    <w:abstractNumId w:val="10"/>
  </w:num>
  <w:num w:numId="12" w16cid:durableId="1800997199">
    <w:abstractNumId w:val="2"/>
  </w:num>
  <w:num w:numId="13" w16cid:durableId="364184120">
    <w:abstractNumId w:val="23"/>
  </w:num>
  <w:num w:numId="14" w16cid:durableId="2019039612">
    <w:abstractNumId w:val="9"/>
  </w:num>
  <w:num w:numId="15" w16cid:durableId="1272274035">
    <w:abstractNumId w:val="13"/>
  </w:num>
  <w:num w:numId="16" w16cid:durableId="2034114468">
    <w:abstractNumId w:val="1"/>
  </w:num>
  <w:num w:numId="17" w16cid:durableId="1011371199">
    <w:abstractNumId w:val="25"/>
  </w:num>
  <w:num w:numId="18" w16cid:durableId="2129883627">
    <w:abstractNumId w:val="4"/>
  </w:num>
  <w:num w:numId="19" w16cid:durableId="1752241115">
    <w:abstractNumId w:val="5"/>
  </w:num>
  <w:num w:numId="20" w16cid:durableId="325865786">
    <w:abstractNumId w:val="20"/>
  </w:num>
  <w:num w:numId="21" w16cid:durableId="1222016610">
    <w:abstractNumId w:val="17"/>
  </w:num>
  <w:num w:numId="22" w16cid:durableId="1679773885">
    <w:abstractNumId w:val="6"/>
  </w:num>
  <w:num w:numId="23" w16cid:durableId="1064328104">
    <w:abstractNumId w:val="0"/>
  </w:num>
  <w:num w:numId="24" w16cid:durableId="48112440">
    <w:abstractNumId w:val="21"/>
  </w:num>
  <w:num w:numId="25" w16cid:durableId="184097414">
    <w:abstractNumId w:val="14"/>
  </w:num>
  <w:num w:numId="26" w16cid:durableId="7287256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9A1"/>
    <w:rsid w:val="00000B6C"/>
    <w:rsid w:val="00001DA3"/>
    <w:rsid w:val="0000412A"/>
    <w:rsid w:val="000061C0"/>
    <w:rsid w:val="0001262C"/>
    <w:rsid w:val="000208C1"/>
    <w:rsid w:val="00023F1A"/>
    <w:rsid w:val="00025D8D"/>
    <w:rsid w:val="00030202"/>
    <w:rsid w:val="00031A2D"/>
    <w:rsid w:val="00035328"/>
    <w:rsid w:val="000362EB"/>
    <w:rsid w:val="00037AF4"/>
    <w:rsid w:val="00041AFA"/>
    <w:rsid w:val="000700CA"/>
    <w:rsid w:val="000705DE"/>
    <w:rsid w:val="0007724A"/>
    <w:rsid w:val="00077E60"/>
    <w:rsid w:val="00080B10"/>
    <w:rsid w:val="000818FE"/>
    <w:rsid w:val="0008728D"/>
    <w:rsid w:val="00087306"/>
    <w:rsid w:val="00093FA5"/>
    <w:rsid w:val="000A6320"/>
    <w:rsid w:val="000C320C"/>
    <w:rsid w:val="000D14B5"/>
    <w:rsid w:val="000D2A93"/>
    <w:rsid w:val="000D68A3"/>
    <w:rsid w:val="000E20D5"/>
    <w:rsid w:val="000F0A5A"/>
    <w:rsid w:val="000F3183"/>
    <w:rsid w:val="001012B0"/>
    <w:rsid w:val="001047F7"/>
    <w:rsid w:val="00105D52"/>
    <w:rsid w:val="00105DF5"/>
    <w:rsid w:val="001104C7"/>
    <w:rsid w:val="001107C5"/>
    <w:rsid w:val="00111202"/>
    <w:rsid w:val="00112590"/>
    <w:rsid w:val="00112E09"/>
    <w:rsid w:val="00116044"/>
    <w:rsid w:val="00124CCA"/>
    <w:rsid w:val="001253CF"/>
    <w:rsid w:val="00126ACE"/>
    <w:rsid w:val="00130B66"/>
    <w:rsid w:val="001337E3"/>
    <w:rsid w:val="0014050C"/>
    <w:rsid w:val="00146BD4"/>
    <w:rsid w:val="00152DE0"/>
    <w:rsid w:val="001534F3"/>
    <w:rsid w:val="00157287"/>
    <w:rsid w:val="00160A51"/>
    <w:rsid w:val="00165CE3"/>
    <w:rsid w:val="00172459"/>
    <w:rsid w:val="00172D66"/>
    <w:rsid w:val="001819DF"/>
    <w:rsid w:val="0018364E"/>
    <w:rsid w:val="00190555"/>
    <w:rsid w:val="00196D8A"/>
    <w:rsid w:val="001A10D1"/>
    <w:rsid w:val="001A51E1"/>
    <w:rsid w:val="001B2342"/>
    <w:rsid w:val="001B3232"/>
    <w:rsid w:val="001B3A6F"/>
    <w:rsid w:val="001B70A6"/>
    <w:rsid w:val="001C45F4"/>
    <w:rsid w:val="001C718A"/>
    <w:rsid w:val="001C793D"/>
    <w:rsid w:val="001E6AA0"/>
    <w:rsid w:val="001E7822"/>
    <w:rsid w:val="001F7DF4"/>
    <w:rsid w:val="001F7ED2"/>
    <w:rsid w:val="00202C6C"/>
    <w:rsid w:val="0021570A"/>
    <w:rsid w:val="00222257"/>
    <w:rsid w:val="00222B27"/>
    <w:rsid w:val="00225F87"/>
    <w:rsid w:val="0023621A"/>
    <w:rsid w:val="00236A47"/>
    <w:rsid w:val="00237480"/>
    <w:rsid w:val="00241C91"/>
    <w:rsid w:val="00255842"/>
    <w:rsid w:val="00262AFC"/>
    <w:rsid w:val="0026352A"/>
    <w:rsid w:val="00263D53"/>
    <w:rsid w:val="00272E4B"/>
    <w:rsid w:val="002757AC"/>
    <w:rsid w:val="002846FC"/>
    <w:rsid w:val="002856B1"/>
    <w:rsid w:val="00286BC4"/>
    <w:rsid w:val="00287EE5"/>
    <w:rsid w:val="00292935"/>
    <w:rsid w:val="002940E1"/>
    <w:rsid w:val="002968C3"/>
    <w:rsid w:val="002A6A47"/>
    <w:rsid w:val="002B05FF"/>
    <w:rsid w:val="002B0829"/>
    <w:rsid w:val="002B0D05"/>
    <w:rsid w:val="002B6EFE"/>
    <w:rsid w:val="002C49BF"/>
    <w:rsid w:val="002D3281"/>
    <w:rsid w:val="002E1755"/>
    <w:rsid w:val="002E1E97"/>
    <w:rsid w:val="002E3074"/>
    <w:rsid w:val="002F461C"/>
    <w:rsid w:val="002F771D"/>
    <w:rsid w:val="003026EB"/>
    <w:rsid w:val="00303D4E"/>
    <w:rsid w:val="00310D76"/>
    <w:rsid w:val="00313769"/>
    <w:rsid w:val="00323374"/>
    <w:rsid w:val="003235CA"/>
    <w:rsid w:val="003252B7"/>
    <w:rsid w:val="0032663A"/>
    <w:rsid w:val="003270DC"/>
    <w:rsid w:val="00327183"/>
    <w:rsid w:val="00342F1F"/>
    <w:rsid w:val="00351B14"/>
    <w:rsid w:val="003537C6"/>
    <w:rsid w:val="00353CF3"/>
    <w:rsid w:val="00367FDE"/>
    <w:rsid w:val="00373FB4"/>
    <w:rsid w:val="003749A9"/>
    <w:rsid w:val="00383D14"/>
    <w:rsid w:val="00390EC1"/>
    <w:rsid w:val="003914BA"/>
    <w:rsid w:val="00393E4C"/>
    <w:rsid w:val="003A400A"/>
    <w:rsid w:val="003A4A74"/>
    <w:rsid w:val="003A5A10"/>
    <w:rsid w:val="003B05C8"/>
    <w:rsid w:val="003B6341"/>
    <w:rsid w:val="003D1464"/>
    <w:rsid w:val="003D1E04"/>
    <w:rsid w:val="003D37D1"/>
    <w:rsid w:val="003E29D0"/>
    <w:rsid w:val="003F308F"/>
    <w:rsid w:val="003F4348"/>
    <w:rsid w:val="003F7D69"/>
    <w:rsid w:val="00400D72"/>
    <w:rsid w:val="00400E1C"/>
    <w:rsid w:val="00406C1B"/>
    <w:rsid w:val="004073C3"/>
    <w:rsid w:val="00414B2E"/>
    <w:rsid w:val="00417E01"/>
    <w:rsid w:val="004223AC"/>
    <w:rsid w:val="0042335D"/>
    <w:rsid w:val="004276A5"/>
    <w:rsid w:val="00435948"/>
    <w:rsid w:val="004371C1"/>
    <w:rsid w:val="00443120"/>
    <w:rsid w:val="004469A3"/>
    <w:rsid w:val="00450903"/>
    <w:rsid w:val="00456FF5"/>
    <w:rsid w:val="00461FBA"/>
    <w:rsid w:val="00466B66"/>
    <w:rsid w:val="0047186F"/>
    <w:rsid w:val="0048591C"/>
    <w:rsid w:val="00486A9A"/>
    <w:rsid w:val="00486BEA"/>
    <w:rsid w:val="00494388"/>
    <w:rsid w:val="00497859"/>
    <w:rsid w:val="004A2E32"/>
    <w:rsid w:val="004A6E22"/>
    <w:rsid w:val="004A7016"/>
    <w:rsid w:val="004A7A79"/>
    <w:rsid w:val="004B332D"/>
    <w:rsid w:val="004B6AF5"/>
    <w:rsid w:val="004B7728"/>
    <w:rsid w:val="004C41E7"/>
    <w:rsid w:val="004C7E81"/>
    <w:rsid w:val="004E4373"/>
    <w:rsid w:val="004E5E6F"/>
    <w:rsid w:val="004F4644"/>
    <w:rsid w:val="00502D10"/>
    <w:rsid w:val="0050513F"/>
    <w:rsid w:val="00506FB4"/>
    <w:rsid w:val="00507D70"/>
    <w:rsid w:val="0051233D"/>
    <w:rsid w:val="005126BD"/>
    <w:rsid w:val="00515616"/>
    <w:rsid w:val="0051712A"/>
    <w:rsid w:val="00523C56"/>
    <w:rsid w:val="00524581"/>
    <w:rsid w:val="00524BE7"/>
    <w:rsid w:val="00534A4F"/>
    <w:rsid w:val="00542985"/>
    <w:rsid w:val="0054324C"/>
    <w:rsid w:val="005703A0"/>
    <w:rsid w:val="005709A6"/>
    <w:rsid w:val="00574D0E"/>
    <w:rsid w:val="00580A8C"/>
    <w:rsid w:val="005841EF"/>
    <w:rsid w:val="00586CD8"/>
    <w:rsid w:val="0059599B"/>
    <w:rsid w:val="00596973"/>
    <w:rsid w:val="005A07F8"/>
    <w:rsid w:val="005A2DB1"/>
    <w:rsid w:val="005A6A03"/>
    <w:rsid w:val="005A7C2F"/>
    <w:rsid w:val="005B4317"/>
    <w:rsid w:val="005B73E6"/>
    <w:rsid w:val="005C0F48"/>
    <w:rsid w:val="005C44A7"/>
    <w:rsid w:val="005C65B8"/>
    <w:rsid w:val="005D2D3E"/>
    <w:rsid w:val="005D3E6C"/>
    <w:rsid w:val="005D43D2"/>
    <w:rsid w:val="005E092A"/>
    <w:rsid w:val="005E38E7"/>
    <w:rsid w:val="005E5A18"/>
    <w:rsid w:val="005F1099"/>
    <w:rsid w:val="00604185"/>
    <w:rsid w:val="006057A9"/>
    <w:rsid w:val="00607C0B"/>
    <w:rsid w:val="0061193C"/>
    <w:rsid w:val="006121D7"/>
    <w:rsid w:val="00621FA8"/>
    <w:rsid w:val="00624668"/>
    <w:rsid w:val="00642BD8"/>
    <w:rsid w:val="00651715"/>
    <w:rsid w:val="00655AEC"/>
    <w:rsid w:val="0066017C"/>
    <w:rsid w:val="00665A99"/>
    <w:rsid w:val="00670047"/>
    <w:rsid w:val="00674124"/>
    <w:rsid w:val="00677DF3"/>
    <w:rsid w:val="00682CE2"/>
    <w:rsid w:val="00686C56"/>
    <w:rsid w:val="00686E19"/>
    <w:rsid w:val="006A1C36"/>
    <w:rsid w:val="006A4419"/>
    <w:rsid w:val="006A477D"/>
    <w:rsid w:val="006A6B58"/>
    <w:rsid w:val="006B6364"/>
    <w:rsid w:val="006B6C64"/>
    <w:rsid w:val="006B7159"/>
    <w:rsid w:val="006B7709"/>
    <w:rsid w:val="006C09E4"/>
    <w:rsid w:val="006C2F3E"/>
    <w:rsid w:val="006C99F5"/>
    <w:rsid w:val="006D06A8"/>
    <w:rsid w:val="006E6996"/>
    <w:rsid w:val="006E6F2F"/>
    <w:rsid w:val="006F5292"/>
    <w:rsid w:val="006F6B0E"/>
    <w:rsid w:val="006F760F"/>
    <w:rsid w:val="006F7DB4"/>
    <w:rsid w:val="00723210"/>
    <w:rsid w:val="007248E7"/>
    <w:rsid w:val="007438EB"/>
    <w:rsid w:val="007467ED"/>
    <w:rsid w:val="00751E23"/>
    <w:rsid w:val="007631CD"/>
    <w:rsid w:val="0076506D"/>
    <w:rsid w:val="00765631"/>
    <w:rsid w:val="00771944"/>
    <w:rsid w:val="00772CA3"/>
    <w:rsid w:val="00776C00"/>
    <w:rsid w:val="00777685"/>
    <w:rsid w:val="0078083D"/>
    <w:rsid w:val="007819D0"/>
    <w:rsid w:val="00784D76"/>
    <w:rsid w:val="0078523F"/>
    <w:rsid w:val="00787093"/>
    <w:rsid w:val="00787621"/>
    <w:rsid w:val="00792AEC"/>
    <w:rsid w:val="00793157"/>
    <w:rsid w:val="0079596B"/>
    <w:rsid w:val="00797BBF"/>
    <w:rsid w:val="007A0AFF"/>
    <w:rsid w:val="007A4E16"/>
    <w:rsid w:val="007B66E0"/>
    <w:rsid w:val="007B7C24"/>
    <w:rsid w:val="007C29DC"/>
    <w:rsid w:val="007C3E18"/>
    <w:rsid w:val="007D2DAC"/>
    <w:rsid w:val="007D429D"/>
    <w:rsid w:val="007D58EE"/>
    <w:rsid w:val="007E1C64"/>
    <w:rsid w:val="007E430D"/>
    <w:rsid w:val="007F0679"/>
    <w:rsid w:val="007F15A8"/>
    <w:rsid w:val="007F1B94"/>
    <w:rsid w:val="00803B10"/>
    <w:rsid w:val="00812D04"/>
    <w:rsid w:val="00821238"/>
    <w:rsid w:val="008267C0"/>
    <w:rsid w:val="0084004C"/>
    <w:rsid w:val="0086256B"/>
    <w:rsid w:val="00870763"/>
    <w:rsid w:val="00871682"/>
    <w:rsid w:val="00873D71"/>
    <w:rsid w:val="00874F41"/>
    <w:rsid w:val="008804D7"/>
    <w:rsid w:val="00886E91"/>
    <w:rsid w:val="00887FDF"/>
    <w:rsid w:val="00896CF9"/>
    <w:rsid w:val="00897148"/>
    <w:rsid w:val="008A15CA"/>
    <w:rsid w:val="008A444F"/>
    <w:rsid w:val="008A6E40"/>
    <w:rsid w:val="008B6393"/>
    <w:rsid w:val="008B7620"/>
    <w:rsid w:val="008D025C"/>
    <w:rsid w:val="008E3D5C"/>
    <w:rsid w:val="008F1814"/>
    <w:rsid w:val="008F3653"/>
    <w:rsid w:val="008F3659"/>
    <w:rsid w:val="008F61F5"/>
    <w:rsid w:val="008F72AE"/>
    <w:rsid w:val="009012FF"/>
    <w:rsid w:val="00902042"/>
    <w:rsid w:val="009022FE"/>
    <w:rsid w:val="00902693"/>
    <w:rsid w:val="009056BD"/>
    <w:rsid w:val="00906D4D"/>
    <w:rsid w:val="00907199"/>
    <w:rsid w:val="0090771F"/>
    <w:rsid w:val="00911550"/>
    <w:rsid w:val="0091283B"/>
    <w:rsid w:val="00914340"/>
    <w:rsid w:val="00915898"/>
    <w:rsid w:val="0092390E"/>
    <w:rsid w:val="00924A33"/>
    <w:rsid w:val="00931F99"/>
    <w:rsid w:val="00941FF7"/>
    <w:rsid w:val="009425A2"/>
    <w:rsid w:val="009434CF"/>
    <w:rsid w:val="009474EB"/>
    <w:rsid w:val="0095495C"/>
    <w:rsid w:val="00956148"/>
    <w:rsid w:val="009660C3"/>
    <w:rsid w:val="00985873"/>
    <w:rsid w:val="00985C04"/>
    <w:rsid w:val="009877E9"/>
    <w:rsid w:val="00993B3F"/>
    <w:rsid w:val="009956F4"/>
    <w:rsid w:val="00996958"/>
    <w:rsid w:val="00997272"/>
    <w:rsid w:val="009B1676"/>
    <w:rsid w:val="009C3748"/>
    <w:rsid w:val="009C6D48"/>
    <w:rsid w:val="009DC657"/>
    <w:rsid w:val="009E06C3"/>
    <w:rsid w:val="009E2254"/>
    <w:rsid w:val="009E5FAE"/>
    <w:rsid w:val="009F1705"/>
    <w:rsid w:val="009F38B4"/>
    <w:rsid w:val="009F3C12"/>
    <w:rsid w:val="009F3DD9"/>
    <w:rsid w:val="00A00D18"/>
    <w:rsid w:val="00A05D1E"/>
    <w:rsid w:val="00A069E7"/>
    <w:rsid w:val="00A07890"/>
    <w:rsid w:val="00A104EF"/>
    <w:rsid w:val="00A10F7D"/>
    <w:rsid w:val="00A2723F"/>
    <w:rsid w:val="00A31CF0"/>
    <w:rsid w:val="00A36753"/>
    <w:rsid w:val="00A5171C"/>
    <w:rsid w:val="00A531C9"/>
    <w:rsid w:val="00A554D8"/>
    <w:rsid w:val="00A57089"/>
    <w:rsid w:val="00A57EBF"/>
    <w:rsid w:val="00A65485"/>
    <w:rsid w:val="00A74E85"/>
    <w:rsid w:val="00A76562"/>
    <w:rsid w:val="00A80BDE"/>
    <w:rsid w:val="00A8695E"/>
    <w:rsid w:val="00A86F21"/>
    <w:rsid w:val="00A90373"/>
    <w:rsid w:val="00A975B7"/>
    <w:rsid w:val="00AA3DD1"/>
    <w:rsid w:val="00AA5711"/>
    <w:rsid w:val="00AB6D94"/>
    <w:rsid w:val="00AB7E54"/>
    <w:rsid w:val="00AC0E27"/>
    <w:rsid w:val="00AC530F"/>
    <w:rsid w:val="00AD08A1"/>
    <w:rsid w:val="00AD5F3F"/>
    <w:rsid w:val="00AD6239"/>
    <w:rsid w:val="00AE0E42"/>
    <w:rsid w:val="00AE56B0"/>
    <w:rsid w:val="00AF0C95"/>
    <w:rsid w:val="00AF3460"/>
    <w:rsid w:val="00AF55F1"/>
    <w:rsid w:val="00B03EFB"/>
    <w:rsid w:val="00B06076"/>
    <w:rsid w:val="00B10DB9"/>
    <w:rsid w:val="00B205FD"/>
    <w:rsid w:val="00B20C1B"/>
    <w:rsid w:val="00B222F2"/>
    <w:rsid w:val="00B30F07"/>
    <w:rsid w:val="00B32A15"/>
    <w:rsid w:val="00B36535"/>
    <w:rsid w:val="00B47484"/>
    <w:rsid w:val="00B5446B"/>
    <w:rsid w:val="00B60A30"/>
    <w:rsid w:val="00B60D37"/>
    <w:rsid w:val="00B67734"/>
    <w:rsid w:val="00B70989"/>
    <w:rsid w:val="00B83CD7"/>
    <w:rsid w:val="00B83E40"/>
    <w:rsid w:val="00B87FDF"/>
    <w:rsid w:val="00B9080C"/>
    <w:rsid w:val="00B9103C"/>
    <w:rsid w:val="00B96353"/>
    <w:rsid w:val="00B97F4A"/>
    <w:rsid w:val="00BB1882"/>
    <w:rsid w:val="00BB39DF"/>
    <w:rsid w:val="00BB6EBA"/>
    <w:rsid w:val="00BC4DB0"/>
    <w:rsid w:val="00BC753E"/>
    <w:rsid w:val="00BD0142"/>
    <w:rsid w:val="00BD0ED3"/>
    <w:rsid w:val="00BE1284"/>
    <w:rsid w:val="00BE4510"/>
    <w:rsid w:val="00BE4961"/>
    <w:rsid w:val="00BF22DA"/>
    <w:rsid w:val="00BF744A"/>
    <w:rsid w:val="00C03DE7"/>
    <w:rsid w:val="00C056C5"/>
    <w:rsid w:val="00C13BAD"/>
    <w:rsid w:val="00C233D2"/>
    <w:rsid w:val="00C32B3A"/>
    <w:rsid w:val="00C361A5"/>
    <w:rsid w:val="00C40E0F"/>
    <w:rsid w:val="00C412B0"/>
    <w:rsid w:val="00C41EE0"/>
    <w:rsid w:val="00C44003"/>
    <w:rsid w:val="00C5036D"/>
    <w:rsid w:val="00C519A1"/>
    <w:rsid w:val="00C60A89"/>
    <w:rsid w:val="00C60E95"/>
    <w:rsid w:val="00C6576E"/>
    <w:rsid w:val="00C65B5C"/>
    <w:rsid w:val="00C66B97"/>
    <w:rsid w:val="00C7329F"/>
    <w:rsid w:val="00C749CC"/>
    <w:rsid w:val="00C75282"/>
    <w:rsid w:val="00C757AA"/>
    <w:rsid w:val="00C775C9"/>
    <w:rsid w:val="00C860BF"/>
    <w:rsid w:val="00C87106"/>
    <w:rsid w:val="00C95205"/>
    <w:rsid w:val="00C95923"/>
    <w:rsid w:val="00C96149"/>
    <w:rsid w:val="00CA0DC5"/>
    <w:rsid w:val="00CA25B1"/>
    <w:rsid w:val="00CA5208"/>
    <w:rsid w:val="00CB2C85"/>
    <w:rsid w:val="00CB4EDA"/>
    <w:rsid w:val="00CB5208"/>
    <w:rsid w:val="00CC1431"/>
    <w:rsid w:val="00CC3896"/>
    <w:rsid w:val="00CC4F39"/>
    <w:rsid w:val="00CC6856"/>
    <w:rsid w:val="00CD383C"/>
    <w:rsid w:val="00CD5E26"/>
    <w:rsid w:val="00CD6509"/>
    <w:rsid w:val="00CE183A"/>
    <w:rsid w:val="00CF296C"/>
    <w:rsid w:val="00CF5C9E"/>
    <w:rsid w:val="00CF7F19"/>
    <w:rsid w:val="00CF7F3B"/>
    <w:rsid w:val="00D00202"/>
    <w:rsid w:val="00D10136"/>
    <w:rsid w:val="00D26EEE"/>
    <w:rsid w:val="00D30488"/>
    <w:rsid w:val="00D31016"/>
    <w:rsid w:val="00D3501A"/>
    <w:rsid w:val="00D37DF4"/>
    <w:rsid w:val="00D45CFA"/>
    <w:rsid w:val="00D52462"/>
    <w:rsid w:val="00D52AF2"/>
    <w:rsid w:val="00D53C0D"/>
    <w:rsid w:val="00D53D48"/>
    <w:rsid w:val="00D72617"/>
    <w:rsid w:val="00D74772"/>
    <w:rsid w:val="00D750E5"/>
    <w:rsid w:val="00D77A15"/>
    <w:rsid w:val="00D813A9"/>
    <w:rsid w:val="00D8408C"/>
    <w:rsid w:val="00D868B7"/>
    <w:rsid w:val="00D8732F"/>
    <w:rsid w:val="00D9361C"/>
    <w:rsid w:val="00DA04C4"/>
    <w:rsid w:val="00DA21B0"/>
    <w:rsid w:val="00DA7301"/>
    <w:rsid w:val="00DB2937"/>
    <w:rsid w:val="00DB5BCD"/>
    <w:rsid w:val="00DC4971"/>
    <w:rsid w:val="00DD5AA7"/>
    <w:rsid w:val="00DE5AE7"/>
    <w:rsid w:val="00DF40D3"/>
    <w:rsid w:val="00E0013D"/>
    <w:rsid w:val="00E109B6"/>
    <w:rsid w:val="00E17024"/>
    <w:rsid w:val="00E26994"/>
    <w:rsid w:val="00E27980"/>
    <w:rsid w:val="00E313FD"/>
    <w:rsid w:val="00E31EA7"/>
    <w:rsid w:val="00E325D4"/>
    <w:rsid w:val="00E37E1D"/>
    <w:rsid w:val="00E40E1E"/>
    <w:rsid w:val="00E417CA"/>
    <w:rsid w:val="00E43B38"/>
    <w:rsid w:val="00E6436A"/>
    <w:rsid w:val="00E65018"/>
    <w:rsid w:val="00E71D7C"/>
    <w:rsid w:val="00E75EC6"/>
    <w:rsid w:val="00E90CB3"/>
    <w:rsid w:val="00EA6806"/>
    <w:rsid w:val="00EB5359"/>
    <w:rsid w:val="00EB6CE6"/>
    <w:rsid w:val="00EB771A"/>
    <w:rsid w:val="00EC2285"/>
    <w:rsid w:val="00ED4C03"/>
    <w:rsid w:val="00ED5E1E"/>
    <w:rsid w:val="00ED7F6A"/>
    <w:rsid w:val="00EE5FED"/>
    <w:rsid w:val="00EF0090"/>
    <w:rsid w:val="00EF747A"/>
    <w:rsid w:val="00F04A86"/>
    <w:rsid w:val="00F078B5"/>
    <w:rsid w:val="00F10ED9"/>
    <w:rsid w:val="00F21BC6"/>
    <w:rsid w:val="00F23844"/>
    <w:rsid w:val="00F261C5"/>
    <w:rsid w:val="00F31AAA"/>
    <w:rsid w:val="00F33735"/>
    <w:rsid w:val="00F345E0"/>
    <w:rsid w:val="00F36231"/>
    <w:rsid w:val="00F378A4"/>
    <w:rsid w:val="00F37B86"/>
    <w:rsid w:val="00F42220"/>
    <w:rsid w:val="00F42945"/>
    <w:rsid w:val="00F431CA"/>
    <w:rsid w:val="00F43813"/>
    <w:rsid w:val="00F503D9"/>
    <w:rsid w:val="00F61F9F"/>
    <w:rsid w:val="00F64534"/>
    <w:rsid w:val="00F761E8"/>
    <w:rsid w:val="00F7693C"/>
    <w:rsid w:val="00F81FCE"/>
    <w:rsid w:val="00F862CD"/>
    <w:rsid w:val="00F940D9"/>
    <w:rsid w:val="00F95D2A"/>
    <w:rsid w:val="00FA07DC"/>
    <w:rsid w:val="00FA24E3"/>
    <w:rsid w:val="00FA330C"/>
    <w:rsid w:val="00FA3327"/>
    <w:rsid w:val="00FA4FE5"/>
    <w:rsid w:val="00FB7F4F"/>
    <w:rsid w:val="00FD0AEA"/>
    <w:rsid w:val="00FD6D9B"/>
    <w:rsid w:val="00FE000C"/>
    <w:rsid w:val="00FE0980"/>
    <w:rsid w:val="00FE7A3C"/>
    <w:rsid w:val="00FF5464"/>
    <w:rsid w:val="01A3F216"/>
    <w:rsid w:val="0393FBFF"/>
    <w:rsid w:val="03C42C42"/>
    <w:rsid w:val="03CD7993"/>
    <w:rsid w:val="05CFBA72"/>
    <w:rsid w:val="07175246"/>
    <w:rsid w:val="07922F61"/>
    <w:rsid w:val="07B14C0B"/>
    <w:rsid w:val="091CCF83"/>
    <w:rsid w:val="0950B2D9"/>
    <w:rsid w:val="09A97FE8"/>
    <w:rsid w:val="0A68E4B3"/>
    <w:rsid w:val="0BE1751D"/>
    <w:rsid w:val="0BE17FB5"/>
    <w:rsid w:val="0D0331B1"/>
    <w:rsid w:val="0D8564DA"/>
    <w:rsid w:val="0E3B214A"/>
    <w:rsid w:val="0E97475D"/>
    <w:rsid w:val="0ED7E82E"/>
    <w:rsid w:val="0F41BD43"/>
    <w:rsid w:val="115DE535"/>
    <w:rsid w:val="11B97F63"/>
    <w:rsid w:val="11E184B7"/>
    <w:rsid w:val="13CA1154"/>
    <w:rsid w:val="13E4723E"/>
    <w:rsid w:val="1402ECD8"/>
    <w:rsid w:val="15803807"/>
    <w:rsid w:val="15A2E086"/>
    <w:rsid w:val="164E528B"/>
    <w:rsid w:val="1783B26E"/>
    <w:rsid w:val="17BF1DA8"/>
    <w:rsid w:val="18AE8A7D"/>
    <w:rsid w:val="1BC14D19"/>
    <w:rsid w:val="1D32559F"/>
    <w:rsid w:val="1DAA986C"/>
    <w:rsid w:val="1DF21F11"/>
    <w:rsid w:val="1E63AEDB"/>
    <w:rsid w:val="1F2DA612"/>
    <w:rsid w:val="210ED209"/>
    <w:rsid w:val="218CD74D"/>
    <w:rsid w:val="2193C7B9"/>
    <w:rsid w:val="22924456"/>
    <w:rsid w:val="22A82F5A"/>
    <w:rsid w:val="2373F791"/>
    <w:rsid w:val="2801DA4D"/>
    <w:rsid w:val="2A11701F"/>
    <w:rsid w:val="2A1432A6"/>
    <w:rsid w:val="2B9F5FA8"/>
    <w:rsid w:val="2DBAFABA"/>
    <w:rsid w:val="2E7DCEB4"/>
    <w:rsid w:val="2E9A8D7E"/>
    <w:rsid w:val="2F99642A"/>
    <w:rsid w:val="2FED6AE1"/>
    <w:rsid w:val="31A7C074"/>
    <w:rsid w:val="329AEBEF"/>
    <w:rsid w:val="32C94A37"/>
    <w:rsid w:val="3330C267"/>
    <w:rsid w:val="339EBAC9"/>
    <w:rsid w:val="37D92E46"/>
    <w:rsid w:val="3A8842EB"/>
    <w:rsid w:val="3AA49C13"/>
    <w:rsid w:val="3D79BDCE"/>
    <w:rsid w:val="3E12B0DC"/>
    <w:rsid w:val="3EA8C4BD"/>
    <w:rsid w:val="3FD3CEA2"/>
    <w:rsid w:val="40315676"/>
    <w:rsid w:val="406E2E09"/>
    <w:rsid w:val="40CFA659"/>
    <w:rsid w:val="41F37156"/>
    <w:rsid w:val="429CDF8A"/>
    <w:rsid w:val="42D71CCF"/>
    <w:rsid w:val="43EFBDE8"/>
    <w:rsid w:val="44E5DDC0"/>
    <w:rsid w:val="44F3F169"/>
    <w:rsid w:val="4585CBD2"/>
    <w:rsid w:val="484F7432"/>
    <w:rsid w:val="4AF1D5F4"/>
    <w:rsid w:val="4BCD3AD3"/>
    <w:rsid w:val="4DA255F7"/>
    <w:rsid w:val="4DA9148D"/>
    <w:rsid w:val="4DE25F50"/>
    <w:rsid w:val="4DE3E84F"/>
    <w:rsid w:val="4F8CD03A"/>
    <w:rsid w:val="5010C9CB"/>
    <w:rsid w:val="50C1CB76"/>
    <w:rsid w:val="50C8B14A"/>
    <w:rsid w:val="5722C680"/>
    <w:rsid w:val="587475EE"/>
    <w:rsid w:val="59803153"/>
    <w:rsid w:val="59878761"/>
    <w:rsid w:val="59A24CF2"/>
    <w:rsid w:val="5C26F3CB"/>
    <w:rsid w:val="5D20E874"/>
    <w:rsid w:val="5F482EB7"/>
    <w:rsid w:val="5FBCF047"/>
    <w:rsid w:val="60242B0E"/>
    <w:rsid w:val="612FBF35"/>
    <w:rsid w:val="627ED35A"/>
    <w:rsid w:val="65CAB97B"/>
    <w:rsid w:val="665F566B"/>
    <w:rsid w:val="67335AA4"/>
    <w:rsid w:val="67A7EA5E"/>
    <w:rsid w:val="68FA631A"/>
    <w:rsid w:val="69C38570"/>
    <w:rsid w:val="6A582CF8"/>
    <w:rsid w:val="6A6FF394"/>
    <w:rsid w:val="6BCB55F5"/>
    <w:rsid w:val="6E22726C"/>
    <w:rsid w:val="6E7E987F"/>
    <w:rsid w:val="6F204CF9"/>
    <w:rsid w:val="6FA3179A"/>
    <w:rsid w:val="70FB2A94"/>
    <w:rsid w:val="71347557"/>
    <w:rsid w:val="73006B63"/>
    <w:rsid w:val="7386FF42"/>
    <w:rsid w:val="75A6F072"/>
    <w:rsid w:val="78CEB723"/>
    <w:rsid w:val="7A588264"/>
    <w:rsid w:val="7C227F37"/>
    <w:rsid w:val="7D80E08D"/>
    <w:rsid w:val="7DA8B40B"/>
    <w:rsid w:val="7F1786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B3320"/>
  <w15:chartTrackingRefBased/>
  <w15:docId w15:val="{10BD1924-E1B4-45AC-A79D-616EAF985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106"/>
    <w:pPr>
      <w:snapToGrid w:val="0"/>
      <w:spacing w:before="120"/>
    </w:pPr>
    <w:rPr>
      <w:lang w:val="el-GR"/>
    </w:rPr>
  </w:style>
  <w:style w:type="paragraph" w:styleId="Heading1">
    <w:name w:val="heading 1"/>
    <w:basedOn w:val="Normal"/>
    <w:next w:val="Normal"/>
    <w:link w:val="Heading1Char"/>
    <w:uiPriority w:val="9"/>
    <w:qFormat/>
    <w:rsid w:val="004276A5"/>
    <w:pPr>
      <w:keepNext/>
      <w:keepLines/>
      <w:numPr>
        <w:numId w:val="1"/>
      </w:numPr>
      <w:spacing w:before="60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CF5C9E"/>
    <w:pPr>
      <w:keepNext/>
      <w:keepLines/>
      <w:spacing w:before="360"/>
      <w:ind w:left="567" w:hanging="567"/>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CF5C9E"/>
    <w:pPr>
      <w:keepNext/>
      <w:keepLines/>
      <w:spacing w:before="240"/>
      <w:ind w:left="709" w:hanging="709"/>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B73E6"/>
    <w:pPr>
      <w:keepNext/>
      <w:keepLines/>
      <w:spacing w:before="240"/>
      <w:ind w:left="851" w:hanging="851"/>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6A5"/>
    <w:rPr>
      <w:rFonts w:asciiTheme="majorHAnsi" w:eastAsiaTheme="majorEastAsia" w:hAnsiTheme="majorHAnsi" w:cstheme="majorBidi"/>
      <w:sz w:val="32"/>
      <w:szCs w:val="32"/>
      <w:lang w:val="el-GR"/>
    </w:rPr>
  </w:style>
  <w:style w:type="character" w:customStyle="1" w:styleId="Heading2Char">
    <w:name w:val="Heading 2 Char"/>
    <w:basedOn w:val="DefaultParagraphFont"/>
    <w:link w:val="Heading2"/>
    <w:uiPriority w:val="9"/>
    <w:rsid w:val="00CF5C9E"/>
    <w:rPr>
      <w:rFonts w:asciiTheme="majorHAnsi" w:eastAsiaTheme="majorEastAsia" w:hAnsiTheme="majorHAnsi" w:cstheme="majorBidi"/>
      <w:sz w:val="26"/>
      <w:szCs w:val="26"/>
      <w:lang w:val="el-GR"/>
    </w:rPr>
  </w:style>
  <w:style w:type="paragraph" w:customStyle="1" w:styleId="Description">
    <w:name w:val="Description"/>
    <w:basedOn w:val="Normal"/>
    <w:qFormat/>
    <w:rsid w:val="00772CA3"/>
    <w:rPr>
      <w:i/>
      <w:color w:val="8496B0" w:themeColor="text2" w:themeTint="99"/>
      <w:sz w:val="20"/>
    </w:rPr>
  </w:style>
  <w:style w:type="paragraph" w:styleId="Title">
    <w:name w:val="Title"/>
    <w:basedOn w:val="Normal"/>
    <w:next w:val="Normal"/>
    <w:link w:val="TitleChar"/>
    <w:uiPriority w:val="10"/>
    <w:qFormat/>
    <w:rsid w:val="00E65018"/>
    <w:pPr>
      <w:spacing w:before="0"/>
      <w:contextualSpacing/>
    </w:pPr>
    <w:rPr>
      <w:rFonts w:asciiTheme="majorHAnsi" w:eastAsiaTheme="majorEastAsia" w:hAnsiTheme="majorHAnsi" w:cstheme="majorBidi"/>
      <w:spacing w:val="-10"/>
      <w:kern w:val="28"/>
      <w:sz w:val="44"/>
      <w:szCs w:val="56"/>
    </w:rPr>
  </w:style>
  <w:style w:type="character" w:customStyle="1" w:styleId="TitleChar">
    <w:name w:val="Title Char"/>
    <w:basedOn w:val="DefaultParagraphFont"/>
    <w:link w:val="Title"/>
    <w:uiPriority w:val="10"/>
    <w:rsid w:val="00E65018"/>
    <w:rPr>
      <w:rFonts w:asciiTheme="majorHAnsi" w:eastAsiaTheme="majorEastAsia" w:hAnsiTheme="majorHAnsi" w:cstheme="majorBidi"/>
      <w:spacing w:val="-10"/>
      <w:kern w:val="28"/>
      <w:sz w:val="44"/>
      <w:szCs w:val="56"/>
      <w:lang w:val="el-GR"/>
    </w:rPr>
  </w:style>
  <w:style w:type="paragraph" w:styleId="Header">
    <w:name w:val="header"/>
    <w:basedOn w:val="Normal"/>
    <w:link w:val="HeaderChar"/>
    <w:uiPriority w:val="99"/>
    <w:unhideWhenUsed/>
    <w:rsid w:val="00651715"/>
    <w:pPr>
      <w:tabs>
        <w:tab w:val="center" w:pos="4680"/>
        <w:tab w:val="right" w:pos="9360"/>
      </w:tabs>
      <w:spacing w:before="0"/>
    </w:pPr>
  </w:style>
  <w:style w:type="character" w:customStyle="1" w:styleId="HeaderChar">
    <w:name w:val="Header Char"/>
    <w:basedOn w:val="DefaultParagraphFont"/>
    <w:link w:val="Header"/>
    <w:uiPriority w:val="99"/>
    <w:rsid w:val="00651715"/>
    <w:rPr>
      <w:lang w:val="el-GR"/>
    </w:rPr>
  </w:style>
  <w:style w:type="paragraph" w:styleId="Footer">
    <w:name w:val="footer"/>
    <w:basedOn w:val="Normal"/>
    <w:link w:val="FooterChar"/>
    <w:uiPriority w:val="99"/>
    <w:unhideWhenUsed/>
    <w:rsid w:val="00651715"/>
    <w:pPr>
      <w:tabs>
        <w:tab w:val="center" w:pos="4680"/>
        <w:tab w:val="right" w:pos="9360"/>
      </w:tabs>
      <w:spacing w:before="0"/>
    </w:pPr>
  </w:style>
  <w:style w:type="character" w:customStyle="1" w:styleId="FooterChar">
    <w:name w:val="Footer Char"/>
    <w:basedOn w:val="DefaultParagraphFont"/>
    <w:link w:val="Footer"/>
    <w:uiPriority w:val="99"/>
    <w:rsid w:val="00651715"/>
    <w:rPr>
      <w:lang w:val="el-GR"/>
    </w:rPr>
  </w:style>
  <w:style w:type="paragraph" w:styleId="Subtitle">
    <w:name w:val="Subtitle"/>
    <w:basedOn w:val="Normal"/>
    <w:next w:val="Normal"/>
    <w:link w:val="SubtitleChar"/>
    <w:uiPriority w:val="11"/>
    <w:qFormat/>
    <w:rsid w:val="00E65018"/>
    <w:pPr>
      <w:numPr>
        <w:ilvl w:val="1"/>
      </w:numPr>
      <w:spacing w:after="160"/>
    </w:pPr>
    <w:rPr>
      <w:rFonts w:eastAsiaTheme="minorEastAsia"/>
      <w:color w:val="5A5A5A" w:themeColor="text1" w:themeTint="A5"/>
      <w:spacing w:val="15"/>
      <w:sz w:val="28"/>
      <w:szCs w:val="22"/>
    </w:rPr>
  </w:style>
  <w:style w:type="character" w:customStyle="1" w:styleId="SubtitleChar">
    <w:name w:val="Subtitle Char"/>
    <w:basedOn w:val="DefaultParagraphFont"/>
    <w:link w:val="Subtitle"/>
    <w:uiPriority w:val="11"/>
    <w:rsid w:val="00E65018"/>
    <w:rPr>
      <w:rFonts w:eastAsiaTheme="minorEastAsia"/>
      <w:color w:val="5A5A5A" w:themeColor="text1" w:themeTint="A5"/>
      <w:spacing w:val="15"/>
      <w:sz w:val="28"/>
      <w:szCs w:val="22"/>
      <w:lang w:val="el-GR"/>
    </w:rPr>
  </w:style>
  <w:style w:type="character" w:customStyle="1" w:styleId="Heading3Char">
    <w:name w:val="Heading 3 Char"/>
    <w:basedOn w:val="DefaultParagraphFont"/>
    <w:link w:val="Heading3"/>
    <w:uiPriority w:val="9"/>
    <w:rsid w:val="00CF5C9E"/>
    <w:rPr>
      <w:rFonts w:asciiTheme="majorHAnsi" w:eastAsiaTheme="majorEastAsia" w:hAnsiTheme="majorHAnsi" w:cstheme="majorBidi"/>
      <w:color w:val="1F3763" w:themeColor="accent1" w:themeShade="7F"/>
      <w:lang w:val="el-GR"/>
    </w:rPr>
  </w:style>
  <w:style w:type="character" w:customStyle="1" w:styleId="Heading4Char">
    <w:name w:val="Heading 4 Char"/>
    <w:basedOn w:val="DefaultParagraphFont"/>
    <w:link w:val="Heading4"/>
    <w:uiPriority w:val="9"/>
    <w:rsid w:val="005B73E6"/>
    <w:rPr>
      <w:rFonts w:asciiTheme="majorHAnsi" w:eastAsiaTheme="majorEastAsia" w:hAnsiTheme="majorHAnsi" w:cstheme="majorBidi"/>
      <w:i/>
      <w:iCs/>
      <w:color w:val="2F5496" w:themeColor="accent1" w:themeShade="BF"/>
      <w:lang w:val="el-GR"/>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B60D37"/>
    <w:pPr>
      <w:ind w:left="720"/>
      <w:contextualSpacing/>
    </w:pPr>
  </w:style>
  <w:style w:type="character" w:styleId="Hyperlink">
    <w:name w:val="Hyperlink"/>
    <w:basedOn w:val="DefaultParagraphFont"/>
    <w:uiPriority w:val="99"/>
    <w:unhideWhenUsed/>
    <w:rsid w:val="00B60D37"/>
    <w:rPr>
      <w:color w:val="0563C1" w:themeColor="hyperlink"/>
      <w:u w:val="single"/>
    </w:rPr>
  </w:style>
  <w:style w:type="paragraph" w:styleId="EndnoteText">
    <w:name w:val="endnote text"/>
    <w:basedOn w:val="Normal"/>
    <w:link w:val="EndnoteTextChar"/>
    <w:uiPriority w:val="99"/>
    <w:semiHidden/>
    <w:unhideWhenUsed/>
    <w:rsid w:val="006F5292"/>
    <w:pPr>
      <w:spacing w:before="0"/>
    </w:pPr>
    <w:rPr>
      <w:sz w:val="20"/>
      <w:szCs w:val="20"/>
    </w:rPr>
  </w:style>
  <w:style w:type="character" w:customStyle="1" w:styleId="EndnoteTextChar">
    <w:name w:val="Endnote Text Char"/>
    <w:basedOn w:val="DefaultParagraphFont"/>
    <w:link w:val="EndnoteText"/>
    <w:uiPriority w:val="99"/>
    <w:semiHidden/>
    <w:rsid w:val="006F5292"/>
    <w:rPr>
      <w:sz w:val="20"/>
      <w:szCs w:val="20"/>
      <w:lang w:val="el-GR"/>
    </w:rPr>
  </w:style>
  <w:style w:type="character" w:styleId="EndnoteReference">
    <w:name w:val="endnote reference"/>
    <w:basedOn w:val="DefaultParagraphFont"/>
    <w:uiPriority w:val="99"/>
    <w:semiHidden/>
    <w:unhideWhenUsed/>
    <w:rsid w:val="006F529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WnMQ8HlmeXc&amp;t=1533s"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U2KU0ThX4bA&amp;list=PLqVq9pXA670V8n_U7ZA_ob47JuAdN2E0G"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20/10/relationships/intelligence" Target="intelligence2.xml"/><Relationship Id="rId10" Type="http://schemas.openxmlformats.org/officeDocument/2006/relationships/hyperlink" Target="https://online.visual-paradigm.com/diagrams/tutorials/activity-diagram-tutoria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7BF3E-629C-41EB-9063-681207185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12</Pages>
  <Words>1756</Words>
  <Characters>10013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11746</CharactersWithSpaces>
  <SharedDoc>false</SharedDoc>
  <HLinks>
    <vt:vector size="18" baseType="variant">
      <vt:variant>
        <vt:i4>2097265</vt:i4>
      </vt:variant>
      <vt:variant>
        <vt:i4>9</vt:i4>
      </vt:variant>
      <vt:variant>
        <vt:i4>0</vt:i4>
      </vt:variant>
      <vt:variant>
        <vt:i4>5</vt:i4>
      </vt:variant>
      <vt:variant>
        <vt:lpwstr>https://www.youtube.com/watch?v=WnMQ8HlmeXc&amp;t=1533s</vt:lpwstr>
      </vt:variant>
      <vt:variant>
        <vt:lpwstr/>
      </vt:variant>
      <vt:variant>
        <vt:i4>1376329</vt:i4>
      </vt:variant>
      <vt:variant>
        <vt:i4>6</vt:i4>
      </vt:variant>
      <vt:variant>
        <vt:i4>0</vt:i4>
      </vt:variant>
      <vt:variant>
        <vt:i4>5</vt:i4>
      </vt:variant>
      <vt:variant>
        <vt:lpwstr>https://www.youtube.com/watch?v=U2KU0ThX4bA&amp;list=PLqVq9pXA670V8n_U7ZA_ob47JuAdN2E0G</vt:lpwstr>
      </vt:variant>
      <vt:variant>
        <vt:lpwstr/>
      </vt:variant>
      <vt:variant>
        <vt:i4>589831</vt:i4>
      </vt:variant>
      <vt:variant>
        <vt:i4>3</vt:i4>
      </vt:variant>
      <vt:variant>
        <vt:i4>0</vt:i4>
      </vt:variant>
      <vt:variant>
        <vt:i4>5</vt:i4>
      </vt:variant>
      <vt:variant>
        <vt:lpwstr>https://online.visual-paradigm.com/diagrams/tutorials/activity-diagram-tutorial/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Vassilios Vescoukis</dc:creator>
  <cp:keywords/>
  <dc:description/>
  <cp:lastModifiedBy>Στυλιανος Κατσης</cp:lastModifiedBy>
  <cp:revision>258</cp:revision>
  <dcterms:created xsi:type="dcterms:W3CDTF">2020-01-22T18:42:00Z</dcterms:created>
  <dcterms:modified xsi:type="dcterms:W3CDTF">2024-02-18T01:56:00Z</dcterms:modified>
</cp:coreProperties>
</file>