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50335" w14:textId="77777777" w:rsidR="00142CFD" w:rsidRPr="009C74ED" w:rsidRDefault="009C74ED">
      <w:pPr>
        <w:rPr>
          <w:rFonts w:ascii="Times New Roman" w:hAnsi="Times New Roman" w:cs="Times New Roman"/>
        </w:rPr>
      </w:pPr>
      <w:r w:rsidRPr="009C74ED">
        <w:rPr>
          <w:rFonts w:ascii="Times New Roman" w:hAnsi="Times New Roman" w:cs="Times New Roman"/>
        </w:rPr>
        <w:t>Doctor density</w:t>
      </w:r>
    </w:p>
    <w:p w14:paraId="03D8F13C" w14:textId="77777777" w:rsidR="009C74ED" w:rsidRPr="009C74ED" w:rsidRDefault="009C7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24</w:t>
      </w:r>
      <w:r w:rsidRPr="009C74ED">
        <w:rPr>
          <w:rFonts w:ascii="Times New Roman" w:hAnsi="Times New Roman" w:cs="Times New Roman"/>
        </w:rPr>
        <w:t>, 2017</w:t>
      </w:r>
    </w:p>
    <w:p w14:paraId="34AB2A45" w14:textId="77777777" w:rsidR="009C74ED" w:rsidRPr="009C74ED" w:rsidRDefault="009C74ED">
      <w:pPr>
        <w:rPr>
          <w:rFonts w:ascii="Times New Roman" w:hAnsi="Times New Roman" w:cs="Times New Roman"/>
        </w:rPr>
      </w:pPr>
      <w:r w:rsidRPr="009C74ED">
        <w:rPr>
          <w:rFonts w:ascii="Times New Roman" w:hAnsi="Times New Roman" w:cs="Times New Roman"/>
        </w:rPr>
        <w:t>Paper Outline</w:t>
      </w:r>
    </w:p>
    <w:p w14:paraId="258157A2" w14:textId="77777777" w:rsidR="009C74ED" w:rsidRPr="009C74ED" w:rsidRDefault="009C74ED">
      <w:pPr>
        <w:rPr>
          <w:rFonts w:ascii="Times New Roman" w:hAnsi="Times New Roman" w:cs="Times New Roman"/>
        </w:rPr>
      </w:pPr>
    </w:p>
    <w:p w14:paraId="6E0BAF06" w14:textId="77777777" w:rsidR="009C74ED" w:rsidRPr="009C74ED" w:rsidRDefault="009C74ED" w:rsidP="009C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C74ED">
        <w:rPr>
          <w:rFonts w:ascii="Times New Roman" w:hAnsi="Times New Roman" w:cs="Times New Roman"/>
        </w:rPr>
        <w:t>ime trends</w:t>
      </w:r>
      <w:r>
        <w:rPr>
          <w:rFonts w:ascii="Times New Roman" w:hAnsi="Times New Roman" w:cs="Times New Roman"/>
        </w:rPr>
        <w:t xml:space="preserve"> in doctor density</w:t>
      </w:r>
      <w:r w:rsidRPr="009C74ED">
        <w:rPr>
          <w:rFonts w:ascii="Times New Roman" w:hAnsi="Times New Roman" w:cs="Times New Roman"/>
        </w:rPr>
        <w:t>, 1960-2010</w:t>
      </w:r>
    </w:p>
    <w:p w14:paraId="51467CD4" w14:textId="77777777" w:rsidR="009C74ED" w:rsidRDefault="009C74ED" w:rsidP="009C7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time trend</w:t>
      </w:r>
    </w:p>
    <w:p w14:paraId="182FB067" w14:textId="77777777" w:rsidR="009C74ED" w:rsidRDefault="009C74ED" w:rsidP="009C7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from 12/10,000 in 1960 to 27/10,000 in 2010</w:t>
      </w:r>
    </w:p>
    <w:p w14:paraId="788F1BA8" w14:textId="77777777" w:rsidR="009C74ED" w:rsidRDefault="009C74ED" w:rsidP="009C7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trend by 1960 physician density</w:t>
      </w:r>
    </w:p>
    <w:p w14:paraId="2524FDBC" w14:textId="77777777" w:rsidR="009C74ED" w:rsidRDefault="009C74ED" w:rsidP="009C7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between bottom- and top-decile places has increased from ~17 to ~26</w:t>
      </w:r>
    </w:p>
    <w:p w14:paraId="1726D8F6" w14:textId="77777777" w:rsidR="009C74ED" w:rsidRDefault="009C74ED" w:rsidP="009C7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trend by 1960 rural vs urban</w:t>
      </w:r>
    </w:p>
    <w:p w14:paraId="485E09AB" w14:textId="77777777" w:rsidR="009C74ED" w:rsidRDefault="009C74ED" w:rsidP="009C7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has increased from ~5 to ~15/10,000</w:t>
      </w:r>
    </w:p>
    <w:p w14:paraId="5AA5B6B7" w14:textId="77777777" w:rsidR="009C74ED" w:rsidRDefault="009C74ED" w:rsidP="009C7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trend by 1960 rich vs poor</w:t>
      </w:r>
    </w:p>
    <w:p w14:paraId="225F8344" w14:textId="77777777" w:rsidR="009C74ED" w:rsidRDefault="009C74ED" w:rsidP="009C7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Gap has increased from ~6 to ~11/10,000 </w:t>
      </w:r>
    </w:p>
    <w:p w14:paraId="453B9A0D" w14:textId="77777777" w:rsidR="009C74ED" w:rsidRDefault="009C74ED" w:rsidP="009C7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trend by </w:t>
      </w:r>
      <w:r w:rsidRPr="009C74ED">
        <w:rPr>
          <w:rFonts w:ascii="Times New Roman" w:hAnsi="Times New Roman" w:cs="Times New Roman"/>
          <w:highlight w:val="yellow"/>
        </w:rPr>
        <w:t>2010</w:t>
      </w:r>
      <w:r>
        <w:rPr>
          <w:rFonts w:ascii="Times New Roman" w:hAnsi="Times New Roman" w:cs="Times New Roman"/>
        </w:rPr>
        <w:t xml:space="preserve"> share black</w:t>
      </w:r>
    </w:p>
    <w:p w14:paraId="1A91B01A" w14:textId="77777777" w:rsidR="009C74ED" w:rsidRDefault="009C74ED" w:rsidP="009C7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has increased from ~6 to ~24/10,000</w:t>
      </w:r>
    </w:p>
    <w:p w14:paraId="621DA4F1" w14:textId="77777777" w:rsidR="009C74ED" w:rsidRDefault="009C74ED" w:rsidP="009C7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trend by 1960 mortality</w:t>
      </w:r>
    </w:p>
    <w:p w14:paraId="264DA70A" w14:textId="77777777" w:rsidR="009C74ED" w:rsidRDefault="009C74ED" w:rsidP="009C7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Haven’t done this yet. But there is an endogeneity issue that makes it hard to interpret.</w:t>
      </w:r>
    </w:p>
    <w:p w14:paraId="0C0DFD48" w14:textId="77777777" w:rsidR="009C74ED" w:rsidRDefault="009C74ED">
      <w:pPr>
        <w:rPr>
          <w:rFonts w:ascii="Times New Roman" w:hAnsi="Times New Roman" w:cs="Times New Roman"/>
        </w:rPr>
      </w:pPr>
    </w:p>
    <w:p w14:paraId="0FBA740C" w14:textId="77777777" w:rsidR="009C74ED" w:rsidRDefault="009C74ED" w:rsidP="009C7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takeaway </w:t>
      </w:r>
      <w:r w:rsidR="00742DA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part 1</w:t>
      </w:r>
    </w:p>
    <w:p w14:paraId="7F02AF5F" w14:textId="77777777" w:rsidR="009C74ED" w:rsidRDefault="009C74ED" w:rsidP="009C7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Physician density</w:t>
      </w:r>
      <w:r w:rsidRPr="009C74ED">
        <w:rPr>
          <w:rFonts w:ascii="Times New Roman" w:hAnsi="Times New Roman" w:cs="Times New Roman"/>
        </w:rPr>
        <w:t xml:space="preserve"> has increased overall, but the increase has been concentrated in rich, </w:t>
      </w:r>
      <w:r>
        <w:rPr>
          <w:rFonts w:ascii="Times New Roman" w:hAnsi="Times New Roman" w:cs="Times New Roman"/>
        </w:rPr>
        <w:t xml:space="preserve">diverse, </w:t>
      </w:r>
      <w:r w:rsidRPr="009C74ED">
        <w:rPr>
          <w:rFonts w:ascii="Times New Roman" w:hAnsi="Times New Roman" w:cs="Times New Roman"/>
        </w:rPr>
        <w:t>urban areas</w:t>
      </w:r>
    </w:p>
    <w:p w14:paraId="250EC680" w14:textId="77777777" w:rsidR="009C74ED" w:rsidRDefault="009C74ED" w:rsidP="009C74ED">
      <w:pPr>
        <w:rPr>
          <w:rFonts w:ascii="Times New Roman" w:hAnsi="Times New Roman" w:cs="Times New Roman"/>
        </w:rPr>
      </w:pPr>
    </w:p>
    <w:p w14:paraId="42E1E10F" w14:textId="77777777" w:rsidR="009C74ED" w:rsidRDefault="00742DAC" w:rsidP="009C7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steps</w:t>
      </w:r>
      <w:r w:rsidR="009C74ED">
        <w:rPr>
          <w:rFonts w:ascii="Times New Roman" w:hAnsi="Times New Roman" w:cs="Times New Roman"/>
        </w:rPr>
        <w:t xml:space="preserve"> with part 1</w:t>
      </w:r>
    </w:p>
    <w:p w14:paraId="6E83DE01" w14:textId="77777777" w:rsidR="00CD571A" w:rsidRDefault="00CD571A" w:rsidP="009C7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Problematic to have static definitions of place characteristics. (For example, if a place that was poor in 1960 became rich in 2010, then it would look like poor places improved.) </w:t>
      </w:r>
    </w:p>
    <w:p w14:paraId="53E8B93C" w14:textId="77777777" w:rsidR="009C74ED" w:rsidRDefault="00CD571A" w:rsidP="009C7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it’s better to have definitions update each decade, right? If so, where can we look for the data?</w:t>
      </w:r>
      <w:r w:rsidR="00742DAC">
        <w:rPr>
          <w:rFonts w:ascii="Times New Roman" w:hAnsi="Times New Roman" w:cs="Times New Roman"/>
        </w:rPr>
        <w:t xml:space="preserve"> If not possible, what’s the best way to address the above issue?</w:t>
      </w:r>
    </w:p>
    <w:p w14:paraId="221709CA" w14:textId="77777777" w:rsidR="00CD571A" w:rsidRDefault="00CD571A" w:rsidP="00CD571A">
      <w:pPr>
        <w:rPr>
          <w:rFonts w:ascii="Times New Roman" w:hAnsi="Times New Roman" w:cs="Times New Roman"/>
        </w:rPr>
      </w:pPr>
    </w:p>
    <w:p w14:paraId="68DF5FCD" w14:textId="77777777" w:rsidR="00CD571A" w:rsidRPr="00CD571A" w:rsidRDefault="00CD571A" w:rsidP="00CD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571A">
        <w:rPr>
          <w:rFonts w:ascii="Times New Roman" w:hAnsi="Times New Roman" w:cs="Times New Roman"/>
        </w:rPr>
        <w:t>Trends in doct</w:t>
      </w:r>
      <w:r>
        <w:rPr>
          <w:rFonts w:ascii="Times New Roman" w:hAnsi="Times New Roman" w:cs="Times New Roman"/>
        </w:rPr>
        <w:t>or density, 2010</w:t>
      </w:r>
    </w:p>
    <w:p w14:paraId="5C6B1802" w14:textId="77777777" w:rsidR="00CD571A" w:rsidRDefault="00CD571A" w:rsidP="00CD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plot</w:t>
      </w:r>
    </w:p>
    <w:p w14:paraId="1384EB15" w14:textId="77777777" w:rsidR="00CD571A" w:rsidRDefault="00CD571A" w:rsidP="00CD57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graduation rate (+0.6), income segregation (+0.5), and median home value (+0.4) are most highly associated with doctor density</w:t>
      </w:r>
    </w:p>
    <w:p w14:paraId="6D3B3CBF" w14:textId="77777777" w:rsidR="00CD571A" w:rsidRDefault="00CD571A" w:rsidP="00CD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Specialists versus non-specialists</w:t>
      </w:r>
    </w:p>
    <w:p w14:paraId="14966D77" w14:textId="77777777" w:rsidR="00CD571A" w:rsidRDefault="00CD571A" w:rsidP="00CD57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Specialists are more geographically concentrated that non-specialists</w:t>
      </w:r>
    </w:p>
    <w:p w14:paraId="69F22E4B" w14:textId="77777777" w:rsidR="00CD571A" w:rsidRDefault="00CD571A" w:rsidP="00CD57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Specialists tend to practice in rich, urban areas</w:t>
      </w:r>
    </w:p>
    <w:p w14:paraId="0AE6D8B4" w14:textId="77777777" w:rsidR="00CD571A" w:rsidRDefault="00CD571A" w:rsidP="00CD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specialties by concentration in rich</w:t>
      </w:r>
      <w:r w:rsidR="0068788B">
        <w:rPr>
          <w:rFonts w:ascii="Times New Roman" w:hAnsi="Times New Roman" w:cs="Times New Roman"/>
        </w:rPr>
        <w:t>/poor</w:t>
      </w:r>
      <w:r>
        <w:rPr>
          <w:rFonts w:ascii="Times New Roman" w:hAnsi="Times New Roman" w:cs="Times New Roman"/>
        </w:rPr>
        <w:t xml:space="preserve"> areas</w:t>
      </w:r>
    </w:p>
    <w:p w14:paraId="5514229E" w14:textId="77777777" w:rsidR="0068788B" w:rsidRDefault="0068788B" w:rsidP="00CD57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21% of general practice doctors work in counties in the bottom 10 percent of median household income; only 0.4% of plastic surgeons do</w:t>
      </w:r>
    </w:p>
    <w:p w14:paraId="0080EE34" w14:textId="77777777" w:rsidR="0068788B" w:rsidRDefault="0068788B" w:rsidP="00CD57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42% of psychiatrists work in counties in the top 10 percent of median household income; only 28% of family medicine doctors do</w:t>
      </w:r>
    </w:p>
    <w:p w14:paraId="6D3EFC75" w14:textId="77777777" w:rsidR="00742DAC" w:rsidRDefault="00742DAC" w:rsidP="00742DAC">
      <w:pPr>
        <w:rPr>
          <w:rFonts w:ascii="Times New Roman" w:hAnsi="Times New Roman" w:cs="Times New Roman"/>
        </w:rPr>
      </w:pPr>
    </w:p>
    <w:p w14:paraId="2467FDDB" w14:textId="77777777" w:rsidR="00742DAC" w:rsidRDefault="00742DAC" w:rsidP="00742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takeaway from part 2</w:t>
      </w:r>
    </w:p>
    <w:p w14:paraId="44828869" w14:textId="77777777" w:rsidR="00742DAC" w:rsidRDefault="00742DAC" w:rsidP="00742D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Doctors are concentrated in rich places with highly educated populations and high levels of income segregation</w:t>
      </w:r>
    </w:p>
    <w:p w14:paraId="5EB7F36B" w14:textId="77777777" w:rsidR="00742DAC" w:rsidRDefault="00742DAC" w:rsidP="00742D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findings hold even more for specialists (vs non-specialists)</w:t>
      </w:r>
    </w:p>
    <w:p w14:paraId="52023074" w14:textId="77777777" w:rsidR="00742DAC" w:rsidRDefault="00742DAC" w:rsidP="00742DAC">
      <w:pPr>
        <w:rPr>
          <w:rFonts w:ascii="Times New Roman" w:hAnsi="Times New Roman" w:cs="Times New Roman"/>
        </w:rPr>
      </w:pPr>
    </w:p>
    <w:p w14:paraId="3909B127" w14:textId="77777777" w:rsidR="00742DAC" w:rsidRDefault="00742DAC" w:rsidP="00742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steps for part 2</w:t>
      </w:r>
    </w:p>
    <w:p w14:paraId="43DDE4EF" w14:textId="77777777" w:rsidR="00742DAC" w:rsidRDefault="00742DAC" w:rsidP="00742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places </w:t>
      </w:r>
      <w:r w:rsidR="0068788B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need more doctors</w:t>
      </w:r>
    </w:p>
    <w:p w14:paraId="32A46E68" w14:textId="77777777" w:rsidR="00742DAC" w:rsidRDefault="00742DAC" w:rsidP="00742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Need a simple way to quantify this as a first step. For example, it could be places with lowest life expectancy, highest population density, and (of course) least physicians</w:t>
      </w:r>
    </w:p>
    <w:p w14:paraId="692C4D7E" w14:textId="77777777" w:rsidR="00742DAC" w:rsidRDefault="00742DAC" w:rsidP="00742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further break down mortality data by cause of death in order to say something about which specialties are needed certain places</w:t>
      </w:r>
      <w:r w:rsidR="00DF1F47">
        <w:rPr>
          <w:rFonts w:ascii="Times New Roman" w:hAnsi="Times New Roman" w:cs="Times New Roman"/>
        </w:rPr>
        <w:t>. For example, places with highest under-5 mortality need more obgyn / pediatricians.</w:t>
      </w:r>
    </w:p>
    <w:p w14:paraId="63A5C013" w14:textId="53E6E94F" w:rsidR="00742DAC" w:rsidRDefault="00742DAC" w:rsidP="00742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 goal would be to publish a list of counties most in need of more doctors</w:t>
      </w:r>
      <w:bookmarkStart w:id="0" w:name="_GoBack"/>
      <w:bookmarkEnd w:id="0"/>
    </w:p>
    <w:p w14:paraId="68C688EB" w14:textId="77777777" w:rsidR="0068788B" w:rsidRPr="00742DAC" w:rsidRDefault="0068788B" w:rsidP="00742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also use variables on doctor age to quantify where old/new doctors are working</w:t>
      </w:r>
    </w:p>
    <w:p w14:paraId="237F8E6B" w14:textId="77777777" w:rsidR="00742DAC" w:rsidRDefault="00742DAC" w:rsidP="00742DAC">
      <w:pPr>
        <w:rPr>
          <w:rFonts w:ascii="Times New Roman" w:hAnsi="Times New Roman" w:cs="Times New Roman"/>
        </w:rPr>
      </w:pPr>
    </w:p>
    <w:sectPr w:rsidR="00742DAC" w:rsidSect="00470D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2CA84" w14:textId="77777777" w:rsidR="00742DAC" w:rsidRDefault="00742DAC" w:rsidP="009C74ED">
      <w:r>
        <w:separator/>
      </w:r>
    </w:p>
  </w:endnote>
  <w:endnote w:type="continuationSeparator" w:id="0">
    <w:p w14:paraId="5520F213" w14:textId="77777777" w:rsidR="00742DAC" w:rsidRDefault="00742DAC" w:rsidP="009C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759B0" w14:textId="77777777" w:rsidR="00742DAC" w:rsidRDefault="00742DAC" w:rsidP="009C74ED">
      <w:r>
        <w:separator/>
      </w:r>
    </w:p>
  </w:footnote>
  <w:footnote w:type="continuationSeparator" w:id="0">
    <w:p w14:paraId="333B730A" w14:textId="77777777" w:rsidR="00742DAC" w:rsidRDefault="00742DAC" w:rsidP="009C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72B4"/>
    <w:multiLevelType w:val="hybridMultilevel"/>
    <w:tmpl w:val="493E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0768D"/>
    <w:multiLevelType w:val="hybridMultilevel"/>
    <w:tmpl w:val="8B0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83FA4"/>
    <w:multiLevelType w:val="hybridMultilevel"/>
    <w:tmpl w:val="4EA8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D7528"/>
    <w:multiLevelType w:val="hybridMultilevel"/>
    <w:tmpl w:val="3878B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ED"/>
    <w:rsid w:val="00142CFD"/>
    <w:rsid w:val="00470DB2"/>
    <w:rsid w:val="0068788B"/>
    <w:rsid w:val="00742DAC"/>
    <w:rsid w:val="009C74ED"/>
    <w:rsid w:val="00A81B95"/>
    <w:rsid w:val="00CD571A"/>
    <w:rsid w:val="00D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17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ED"/>
  </w:style>
  <w:style w:type="paragraph" w:styleId="Footer">
    <w:name w:val="footer"/>
    <w:basedOn w:val="Normal"/>
    <w:link w:val="FooterChar"/>
    <w:uiPriority w:val="99"/>
    <w:unhideWhenUsed/>
    <w:rsid w:val="009C7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4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ED"/>
  </w:style>
  <w:style w:type="paragraph" w:styleId="Footer">
    <w:name w:val="footer"/>
    <w:basedOn w:val="Normal"/>
    <w:link w:val="FooterChar"/>
    <w:uiPriority w:val="99"/>
    <w:unhideWhenUsed/>
    <w:rsid w:val="009C7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387</Words>
  <Characters>2207</Characters>
  <Application>Microsoft Macintosh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Danesh</dc:creator>
  <cp:keywords/>
  <dc:description/>
  <cp:lastModifiedBy>Kaveh Danesh</cp:lastModifiedBy>
  <cp:revision>3</cp:revision>
  <dcterms:created xsi:type="dcterms:W3CDTF">2017-12-24T20:29:00Z</dcterms:created>
  <dcterms:modified xsi:type="dcterms:W3CDTF">2017-12-24T21:15:00Z</dcterms:modified>
</cp:coreProperties>
</file>