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EB2B3" w14:textId="77777777" w:rsidR="00AE7EF8" w:rsidRDefault="00AE7EF8" w:rsidP="000C4A73">
      <w:pPr>
        <w:rPr>
          <w:b/>
          <w:bCs/>
        </w:rPr>
      </w:pPr>
    </w:p>
    <w:p w14:paraId="60667041" w14:textId="77777777" w:rsidR="00AE7EF8" w:rsidRDefault="00AE7EF8" w:rsidP="000C4A73">
      <w:pPr>
        <w:rPr>
          <w:b/>
          <w:bCs/>
        </w:rPr>
      </w:pPr>
    </w:p>
    <w:p w14:paraId="2EF4B224" w14:textId="77777777" w:rsidR="00AE7EF8" w:rsidRDefault="00AE7EF8" w:rsidP="000C4A73">
      <w:pPr>
        <w:rPr>
          <w:b/>
          <w:bCs/>
        </w:rPr>
      </w:pPr>
    </w:p>
    <w:p w14:paraId="7674F4BC" w14:textId="77777777" w:rsidR="00AE7EF8" w:rsidRDefault="00AE7EF8" w:rsidP="000C4A73">
      <w:pPr>
        <w:rPr>
          <w:b/>
          <w:bCs/>
        </w:rPr>
      </w:pPr>
    </w:p>
    <w:p w14:paraId="7983A80A" w14:textId="77777777" w:rsidR="00AE7EF8" w:rsidRDefault="00AE7EF8" w:rsidP="000C4A73">
      <w:pPr>
        <w:rPr>
          <w:b/>
          <w:bCs/>
        </w:rPr>
      </w:pPr>
    </w:p>
    <w:p w14:paraId="0955F2A2" w14:textId="77777777" w:rsidR="00AE7EF8" w:rsidRDefault="00AE7EF8" w:rsidP="000C4A73">
      <w:pPr>
        <w:rPr>
          <w:b/>
          <w:bCs/>
        </w:rPr>
      </w:pPr>
    </w:p>
    <w:p w14:paraId="4887762F" w14:textId="77777777" w:rsidR="00AE7EF8" w:rsidRDefault="00AE7EF8" w:rsidP="000C4A73">
      <w:pPr>
        <w:rPr>
          <w:b/>
          <w:bCs/>
        </w:rPr>
      </w:pPr>
    </w:p>
    <w:p w14:paraId="6151587C" w14:textId="77777777" w:rsidR="00AE7EF8" w:rsidRDefault="00AE7EF8" w:rsidP="000C4A73">
      <w:pPr>
        <w:rPr>
          <w:b/>
          <w:bCs/>
        </w:rPr>
      </w:pPr>
    </w:p>
    <w:p w14:paraId="3F3F7E93" w14:textId="77777777" w:rsidR="00AE7EF8" w:rsidRDefault="00AE7EF8" w:rsidP="000C4A73">
      <w:pPr>
        <w:rPr>
          <w:b/>
          <w:bCs/>
        </w:rPr>
      </w:pPr>
    </w:p>
    <w:p w14:paraId="31270EC1" w14:textId="77777777" w:rsidR="00AE7EF8" w:rsidRDefault="00AE7EF8" w:rsidP="000C4A73">
      <w:pPr>
        <w:rPr>
          <w:b/>
          <w:bCs/>
        </w:rPr>
      </w:pPr>
    </w:p>
    <w:p w14:paraId="09CD3D24" w14:textId="77777777" w:rsidR="00AE7EF8" w:rsidRDefault="00AE7EF8" w:rsidP="000C4A73">
      <w:pPr>
        <w:rPr>
          <w:b/>
          <w:bCs/>
        </w:rPr>
      </w:pPr>
    </w:p>
    <w:p w14:paraId="5BB7B327" w14:textId="77777777" w:rsidR="00AE7EF8" w:rsidRDefault="00AE7EF8" w:rsidP="000C4A73">
      <w:pPr>
        <w:rPr>
          <w:b/>
          <w:bCs/>
        </w:rPr>
      </w:pPr>
    </w:p>
    <w:p w14:paraId="6901F83D" w14:textId="77777777" w:rsidR="00AE7EF8" w:rsidRDefault="00AE7EF8" w:rsidP="000C4A73">
      <w:pPr>
        <w:rPr>
          <w:b/>
          <w:bCs/>
        </w:rPr>
      </w:pPr>
    </w:p>
    <w:p w14:paraId="26DA3339" w14:textId="77777777" w:rsidR="00AE7EF8" w:rsidRDefault="00AE7EF8" w:rsidP="000C4A73">
      <w:pPr>
        <w:rPr>
          <w:b/>
          <w:bCs/>
        </w:rPr>
      </w:pPr>
    </w:p>
    <w:p w14:paraId="41039636" w14:textId="77777777" w:rsidR="00AE7EF8" w:rsidRDefault="00AE7EF8" w:rsidP="000C4A73">
      <w:pPr>
        <w:rPr>
          <w:b/>
          <w:bCs/>
        </w:rPr>
      </w:pPr>
    </w:p>
    <w:p w14:paraId="25D2D26C" w14:textId="77777777" w:rsidR="00AE7EF8" w:rsidRDefault="00AE7EF8" w:rsidP="000C4A73">
      <w:pPr>
        <w:rPr>
          <w:b/>
          <w:bCs/>
        </w:rPr>
      </w:pPr>
    </w:p>
    <w:p w14:paraId="4915967D" w14:textId="77777777" w:rsidR="00AE7EF8" w:rsidRDefault="00AE7EF8" w:rsidP="000C4A73">
      <w:pPr>
        <w:rPr>
          <w:b/>
          <w:bCs/>
        </w:rPr>
      </w:pPr>
    </w:p>
    <w:p w14:paraId="61C5CB44" w14:textId="77777777" w:rsidR="00AE7EF8" w:rsidRDefault="00AE7EF8" w:rsidP="000C4A73">
      <w:pPr>
        <w:rPr>
          <w:b/>
          <w:bCs/>
        </w:rPr>
      </w:pPr>
    </w:p>
    <w:p w14:paraId="1ED9E327" w14:textId="77777777" w:rsidR="00AE7EF8" w:rsidRDefault="00AE7EF8" w:rsidP="000C4A73">
      <w:pPr>
        <w:rPr>
          <w:b/>
          <w:bCs/>
        </w:rPr>
      </w:pPr>
    </w:p>
    <w:p w14:paraId="26112FE3" w14:textId="77777777" w:rsidR="00AE7EF8" w:rsidRDefault="00AE7EF8" w:rsidP="000C4A73">
      <w:pPr>
        <w:rPr>
          <w:b/>
          <w:bCs/>
        </w:rPr>
      </w:pPr>
    </w:p>
    <w:p w14:paraId="13EDD2E4" w14:textId="77777777" w:rsidR="00AE7EF8" w:rsidRDefault="00AE7EF8" w:rsidP="000C4A73">
      <w:pPr>
        <w:rPr>
          <w:b/>
          <w:bCs/>
        </w:rPr>
      </w:pPr>
    </w:p>
    <w:p w14:paraId="590D7C0A" w14:textId="77777777" w:rsidR="00AE7EF8" w:rsidRDefault="00AE7EF8" w:rsidP="000C4A73">
      <w:pPr>
        <w:rPr>
          <w:b/>
          <w:bCs/>
        </w:rPr>
      </w:pPr>
    </w:p>
    <w:p w14:paraId="76E6CB05" w14:textId="77777777" w:rsidR="00AE7EF8" w:rsidRDefault="00AE7EF8" w:rsidP="000C4A73">
      <w:pPr>
        <w:rPr>
          <w:b/>
          <w:bCs/>
        </w:rPr>
      </w:pPr>
    </w:p>
    <w:p w14:paraId="2C02C730" w14:textId="24825FEF" w:rsidR="00AE7EF8" w:rsidRDefault="00AE7EF8" w:rsidP="00AE7EF8">
      <w:pPr>
        <w:jc w:val="center"/>
        <w:rPr>
          <w:b/>
          <w:bCs/>
        </w:rPr>
      </w:pPr>
      <w:r>
        <w:rPr>
          <w:b/>
          <w:bCs/>
        </w:rPr>
        <w:t>KATYAYANI DATTI</w:t>
      </w:r>
    </w:p>
    <w:p w14:paraId="7D06EB63" w14:textId="77777777" w:rsidR="00AE7EF8" w:rsidRDefault="00AE7EF8" w:rsidP="000C4A73">
      <w:pPr>
        <w:rPr>
          <w:b/>
          <w:bCs/>
        </w:rPr>
      </w:pPr>
    </w:p>
    <w:p w14:paraId="30157904" w14:textId="77777777" w:rsidR="00AE7EF8" w:rsidRDefault="00AE7EF8" w:rsidP="000C4A73">
      <w:pPr>
        <w:rPr>
          <w:b/>
          <w:bCs/>
        </w:rPr>
      </w:pPr>
    </w:p>
    <w:p w14:paraId="4DDF5235" w14:textId="77777777" w:rsidR="00AE7EF8" w:rsidRDefault="00AE7EF8" w:rsidP="000C4A73">
      <w:pPr>
        <w:rPr>
          <w:b/>
          <w:bCs/>
        </w:rPr>
      </w:pPr>
    </w:p>
    <w:p w14:paraId="37A4C248" w14:textId="77777777" w:rsidR="00AE7EF8" w:rsidRDefault="00AE7EF8" w:rsidP="000C4A73">
      <w:pPr>
        <w:rPr>
          <w:b/>
          <w:bCs/>
        </w:rPr>
      </w:pPr>
    </w:p>
    <w:p w14:paraId="0694712F" w14:textId="77777777" w:rsidR="00AE7EF8" w:rsidRDefault="00AE7EF8" w:rsidP="000C4A73">
      <w:pPr>
        <w:rPr>
          <w:b/>
          <w:bCs/>
        </w:rPr>
      </w:pPr>
    </w:p>
    <w:p w14:paraId="169217FC" w14:textId="46BE1E12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lastRenderedPageBreak/>
        <w:t>Introduction</w:t>
      </w:r>
    </w:p>
    <w:p w14:paraId="37403BE7" w14:textId="6DC9FC5C" w:rsidR="000C4A73" w:rsidRPr="000C4A73" w:rsidRDefault="000C4A73" w:rsidP="000C4A73">
      <w:r w:rsidRPr="000C4A73">
        <w:t xml:space="preserve">The goal of this analysis is to uncover patterns, trends, and actionable insights from the provided datasets: </w:t>
      </w:r>
      <w:r w:rsidRPr="000C4A73">
        <w:rPr>
          <w:b/>
          <w:bCs/>
        </w:rPr>
        <w:t>User Activity Data</w:t>
      </w:r>
      <w:r w:rsidRPr="000C4A73">
        <w:t xml:space="preserve">, </w:t>
      </w:r>
      <w:r w:rsidRPr="000C4A73">
        <w:rPr>
          <w:b/>
          <w:bCs/>
        </w:rPr>
        <w:t>Recommendation Data</w:t>
      </w:r>
      <w:r w:rsidRPr="000C4A73">
        <w:t xml:space="preserve">, and </w:t>
      </w:r>
      <w:r w:rsidRPr="000C4A73">
        <w:rPr>
          <w:b/>
          <w:bCs/>
        </w:rPr>
        <w:t>Moderator Performance Data</w:t>
      </w:r>
      <w:r w:rsidRPr="000C4A73">
        <w:t>. This report focuses on identifying key metrics, evaluating user engagement, and analyzing the effectiveness of recommendations.</w:t>
      </w:r>
    </w:p>
    <w:p w14:paraId="3646E88E" w14:textId="77777777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t>Data Overview</w:t>
      </w:r>
    </w:p>
    <w:p w14:paraId="59546F0B" w14:textId="77777777" w:rsidR="000C4A73" w:rsidRPr="000C4A73" w:rsidRDefault="000C4A73" w:rsidP="000C4A73">
      <w:pPr>
        <w:numPr>
          <w:ilvl w:val="0"/>
          <w:numId w:val="1"/>
        </w:numPr>
      </w:pPr>
      <w:r w:rsidRPr="000C4A73">
        <w:rPr>
          <w:b/>
          <w:bCs/>
        </w:rPr>
        <w:t>User Activity Data</w:t>
      </w:r>
      <w:r w:rsidRPr="000C4A73">
        <w:t>:</w:t>
      </w:r>
    </w:p>
    <w:p w14:paraId="1734E293" w14:textId="77777777" w:rsidR="000C4A73" w:rsidRPr="000C4A73" w:rsidRDefault="000C4A73" w:rsidP="000C4A73">
      <w:pPr>
        <w:numPr>
          <w:ilvl w:val="1"/>
          <w:numId w:val="1"/>
        </w:numPr>
      </w:pPr>
      <w:r w:rsidRPr="000C4A73">
        <w:t>Captures session information such as length, messages sent, feedback rating, and resources clicked.</w:t>
      </w:r>
    </w:p>
    <w:p w14:paraId="62E4D241" w14:textId="77777777" w:rsidR="000C4A73" w:rsidRPr="000C4A73" w:rsidRDefault="000C4A73" w:rsidP="000C4A73">
      <w:pPr>
        <w:numPr>
          <w:ilvl w:val="0"/>
          <w:numId w:val="1"/>
        </w:numPr>
      </w:pPr>
      <w:r w:rsidRPr="000C4A73">
        <w:rPr>
          <w:b/>
          <w:bCs/>
        </w:rPr>
        <w:t>Recommendation Data</w:t>
      </w:r>
      <w:r w:rsidRPr="000C4A73">
        <w:t>:</w:t>
      </w:r>
    </w:p>
    <w:p w14:paraId="7F62F1EF" w14:textId="77777777" w:rsidR="000C4A73" w:rsidRPr="000C4A73" w:rsidRDefault="000C4A73" w:rsidP="000C4A73">
      <w:pPr>
        <w:numPr>
          <w:ilvl w:val="1"/>
          <w:numId w:val="1"/>
        </w:numPr>
      </w:pPr>
      <w:r w:rsidRPr="000C4A73">
        <w:t>Contains details on recommendation types, click-through rates (CTR), and feedback scores.</w:t>
      </w:r>
    </w:p>
    <w:p w14:paraId="11E8545D" w14:textId="77777777" w:rsidR="000C4A73" w:rsidRPr="000C4A73" w:rsidRDefault="000C4A73" w:rsidP="000C4A73">
      <w:pPr>
        <w:numPr>
          <w:ilvl w:val="0"/>
          <w:numId w:val="1"/>
        </w:numPr>
      </w:pPr>
      <w:r w:rsidRPr="000C4A73">
        <w:rPr>
          <w:b/>
          <w:bCs/>
        </w:rPr>
        <w:t>Moderator Performance Data</w:t>
      </w:r>
      <w:r w:rsidRPr="000C4A73">
        <w:t>:</w:t>
      </w:r>
    </w:p>
    <w:p w14:paraId="5CCC3C05" w14:textId="2A9A71F2" w:rsidR="009651FD" w:rsidRDefault="000C4A73" w:rsidP="009651FD">
      <w:pPr>
        <w:numPr>
          <w:ilvl w:val="1"/>
          <w:numId w:val="1"/>
        </w:numPr>
      </w:pPr>
      <w:r w:rsidRPr="000C4A73">
        <w:t>Tracks metrics such as sessions moderated, average response time, and user satisfaction scores.</w:t>
      </w:r>
    </w:p>
    <w:p w14:paraId="0D49E7F0" w14:textId="44E3C154" w:rsidR="009651FD" w:rsidRDefault="009651FD" w:rsidP="009651FD">
      <w:pPr>
        <w:rPr>
          <w:b/>
          <w:bCs/>
        </w:rPr>
      </w:pPr>
      <w:r w:rsidRPr="009651FD">
        <w:rPr>
          <w:b/>
          <w:bCs/>
        </w:rPr>
        <w:t>Dashboard</w:t>
      </w:r>
    </w:p>
    <w:p w14:paraId="76D17C03" w14:textId="28BFD9E9" w:rsidR="009651FD" w:rsidRPr="000C4A73" w:rsidRDefault="009651FD" w:rsidP="009651FD">
      <w:pPr>
        <w:rPr>
          <w:b/>
          <w:bCs/>
        </w:rPr>
      </w:pPr>
      <w:r w:rsidRPr="009651FD">
        <w:rPr>
          <w:b/>
          <w:bCs/>
        </w:rPr>
        <w:drawing>
          <wp:inline distT="0" distB="0" distL="0" distR="0" wp14:anchorId="63178C85" wp14:editId="54825486">
            <wp:extent cx="5943600" cy="3302000"/>
            <wp:effectExtent l="0" t="0" r="0" b="0"/>
            <wp:docPr id="1380777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770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77C2" w14:textId="77777777" w:rsidR="009651FD" w:rsidRDefault="009651FD" w:rsidP="000C4A73">
      <w:pPr>
        <w:rPr>
          <w:b/>
          <w:bCs/>
        </w:rPr>
      </w:pPr>
    </w:p>
    <w:p w14:paraId="2B038CCA" w14:textId="77777777" w:rsidR="009651FD" w:rsidRDefault="009651FD" w:rsidP="000C4A73">
      <w:pPr>
        <w:rPr>
          <w:b/>
          <w:bCs/>
        </w:rPr>
      </w:pPr>
    </w:p>
    <w:p w14:paraId="36B85FD0" w14:textId="77777777" w:rsidR="009651FD" w:rsidRDefault="009651FD" w:rsidP="000C4A73">
      <w:pPr>
        <w:rPr>
          <w:b/>
          <w:bCs/>
        </w:rPr>
      </w:pPr>
    </w:p>
    <w:p w14:paraId="3E1F0F06" w14:textId="423CEF62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lastRenderedPageBreak/>
        <w:t xml:space="preserve">Key Metrics </w:t>
      </w:r>
    </w:p>
    <w:p w14:paraId="48903B69" w14:textId="77777777" w:rsidR="000C4A73" w:rsidRDefault="000C4A73" w:rsidP="000C4A73">
      <w:r w:rsidRPr="000C4A73">
        <w:t>Below are the KPIs calculated to provide actionable insights into the data:</w:t>
      </w:r>
    </w:p>
    <w:p w14:paraId="064AD9FB" w14:textId="5C7EFA10" w:rsidR="00BD6519" w:rsidRPr="000C4A73" w:rsidRDefault="00235FE6" w:rsidP="000C4A73">
      <w:r w:rsidRPr="00235FE6">
        <w:drawing>
          <wp:inline distT="0" distB="0" distL="0" distR="0" wp14:anchorId="0E4C21FD" wp14:editId="0455EA38">
            <wp:extent cx="5943600" cy="565150"/>
            <wp:effectExtent l="0" t="0" r="0" b="6350"/>
            <wp:docPr id="51397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A01" w14:textId="77777777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t>1. Average Session Length</w:t>
      </w:r>
    </w:p>
    <w:p w14:paraId="2D40A08E" w14:textId="77777777" w:rsidR="000C4A73" w:rsidRPr="000C4A73" w:rsidRDefault="000C4A73" w:rsidP="000C4A73">
      <w:pPr>
        <w:numPr>
          <w:ilvl w:val="0"/>
          <w:numId w:val="2"/>
        </w:numPr>
      </w:pPr>
      <w:r w:rsidRPr="000C4A73">
        <w:t>Formula: Sum of all session lengths / Total number of sessions</w:t>
      </w:r>
    </w:p>
    <w:p w14:paraId="235C3969" w14:textId="77777777" w:rsidR="000C4A73" w:rsidRDefault="000C4A73" w:rsidP="000C4A73">
      <w:pPr>
        <w:numPr>
          <w:ilvl w:val="0"/>
          <w:numId w:val="2"/>
        </w:numPr>
      </w:pPr>
      <w:r w:rsidRPr="000C4A73">
        <w:t>Purpose: Indicates how long users stay engaged during their sessions. Longer session lengths often reflect higher engagement.</w:t>
      </w:r>
    </w:p>
    <w:p w14:paraId="45F279FC" w14:textId="0C18EAB4" w:rsidR="000C4A73" w:rsidRPr="000C4A73" w:rsidRDefault="000C4A73" w:rsidP="000C4A73">
      <w:pPr>
        <w:numPr>
          <w:ilvl w:val="0"/>
          <w:numId w:val="2"/>
        </w:numPr>
      </w:pPr>
      <w:r>
        <w:t xml:space="preserve">Findings: The average session length is </w:t>
      </w:r>
      <w:r w:rsidR="00BD6519" w:rsidRPr="000C4A73">
        <w:rPr>
          <w:b/>
          <w:bCs/>
        </w:rPr>
        <w:t>58.70,</w:t>
      </w:r>
      <w:r>
        <w:t xml:space="preserve"> which is roughly an hour, this reflects higher engagement</w:t>
      </w:r>
    </w:p>
    <w:p w14:paraId="2413321C" w14:textId="77777777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t>2. Average Messages Sent per Session</w:t>
      </w:r>
    </w:p>
    <w:p w14:paraId="0F762228" w14:textId="77777777" w:rsidR="000C4A73" w:rsidRPr="000C4A73" w:rsidRDefault="000C4A73" w:rsidP="000C4A73">
      <w:pPr>
        <w:numPr>
          <w:ilvl w:val="0"/>
          <w:numId w:val="3"/>
        </w:numPr>
      </w:pPr>
      <w:r w:rsidRPr="000C4A73">
        <w:t>Formula: Total messages sent / Total number of sessions</w:t>
      </w:r>
    </w:p>
    <w:p w14:paraId="42092509" w14:textId="77777777" w:rsidR="000C4A73" w:rsidRDefault="000C4A73" w:rsidP="000C4A73">
      <w:pPr>
        <w:numPr>
          <w:ilvl w:val="0"/>
          <w:numId w:val="3"/>
        </w:numPr>
      </w:pPr>
      <w:r w:rsidRPr="000C4A73">
        <w:t>Purpose: Measures user activity during sessions. A higher number indicates active participation.</w:t>
      </w:r>
    </w:p>
    <w:p w14:paraId="07FF7E5C" w14:textId="0A8368DA" w:rsidR="000C4A73" w:rsidRPr="000C4A73" w:rsidRDefault="000C4A73" w:rsidP="000C4A73">
      <w:pPr>
        <w:numPr>
          <w:ilvl w:val="0"/>
          <w:numId w:val="3"/>
        </w:numPr>
      </w:pPr>
      <w:r>
        <w:t xml:space="preserve">Findings: The average </w:t>
      </w:r>
      <w:r w:rsidR="00435395">
        <w:t>number of messages</w:t>
      </w:r>
      <w:r>
        <w:t xml:space="preserve"> </w:t>
      </w:r>
      <w:r w:rsidR="00BD6519">
        <w:t>sent</w:t>
      </w:r>
      <w:r>
        <w:t xml:space="preserve"> during a session is </w:t>
      </w:r>
      <w:proofErr w:type="gramStart"/>
      <w:r>
        <w:t>25</w:t>
      </w:r>
      <w:proofErr w:type="gramEnd"/>
      <w:r>
        <w:t xml:space="preserve"> which is optimal and indicate active participation.</w:t>
      </w:r>
    </w:p>
    <w:p w14:paraId="73DE8F33" w14:textId="77777777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t>3. Average Feedback Rating</w:t>
      </w:r>
    </w:p>
    <w:p w14:paraId="3C289BED" w14:textId="77777777" w:rsidR="000C4A73" w:rsidRPr="000C4A73" w:rsidRDefault="000C4A73" w:rsidP="000C4A73">
      <w:pPr>
        <w:numPr>
          <w:ilvl w:val="0"/>
          <w:numId w:val="4"/>
        </w:numPr>
      </w:pPr>
      <w:r w:rsidRPr="000C4A73">
        <w:t>Formula: Sum of all feedback ratings / Total number of sessions</w:t>
      </w:r>
    </w:p>
    <w:p w14:paraId="7CF2AB6F" w14:textId="56E16747" w:rsidR="000C4A73" w:rsidRDefault="000C4A73" w:rsidP="000C4A73">
      <w:pPr>
        <w:numPr>
          <w:ilvl w:val="0"/>
          <w:numId w:val="4"/>
        </w:numPr>
      </w:pPr>
      <w:r w:rsidRPr="000C4A73">
        <w:t xml:space="preserve">Purpose: Reflects overall user satisfaction. Higher ratings signify </w:t>
      </w:r>
      <w:r w:rsidR="00BD6519" w:rsidRPr="000C4A73">
        <w:t>better</w:t>
      </w:r>
      <w:r w:rsidRPr="000C4A73">
        <w:t xml:space="preserve"> user experience.</w:t>
      </w:r>
    </w:p>
    <w:p w14:paraId="3B971809" w14:textId="7B870594" w:rsidR="00235FE6" w:rsidRDefault="000C4A73" w:rsidP="00235FE6">
      <w:pPr>
        <w:numPr>
          <w:ilvl w:val="0"/>
          <w:numId w:val="4"/>
        </w:numPr>
      </w:pPr>
      <w:r>
        <w:t>Findings: The Average</w:t>
      </w:r>
      <w:r w:rsidR="001E3F41">
        <w:t xml:space="preserve"> feedback score is 3.</w:t>
      </w:r>
      <w:r w:rsidR="00435395">
        <w:t>38</w:t>
      </w:r>
      <w:r w:rsidR="001E3F41">
        <w:t xml:space="preserve"> which is considered as Average on a scale 1-6, so this indicates that there needs an improvement.</w:t>
      </w:r>
    </w:p>
    <w:p w14:paraId="18C97072" w14:textId="7F5A6804" w:rsidR="000C4A73" w:rsidRPr="000C4A73" w:rsidRDefault="000C4A73" w:rsidP="000C4A73">
      <w:pPr>
        <w:rPr>
          <w:b/>
          <w:bCs/>
        </w:rPr>
      </w:pPr>
      <w:r>
        <w:rPr>
          <w:b/>
          <w:bCs/>
        </w:rPr>
        <w:t>4</w:t>
      </w:r>
      <w:r w:rsidRPr="000C4A73">
        <w:rPr>
          <w:b/>
          <w:bCs/>
        </w:rPr>
        <w:t>. Moderator Performance</w:t>
      </w:r>
    </w:p>
    <w:p w14:paraId="02EB93B8" w14:textId="77777777" w:rsidR="000C4A73" w:rsidRPr="000C4A73" w:rsidRDefault="000C4A73" w:rsidP="000C4A73">
      <w:pPr>
        <w:numPr>
          <w:ilvl w:val="0"/>
          <w:numId w:val="7"/>
        </w:numPr>
      </w:pPr>
      <w:r w:rsidRPr="000C4A73">
        <w:t>Key Metrics:</w:t>
      </w:r>
    </w:p>
    <w:p w14:paraId="228EA634" w14:textId="1C3C5686" w:rsidR="000C4A73" w:rsidRPr="000C4A73" w:rsidRDefault="000C4A73" w:rsidP="000C4A73">
      <w:pPr>
        <w:numPr>
          <w:ilvl w:val="1"/>
          <w:numId w:val="7"/>
        </w:numPr>
      </w:pPr>
      <w:r w:rsidRPr="000C4A73">
        <w:t>Average Response Time</w:t>
      </w:r>
      <w:r w:rsidR="00435395">
        <w:t xml:space="preserve"> – 11.5 in our case is little over the threshold and needs to be improved.</w:t>
      </w:r>
    </w:p>
    <w:p w14:paraId="558AE0C0" w14:textId="489D491C" w:rsidR="000C4A73" w:rsidRPr="000C4A73" w:rsidRDefault="00435395" w:rsidP="000C4A73">
      <w:pPr>
        <w:numPr>
          <w:ilvl w:val="1"/>
          <w:numId w:val="7"/>
        </w:numPr>
      </w:pPr>
      <w:r>
        <w:t xml:space="preserve">Average </w:t>
      </w:r>
      <w:r w:rsidR="000C4A73" w:rsidRPr="000C4A73">
        <w:t>Satisfaction Score</w:t>
      </w:r>
      <w:r>
        <w:t xml:space="preserve"> – 3.10 indicates that the sessions are not highly impactful suggesting that there needs to be training to the moderators </w:t>
      </w:r>
    </w:p>
    <w:p w14:paraId="19952878" w14:textId="17DB6B46" w:rsidR="00435395" w:rsidRDefault="000C4A73" w:rsidP="00435395">
      <w:pPr>
        <w:numPr>
          <w:ilvl w:val="0"/>
          <w:numId w:val="7"/>
        </w:numPr>
      </w:pPr>
      <w:r w:rsidRPr="000C4A73">
        <w:t>Purpose: Tracks moderator efficiency and user satisfaction to identify training needs and reward high performance.</w:t>
      </w:r>
    </w:p>
    <w:p w14:paraId="78842BAC" w14:textId="77777777" w:rsidR="009651FD" w:rsidRDefault="009651FD" w:rsidP="00235FE6">
      <w:pPr>
        <w:rPr>
          <w:b/>
          <w:bCs/>
        </w:rPr>
      </w:pPr>
    </w:p>
    <w:p w14:paraId="02EF19A3" w14:textId="77777777" w:rsidR="009651FD" w:rsidRDefault="009651FD" w:rsidP="00235FE6">
      <w:pPr>
        <w:rPr>
          <w:b/>
          <w:bCs/>
        </w:rPr>
      </w:pPr>
    </w:p>
    <w:p w14:paraId="369603DA" w14:textId="018C6AF0" w:rsidR="00235FE6" w:rsidRPr="00235FE6" w:rsidRDefault="00235FE6" w:rsidP="00235FE6">
      <w:pPr>
        <w:rPr>
          <w:b/>
          <w:bCs/>
        </w:rPr>
      </w:pPr>
      <w:r w:rsidRPr="00235FE6">
        <w:rPr>
          <w:b/>
          <w:bCs/>
        </w:rPr>
        <w:lastRenderedPageBreak/>
        <w:t>Visualizations:</w:t>
      </w:r>
    </w:p>
    <w:p w14:paraId="161E5D7D" w14:textId="75526E45" w:rsidR="006809C9" w:rsidRPr="006809C9" w:rsidRDefault="00235FE6" w:rsidP="006809C9">
      <w:pPr>
        <w:rPr>
          <w:b/>
          <w:bCs/>
        </w:rPr>
      </w:pPr>
      <w:r>
        <w:rPr>
          <w:b/>
          <w:bCs/>
        </w:rPr>
        <w:t>1</w:t>
      </w:r>
      <w:r w:rsidR="006809C9" w:rsidRPr="006809C9">
        <w:rPr>
          <w:b/>
          <w:bCs/>
        </w:rPr>
        <w:t>. User Activity Patterns by Feedback Rating</w:t>
      </w:r>
    </w:p>
    <w:p w14:paraId="25F5545C" w14:textId="77777777" w:rsidR="006809C9" w:rsidRPr="006809C9" w:rsidRDefault="006809C9" w:rsidP="006809C9">
      <w:r w:rsidRPr="006809C9">
        <w:rPr>
          <w:b/>
          <w:bCs/>
        </w:rPr>
        <w:t>Visualization:</w:t>
      </w:r>
      <w:r w:rsidRPr="006809C9">
        <w:t xml:space="preserve"> Stacked Column Chart</w:t>
      </w:r>
    </w:p>
    <w:p w14:paraId="4FB21FFE" w14:textId="77777777" w:rsidR="006809C9" w:rsidRPr="006809C9" w:rsidRDefault="006809C9" w:rsidP="006809C9">
      <w:pPr>
        <w:numPr>
          <w:ilvl w:val="0"/>
          <w:numId w:val="8"/>
        </w:numPr>
      </w:pPr>
      <w:r w:rsidRPr="006809C9">
        <w:rPr>
          <w:b/>
          <w:bCs/>
        </w:rPr>
        <w:t>X-Axis:</w:t>
      </w:r>
      <w:r w:rsidRPr="006809C9">
        <w:t xml:space="preserve"> Feedback Rating</w:t>
      </w:r>
    </w:p>
    <w:p w14:paraId="7F82338E" w14:textId="77777777" w:rsidR="006809C9" w:rsidRPr="006809C9" w:rsidRDefault="006809C9" w:rsidP="006809C9">
      <w:pPr>
        <w:numPr>
          <w:ilvl w:val="0"/>
          <w:numId w:val="8"/>
        </w:numPr>
      </w:pPr>
      <w:r w:rsidRPr="006809C9">
        <w:rPr>
          <w:b/>
          <w:bCs/>
        </w:rPr>
        <w:t>Y-Axis:</w:t>
      </w:r>
    </w:p>
    <w:p w14:paraId="4100B816" w14:textId="77777777" w:rsidR="006809C9" w:rsidRPr="006809C9" w:rsidRDefault="006809C9" w:rsidP="006809C9">
      <w:pPr>
        <w:numPr>
          <w:ilvl w:val="1"/>
          <w:numId w:val="8"/>
        </w:numPr>
      </w:pPr>
      <w:r w:rsidRPr="006809C9">
        <w:t>Average Session Length</w:t>
      </w:r>
    </w:p>
    <w:p w14:paraId="43B16547" w14:textId="72B622E5" w:rsidR="006809C9" w:rsidRDefault="006809C9" w:rsidP="00435395">
      <w:pPr>
        <w:numPr>
          <w:ilvl w:val="1"/>
          <w:numId w:val="8"/>
        </w:numPr>
      </w:pPr>
      <w:r w:rsidRPr="006809C9">
        <w:t>Average Messages Sent</w:t>
      </w:r>
    </w:p>
    <w:p w14:paraId="65B08A11" w14:textId="36B4FF43" w:rsidR="006809C9" w:rsidRPr="000C4A73" w:rsidRDefault="006809C9" w:rsidP="00435395">
      <w:r w:rsidRPr="006809C9">
        <w:drawing>
          <wp:inline distT="0" distB="0" distL="0" distR="0" wp14:anchorId="58B178CB" wp14:editId="562B35BC">
            <wp:extent cx="5943600" cy="3130550"/>
            <wp:effectExtent l="0" t="0" r="0" b="0"/>
            <wp:docPr id="1187243054" name="Picture 1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43054" name="Picture 1" descr="A graph of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687A" w14:textId="77777777" w:rsidR="000C4A73" w:rsidRPr="000C4A73" w:rsidRDefault="000C4A73" w:rsidP="000C4A73">
      <w:pPr>
        <w:rPr>
          <w:b/>
          <w:bCs/>
        </w:rPr>
      </w:pPr>
    </w:p>
    <w:p w14:paraId="49BF9E78" w14:textId="77777777" w:rsidR="00570B5B" w:rsidRPr="006809C9" w:rsidRDefault="00570B5B" w:rsidP="00570B5B">
      <w:r w:rsidRPr="006809C9">
        <w:rPr>
          <w:b/>
          <w:bCs/>
        </w:rPr>
        <w:t>Insights:</w:t>
      </w:r>
    </w:p>
    <w:p w14:paraId="28A80CD6" w14:textId="640943B9" w:rsidR="00570B5B" w:rsidRDefault="00570B5B" w:rsidP="00570B5B">
      <w:pPr>
        <w:numPr>
          <w:ilvl w:val="0"/>
          <w:numId w:val="9"/>
        </w:numPr>
      </w:pPr>
      <w:r>
        <w:t>Higher</w:t>
      </w:r>
      <w:r w:rsidRPr="006809C9">
        <w:t xml:space="preserve"> feedback ratings are correlated with </w:t>
      </w:r>
      <w:r>
        <w:t>longer</w:t>
      </w:r>
      <w:r w:rsidRPr="006809C9">
        <w:t xml:space="preserve"> sessions </w:t>
      </w:r>
      <w:r>
        <w:t>indicating a trend.</w:t>
      </w:r>
    </w:p>
    <w:p w14:paraId="0F8B66F7" w14:textId="77777777" w:rsidR="00570B5B" w:rsidRPr="00570B5B" w:rsidRDefault="00570B5B" w:rsidP="00570B5B">
      <w:pPr>
        <w:rPr>
          <w:b/>
          <w:bCs/>
        </w:rPr>
      </w:pPr>
      <w:r w:rsidRPr="00570B5B">
        <w:rPr>
          <w:b/>
          <w:bCs/>
        </w:rPr>
        <w:t>2. Recommendation Effectiveness by Type</w:t>
      </w:r>
    </w:p>
    <w:p w14:paraId="71F9BAB7" w14:textId="03F45BA6" w:rsidR="00570B5B" w:rsidRPr="00570B5B" w:rsidRDefault="00570B5B" w:rsidP="00570B5B">
      <w:r w:rsidRPr="00570B5B">
        <w:rPr>
          <w:b/>
          <w:bCs/>
        </w:rPr>
        <w:t>Visualization:</w:t>
      </w:r>
      <w:r w:rsidRPr="00570B5B">
        <w:t xml:space="preserve"> </w:t>
      </w:r>
      <w:r>
        <w:t>clustered</w:t>
      </w:r>
      <w:r w:rsidRPr="00570B5B">
        <w:t xml:space="preserve"> Bar Chart</w:t>
      </w:r>
    </w:p>
    <w:p w14:paraId="147CE609" w14:textId="77777777" w:rsidR="00570B5B" w:rsidRPr="00570B5B" w:rsidRDefault="00570B5B" w:rsidP="00570B5B">
      <w:pPr>
        <w:numPr>
          <w:ilvl w:val="0"/>
          <w:numId w:val="10"/>
        </w:numPr>
      </w:pPr>
      <w:r w:rsidRPr="00570B5B">
        <w:rPr>
          <w:b/>
          <w:bCs/>
        </w:rPr>
        <w:t>Axis:</w:t>
      </w:r>
      <w:r w:rsidRPr="00570B5B">
        <w:t xml:space="preserve"> Recommendation Type (e.g., Podcast, Blog, Video)</w:t>
      </w:r>
    </w:p>
    <w:p w14:paraId="16919BF2" w14:textId="77777777" w:rsidR="00570B5B" w:rsidRPr="00570B5B" w:rsidRDefault="00570B5B" w:rsidP="00570B5B">
      <w:pPr>
        <w:numPr>
          <w:ilvl w:val="0"/>
          <w:numId w:val="10"/>
        </w:numPr>
      </w:pPr>
      <w:r w:rsidRPr="00570B5B">
        <w:rPr>
          <w:b/>
          <w:bCs/>
        </w:rPr>
        <w:t>Values:</w:t>
      </w:r>
    </w:p>
    <w:p w14:paraId="6B1860FD" w14:textId="77777777" w:rsidR="00570B5B" w:rsidRPr="00570B5B" w:rsidRDefault="00570B5B" w:rsidP="00570B5B">
      <w:pPr>
        <w:numPr>
          <w:ilvl w:val="1"/>
          <w:numId w:val="10"/>
        </w:numPr>
      </w:pPr>
      <w:r w:rsidRPr="00570B5B">
        <w:t>Average Click-Through Rate (CTR)</w:t>
      </w:r>
    </w:p>
    <w:p w14:paraId="214DAE17" w14:textId="77777777" w:rsidR="00570B5B" w:rsidRDefault="00570B5B" w:rsidP="00570B5B">
      <w:pPr>
        <w:numPr>
          <w:ilvl w:val="1"/>
          <w:numId w:val="10"/>
        </w:numPr>
      </w:pPr>
      <w:r w:rsidRPr="00570B5B">
        <w:t>Average Feedback Score</w:t>
      </w:r>
    </w:p>
    <w:p w14:paraId="16BFD30E" w14:textId="57CAE60F" w:rsidR="00570B5B" w:rsidRPr="00570B5B" w:rsidRDefault="00570B5B" w:rsidP="00570B5B">
      <w:r w:rsidRPr="00570B5B">
        <w:lastRenderedPageBreak/>
        <w:drawing>
          <wp:inline distT="0" distB="0" distL="0" distR="0" wp14:anchorId="1DE89F93" wp14:editId="78E2ED3C">
            <wp:extent cx="5772447" cy="3206915"/>
            <wp:effectExtent l="0" t="0" r="0" b="0"/>
            <wp:docPr id="1509180312" name="Picture 1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80312" name="Picture 1" descr="A blue and white bar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7CA6" w14:textId="77777777" w:rsidR="00570B5B" w:rsidRPr="00570B5B" w:rsidRDefault="00570B5B" w:rsidP="00570B5B">
      <w:r w:rsidRPr="00570B5B">
        <w:rPr>
          <w:b/>
          <w:bCs/>
        </w:rPr>
        <w:t>Insights:</w:t>
      </w:r>
    </w:p>
    <w:p w14:paraId="2BE6D368" w14:textId="17694F35" w:rsidR="00570B5B" w:rsidRPr="00570B5B" w:rsidRDefault="00570B5B" w:rsidP="00570B5B">
      <w:pPr>
        <w:numPr>
          <w:ilvl w:val="0"/>
          <w:numId w:val="11"/>
        </w:numPr>
      </w:pPr>
      <w:r>
        <w:t>All categories have balanced</w:t>
      </w:r>
      <w:r w:rsidRPr="00570B5B">
        <w:t xml:space="preserve"> CTR, suggesting they effectively engage users.</w:t>
      </w:r>
    </w:p>
    <w:p w14:paraId="4772028B" w14:textId="5813AB94" w:rsidR="002829C4" w:rsidRDefault="00570B5B" w:rsidP="002829C4">
      <w:pPr>
        <w:numPr>
          <w:ilvl w:val="0"/>
          <w:numId w:val="11"/>
        </w:numPr>
      </w:pPr>
      <w:r>
        <w:t>Videos</w:t>
      </w:r>
      <w:r w:rsidRPr="00570B5B">
        <w:t xml:space="preserve"> receive the highest average feedback scores, indicating user satisfaction.</w:t>
      </w:r>
    </w:p>
    <w:p w14:paraId="79908CD9" w14:textId="77777777" w:rsidR="002829C4" w:rsidRPr="002829C4" w:rsidRDefault="002829C4" w:rsidP="002829C4">
      <w:pPr>
        <w:rPr>
          <w:b/>
          <w:bCs/>
        </w:rPr>
      </w:pPr>
      <w:r w:rsidRPr="002829C4">
        <w:rPr>
          <w:b/>
          <w:bCs/>
        </w:rPr>
        <w:t>3. Moderator Performance Trends</w:t>
      </w:r>
    </w:p>
    <w:p w14:paraId="39784A08" w14:textId="77777777" w:rsidR="002829C4" w:rsidRPr="002829C4" w:rsidRDefault="002829C4" w:rsidP="002829C4">
      <w:r w:rsidRPr="002829C4">
        <w:rPr>
          <w:b/>
          <w:bCs/>
        </w:rPr>
        <w:t>Visualization:</w:t>
      </w:r>
      <w:r w:rsidRPr="002829C4">
        <w:t xml:space="preserve"> Scatter Plot</w:t>
      </w:r>
    </w:p>
    <w:p w14:paraId="56BCEFA5" w14:textId="03E5B54E" w:rsidR="002829C4" w:rsidRPr="002829C4" w:rsidRDefault="002829C4" w:rsidP="002829C4">
      <w:pPr>
        <w:numPr>
          <w:ilvl w:val="0"/>
          <w:numId w:val="12"/>
        </w:numPr>
      </w:pPr>
      <w:r w:rsidRPr="002829C4">
        <w:rPr>
          <w:b/>
          <w:bCs/>
        </w:rPr>
        <w:t>X-Axis:</w:t>
      </w:r>
      <w:r w:rsidRPr="002829C4">
        <w:t xml:space="preserve"> </w:t>
      </w:r>
      <w:r>
        <w:t>chat sessions moderated.</w:t>
      </w:r>
    </w:p>
    <w:p w14:paraId="29426582" w14:textId="4B4F0D49" w:rsidR="002829C4" w:rsidRPr="002829C4" w:rsidRDefault="002829C4" w:rsidP="002829C4">
      <w:pPr>
        <w:numPr>
          <w:ilvl w:val="0"/>
          <w:numId w:val="12"/>
        </w:numPr>
      </w:pPr>
      <w:r w:rsidRPr="002829C4">
        <w:rPr>
          <w:b/>
          <w:bCs/>
        </w:rPr>
        <w:t>Y-Axis:</w:t>
      </w:r>
      <w:r w:rsidRPr="002829C4">
        <w:t xml:space="preserve"> </w:t>
      </w:r>
      <w:r>
        <w:t>Average response time</w:t>
      </w:r>
    </w:p>
    <w:p w14:paraId="41D2FB74" w14:textId="77777777" w:rsidR="002829C4" w:rsidRDefault="002829C4" w:rsidP="002829C4">
      <w:pPr>
        <w:rPr>
          <w:b/>
          <w:bCs/>
        </w:rPr>
      </w:pPr>
    </w:p>
    <w:p w14:paraId="25E0B3A5" w14:textId="04A2C68F" w:rsidR="002829C4" w:rsidRDefault="002829C4" w:rsidP="002829C4">
      <w:pPr>
        <w:rPr>
          <w:b/>
          <w:bCs/>
        </w:rPr>
      </w:pPr>
      <w:r w:rsidRPr="002829C4">
        <w:rPr>
          <w:b/>
          <w:bCs/>
        </w:rPr>
        <w:drawing>
          <wp:inline distT="0" distB="0" distL="0" distR="0" wp14:anchorId="73A80D8D" wp14:editId="598251AB">
            <wp:extent cx="5943600" cy="2374900"/>
            <wp:effectExtent l="0" t="0" r="0" b="6350"/>
            <wp:docPr id="169240613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06131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DFC5" w14:textId="560556D3" w:rsidR="002829C4" w:rsidRPr="002829C4" w:rsidRDefault="002829C4" w:rsidP="002829C4">
      <w:r w:rsidRPr="002829C4">
        <w:rPr>
          <w:b/>
          <w:bCs/>
        </w:rPr>
        <w:lastRenderedPageBreak/>
        <w:t>Insights:</w:t>
      </w:r>
    </w:p>
    <w:p w14:paraId="45FE39A7" w14:textId="451CE3D2" w:rsidR="002829C4" w:rsidRDefault="002829C4" w:rsidP="002829C4">
      <w:pPr>
        <w:numPr>
          <w:ilvl w:val="0"/>
          <w:numId w:val="13"/>
        </w:numPr>
      </w:pPr>
      <w:r>
        <w:t xml:space="preserve">Surprisingly there is </w:t>
      </w:r>
      <w:proofErr w:type="gramStart"/>
      <w:r>
        <w:t>no</w:t>
      </w:r>
      <w:proofErr w:type="gramEnd"/>
      <w:r>
        <w:t xml:space="preserve"> much correlation between</w:t>
      </w:r>
      <w:r w:rsidRPr="002829C4">
        <w:t xml:space="preserve"> response times</w:t>
      </w:r>
      <w:r>
        <w:t xml:space="preserve"> </w:t>
      </w:r>
      <w:proofErr w:type="gramStart"/>
      <w:r>
        <w:t>and chats</w:t>
      </w:r>
      <w:proofErr w:type="gramEnd"/>
      <w:r>
        <w:t xml:space="preserve"> moderated.</w:t>
      </w:r>
    </w:p>
    <w:p w14:paraId="20768D6A" w14:textId="21DF1E47" w:rsidR="002829C4" w:rsidRPr="002829C4" w:rsidRDefault="002829C4" w:rsidP="002829C4">
      <w:pPr>
        <w:rPr>
          <w:b/>
          <w:bCs/>
        </w:rPr>
      </w:pPr>
      <w:r>
        <w:rPr>
          <w:b/>
          <w:bCs/>
        </w:rPr>
        <w:t>4.Average feedback rating by Month</w:t>
      </w:r>
    </w:p>
    <w:p w14:paraId="7F1BD3A0" w14:textId="0E70C582" w:rsidR="002829C4" w:rsidRPr="002829C4" w:rsidRDefault="002829C4" w:rsidP="002829C4">
      <w:r w:rsidRPr="002829C4">
        <w:rPr>
          <w:b/>
          <w:bCs/>
        </w:rPr>
        <w:t>Visualization:</w:t>
      </w:r>
      <w:r w:rsidRPr="002829C4">
        <w:t xml:space="preserve"> </w:t>
      </w:r>
      <w:r>
        <w:t>Line chart</w:t>
      </w:r>
    </w:p>
    <w:p w14:paraId="6992A333" w14:textId="55DAD067" w:rsidR="002829C4" w:rsidRPr="002829C4" w:rsidRDefault="002829C4" w:rsidP="002829C4">
      <w:pPr>
        <w:numPr>
          <w:ilvl w:val="0"/>
          <w:numId w:val="12"/>
        </w:numPr>
      </w:pPr>
      <w:r w:rsidRPr="002829C4">
        <w:rPr>
          <w:b/>
          <w:bCs/>
        </w:rPr>
        <w:t>X-Axis:</w:t>
      </w:r>
      <w:r w:rsidRPr="002829C4">
        <w:t xml:space="preserve"> </w:t>
      </w:r>
      <w:r>
        <w:t xml:space="preserve">Date </w:t>
      </w:r>
    </w:p>
    <w:p w14:paraId="398BC1F4" w14:textId="47D8974D" w:rsidR="002829C4" w:rsidRDefault="002829C4" w:rsidP="002829C4">
      <w:pPr>
        <w:numPr>
          <w:ilvl w:val="0"/>
          <w:numId w:val="12"/>
        </w:numPr>
      </w:pPr>
      <w:r w:rsidRPr="002829C4">
        <w:rPr>
          <w:b/>
          <w:bCs/>
        </w:rPr>
        <w:t>Y-Axis:</w:t>
      </w:r>
      <w:r w:rsidRPr="002829C4">
        <w:t xml:space="preserve"> </w:t>
      </w:r>
      <w:r>
        <w:t xml:space="preserve">Average </w:t>
      </w:r>
      <w:r>
        <w:t>feedback rating</w:t>
      </w:r>
    </w:p>
    <w:p w14:paraId="0DBEC6A8" w14:textId="6FAE2FB5" w:rsidR="002829C4" w:rsidRPr="002829C4" w:rsidRDefault="002829C4" w:rsidP="002829C4">
      <w:r w:rsidRPr="002829C4">
        <w:drawing>
          <wp:inline distT="0" distB="0" distL="0" distR="0" wp14:anchorId="08692C71" wp14:editId="47022EA0">
            <wp:extent cx="5943600" cy="2177415"/>
            <wp:effectExtent l="0" t="0" r="0" b="0"/>
            <wp:docPr id="125503591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35915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318" w14:textId="77777777" w:rsidR="002829C4" w:rsidRDefault="002829C4" w:rsidP="002829C4">
      <w:pPr>
        <w:rPr>
          <w:b/>
          <w:bCs/>
        </w:rPr>
      </w:pPr>
    </w:p>
    <w:p w14:paraId="3A655A15" w14:textId="7CE17C3F" w:rsidR="002829C4" w:rsidRPr="002829C4" w:rsidRDefault="002829C4" w:rsidP="002829C4">
      <w:r w:rsidRPr="002829C4">
        <w:rPr>
          <w:b/>
          <w:bCs/>
        </w:rPr>
        <w:t>Insights:</w:t>
      </w:r>
    </w:p>
    <w:p w14:paraId="7159E36C" w14:textId="0E3BB83C" w:rsidR="002829C4" w:rsidRDefault="002829C4" w:rsidP="0016293F">
      <w:pPr>
        <w:pStyle w:val="ListParagraph"/>
        <w:numPr>
          <w:ilvl w:val="0"/>
          <w:numId w:val="14"/>
        </w:numPr>
      </w:pPr>
      <w:r>
        <w:t>The feedback rating is high</w:t>
      </w:r>
      <w:r w:rsidR="0016293F">
        <w:t>est</w:t>
      </w:r>
      <w:r>
        <w:t xml:space="preserve"> in the </w:t>
      </w:r>
      <w:proofErr w:type="gramStart"/>
      <w:r>
        <w:t>month</w:t>
      </w:r>
      <w:proofErr w:type="gramEnd"/>
      <w:r w:rsidR="0016293F">
        <w:t xml:space="preserve"> of</w:t>
      </w:r>
      <w:r>
        <w:t xml:space="preserve"> </w:t>
      </w:r>
      <w:r w:rsidR="0016293F">
        <w:t xml:space="preserve">which may be because of any </w:t>
      </w:r>
      <w:proofErr w:type="gramStart"/>
      <w:r w:rsidR="0016293F">
        <w:t>camping ,</w:t>
      </w:r>
      <w:proofErr w:type="gramEnd"/>
      <w:r w:rsidR="0016293F">
        <w:t xml:space="preserve"> details of which is out of scope of the given data.</w:t>
      </w:r>
    </w:p>
    <w:p w14:paraId="08859301" w14:textId="7F28F859" w:rsidR="0016293F" w:rsidRDefault="0016293F" w:rsidP="0016293F">
      <w:pPr>
        <w:pStyle w:val="ListParagraph"/>
        <w:numPr>
          <w:ilvl w:val="0"/>
          <w:numId w:val="14"/>
        </w:numPr>
      </w:pPr>
      <w:r>
        <w:t xml:space="preserve">But otherwise, the feedback is consistent at </w:t>
      </w:r>
      <w:proofErr w:type="gramStart"/>
      <w:r>
        <w:t>3.5</w:t>
      </w:r>
      <w:proofErr w:type="gramEnd"/>
      <w:r>
        <w:t xml:space="preserve"> which is average and needs to be improved.</w:t>
      </w:r>
    </w:p>
    <w:p w14:paraId="75F46559" w14:textId="77777777" w:rsidR="0016293F" w:rsidRPr="0016293F" w:rsidRDefault="0016293F" w:rsidP="0016293F">
      <w:pPr>
        <w:rPr>
          <w:b/>
          <w:bCs/>
        </w:rPr>
      </w:pPr>
      <w:r w:rsidRPr="0016293F">
        <w:rPr>
          <w:b/>
          <w:bCs/>
        </w:rPr>
        <w:t>5. Engagement Breakdown by Recommendation Type</w:t>
      </w:r>
    </w:p>
    <w:p w14:paraId="3BE0FBEC" w14:textId="77777777" w:rsidR="0016293F" w:rsidRPr="0016293F" w:rsidRDefault="0016293F" w:rsidP="0016293F">
      <w:r w:rsidRPr="0016293F">
        <w:rPr>
          <w:b/>
          <w:bCs/>
        </w:rPr>
        <w:t>Visualization:</w:t>
      </w:r>
      <w:r w:rsidRPr="0016293F">
        <w:t xml:space="preserve"> Pie Chart</w:t>
      </w:r>
    </w:p>
    <w:p w14:paraId="412D587D" w14:textId="77777777" w:rsidR="0016293F" w:rsidRDefault="0016293F" w:rsidP="0016293F">
      <w:pPr>
        <w:numPr>
          <w:ilvl w:val="0"/>
          <w:numId w:val="15"/>
        </w:numPr>
      </w:pPr>
      <w:r w:rsidRPr="0016293F">
        <w:rPr>
          <w:b/>
          <w:bCs/>
        </w:rPr>
        <w:t>Values:</w:t>
      </w:r>
      <w:r w:rsidRPr="0016293F">
        <w:t xml:space="preserve"> Count of Recommendations by Type</w:t>
      </w:r>
    </w:p>
    <w:p w14:paraId="536FBB68" w14:textId="51A7C422" w:rsidR="0016293F" w:rsidRPr="0016293F" w:rsidRDefault="0016293F" w:rsidP="0016293F">
      <w:pPr>
        <w:ind w:left="720"/>
      </w:pPr>
      <w:r w:rsidRPr="0016293F">
        <w:drawing>
          <wp:inline distT="0" distB="0" distL="0" distR="0" wp14:anchorId="2C1C24FF" wp14:editId="5A9DBD40">
            <wp:extent cx="2412933" cy="2076450"/>
            <wp:effectExtent l="0" t="0" r="6985" b="0"/>
            <wp:docPr id="1405899550" name="Picture 1" descr="A pie chart with numbers and a few p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99550" name="Picture 1" descr="A pie chart with numbers and a few pi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193" cy="20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7F64" w14:textId="77777777" w:rsidR="0016293F" w:rsidRPr="0016293F" w:rsidRDefault="0016293F" w:rsidP="0016293F">
      <w:r w:rsidRPr="0016293F">
        <w:rPr>
          <w:b/>
          <w:bCs/>
        </w:rPr>
        <w:lastRenderedPageBreak/>
        <w:t>Insights:</w:t>
      </w:r>
    </w:p>
    <w:p w14:paraId="43B0A67A" w14:textId="4D81DDED" w:rsidR="009651FD" w:rsidRDefault="0016293F" w:rsidP="009651FD">
      <w:pPr>
        <w:numPr>
          <w:ilvl w:val="0"/>
          <w:numId w:val="16"/>
        </w:numPr>
      </w:pPr>
      <w:r>
        <w:t>Podcasts</w:t>
      </w:r>
      <w:r w:rsidRPr="0016293F">
        <w:t xml:space="preserve"> account for </w:t>
      </w:r>
      <w:proofErr w:type="gramStart"/>
      <w:r w:rsidRPr="0016293F">
        <w:t>the majority of</w:t>
      </w:r>
      <w:proofErr w:type="gramEnd"/>
      <w:r w:rsidRPr="0016293F">
        <w:t xml:space="preserve"> recommendations, followed by</w:t>
      </w:r>
      <w:r>
        <w:t xml:space="preserve"> videos</w:t>
      </w:r>
      <w:r w:rsidRPr="0016293F">
        <w:t xml:space="preserve"> and</w:t>
      </w:r>
      <w:r>
        <w:t xml:space="preserve"> blogs</w:t>
      </w:r>
      <w:r w:rsidRPr="0016293F">
        <w:t>.</w:t>
      </w:r>
    </w:p>
    <w:p w14:paraId="4911A6F4" w14:textId="036EA3F5" w:rsidR="009651FD" w:rsidRPr="009651FD" w:rsidRDefault="009651FD" w:rsidP="009651FD">
      <w:pPr>
        <w:rPr>
          <w:b/>
          <w:bCs/>
        </w:rPr>
      </w:pPr>
      <w:r w:rsidRPr="009651FD">
        <w:rPr>
          <w:b/>
          <w:bCs/>
        </w:rPr>
        <w:t xml:space="preserve">6. </w:t>
      </w:r>
      <w:r>
        <w:rPr>
          <w:b/>
          <w:bCs/>
        </w:rPr>
        <w:t xml:space="preserve">Average </w:t>
      </w:r>
      <w:r w:rsidRPr="009651FD">
        <w:rPr>
          <w:b/>
          <w:bCs/>
        </w:rPr>
        <w:t>CTR</w:t>
      </w:r>
    </w:p>
    <w:p w14:paraId="04E48BB1" w14:textId="73606E11" w:rsidR="009651FD" w:rsidRPr="0016293F" w:rsidRDefault="009651FD" w:rsidP="009651FD">
      <w:r w:rsidRPr="0016293F">
        <w:rPr>
          <w:b/>
          <w:bCs/>
        </w:rPr>
        <w:t>Visualization:</w:t>
      </w:r>
      <w:r w:rsidRPr="0016293F">
        <w:t xml:space="preserve"> </w:t>
      </w:r>
      <w:r>
        <w:t>Gauge</w:t>
      </w:r>
      <w:r w:rsidRPr="0016293F">
        <w:t xml:space="preserve"> Chart</w:t>
      </w:r>
    </w:p>
    <w:p w14:paraId="4ECFA944" w14:textId="6F780559" w:rsidR="009651FD" w:rsidRDefault="009651FD" w:rsidP="009651FD">
      <w:pPr>
        <w:numPr>
          <w:ilvl w:val="0"/>
          <w:numId w:val="15"/>
        </w:numPr>
      </w:pPr>
      <w:r w:rsidRPr="0016293F">
        <w:rPr>
          <w:b/>
          <w:bCs/>
        </w:rPr>
        <w:t>Values:</w:t>
      </w:r>
      <w:r w:rsidRPr="0016293F">
        <w:t xml:space="preserve"> </w:t>
      </w:r>
      <w:r>
        <w:t>Min CTR, MAX CTR, AVG CTR</w:t>
      </w:r>
    </w:p>
    <w:p w14:paraId="36D9B64F" w14:textId="4D5DA93D" w:rsidR="009651FD" w:rsidRDefault="009651FD" w:rsidP="009651FD">
      <w:pPr>
        <w:ind w:left="720"/>
      </w:pPr>
      <w:r w:rsidRPr="009651FD">
        <w:drawing>
          <wp:inline distT="0" distB="0" distL="0" distR="0" wp14:anchorId="1D325B83" wp14:editId="13749457">
            <wp:extent cx="2527300" cy="1254740"/>
            <wp:effectExtent l="0" t="0" r="6350" b="3175"/>
            <wp:docPr id="203849336" name="Picture 1" descr="A blue and whit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9336" name="Picture 1" descr="A blue and white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447" cy="12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7417" w14:textId="77777777" w:rsidR="009651FD" w:rsidRPr="0016293F" w:rsidRDefault="009651FD" w:rsidP="009651FD">
      <w:pPr>
        <w:pStyle w:val="ListParagraph"/>
        <w:numPr>
          <w:ilvl w:val="0"/>
          <w:numId w:val="15"/>
        </w:numPr>
      </w:pPr>
      <w:r w:rsidRPr="009651FD">
        <w:rPr>
          <w:b/>
          <w:bCs/>
        </w:rPr>
        <w:t>Insights:</w:t>
      </w:r>
    </w:p>
    <w:p w14:paraId="7BA3760B" w14:textId="23586A11" w:rsidR="009651FD" w:rsidRDefault="009651FD" w:rsidP="009651FD">
      <w:pPr>
        <w:pStyle w:val="ListParagraph"/>
        <w:numPr>
          <w:ilvl w:val="0"/>
          <w:numId w:val="15"/>
        </w:numPr>
      </w:pPr>
      <w:r>
        <w:t xml:space="preserve">The Avg Click through rate is 0.52 on a scale of 1, this needs significant improvement as only 1 in 2 people clicked. </w:t>
      </w:r>
    </w:p>
    <w:p w14:paraId="38116376" w14:textId="77777777" w:rsidR="00AE7EF8" w:rsidRDefault="00AE7EF8" w:rsidP="00AE7EF8">
      <w:pPr>
        <w:pStyle w:val="ListParagraph"/>
      </w:pPr>
    </w:p>
    <w:p w14:paraId="2ED93C54" w14:textId="77777777" w:rsidR="00AE7EF8" w:rsidRPr="00AE7EF8" w:rsidRDefault="00AE7EF8" w:rsidP="00AE7EF8">
      <w:pPr>
        <w:rPr>
          <w:b/>
          <w:bCs/>
        </w:rPr>
      </w:pPr>
      <w:r w:rsidRPr="00AE7EF8">
        <w:rPr>
          <w:b/>
          <w:bCs/>
        </w:rPr>
        <w:t>Actionable Recommendations</w:t>
      </w:r>
    </w:p>
    <w:p w14:paraId="2F3B4651" w14:textId="6E1F48A5" w:rsidR="00AE7EF8" w:rsidRPr="00AE7EF8" w:rsidRDefault="00AE7EF8" w:rsidP="00AE7EF8">
      <w:pPr>
        <w:numPr>
          <w:ilvl w:val="1"/>
          <w:numId w:val="17"/>
        </w:numPr>
      </w:pPr>
      <w:r w:rsidRPr="00AE7EF8">
        <w:t xml:space="preserve">Provide coaching to moderators </w:t>
      </w:r>
      <w:r>
        <w:t xml:space="preserve">to improve </w:t>
      </w:r>
      <w:proofErr w:type="gramStart"/>
      <w:r>
        <w:t>the</w:t>
      </w:r>
      <w:proofErr w:type="gramEnd"/>
      <w:r w:rsidRPr="00AE7EF8">
        <w:t xml:space="preserve"> satisfaction scores.</w:t>
      </w:r>
    </w:p>
    <w:p w14:paraId="67CD7BA2" w14:textId="77777777" w:rsidR="00AE7EF8" w:rsidRPr="00AE7EF8" w:rsidRDefault="00AE7EF8" w:rsidP="00AE7EF8">
      <w:pPr>
        <w:numPr>
          <w:ilvl w:val="1"/>
          <w:numId w:val="17"/>
        </w:numPr>
      </w:pPr>
      <w:r w:rsidRPr="00AE7EF8">
        <w:t>Analyze sessions with low feedback ratings to identify common pain points.</w:t>
      </w:r>
    </w:p>
    <w:p w14:paraId="1A383AA6" w14:textId="64CFAF8E" w:rsidR="00AE7EF8" w:rsidRPr="00AE7EF8" w:rsidRDefault="00AE7EF8" w:rsidP="00AE7EF8">
      <w:pPr>
        <w:numPr>
          <w:ilvl w:val="1"/>
          <w:numId w:val="17"/>
        </w:numPr>
      </w:pPr>
      <w:r w:rsidRPr="00AE7EF8">
        <w:t>Introduce personalized recommendations based on past user activity.</w:t>
      </w:r>
    </w:p>
    <w:p w14:paraId="7A2E9FEF" w14:textId="77777777" w:rsidR="00AE7EF8" w:rsidRPr="00AE7EF8" w:rsidRDefault="00AE7EF8" w:rsidP="00AE7EF8">
      <w:pPr>
        <w:rPr>
          <w:b/>
          <w:bCs/>
        </w:rPr>
      </w:pPr>
      <w:r w:rsidRPr="00AE7EF8">
        <w:rPr>
          <w:b/>
          <w:bCs/>
        </w:rPr>
        <w:t>Conclusion</w:t>
      </w:r>
    </w:p>
    <w:p w14:paraId="69BA856A" w14:textId="77777777" w:rsidR="00AE7EF8" w:rsidRPr="00AE7EF8" w:rsidRDefault="00AE7EF8" w:rsidP="00AE7EF8">
      <w:r w:rsidRPr="00AE7EF8">
        <w:t>This analysis highlights key trends in user activity, recommendation effectiveness, and moderator performance. By implementing the suggested strategies, the organization can enhance user experience, improve satisfaction, and drive engagement.</w:t>
      </w:r>
    </w:p>
    <w:p w14:paraId="49199ABE" w14:textId="77777777" w:rsidR="00AE7EF8" w:rsidRDefault="00AE7EF8" w:rsidP="00AE7EF8"/>
    <w:p w14:paraId="34A04E31" w14:textId="77777777" w:rsidR="009651FD" w:rsidRDefault="009651FD" w:rsidP="009651FD"/>
    <w:p w14:paraId="4C1675EF" w14:textId="77777777" w:rsidR="009651FD" w:rsidRPr="0016293F" w:rsidRDefault="009651FD" w:rsidP="009651FD"/>
    <w:p w14:paraId="04B3709C" w14:textId="77777777" w:rsidR="002829C4" w:rsidRPr="002829C4" w:rsidRDefault="002829C4" w:rsidP="002829C4"/>
    <w:p w14:paraId="6DEADF35" w14:textId="77777777" w:rsidR="002829C4" w:rsidRPr="00570B5B" w:rsidRDefault="002829C4" w:rsidP="002829C4"/>
    <w:p w14:paraId="60967AC9" w14:textId="77777777" w:rsidR="00570B5B" w:rsidRDefault="00570B5B" w:rsidP="00570B5B"/>
    <w:p w14:paraId="77B142D2" w14:textId="77777777" w:rsidR="00570B5B" w:rsidRDefault="00570B5B" w:rsidP="00570B5B"/>
    <w:sectPr w:rsidR="0057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072"/>
    <w:multiLevelType w:val="multilevel"/>
    <w:tmpl w:val="6A8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7318D"/>
    <w:multiLevelType w:val="multilevel"/>
    <w:tmpl w:val="678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A72"/>
    <w:multiLevelType w:val="multilevel"/>
    <w:tmpl w:val="1454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407A2"/>
    <w:multiLevelType w:val="multilevel"/>
    <w:tmpl w:val="ECF4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77799"/>
    <w:multiLevelType w:val="multilevel"/>
    <w:tmpl w:val="1636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F1E74"/>
    <w:multiLevelType w:val="multilevel"/>
    <w:tmpl w:val="0C5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8040D"/>
    <w:multiLevelType w:val="hybridMultilevel"/>
    <w:tmpl w:val="18D2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915E4"/>
    <w:multiLevelType w:val="multilevel"/>
    <w:tmpl w:val="DE5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B2AD9"/>
    <w:multiLevelType w:val="multilevel"/>
    <w:tmpl w:val="1598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90B46"/>
    <w:multiLevelType w:val="multilevel"/>
    <w:tmpl w:val="62DE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A659A"/>
    <w:multiLevelType w:val="multilevel"/>
    <w:tmpl w:val="28E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86F58"/>
    <w:multiLevelType w:val="multilevel"/>
    <w:tmpl w:val="C6DE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621DF"/>
    <w:multiLevelType w:val="multilevel"/>
    <w:tmpl w:val="2FB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36F4C"/>
    <w:multiLevelType w:val="multilevel"/>
    <w:tmpl w:val="F3D6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5379D"/>
    <w:multiLevelType w:val="multilevel"/>
    <w:tmpl w:val="7148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C48EA"/>
    <w:multiLevelType w:val="multilevel"/>
    <w:tmpl w:val="143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C00E2"/>
    <w:multiLevelType w:val="multilevel"/>
    <w:tmpl w:val="0C0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515145">
    <w:abstractNumId w:val="13"/>
  </w:num>
  <w:num w:numId="2" w16cid:durableId="1180394302">
    <w:abstractNumId w:val="4"/>
  </w:num>
  <w:num w:numId="3" w16cid:durableId="504058614">
    <w:abstractNumId w:val="3"/>
  </w:num>
  <w:num w:numId="4" w16cid:durableId="1561404360">
    <w:abstractNumId w:val="14"/>
  </w:num>
  <w:num w:numId="5" w16cid:durableId="1927881354">
    <w:abstractNumId w:val="11"/>
  </w:num>
  <w:num w:numId="6" w16cid:durableId="2095781439">
    <w:abstractNumId w:val="8"/>
  </w:num>
  <w:num w:numId="7" w16cid:durableId="1132406623">
    <w:abstractNumId w:val="7"/>
  </w:num>
  <w:num w:numId="8" w16cid:durableId="1162307226">
    <w:abstractNumId w:val="5"/>
  </w:num>
  <w:num w:numId="9" w16cid:durableId="1587958649">
    <w:abstractNumId w:val="16"/>
  </w:num>
  <w:num w:numId="10" w16cid:durableId="594679662">
    <w:abstractNumId w:val="0"/>
  </w:num>
  <w:num w:numId="11" w16cid:durableId="129137149">
    <w:abstractNumId w:val="1"/>
  </w:num>
  <w:num w:numId="12" w16cid:durableId="509024904">
    <w:abstractNumId w:val="10"/>
  </w:num>
  <w:num w:numId="13" w16cid:durableId="2097051830">
    <w:abstractNumId w:val="2"/>
  </w:num>
  <w:num w:numId="14" w16cid:durableId="1160734970">
    <w:abstractNumId w:val="6"/>
  </w:num>
  <w:num w:numId="15" w16cid:durableId="1691683859">
    <w:abstractNumId w:val="15"/>
  </w:num>
  <w:num w:numId="16" w16cid:durableId="423916750">
    <w:abstractNumId w:val="12"/>
  </w:num>
  <w:num w:numId="17" w16cid:durableId="31000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73"/>
    <w:rsid w:val="000C4A73"/>
    <w:rsid w:val="0016293F"/>
    <w:rsid w:val="001E3F41"/>
    <w:rsid w:val="00235FE6"/>
    <w:rsid w:val="002829C4"/>
    <w:rsid w:val="003C6656"/>
    <w:rsid w:val="00435395"/>
    <w:rsid w:val="00570B5B"/>
    <w:rsid w:val="006809C9"/>
    <w:rsid w:val="009651FD"/>
    <w:rsid w:val="00AE7EF8"/>
    <w:rsid w:val="00BD6519"/>
    <w:rsid w:val="00CA30DC"/>
    <w:rsid w:val="00D90446"/>
    <w:rsid w:val="00E82A9A"/>
    <w:rsid w:val="00F7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4FD3"/>
  <w15:chartTrackingRefBased/>
  <w15:docId w15:val="{2E074D20-6DC8-494E-8D7E-9C995218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FD"/>
  </w:style>
  <w:style w:type="paragraph" w:styleId="Heading1">
    <w:name w:val="heading 1"/>
    <w:basedOn w:val="Normal"/>
    <w:next w:val="Normal"/>
    <w:link w:val="Heading1Char"/>
    <w:uiPriority w:val="9"/>
    <w:qFormat/>
    <w:rsid w:val="000C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Susmitha Yadav Datti</dc:creator>
  <cp:keywords/>
  <dc:description/>
  <cp:lastModifiedBy>Katyayani Susmitha Yadav Datti</cp:lastModifiedBy>
  <cp:revision>1</cp:revision>
  <dcterms:created xsi:type="dcterms:W3CDTF">2025-01-19T19:48:00Z</dcterms:created>
  <dcterms:modified xsi:type="dcterms:W3CDTF">2025-01-19T23:28:00Z</dcterms:modified>
</cp:coreProperties>
</file>