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6DA10" w14:textId="415C915A" w:rsidR="002804D1" w:rsidRDefault="00F92C17">
      <w:pPr>
        <w:rPr>
          <w:rFonts w:ascii="Times New Roman" w:hAnsi="Times New Roman" w:cs="Times New Roman"/>
          <w:i/>
          <w:iCs/>
          <w:sz w:val="24"/>
          <w:szCs w:val="24"/>
          <w:u w:val="single"/>
        </w:rPr>
      </w:pPr>
      <w:r w:rsidRPr="00F92C17">
        <w:rPr>
          <w:rFonts w:ascii="Times New Roman" w:hAnsi="Times New Roman" w:cs="Times New Roman"/>
          <w:i/>
          <w:iCs/>
          <w:sz w:val="24"/>
          <w:szCs w:val="24"/>
          <w:u w:val="single"/>
        </w:rPr>
        <w:t xml:space="preserve">Problem Faced by </w:t>
      </w:r>
      <w:r w:rsidR="009E4E1D">
        <w:rPr>
          <w:rFonts w:ascii="Times New Roman" w:hAnsi="Times New Roman" w:cs="Times New Roman"/>
          <w:i/>
          <w:iCs/>
          <w:sz w:val="24"/>
          <w:szCs w:val="24"/>
          <w:u w:val="single"/>
        </w:rPr>
        <w:t>Agrico</w:t>
      </w:r>
    </w:p>
    <w:p w14:paraId="14DCB802" w14:textId="5AB9A817" w:rsidR="00904469" w:rsidRPr="00904469" w:rsidRDefault="009E4E1D">
      <w:pPr>
        <w:rPr>
          <w:rFonts w:ascii="Times New Roman" w:hAnsi="Times New Roman" w:cs="Times New Roman"/>
          <w:sz w:val="24"/>
          <w:szCs w:val="24"/>
        </w:rPr>
      </w:pPr>
      <w:r>
        <w:rPr>
          <w:rFonts w:ascii="Times New Roman" w:hAnsi="Times New Roman" w:cs="Times New Roman"/>
          <w:sz w:val="24"/>
          <w:szCs w:val="24"/>
        </w:rPr>
        <w:t>Agric</w:t>
      </w:r>
      <w:r w:rsidR="00DD5D7A">
        <w:rPr>
          <w:rFonts w:ascii="Times New Roman" w:hAnsi="Times New Roman" w:cs="Times New Roman"/>
          <w:sz w:val="24"/>
          <w:szCs w:val="24"/>
        </w:rPr>
        <w:t xml:space="preserve">o needs to </w:t>
      </w:r>
      <w:r w:rsidR="00E336E9">
        <w:rPr>
          <w:rFonts w:ascii="Times New Roman" w:hAnsi="Times New Roman" w:cs="Times New Roman"/>
          <w:sz w:val="24"/>
          <w:szCs w:val="24"/>
        </w:rPr>
        <w:t>decide</w:t>
      </w:r>
      <w:r w:rsidR="00482BF9">
        <w:rPr>
          <w:rFonts w:ascii="Times New Roman" w:hAnsi="Times New Roman" w:cs="Times New Roman"/>
          <w:sz w:val="24"/>
          <w:szCs w:val="24"/>
        </w:rPr>
        <w:t xml:space="preserve"> if they will copy the source code of the new AMR system being implemented</w:t>
      </w:r>
      <w:r w:rsidR="00655298">
        <w:rPr>
          <w:rFonts w:ascii="Times New Roman" w:hAnsi="Times New Roman" w:cs="Times New Roman"/>
          <w:sz w:val="24"/>
          <w:szCs w:val="24"/>
        </w:rPr>
        <w:t>.</w:t>
      </w:r>
    </w:p>
    <w:p w14:paraId="6392A820" w14:textId="6785FF35" w:rsidR="00F92C17" w:rsidRPr="00F92C17" w:rsidRDefault="00F92C17">
      <w:pPr>
        <w:rPr>
          <w:rFonts w:ascii="Times New Roman" w:hAnsi="Times New Roman" w:cs="Times New Roman"/>
          <w:i/>
          <w:iCs/>
          <w:sz w:val="24"/>
          <w:szCs w:val="24"/>
          <w:u w:val="single"/>
        </w:rPr>
      </w:pPr>
      <w:r w:rsidRPr="00F92C17">
        <w:rPr>
          <w:rFonts w:ascii="Times New Roman" w:hAnsi="Times New Roman" w:cs="Times New Roman"/>
          <w:i/>
          <w:iCs/>
          <w:sz w:val="24"/>
          <w:szCs w:val="24"/>
          <w:u w:val="single"/>
        </w:rPr>
        <w:t>Industry Competitive Analysis</w:t>
      </w:r>
    </w:p>
    <w:p w14:paraId="2121F09F" w14:textId="24DEED56" w:rsidR="00E525D1" w:rsidRDefault="00F92C17">
      <w:pPr>
        <w:rPr>
          <w:rFonts w:ascii="Times New Roman" w:hAnsi="Times New Roman" w:cs="Times New Roman"/>
          <w:sz w:val="24"/>
          <w:szCs w:val="24"/>
        </w:rPr>
      </w:pPr>
      <w:r>
        <w:rPr>
          <w:rFonts w:ascii="Times New Roman" w:hAnsi="Times New Roman" w:cs="Times New Roman"/>
          <w:sz w:val="24"/>
          <w:szCs w:val="24"/>
        </w:rPr>
        <w:t xml:space="preserve">Mission Statement: </w:t>
      </w:r>
      <w:r w:rsidR="00E26185">
        <w:rPr>
          <w:rFonts w:ascii="Times New Roman" w:hAnsi="Times New Roman" w:cs="Times New Roman"/>
          <w:sz w:val="24"/>
          <w:szCs w:val="24"/>
        </w:rPr>
        <w:t xml:space="preserve">The goal of </w:t>
      </w:r>
      <w:r w:rsidR="009E4E1D">
        <w:rPr>
          <w:rFonts w:ascii="Times New Roman" w:hAnsi="Times New Roman" w:cs="Times New Roman"/>
          <w:sz w:val="24"/>
          <w:szCs w:val="24"/>
        </w:rPr>
        <w:t>Agrico</w:t>
      </w:r>
      <w:r w:rsidR="00FF7F24">
        <w:rPr>
          <w:rFonts w:ascii="Times New Roman" w:hAnsi="Times New Roman" w:cs="Times New Roman"/>
          <w:sz w:val="24"/>
          <w:szCs w:val="24"/>
        </w:rPr>
        <w:t xml:space="preserve"> is to provide a variety </w:t>
      </w:r>
      <w:r w:rsidR="00655298">
        <w:rPr>
          <w:rFonts w:ascii="Times New Roman" w:hAnsi="Times New Roman" w:cs="Times New Roman"/>
          <w:sz w:val="24"/>
          <w:szCs w:val="24"/>
        </w:rPr>
        <w:t xml:space="preserve">of </w:t>
      </w:r>
      <w:r w:rsidR="00FF7F24">
        <w:rPr>
          <w:rFonts w:ascii="Times New Roman" w:hAnsi="Times New Roman" w:cs="Times New Roman"/>
          <w:sz w:val="24"/>
          <w:szCs w:val="24"/>
        </w:rPr>
        <w:t xml:space="preserve">agricultural management services </w:t>
      </w:r>
      <w:r w:rsidR="000E61D4">
        <w:rPr>
          <w:rFonts w:ascii="Times New Roman" w:hAnsi="Times New Roman" w:cs="Times New Roman"/>
          <w:sz w:val="24"/>
          <w:szCs w:val="24"/>
        </w:rPr>
        <w:t>is a cost-effici</w:t>
      </w:r>
      <w:r w:rsidR="00E336E9">
        <w:rPr>
          <w:rFonts w:ascii="Times New Roman" w:hAnsi="Times New Roman" w:cs="Times New Roman"/>
          <w:sz w:val="24"/>
          <w:szCs w:val="24"/>
        </w:rPr>
        <w:t>ent manner</w:t>
      </w:r>
    </w:p>
    <w:p w14:paraId="5559DC56" w14:textId="742B41F3" w:rsidR="00F92C17" w:rsidRDefault="00F92C17">
      <w:pPr>
        <w:rPr>
          <w:rFonts w:ascii="Times New Roman" w:hAnsi="Times New Roman" w:cs="Times New Roman"/>
          <w:sz w:val="24"/>
          <w:szCs w:val="24"/>
        </w:rPr>
      </w:pPr>
      <w:r>
        <w:rPr>
          <w:rFonts w:ascii="Times New Roman" w:hAnsi="Times New Roman" w:cs="Times New Roman"/>
          <w:sz w:val="24"/>
          <w:szCs w:val="24"/>
        </w:rPr>
        <w:t>Generic Strategy:</w:t>
      </w:r>
      <w:r w:rsidR="00C92723">
        <w:rPr>
          <w:rFonts w:ascii="Times New Roman" w:hAnsi="Times New Roman" w:cs="Times New Roman"/>
          <w:sz w:val="24"/>
          <w:szCs w:val="24"/>
        </w:rPr>
        <w:t xml:space="preserve"> </w:t>
      </w:r>
      <w:r w:rsidR="0088443F">
        <w:rPr>
          <w:rFonts w:ascii="Times New Roman" w:hAnsi="Times New Roman" w:cs="Times New Roman"/>
          <w:sz w:val="24"/>
          <w:szCs w:val="24"/>
        </w:rPr>
        <w:t xml:space="preserve">The general strategy </w:t>
      </w:r>
      <w:r w:rsidR="00163539">
        <w:rPr>
          <w:rFonts w:ascii="Times New Roman" w:hAnsi="Times New Roman" w:cs="Times New Roman"/>
          <w:sz w:val="24"/>
          <w:szCs w:val="24"/>
        </w:rPr>
        <w:t xml:space="preserve">of </w:t>
      </w:r>
      <w:r w:rsidR="009E4E1D">
        <w:rPr>
          <w:rFonts w:ascii="Times New Roman" w:hAnsi="Times New Roman" w:cs="Times New Roman"/>
          <w:sz w:val="24"/>
          <w:szCs w:val="24"/>
        </w:rPr>
        <w:t>Agrico</w:t>
      </w:r>
      <w:r w:rsidR="00F171C4">
        <w:rPr>
          <w:rFonts w:ascii="Times New Roman" w:hAnsi="Times New Roman" w:cs="Times New Roman"/>
          <w:sz w:val="24"/>
          <w:szCs w:val="24"/>
        </w:rPr>
        <w:t xml:space="preserve"> </w:t>
      </w:r>
      <w:r w:rsidR="00E336E9">
        <w:rPr>
          <w:rFonts w:ascii="Times New Roman" w:hAnsi="Times New Roman" w:cs="Times New Roman"/>
          <w:sz w:val="24"/>
          <w:szCs w:val="24"/>
        </w:rPr>
        <w:t xml:space="preserve">is </w:t>
      </w:r>
      <w:r w:rsidR="00F171C4">
        <w:rPr>
          <w:rFonts w:ascii="Times New Roman" w:hAnsi="Times New Roman" w:cs="Times New Roman"/>
          <w:sz w:val="24"/>
          <w:szCs w:val="24"/>
        </w:rPr>
        <w:t>differentiation</w:t>
      </w:r>
      <w:r w:rsidR="00C32F80">
        <w:rPr>
          <w:rFonts w:ascii="Times New Roman" w:hAnsi="Times New Roman" w:cs="Times New Roman"/>
          <w:sz w:val="24"/>
          <w:szCs w:val="24"/>
        </w:rPr>
        <w:t xml:space="preserve"> </w:t>
      </w:r>
      <w:r w:rsidR="00EB33BC">
        <w:rPr>
          <w:rFonts w:ascii="Times New Roman" w:hAnsi="Times New Roman" w:cs="Times New Roman"/>
          <w:sz w:val="24"/>
          <w:szCs w:val="24"/>
        </w:rPr>
        <w:t>providing different services for different situations</w:t>
      </w:r>
    </w:p>
    <w:p w14:paraId="3F9D27B7" w14:textId="50946D70" w:rsidR="00F92C17" w:rsidRDefault="00F92C17">
      <w:pPr>
        <w:rPr>
          <w:rFonts w:ascii="Times New Roman" w:hAnsi="Times New Roman" w:cs="Times New Roman"/>
          <w:sz w:val="24"/>
          <w:szCs w:val="24"/>
        </w:rPr>
      </w:pPr>
      <w:r>
        <w:rPr>
          <w:rFonts w:ascii="Times New Roman" w:hAnsi="Times New Roman" w:cs="Times New Roman"/>
          <w:sz w:val="24"/>
          <w:szCs w:val="24"/>
        </w:rPr>
        <w:t>Porter’s 5 Forces</w:t>
      </w:r>
      <w:r w:rsidR="003432BB">
        <w:rPr>
          <w:rFonts w:ascii="Times New Roman" w:hAnsi="Times New Roman" w:cs="Times New Roman"/>
          <w:sz w:val="24"/>
          <w:szCs w:val="24"/>
        </w:rPr>
        <w:t xml:space="preserve"> (</w:t>
      </w:r>
      <w:r w:rsidR="00751083" w:rsidRPr="007D5054">
        <w:rPr>
          <w:rFonts w:ascii="Times New Roman" w:hAnsi="Times New Roman" w:cs="Times New Roman"/>
          <w:i/>
          <w:iCs/>
          <w:sz w:val="24"/>
          <w:szCs w:val="24"/>
        </w:rPr>
        <w:t>Michaux</w:t>
      </w:r>
      <w:r w:rsidR="007C589B">
        <w:rPr>
          <w:rFonts w:ascii="Times New Roman" w:hAnsi="Times New Roman" w:cs="Times New Roman"/>
          <w:i/>
          <w:iCs/>
          <w:sz w:val="24"/>
          <w:szCs w:val="24"/>
        </w:rPr>
        <w:t xml:space="preserve"> 1</w:t>
      </w:r>
      <w:r w:rsidR="003432BB">
        <w:rPr>
          <w:rFonts w:ascii="Times New Roman" w:hAnsi="Times New Roman" w:cs="Times New Roman"/>
          <w:i/>
          <w:iCs/>
          <w:sz w:val="24"/>
          <w:szCs w:val="24"/>
        </w:rPr>
        <w:t>)</w:t>
      </w:r>
      <w:r>
        <w:rPr>
          <w:rFonts w:ascii="Times New Roman" w:hAnsi="Times New Roman" w:cs="Times New Roman"/>
          <w:sz w:val="24"/>
          <w:szCs w:val="24"/>
        </w:rPr>
        <w:t>:</w:t>
      </w:r>
    </w:p>
    <w:p w14:paraId="67FAD9B9" w14:textId="5687F264" w:rsidR="00F92C17" w:rsidRDefault="00F92C17" w:rsidP="00F92C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Competitive Rivalry – </w:t>
      </w:r>
      <w:r w:rsidR="00DC6BC0">
        <w:rPr>
          <w:rFonts w:ascii="Times New Roman" w:hAnsi="Times New Roman" w:cs="Times New Roman"/>
          <w:sz w:val="24"/>
          <w:szCs w:val="24"/>
        </w:rPr>
        <w:t>Low</w:t>
      </w:r>
      <w:r w:rsidR="002076DB">
        <w:rPr>
          <w:rFonts w:ascii="Times New Roman" w:hAnsi="Times New Roman" w:cs="Times New Roman"/>
          <w:sz w:val="24"/>
          <w:szCs w:val="24"/>
        </w:rPr>
        <w:t>, there are little to no other competitors in the farm management space</w:t>
      </w:r>
    </w:p>
    <w:p w14:paraId="4E2133CB" w14:textId="5AA3153F" w:rsidR="00F92C17" w:rsidRDefault="00F92C17" w:rsidP="00F92C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Supplier Power –</w:t>
      </w:r>
      <w:r w:rsidR="00DD1282">
        <w:rPr>
          <w:rFonts w:ascii="Times New Roman" w:hAnsi="Times New Roman" w:cs="Times New Roman"/>
          <w:sz w:val="24"/>
          <w:szCs w:val="24"/>
        </w:rPr>
        <w:t xml:space="preserve"> </w:t>
      </w:r>
      <w:r w:rsidR="00672DAC">
        <w:rPr>
          <w:rFonts w:ascii="Times New Roman" w:hAnsi="Times New Roman" w:cs="Times New Roman"/>
          <w:sz w:val="24"/>
          <w:szCs w:val="24"/>
        </w:rPr>
        <w:t xml:space="preserve">Low, </w:t>
      </w:r>
      <w:r w:rsidR="002168E1">
        <w:rPr>
          <w:rFonts w:ascii="Times New Roman" w:hAnsi="Times New Roman" w:cs="Times New Roman"/>
          <w:sz w:val="24"/>
          <w:szCs w:val="24"/>
        </w:rPr>
        <w:t xml:space="preserve">there is very little Agrico </w:t>
      </w:r>
      <w:proofErr w:type="gramStart"/>
      <w:r w:rsidR="002168E1">
        <w:rPr>
          <w:rFonts w:ascii="Times New Roman" w:hAnsi="Times New Roman" w:cs="Times New Roman"/>
          <w:sz w:val="24"/>
          <w:szCs w:val="24"/>
        </w:rPr>
        <w:t>has to</w:t>
      </w:r>
      <w:proofErr w:type="gramEnd"/>
      <w:r w:rsidR="002168E1">
        <w:rPr>
          <w:rFonts w:ascii="Times New Roman" w:hAnsi="Times New Roman" w:cs="Times New Roman"/>
          <w:sz w:val="24"/>
          <w:szCs w:val="24"/>
        </w:rPr>
        <w:t xml:space="preserve"> purchase, </w:t>
      </w:r>
      <w:r w:rsidR="00B400FB">
        <w:rPr>
          <w:rFonts w:ascii="Times New Roman" w:hAnsi="Times New Roman" w:cs="Times New Roman"/>
          <w:sz w:val="24"/>
          <w:szCs w:val="24"/>
        </w:rPr>
        <w:t>its</w:t>
      </w:r>
      <w:r w:rsidR="002168E1">
        <w:rPr>
          <w:rFonts w:ascii="Times New Roman" w:hAnsi="Times New Roman" w:cs="Times New Roman"/>
          <w:sz w:val="24"/>
          <w:szCs w:val="24"/>
        </w:rPr>
        <w:t xml:space="preserve"> main supply are human labor and the farm management software</w:t>
      </w:r>
      <w:r w:rsidR="006F14EC">
        <w:rPr>
          <w:rFonts w:ascii="Times New Roman" w:hAnsi="Times New Roman" w:cs="Times New Roman"/>
          <w:sz w:val="24"/>
          <w:szCs w:val="24"/>
        </w:rPr>
        <w:t>,</w:t>
      </w:r>
      <w:r w:rsidR="0003564A">
        <w:rPr>
          <w:rFonts w:ascii="Times New Roman" w:hAnsi="Times New Roman" w:cs="Times New Roman"/>
          <w:sz w:val="24"/>
          <w:szCs w:val="24"/>
        </w:rPr>
        <w:t xml:space="preserve"> the rest is covered by the client within the contracts</w:t>
      </w:r>
    </w:p>
    <w:p w14:paraId="1FA42A2E" w14:textId="29358EAA" w:rsidR="00CE6B6D" w:rsidRDefault="00F92C17" w:rsidP="00DE79A8">
      <w:pPr>
        <w:pStyle w:val="ListParagraph"/>
        <w:numPr>
          <w:ilvl w:val="0"/>
          <w:numId w:val="1"/>
        </w:numPr>
        <w:rPr>
          <w:rFonts w:ascii="Times New Roman" w:hAnsi="Times New Roman" w:cs="Times New Roman"/>
          <w:sz w:val="24"/>
          <w:szCs w:val="24"/>
        </w:rPr>
      </w:pPr>
      <w:r w:rsidRPr="00CE6B6D">
        <w:rPr>
          <w:rFonts w:ascii="Times New Roman" w:hAnsi="Times New Roman" w:cs="Times New Roman"/>
          <w:sz w:val="24"/>
          <w:szCs w:val="24"/>
        </w:rPr>
        <w:t>Buyer Power –</w:t>
      </w:r>
      <w:r w:rsidR="00531FA8">
        <w:rPr>
          <w:rFonts w:ascii="Times New Roman" w:hAnsi="Times New Roman" w:cs="Times New Roman"/>
          <w:sz w:val="24"/>
          <w:szCs w:val="24"/>
        </w:rPr>
        <w:t xml:space="preserve"> </w:t>
      </w:r>
      <w:r w:rsidR="00BE5670">
        <w:rPr>
          <w:rFonts w:ascii="Times New Roman" w:hAnsi="Times New Roman" w:cs="Times New Roman"/>
          <w:sz w:val="24"/>
          <w:szCs w:val="24"/>
        </w:rPr>
        <w:t xml:space="preserve">Medium, </w:t>
      </w:r>
      <w:r w:rsidR="00B400FB">
        <w:rPr>
          <w:rFonts w:ascii="Times New Roman" w:hAnsi="Times New Roman" w:cs="Times New Roman"/>
          <w:sz w:val="24"/>
          <w:szCs w:val="24"/>
        </w:rPr>
        <w:t>the</w:t>
      </w:r>
      <w:r w:rsidR="00BE5670">
        <w:rPr>
          <w:rFonts w:ascii="Times New Roman" w:hAnsi="Times New Roman" w:cs="Times New Roman"/>
          <w:sz w:val="24"/>
          <w:szCs w:val="24"/>
        </w:rPr>
        <w:t xml:space="preserve"> buyers can choose to </w:t>
      </w:r>
      <w:r w:rsidR="009B2830">
        <w:rPr>
          <w:rFonts w:ascii="Times New Roman" w:hAnsi="Times New Roman" w:cs="Times New Roman"/>
          <w:sz w:val="24"/>
          <w:szCs w:val="24"/>
        </w:rPr>
        <w:t xml:space="preserve">leave after the contract is up making them a finite resource </w:t>
      </w:r>
      <w:r w:rsidR="00B400FB">
        <w:rPr>
          <w:rFonts w:ascii="Times New Roman" w:hAnsi="Times New Roman" w:cs="Times New Roman"/>
          <w:sz w:val="24"/>
          <w:szCs w:val="24"/>
        </w:rPr>
        <w:t>therefore,</w:t>
      </w:r>
      <w:r w:rsidR="0091466D">
        <w:rPr>
          <w:rFonts w:ascii="Times New Roman" w:hAnsi="Times New Roman" w:cs="Times New Roman"/>
          <w:sz w:val="24"/>
          <w:szCs w:val="24"/>
        </w:rPr>
        <w:t xml:space="preserve"> </w:t>
      </w:r>
      <w:r w:rsidR="00235D58">
        <w:rPr>
          <w:rFonts w:ascii="Times New Roman" w:hAnsi="Times New Roman" w:cs="Times New Roman"/>
          <w:sz w:val="24"/>
          <w:szCs w:val="24"/>
        </w:rPr>
        <w:t>they can leverage that when it comes time to renew contracts</w:t>
      </w:r>
    </w:p>
    <w:p w14:paraId="2B6E6327" w14:textId="32EB036A" w:rsidR="00F92C17" w:rsidRPr="00CE6B6D" w:rsidRDefault="00F92C17" w:rsidP="00DE79A8">
      <w:pPr>
        <w:pStyle w:val="ListParagraph"/>
        <w:numPr>
          <w:ilvl w:val="0"/>
          <w:numId w:val="1"/>
        </w:numPr>
        <w:rPr>
          <w:rFonts w:ascii="Times New Roman" w:hAnsi="Times New Roman" w:cs="Times New Roman"/>
          <w:sz w:val="24"/>
          <w:szCs w:val="24"/>
        </w:rPr>
      </w:pPr>
      <w:r w:rsidRPr="00CE6B6D">
        <w:rPr>
          <w:rFonts w:ascii="Times New Roman" w:hAnsi="Times New Roman" w:cs="Times New Roman"/>
          <w:sz w:val="24"/>
          <w:szCs w:val="24"/>
        </w:rPr>
        <w:t xml:space="preserve">Threat of Substitution – </w:t>
      </w:r>
      <w:r w:rsidR="00850363">
        <w:rPr>
          <w:rFonts w:ascii="Times New Roman" w:hAnsi="Times New Roman" w:cs="Times New Roman"/>
          <w:sz w:val="24"/>
          <w:szCs w:val="24"/>
        </w:rPr>
        <w:t xml:space="preserve">Low, most of the contracts for land managed by Agrico are long term contracts </w:t>
      </w:r>
      <w:r w:rsidR="00DD3A79">
        <w:rPr>
          <w:rFonts w:ascii="Times New Roman" w:hAnsi="Times New Roman" w:cs="Times New Roman"/>
          <w:sz w:val="24"/>
          <w:szCs w:val="24"/>
        </w:rPr>
        <w:t>and they cover a variety of different situations and services</w:t>
      </w:r>
    </w:p>
    <w:p w14:paraId="679E8E12" w14:textId="6E70AD62" w:rsidR="00F92C17" w:rsidRDefault="00F92C17" w:rsidP="00F92C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Threat of New Entry –</w:t>
      </w:r>
      <w:r w:rsidR="003C06B3">
        <w:rPr>
          <w:rFonts w:ascii="Times New Roman" w:hAnsi="Times New Roman" w:cs="Times New Roman"/>
          <w:sz w:val="24"/>
          <w:szCs w:val="24"/>
        </w:rPr>
        <w:t xml:space="preserve"> </w:t>
      </w:r>
      <w:r w:rsidR="00E441EC">
        <w:rPr>
          <w:rFonts w:ascii="Times New Roman" w:hAnsi="Times New Roman" w:cs="Times New Roman"/>
          <w:sz w:val="24"/>
          <w:szCs w:val="24"/>
        </w:rPr>
        <w:t xml:space="preserve">Low, </w:t>
      </w:r>
      <w:r w:rsidR="00B400FB">
        <w:rPr>
          <w:rFonts w:ascii="Times New Roman" w:hAnsi="Times New Roman" w:cs="Times New Roman"/>
          <w:sz w:val="24"/>
          <w:szCs w:val="24"/>
        </w:rPr>
        <w:t>Agrico</w:t>
      </w:r>
      <w:r w:rsidR="00E441EC">
        <w:rPr>
          <w:rFonts w:ascii="Times New Roman" w:hAnsi="Times New Roman" w:cs="Times New Roman"/>
          <w:sz w:val="24"/>
          <w:szCs w:val="24"/>
        </w:rPr>
        <w:t xml:space="preserve"> already owns a large amount of land that </w:t>
      </w:r>
      <w:r w:rsidR="0062633A">
        <w:rPr>
          <w:rFonts w:ascii="Times New Roman" w:hAnsi="Times New Roman" w:cs="Times New Roman"/>
          <w:sz w:val="24"/>
          <w:szCs w:val="24"/>
        </w:rPr>
        <w:t>they contract out</w:t>
      </w:r>
      <w:r w:rsidR="00270075">
        <w:rPr>
          <w:rFonts w:ascii="Times New Roman" w:hAnsi="Times New Roman" w:cs="Times New Roman"/>
          <w:sz w:val="24"/>
          <w:szCs w:val="24"/>
        </w:rPr>
        <w:t>. This initial investment would be huge and most of the prime farmland is probably already in development</w:t>
      </w:r>
      <w:r w:rsidR="00850363">
        <w:rPr>
          <w:rFonts w:ascii="Times New Roman" w:hAnsi="Times New Roman" w:cs="Times New Roman"/>
          <w:sz w:val="24"/>
          <w:szCs w:val="24"/>
        </w:rPr>
        <w:t xml:space="preserve"> making a difficult barrier for entry</w:t>
      </w:r>
    </w:p>
    <w:p w14:paraId="4706C3AE" w14:textId="3AB891DF" w:rsidR="00F92C17" w:rsidRDefault="00F92C17" w:rsidP="00F92C17">
      <w:pPr>
        <w:rPr>
          <w:rFonts w:ascii="Times New Roman" w:hAnsi="Times New Roman" w:cs="Times New Roman"/>
          <w:sz w:val="24"/>
          <w:szCs w:val="24"/>
        </w:rPr>
      </w:pPr>
      <w:r>
        <w:rPr>
          <w:rFonts w:ascii="Times New Roman" w:hAnsi="Times New Roman" w:cs="Times New Roman"/>
          <w:sz w:val="24"/>
          <w:szCs w:val="24"/>
        </w:rPr>
        <w:t>Value Chain vs Value Shop:</w:t>
      </w:r>
      <w:r w:rsidR="003F4B56">
        <w:rPr>
          <w:rFonts w:ascii="Times New Roman" w:hAnsi="Times New Roman" w:cs="Times New Roman"/>
          <w:sz w:val="24"/>
          <w:szCs w:val="24"/>
        </w:rPr>
        <w:t xml:space="preserve"> </w:t>
      </w:r>
      <w:r w:rsidR="00235D58">
        <w:rPr>
          <w:rFonts w:ascii="Times New Roman" w:hAnsi="Times New Roman" w:cs="Times New Roman"/>
          <w:sz w:val="24"/>
          <w:szCs w:val="24"/>
        </w:rPr>
        <w:t>Value shop providing agricultural services</w:t>
      </w:r>
    </w:p>
    <w:p w14:paraId="2E34C633" w14:textId="0D979DC0" w:rsidR="008B3492" w:rsidRDefault="008B3492" w:rsidP="00F92C17">
      <w:pPr>
        <w:rPr>
          <w:rFonts w:ascii="Times New Roman" w:hAnsi="Times New Roman" w:cs="Times New Roman"/>
          <w:sz w:val="24"/>
          <w:szCs w:val="24"/>
        </w:rPr>
      </w:pPr>
      <w:r>
        <w:rPr>
          <w:rFonts w:ascii="Times New Roman" w:hAnsi="Times New Roman" w:cs="Times New Roman"/>
          <w:sz w:val="24"/>
          <w:szCs w:val="24"/>
        </w:rPr>
        <w:t>Organizational Structure:</w:t>
      </w:r>
      <w:r w:rsidR="00FC7057">
        <w:rPr>
          <w:rFonts w:ascii="Times New Roman" w:hAnsi="Times New Roman" w:cs="Times New Roman"/>
          <w:sz w:val="24"/>
          <w:szCs w:val="24"/>
        </w:rPr>
        <w:t xml:space="preserve"> </w:t>
      </w:r>
      <w:r w:rsidR="00235D58">
        <w:rPr>
          <w:rFonts w:ascii="Times New Roman" w:hAnsi="Times New Roman" w:cs="Times New Roman"/>
          <w:sz w:val="24"/>
          <w:szCs w:val="24"/>
        </w:rPr>
        <w:t>Functional</w:t>
      </w:r>
      <w:r w:rsidR="00DE154C">
        <w:rPr>
          <w:rFonts w:ascii="Times New Roman" w:hAnsi="Times New Roman" w:cs="Times New Roman"/>
          <w:sz w:val="24"/>
          <w:szCs w:val="24"/>
        </w:rPr>
        <w:t xml:space="preserve"> </w:t>
      </w:r>
      <w:proofErr w:type="gramStart"/>
      <w:r w:rsidR="00DE154C">
        <w:rPr>
          <w:rFonts w:ascii="Times New Roman" w:hAnsi="Times New Roman" w:cs="Times New Roman"/>
          <w:sz w:val="24"/>
          <w:szCs w:val="24"/>
        </w:rPr>
        <w:t>organization</w:t>
      </w:r>
      <w:r w:rsidR="00EB2DBA">
        <w:rPr>
          <w:rFonts w:ascii="Times New Roman" w:hAnsi="Times New Roman" w:cs="Times New Roman"/>
          <w:i/>
          <w:iCs/>
          <w:sz w:val="24"/>
          <w:szCs w:val="24"/>
        </w:rPr>
        <w:t>(</w:t>
      </w:r>
      <w:proofErr w:type="gramEnd"/>
      <w:r w:rsidR="00EB2DBA">
        <w:rPr>
          <w:rFonts w:ascii="Times New Roman" w:hAnsi="Times New Roman" w:cs="Times New Roman"/>
          <w:i/>
          <w:iCs/>
          <w:sz w:val="24"/>
          <w:szCs w:val="24"/>
        </w:rPr>
        <w:t>Cash 108)</w:t>
      </w:r>
      <w:r w:rsidR="00EB2DBA">
        <w:rPr>
          <w:rFonts w:ascii="Times New Roman" w:hAnsi="Times New Roman" w:cs="Times New Roman"/>
          <w:sz w:val="24"/>
          <w:szCs w:val="24"/>
        </w:rPr>
        <w:t xml:space="preserve"> with </w:t>
      </w:r>
      <w:r w:rsidR="00EB705D">
        <w:rPr>
          <w:rFonts w:ascii="Times New Roman" w:hAnsi="Times New Roman" w:cs="Times New Roman"/>
          <w:sz w:val="24"/>
          <w:szCs w:val="24"/>
        </w:rPr>
        <w:t xml:space="preserve">little </w:t>
      </w:r>
      <w:r w:rsidR="00503234">
        <w:rPr>
          <w:rFonts w:ascii="Times New Roman" w:hAnsi="Times New Roman" w:cs="Times New Roman"/>
          <w:sz w:val="24"/>
          <w:szCs w:val="24"/>
        </w:rPr>
        <w:t>to the actual st</w:t>
      </w:r>
      <w:r w:rsidR="00BF1C1B">
        <w:rPr>
          <w:rFonts w:ascii="Times New Roman" w:hAnsi="Times New Roman" w:cs="Times New Roman"/>
          <w:sz w:val="24"/>
          <w:szCs w:val="24"/>
        </w:rPr>
        <w:t xml:space="preserve">ructure following a simple </w:t>
      </w:r>
      <w:r w:rsidR="00EB2DBA">
        <w:rPr>
          <w:rFonts w:ascii="Times New Roman" w:hAnsi="Times New Roman" w:cs="Times New Roman"/>
          <w:sz w:val="24"/>
          <w:szCs w:val="24"/>
        </w:rPr>
        <w:t>departmentalization</w:t>
      </w:r>
      <w:r w:rsidR="00EB2DBA" w:rsidRPr="00C32F80">
        <w:rPr>
          <w:rFonts w:ascii="Times New Roman" w:hAnsi="Times New Roman" w:cs="Times New Roman"/>
          <w:i/>
          <w:iCs/>
          <w:sz w:val="24"/>
          <w:szCs w:val="24"/>
        </w:rPr>
        <w:t>(Cash 104</w:t>
      </w:r>
      <w:r w:rsidR="00EB2DBA">
        <w:rPr>
          <w:rFonts w:ascii="Times New Roman" w:hAnsi="Times New Roman" w:cs="Times New Roman"/>
          <w:i/>
          <w:iCs/>
          <w:sz w:val="24"/>
          <w:szCs w:val="24"/>
        </w:rPr>
        <w:t>-105</w:t>
      </w:r>
      <w:r w:rsidR="00EB2DBA" w:rsidRPr="00C32F80">
        <w:rPr>
          <w:rFonts w:ascii="Times New Roman" w:hAnsi="Times New Roman" w:cs="Times New Roman"/>
          <w:i/>
          <w:iCs/>
          <w:sz w:val="24"/>
          <w:szCs w:val="24"/>
        </w:rPr>
        <w:t>)</w:t>
      </w:r>
      <w:r w:rsidR="00BF1C1B">
        <w:rPr>
          <w:rFonts w:ascii="Times New Roman" w:hAnsi="Times New Roman" w:cs="Times New Roman"/>
          <w:sz w:val="24"/>
          <w:szCs w:val="24"/>
        </w:rPr>
        <w:t xml:space="preserve"> of major functions and the rest being taken care of by clients through contracts</w:t>
      </w:r>
    </w:p>
    <w:p w14:paraId="7F4AD105" w14:textId="7A48D943" w:rsidR="00F92C17" w:rsidRDefault="00F92C17" w:rsidP="00F92C17">
      <w:pPr>
        <w:rPr>
          <w:rFonts w:ascii="Times New Roman" w:hAnsi="Times New Roman" w:cs="Times New Roman"/>
          <w:i/>
          <w:iCs/>
          <w:sz w:val="24"/>
          <w:szCs w:val="24"/>
          <w:u w:val="single"/>
        </w:rPr>
      </w:pPr>
      <w:r>
        <w:rPr>
          <w:rFonts w:ascii="Times New Roman" w:hAnsi="Times New Roman" w:cs="Times New Roman"/>
          <w:i/>
          <w:iCs/>
          <w:sz w:val="24"/>
          <w:szCs w:val="24"/>
          <w:u w:val="single"/>
        </w:rPr>
        <w:t>Stakeholders</w:t>
      </w:r>
    </w:p>
    <w:p w14:paraId="57C3D6D9" w14:textId="6275FAEA" w:rsidR="00AF1513" w:rsidRDefault="0046353A" w:rsidP="0046353A">
      <w:pPr>
        <w:pStyle w:val="ListParagraph"/>
        <w:numPr>
          <w:ilvl w:val="0"/>
          <w:numId w:val="3"/>
        </w:numPr>
        <w:rPr>
          <w:rFonts w:ascii="Times New Roman" w:hAnsi="Times New Roman" w:cs="Times New Roman"/>
          <w:sz w:val="24"/>
          <w:szCs w:val="24"/>
        </w:rPr>
      </w:pPr>
      <w:r w:rsidRPr="0046353A">
        <w:rPr>
          <w:rFonts w:ascii="Times New Roman" w:hAnsi="Times New Roman" w:cs="Times New Roman"/>
          <w:sz w:val="24"/>
          <w:szCs w:val="24"/>
        </w:rPr>
        <w:t>Stockholders</w:t>
      </w:r>
      <w:r w:rsidR="00693CCA">
        <w:rPr>
          <w:rFonts w:ascii="Times New Roman" w:hAnsi="Times New Roman" w:cs="Times New Roman"/>
          <w:sz w:val="24"/>
          <w:szCs w:val="24"/>
        </w:rPr>
        <w:t xml:space="preserve"> – </w:t>
      </w:r>
      <w:r w:rsidR="00AF101E">
        <w:rPr>
          <w:rFonts w:ascii="Times New Roman" w:hAnsi="Times New Roman" w:cs="Times New Roman"/>
          <w:sz w:val="24"/>
          <w:szCs w:val="24"/>
        </w:rPr>
        <w:t>Have a financial interest in Agrico’s continued success</w:t>
      </w:r>
    </w:p>
    <w:p w14:paraId="24E086E0" w14:textId="4137DD59" w:rsidR="00913D04" w:rsidRDefault="00913D04" w:rsidP="0046353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Customers</w:t>
      </w:r>
      <w:r w:rsidR="009E4E1D">
        <w:rPr>
          <w:rFonts w:ascii="Times New Roman" w:hAnsi="Times New Roman" w:cs="Times New Roman"/>
          <w:sz w:val="24"/>
          <w:szCs w:val="24"/>
        </w:rPr>
        <w:t xml:space="preserve"> </w:t>
      </w:r>
      <w:r w:rsidR="00AF101E">
        <w:rPr>
          <w:rFonts w:ascii="Times New Roman" w:hAnsi="Times New Roman" w:cs="Times New Roman"/>
          <w:sz w:val="24"/>
          <w:szCs w:val="24"/>
        </w:rPr>
        <w:t xml:space="preserve">– Don’t have a lot of alternatives for management of farmland and would </w:t>
      </w:r>
      <w:r w:rsidR="00082578">
        <w:rPr>
          <w:rFonts w:ascii="Times New Roman" w:hAnsi="Times New Roman" w:cs="Times New Roman"/>
          <w:sz w:val="24"/>
          <w:szCs w:val="24"/>
        </w:rPr>
        <w:t>be invested in the success of Agrico</w:t>
      </w:r>
    </w:p>
    <w:p w14:paraId="19D401B0" w14:textId="08220BD9" w:rsidR="00913D04" w:rsidRPr="0046353A" w:rsidRDefault="00913D04" w:rsidP="0046353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Employees</w:t>
      </w:r>
      <w:r w:rsidR="00E57829">
        <w:rPr>
          <w:rFonts w:ascii="Times New Roman" w:hAnsi="Times New Roman" w:cs="Times New Roman"/>
          <w:sz w:val="24"/>
          <w:szCs w:val="24"/>
        </w:rPr>
        <w:t xml:space="preserve">- </w:t>
      </w:r>
      <w:r w:rsidR="00082578">
        <w:rPr>
          <w:rFonts w:ascii="Times New Roman" w:hAnsi="Times New Roman" w:cs="Times New Roman"/>
          <w:sz w:val="24"/>
          <w:szCs w:val="24"/>
        </w:rPr>
        <w:t>Depend on Agrico’s success for their wellbeing and to provide for their families</w:t>
      </w:r>
    </w:p>
    <w:p w14:paraId="0EBFD692" w14:textId="6357210E" w:rsidR="003F4B56" w:rsidRDefault="00F92C17" w:rsidP="009F5802">
      <w:pPr>
        <w:rPr>
          <w:rFonts w:ascii="Times New Roman" w:hAnsi="Times New Roman" w:cs="Times New Roman"/>
          <w:sz w:val="20"/>
          <w:szCs w:val="20"/>
        </w:rPr>
      </w:pPr>
      <w:r>
        <w:rPr>
          <w:rFonts w:ascii="Times New Roman" w:hAnsi="Times New Roman" w:cs="Times New Roman"/>
          <w:i/>
          <w:iCs/>
          <w:sz w:val="24"/>
          <w:szCs w:val="24"/>
          <w:u w:val="single"/>
        </w:rPr>
        <w:t>Actions &amp; Effects</w:t>
      </w:r>
    </w:p>
    <w:p w14:paraId="0C05397B" w14:textId="609D4406" w:rsidR="00772BC8" w:rsidRDefault="007340C6" w:rsidP="00772BC8">
      <w:pPr>
        <w:pStyle w:val="ListParagraph"/>
        <w:numPr>
          <w:ilvl w:val="0"/>
          <w:numId w:val="2"/>
        </w:numPr>
        <w:rPr>
          <w:rFonts w:ascii="Times New Roman" w:hAnsi="Times New Roman" w:cs="Times New Roman"/>
          <w:sz w:val="24"/>
          <w:szCs w:val="24"/>
        </w:rPr>
      </w:pPr>
      <w:r w:rsidRPr="00F30D5A">
        <w:rPr>
          <w:rFonts w:ascii="Times New Roman" w:hAnsi="Times New Roman" w:cs="Times New Roman"/>
          <w:sz w:val="24"/>
          <w:szCs w:val="24"/>
        </w:rPr>
        <w:t xml:space="preserve">Do Nothing: </w:t>
      </w:r>
      <w:r w:rsidR="006B5FE6">
        <w:rPr>
          <w:rFonts w:ascii="Times New Roman" w:hAnsi="Times New Roman" w:cs="Times New Roman"/>
          <w:sz w:val="24"/>
          <w:szCs w:val="24"/>
        </w:rPr>
        <w:t>This option is basically to not take the source code and most likely alert them to the fact it has been left and request AMR send someone to come collect the information. In this scenario this gives Agrico more leverage in the trust</w:t>
      </w:r>
      <w:r w:rsidR="00A02242">
        <w:rPr>
          <w:rFonts w:ascii="Times New Roman" w:hAnsi="Times New Roman" w:cs="Times New Roman"/>
          <w:sz w:val="24"/>
          <w:szCs w:val="24"/>
        </w:rPr>
        <w:t xml:space="preserve"> relationship </w:t>
      </w:r>
      <w:r w:rsidR="00A02242">
        <w:rPr>
          <w:rFonts w:ascii="Times New Roman" w:hAnsi="Times New Roman" w:cs="Times New Roman"/>
          <w:sz w:val="24"/>
          <w:szCs w:val="24"/>
        </w:rPr>
        <w:lastRenderedPageBreak/>
        <w:t xml:space="preserve">between them and AMR over storage of the source code. This would be </w:t>
      </w:r>
      <w:r w:rsidR="003A3DCC">
        <w:rPr>
          <w:rFonts w:ascii="Times New Roman" w:hAnsi="Times New Roman" w:cs="Times New Roman"/>
          <w:sz w:val="24"/>
          <w:szCs w:val="24"/>
        </w:rPr>
        <w:t xml:space="preserve">following </w:t>
      </w:r>
      <w:r w:rsidR="00713425">
        <w:rPr>
          <w:rFonts w:ascii="Times New Roman" w:hAnsi="Times New Roman" w:cs="Times New Roman"/>
          <w:sz w:val="24"/>
          <w:szCs w:val="24"/>
        </w:rPr>
        <w:t xml:space="preserve">Burdelle’s wishes </w:t>
      </w:r>
      <w:r w:rsidR="00261FA8">
        <w:rPr>
          <w:rFonts w:ascii="Times New Roman" w:hAnsi="Times New Roman" w:cs="Times New Roman"/>
          <w:sz w:val="24"/>
          <w:szCs w:val="24"/>
        </w:rPr>
        <w:t xml:space="preserve">to follow the contract. This is also the </w:t>
      </w:r>
      <w:r w:rsidR="00CD4B8E">
        <w:rPr>
          <w:rFonts w:ascii="Times New Roman" w:hAnsi="Times New Roman" w:cs="Times New Roman"/>
          <w:sz w:val="24"/>
          <w:szCs w:val="24"/>
        </w:rPr>
        <w:t xml:space="preserve">ethical thing to do under the context that if Agrico loses </w:t>
      </w:r>
      <w:r w:rsidR="00B400FB">
        <w:rPr>
          <w:rFonts w:ascii="Times New Roman" w:hAnsi="Times New Roman" w:cs="Times New Roman"/>
          <w:sz w:val="24"/>
          <w:szCs w:val="24"/>
        </w:rPr>
        <w:t>its</w:t>
      </w:r>
      <w:r w:rsidR="00CD4B8E">
        <w:rPr>
          <w:rFonts w:ascii="Times New Roman" w:hAnsi="Times New Roman" w:cs="Times New Roman"/>
          <w:sz w:val="24"/>
          <w:szCs w:val="24"/>
        </w:rPr>
        <w:t xml:space="preserve"> reputation due to lawsuit over breach of contract</w:t>
      </w:r>
      <w:r w:rsidR="00EF352D">
        <w:rPr>
          <w:rFonts w:ascii="Times New Roman" w:hAnsi="Times New Roman" w:cs="Times New Roman"/>
          <w:sz w:val="24"/>
          <w:szCs w:val="24"/>
        </w:rPr>
        <w:t xml:space="preserve">, that would not be in the best interest of the stakeholders in Agrico’s </w:t>
      </w:r>
      <w:r w:rsidR="00AE49E8">
        <w:rPr>
          <w:rFonts w:ascii="Times New Roman" w:hAnsi="Times New Roman" w:cs="Times New Roman"/>
          <w:sz w:val="24"/>
          <w:szCs w:val="24"/>
        </w:rPr>
        <w:t xml:space="preserve">continued success. If Agrico’s reputation declines and it results in a loss of </w:t>
      </w:r>
      <w:r w:rsidR="005D0876">
        <w:rPr>
          <w:rFonts w:ascii="Times New Roman" w:hAnsi="Times New Roman" w:cs="Times New Roman"/>
          <w:sz w:val="24"/>
          <w:szCs w:val="24"/>
        </w:rPr>
        <w:t xml:space="preserve">clients at the end of their contract, while alternatives are few this </w:t>
      </w:r>
      <w:r w:rsidR="00145097">
        <w:rPr>
          <w:rFonts w:ascii="Times New Roman" w:hAnsi="Times New Roman" w:cs="Times New Roman"/>
          <w:sz w:val="24"/>
          <w:szCs w:val="24"/>
        </w:rPr>
        <w:t xml:space="preserve">outcome would come down to how poorly Agrico is viewed afterward. If they lose the </w:t>
      </w:r>
      <w:r w:rsidR="00693438">
        <w:rPr>
          <w:rFonts w:ascii="Times New Roman" w:hAnsi="Times New Roman" w:cs="Times New Roman"/>
          <w:sz w:val="24"/>
          <w:szCs w:val="24"/>
        </w:rPr>
        <w:t>lawsuit,</w:t>
      </w:r>
      <w:r w:rsidR="006C3499">
        <w:rPr>
          <w:rFonts w:ascii="Times New Roman" w:hAnsi="Times New Roman" w:cs="Times New Roman"/>
          <w:sz w:val="24"/>
          <w:szCs w:val="24"/>
        </w:rPr>
        <w:t xml:space="preserve"> </w:t>
      </w:r>
      <w:r w:rsidR="00145097">
        <w:rPr>
          <w:rFonts w:ascii="Times New Roman" w:hAnsi="Times New Roman" w:cs="Times New Roman"/>
          <w:sz w:val="24"/>
          <w:szCs w:val="24"/>
        </w:rPr>
        <w:t xml:space="preserve">they will most likely not </w:t>
      </w:r>
      <w:r w:rsidR="00CF7767">
        <w:rPr>
          <w:rFonts w:ascii="Times New Roman" w:hAnsi="Times New Roman" w:cs="Times New Roman"/>
          <w:sz w:val="24"/>
          <w:szCs w:val="24"/>
        </w:rPr>
        <w:t xml:space="preserve">be allowed to continue implementing AMR’s system, and probably </w:t>
      </w:r>
      <w:proofErr w:type="gramStart"/>
      <w:r w:rsidR="00CF7767">
        <w:rPr>
          <w:rFonts w:ascii="Times New Roman" w:hAnsi="Times New Roman" w:cs="Times New Roman"/>
          <w:sz w:val="24"/>
          <w:szCs w:val="24"/>
        </w:rPr>
        <w:t>have to</w:t>
      </w:r>
      <w:proofErr w:type="gramEnd"/>
      <w:r w:rsidR="00CF7767">
        <w:rPr>
          <w:rFonts w:ascii="Times New Roman" w:hAnsi="Times New Roman" w:cs="Times New Roman"/>
          <w:sz w:val="24"/>
          <w:szCs w:val="24"/>
        </w:rPr>
        <w:t xml:space="preserve"> pay a large sum. </w:t>
      </w:r>
      <w:r w:rsidR="00C05D9D">
        <w:rPr>
          <w:rFonts w:ascii="Times New Roman" w:hAnsi="Times New Roman" w:cs="Times New Roman"/>
          <w:sz w:val="24"/>
          <w:szCs w:val="24"/>
        </w:rPr>
        <w:t xml:space="preserve">If Agrico cannot use AMR’s </w:t>
      </w:r>
      <w:r w:rsidR="00693438">
        <w:rPr>
          <w:rFonts w:ascii="Times New Roman" w:hAnsi="Times New Roman" w:cs="Times New Roman"/>
          <w:sz w:val="24"/>
          <w:szCs w:val="24"/>
        </w:rPr>
        <w:t>system</w:t>
      </w:r>
      <w:r w:rsidR="007758E3">
        <w:rPr>
          <w:rFonts w:ascii="Times New Roman" w:hAnsi="Times New Roman" w:cs="Times New Roman"/>
          <w:sz w:val="24"/>
          <w:szCs w:val="24"/>
        </w:rPr>
        <w:t xml:space="preserve"> because they are implementing IT in a ‘revolution’ manner by replacing an entire system </w:t>
      </w:r>
      <w:r w:rsidR="007758E3">
        <w:rPr>
          <w:rFonts w:ascii="Times New Roman" w:hAnsi="Times New Roman" w:cs="Times New Roman"/>
          <w:i/>
          <w:iCs/>
          <w:sz w:val="24"/>
          <w:szCs w:val="24"/>
        </w:rPr>
        <w:t xml:space="preserve">(Cash </w:t>
      </w:r>
      <w:r w:rsidR="00C351A1">
        <w:rPr>
          <w:rFonts w:ascii="Times New Roman" w:hAnsi="Times New Roman" w:cs="Times New Roman"/>
          <w:i/>
          <w:iCs/>
          <w:sz w:val="24"/>
          <w:szCs w:val="24"/>
        </w:rPr>
        <w:t>252)</w:t>
      </w:r>
      <w:r w:rsidR="00693438">
        <w:rPr>
          <w:rFonts w:ascii="Times New Roman" w:hAnsi="Times New Roman" w:cs="Times New Roman"/>
          <w:sz w:val="24"/>
          <w:szCs w:val="24"/>
        </w:rPr>
        <w:t>,</w:t>
      </w:r>
      <w:r w:rsidR="00C05D9D">
        <w:rPr>
          <w:rFonts w:ascii="Times New Roman" w:hAnsi="Times New Roman" w:cs="Times New Roman"/>
          <w:sz w:val="24"/>
          <w:szCs w:val="24"/>
        </w:rPr>
        <w:t xml:space="preserve"> they </w:t>
      </w:r>
      <w:proofErr w:type="gramStart"/>
      <w:r w:rsidR="00C05D9D">
        <w:rPr>
          <w:rFonts w:ascii="Times New Roman" w:hAnsi="Times New Roman" w:cs="Times New Roman"/>
          <w:sz w:val="24"/>
          <w:szCs w:val="24"/>
        </w:rPr>
        <w:t>have to</w:t>
      </w:r>
      <w:proofErr w:type="gramEnd"/>
      <w:r w:rsidR="00C05D9D">
        <w:rPr>
          <w:rFonts w:ascii="Times New Roman" w:hAnsi="Times New Roman" w:cs="Times New Roman"/>
          <w:sz w:val="24"/>
          <w:szCs w:val="24"/>
        </w:rPr>
        <w:t xml:space="preserve"> invest in either developing their own system or finding another client that will trust them</w:t>
      </w:r>
      <w:r w:rsidR="00693438">
        <w:rPr>
          <w:rFonts w:ascii="Times New Roman" w:hAnsi="Times New Roman" w:cs="Times New Roman"/>
          <w:sz w:val="24"/>
          <w:szCs w:val="24"/>
        </w:rPr>
        <w:t>.</w:t>
      </w:r>
      <w:r w:rsidR="00D45322">
        <w:rPr>
          <w:rFonts w:ascii="Times New Roman" w:hAnsi="Times New Roman" w:cs="Times New Roman"/>
          <w:sz w:val="24"/>
          <w:szCs w:val="24"/>
        </w:rPr>
        <w:t xml:space="preserve"> </w:t>
      </w:r>
      <w:r w:rsidR="003604BB">
        <w:rPr>
          <w:rFonts w:ascii="Times New Roman" w:hAnsi="Times New Roman" w:cs="Times New Roman"/>
          <w:sz w:val="24"/>
          <w:szCs w:val="24"/>
        </w:rPr>
        <w:t>Therefore,</w:t>
      </w:r>
      <w:r w:rsidR="00D45322">
        <w:rPr>
          <w:rFonts w:ascii="Times New Roman" w:hAnsi="Times New Roman" w:cs="Times New Roman"/>
          <w:sz w:val="24"/>
          <w:szCs w:val="24"/>
        </w:rPr>
        <w:t xml:space="preserve"> continuing down the path of negotiations to acquire it through proper channels </w:t>
      </w:r>
      <w:r w:rsidR="009D4502">
        <w:rPr>
          <w:rFonts w:ascii="Times New Roman" w:hAnsi="Times New Roman" w:cs="Times New Roman"/>
          <w:sz w:val="24"/>
          <w:szCs w:val="24"/>
        </w:rPr>
        <w:t>would be the best course of action.</w:t>
      </w:r>
    </w:p>
    <w:p w14:paraId="33E51104" w14:textId="77777777" w:rsidR="00693438" w:rsidRDefault="00693438" w:rsidP="00693438">
      <w:pPr>
        <w:pStyle w:val="ListParagraph"/>
        <w:rPr>
          <w:rFonts w:ascii="Times New Roman" w:hAnsi="Times New Roman" w:cs="Times New Roman"/>
          <w:sz w:val="24"/>
          <w:szCs w:val="24"/>
        </w:rPr>
      </w:pPr>
    </w:p>
    <w:p w14:paraId="61C42BF3" w14:textId="293BC5B8" w:rsidR="00B34415" w:rsidRPr="009D23C5" w:rsidRDefault="00594146" w:rsidP="004D3EDD">
      <w:pPr>
        <w:pStyle w:val="ListParagraph"/>
        <w:numPr>
          <w:ilvl w:val="0"/>
          <w:numId w:val="2"/>
        </w:numPr>
        <w:rPr>
          <w:rFonts w:ascii="Times New Roman" w:hAnsi="Times New Roman" w:cs="Times New Roman"/>
          <w:i/>
          <w:iCs/>
          <w:sz w:val="32"/>
          <w:szCs w:val="32"/>
          <w:u w:val="single"/>
        </w:rPr>
      </w:pPr>
      <w:r>
        <w:rPr>
          <w:rFonts w:ascii="Times New Roman" w:hAnsi="Times New Roman" w:cs="Times New Roman"/>
          <w:sz w:val="24"/>
          <w:szCs w:val="24"/>
        </w:rPr>
        <w:t>Alternative:</w:t>
      </w:r>
      <w:r w:rsidR="00693438">
        <w:rPr>
          <w:rFonts w:ascii="Times New Roman" w:hAnsi="Times New Roman" w:cs="Times New Roman"/>
          <w:sz w:val="24"/>
          <w:szCs w:val="24"/>
        </w:rPr>
        <w:t xml:space="preserve"> The alternative is to take the source code and ship it offsite. In this alternative they </w:t>
      </w:r>
      <w:r w:rsidR="000B1F38">
        <w:rPr>
          <w:rFonts w:ascii="Times New Roman" w:hAnsi="Times New Roman" w:cs="Times New Roman"/>
          <w:sz w:val="24"/>
          <w:szCs w:val="24"/>
        </w:rPr>
        <w:t xml:space="preserve">can either then let AMR know the source code exists, play coy about </w:t>
      </w:r>
      <w:proofErr w:type="gramStart"/>
      <w:r w:rsidR="000B1F38">
        <w:rPr>
          <w:rFonts w:ascii="Times New Roman" w:hAnsi="Times New Roman" w:cs="Times New Roman"/>
          <w:sz w:val="24"/>
          <w:szCs w:val="24"/>
        </w:rPr>
        <w:t>it</w:t>
      </w:r>
      <w:proofErr w:type="gramEnd"/>
      <w:r w:rsidR="000B1F38">
        <w:rPr>
          <w:rFonts w:ascii="Times New Roman" w:hAnsi="Times New Roman" w:cs="Times New Roman"/>
          <w:sz w:val="24"/>
          <w:szCs w:val="24"/>
        </w:rPr>
        <w:t xml:space="preserve"> and hope it never comes to light, and continue negotiations as though they do not possess the </w:t>
      </w:r>
      <w:r w:rsidR="009D4502">
        <w:rPr>
          <w:rFonts w:ascii="Times New Roman" w:hAnsi="Times New Roman" w:cs="Times New Roman"/>
          <w:sz w:val="24"/>
          <w:szCs w:val="24"/>
        </w:rPr>
        <w:t xml:space="preserve">code. The penalties </w:t>
      </w:r>
      <w:r w:rsidR="001528BF">
        <w:rPr>
          <w:rFonts w:ascii="Times New Roman" w:hAnsi="Times New Roman" w:cs="Times New Roman"/>
          <w:sz w:val="24"/>
          <w:szCs w:val="24"/>
        </w:rPr>
        <w:t xml:space="preserve">if found out and taken to court are most likely the same but </w:t>
      </w:r>
      <w:r w:rsidR="009D4502">
        <w:rPr>
          <w:rFonts w:ascii="Times New Roman" w:hAnsi="Times New Roman" w:cs="Times New Roman"/>
          <w:sz w:val="24"/>
          <w:szCs w:val="24"/>
        </w:rPr>
        <w:t>would be more severe</w:t>
      </w:r>
      <w:r w:rsidR="009405D5">
        <w:rPr>
          <w:rFonts w:ascii="Times New Roman" w:hAnsi="Times New Roman" w:cs="Times New Roman"/>
          <w:sz w:val="24"/>
          <w:szCs w:val="24"/>
        </w:rPr>
        <w:t xml:space="preserve"> versions</w:t>
      </w:r>
      <w:r w:rsidR="009D4502">
        <w:rPr>
          <w:rFonts w:ascii="Times New Roman" w:hAnsi="Times New Roman" w:cs="Times New Roman"/>
          <w:sz w:val="24"/>
          <w:szCs w:val="24"/>
        </w:rPr>
        <w:t xml:space="preserve"> than I described in the last scenario</w:t>
      </w:r>
      <w:r w:rsidR="009405D5">
        <w:rPr>
          <w:rFonts w:ascii="Times New Roman" w:hAnsi="Times New Roman" w:cs="Times New Roman"/>
          <w:sz w:val="24"/>
          <w:szCs w:val="24"/>
        </w:rPr>
        <w:t xml:space="preserve"> such as larger fine, worse reputation</w:t>
      </w:r>
      <w:r w:rsidR="001528BF">
        <w:rPr>
          <w:rFonts w:ascii="Times New Roman" w:hAnsi="Times New Roman" w:cs="Times New Roman"/>
          <w:sz w:val="24"/>
          <w:szCs w:val="24"/>
        </w:rPr>
        <w:t xml:space="preserve">. </w:t>
      </w:r>
      <w:r w:rsidR="009405D5">
        <w:rPr>
          <w:rFonts w:ascii="Times New Roman" w:hAnsi="Times New Roman" w:cs="Times New Roman"/>
          <w:sz w:val="24"/>
          <w:szCs w:val="24"/>
        </w:rPr>
        <w:t xml:space="preserve">If they get away with it, they will have secured their future ability to update their system </w:t>
      </w:r>
      <w:r w:rsidR="00BB49A3">
        <w:rPr>
          <w:rFonts w:ascii="Times New Roman" w:hAnsi="Times New Roman" w:cs="Times New Roman"/>
          <w:sz w:val="24"/>
          <w:szCs w:val="24"/>
        </w:rPr>
        <w:t xml:space="preserve">with one of the </w:t>
      </w:r>
      <w:r w:rsidR="00586E2C">
        <w:rPr>
          <w:rFonts w:ascii="Times New Roman" w:hAnsi="Times New Roman" w:cs="Times New Roman"/>
          <w:sz w:val="24"/>
          <w:szCs w:val="24"/>
        </w:rPr>
        <w:t>necessary</w:t>
      </w:r>
      <w:r w:rsidR="00BB49A3">
        <w:rPr>
          <w:rFonts w:ascii="Times New Roman" w:hAnsi="Times New Roman" w:cs="Times New Roman"/>
          <w:sz w:val="24"/>
          <w:szCs w:val="24"/>
        </w:rPr>
        <w:t xml:space="preserve"> aspects of an IT system being its </w:t>
      </w:r>
      <w:r w:rsidR="00586E2C">
        <w:rPr>
          <w:rFonts w:ascii="Times New Roman" w:hAnsi="Times New Roman" w:cs="Times New Roman"/>
          <w:sz w:val="24"/>
          <w:szCs w:val="24"/>
        </w:rPr>
        <w:t>flexibility,</w:t>
      </w:r>
      <w:r w:rsidR="00BB49A3">
        <w:rPr>
          <w:rFonts w:ascii="Times New Roman" w:hAnsi="Times New Roman" w:cs="Times New Roman"/>
          <w:sz w:val="24"/>
          <w:szCs w:val="24"/>
        </w:rPr>
        <w:t xml:space="preserve"> needing to be able to adapt</w:t>
      </w:r>
      <w:r w:rsidR="00B63292">
        <w:rPr>
          <w:rFonts w:ascii="Times New Roman" w:hAnsi="Times New Roman" w:cs="Times New Roman"/>
          <w:sz w:val="24"/>
          <w:szCs w:val="24"/>
        </w:rPr>
        <w:t xml:space="preserve"> </w:t>
      </w:r>
      <w:r w:rsidR="00B63292">
        <w:rPr>
          <w:rFonts w:ascii="Times New Roman" w:hAnsi="Times New Roman" w:cs="Times New Roman"/>
          <w:i/>
          <w:iCs/>
          <w:sz w:val="24"/>
          <w:szCs w:val="24"/>
        </w:rPr>
        <w:t xml:space="preserve">(Cash 170) </w:t>
      </w:r>
      <w:r w:rsidR="009405D5">
        <w:rPr>
          <w:rFonts w:ascii="Times New Roman" w:hAnsi="Times New Roman" w:cs="Times New Roman"/>
          <w:sz w:val="24"/>
          <w:szCs w:val="24"/>
        </w:rPr>
        <w:t xml:space="preserve">regardless of AMR’s </w:t>
      </w:r>
      <w:r w:rsidR="00BE0997">
        <w:rPr>
          <w:rFonts w:ascii="Times New Roman" w:hAnsi="Times New Roman" w:cs="Times New Roman"/>
          <w:sz w:val="24"/>
          <w:szCs w:val="24"/>
        </w:rPr>
        <w:t>success,</w:t>
      </w:r>
      <w:r w:rsidR="009405D5">
        <w:rPr>
          <w:rFonts w:ascii="Times New Roman" w:hAnsi="Times New Roman" w:cs="Times New Roman"/>
          <w:sz w:val="24"/>
          <w:szCs w:val="24"/>
        </w:rPr>
        <w:t xml:space="preserve"> but they would forever have to be careful about how visibly they can make those changes so AMR doesn’t find out.</w:t>
      </w:r>
    </w:p>
    <w:p w14:paraId="35136A4B" w14:textId="4BCDB166" w:rsidR="00F92C17" w:rsidRPr="008B3492" w:rsidRDefault="00F92C17" w:rsidP="008B3492">
      <w:pPr>
        <w:rPr>
          <w:rFonts w:ascii="Times New Roman" w:hAnsi="Times New Roman" w:cs="Times New Roman"/>
          <w:i/>
          <w:iCs/>
          <w:sz w:val="24"/>
          <w:szCs w:val="24"/>
          <w:u w:val="single"/>
        </w:rPr>
      </w:pPr>
      <w:r w:rsidRPr="008B3492">
        <w:rPr>
          <w:rFonts w:ascii="Times New Roman" w:hAnsi="Times New Roman" w:cs="Times New Roman"/>
          <w:i/>
          <w:iCs/>
          <w:sz w:val="24"/>
          <w:szCs w:val="24"/>
          <w:u w:val="single"/>
        </w:rPr>
        <w:t>My Choice</w:t>
      </w:r>
    </w:p>
    <w:p w14:paraId="72D2B26E" w14:textId="56D69F7C" w:rsidR="00F52B5F" w:rsidRPr="00DB3CE2" w:rsidRDefault="00234B18">
      <w:pPr>
        <w:rPr>
          <w:rFonts w:ascii="Times New Roman" w:hAnsi="Times New Roman" w:cs="Times New Roman"/>
          <w:sz w:val="24"/>
          <w:szCs w:val="24"/>
        </w:rPr>
      </w:pPr>
      <w:r>
        <w:rPr>
          <w:rFonts w:ascii="Times New Roman" w:hAnsi="Times New Roman" w:cs="Times New Roman"/>
          <w:sz w:val="24"/>
          <w:szCs w:val="24"/>
        </w:rPr>
        <w:t xml:space="preserve">I would opt for </w:t>
      </w:r>
      <w:r w:rsidR="008902A0">
        <w:rPr>
          <w:rFonts w:ascii="Times New Roman" w:hAnsi="Times New Roman" w:cs="Times New Roman"/>
          <w:sz w:val="24"/>
          <w:szCs w:val="24"/>
        </w:rPr>
        <w:t xml:space="preserve">option </w:t>
      </w:r>
      <w:r w:rsidR="007B0E4F">
        <w:rPr>
          <w:rFonts w:ascii="Times New Roman" w:hAnsi="Times New Roman" w:cs="Times New Roman"/>
          <w:sz w:val="24"/>
          <w:szCs w:val="24"/>
        </w:rPr>
        <w:t xml:space="preserve">1 to do nothing and tell AMR about the leak for leverage in negotiations. </w:t>
      </w:r>
      <w:r w:rsidR="00EE0238">
        <w:rPr>
          <w:rFonts w:ascii="Times New Roman" w:hAnsi="Times New Roman" w:cs="Times New Roman"/>
          <w:sz w:val="24"/>
          <w:szCs w:val="24"/>
        </w:rPr>
        <w:t xml:space="preserve">While I believe there can be an argument that securing the code is securing the future </w:t>
      </w:r>
      <w:r w:rsidR="00BE0997">
        <w:rPr>
          <w:rFonts w:ascii="Times New Roman" w:hAnsi="Times New Roman" w:cs="Times New Roman"/>
          <w:sz w:val="24"/>
          <w:szCs w:val="24"/>
        </w:rPr>
        <w:t>success for Agrico, I don’t believe it will play out in their favor. I believe being taken to court would be ill advised with the “keep everyone happy” approach Agrico has historically taken.</w:t>
      </w:r>
      <w:r w:rsidR="002852FD">
        <w:rPr>
          <w:rFonts w:ascii="Times New Roman" w:hAnsi="Times New Roman" w:cs="Times New Roman"/>
          <w:sz w:val="24"/>
          <w:szCs w:val="24"/>
        </w:rPr>
        <w:t xml:space="preserve"> AMR is probably at a negotiating disadvantage to begin with being a smaller company</w:t>
      </w:r>
      <w:r w:rsidR="003604BB">
        <w:rPr>
          <w:rFonts w:ascii="Times New Roman" w:hAnsi="Times New Roman" w:cs="Times New Roman"/>
          <w:sz w:val="24"/>
          <w:szCs w:val="24"/>
        </w:rPr>
        <w:t>,</w:t>
      </w:r>
      <w:r w:rsidR="002852FD">
        <w:rPr>
          <w:rFonts w:ascii="Times New Roman" w:hAnsi="Times New Roman" w:cs="Times New Roman"/>
          <w:sz w:val="24"/>
          <w:szCs w:val="24"/>
        </w:rPr>
        <w:t xml:space="preserve"> and the point that none of their systems are the same and therefore escrow lockup is essential</w:t>
      </w:r>
      <w:r w:rsidR="003604BB">
        <w:rPr>
          <w:rFonts w:ascii="Times New Roman" w:hAnsi="Times New Roman" w:cs="Times New Roman"/>
          <w:sz w:val="24"/>
          <w:szCs w:val="24"/>
        </w:rPr>
        <w:t xml:space="preserve"> for future security. With </w:t>
      </w:r>
      <w:proofErr w:type="gramStart"/>
      <w:r w:rsidR="003604BB">
        <w:rPr>
          <w:rFonts w:ascii="Times New Roman" w:hAnsi="Times New Roman" w:cs="Times New Roman"/>
          <w:sz w:val="24"/>
          <w:szCs w:val="24"/>
        </w:rPr>
        <w:t>all of</w:t>
      </w:r>
      <w:proofErr w:type="gramEnd"/>
      <w:r w:rsidR="003604BB">
        <w:rPr>
          <w:rFonts w:ascii="Times New Roman" w:hAnsi="Times New Roman" w:cs="Times New Roman"/>
          <w:sz w:val="24"/>
          <w:szCs w:val="24"/>
        </w:rPr>
        <w:t xml:space="preserve"> the struggle AMR has already had with the system I believe it would be more than enough for Agrico to win in court without playing dirty. </w:t>
      </w:r>
    </w:p>
    <w:p w14:paraId="6AA57838" w14:textId="51041D04" w:rsidR="00346CED" w:rsidRDefault="00346CED" w:rsidP="00346CED">
      <w:pPr>
        <w:spacing w:before="100" w:beforeAutospacing="1" w:after="100" w:afterAutospacing="1" w:line="240" w:lineRule="auto"/>
        <w:rPr>
          <w:rFonts w:ascii="Times New Roman" w:eastAsia="Times New Roman" w:hAnsi="Times New Roman" w:cs="Times New Roman"/>
          <w:sz w:val="24"/>
          <w:szCs w:val="24"/>
        </w:rPr>
      </w:pPr>
    </w:p>
    <w:p w14:paraId="25DA12D9" w14:textId="3A11D3FE" w:rsidR="00B400FB" w:rsidRDefault="00B400FB" w:rsidP="00346CED">
      <w:pPr>
        <w:spacing w:before="100" w:beforeAutospacing="1" w:after="100" w:afterAutospacing="1" w:line="240" w:lineRule="auto"/>
        <w:rPr>
          <w:rFonts w:ascii="Times New Roman" w:eastAsia="Times New Roman" w:hAnsi="Times New Roman" w:cs="Times New Roman"/>
          <w:sz w:val="24"/>
          <w:szCs w:val="24"/>
        </w:rPr>
      </w:pPr>
    </w:p>
    <w:p w14:paraId="58FE83D9" w14:textId="37150E19" w:rsidR="00B400FB" w:rsidRDefault="00B400FB" w:rsidP="00346CED">
      <w:pPr>
        <w:spacing w:before="100" w:beforeAutospacing="1" w:after="100" w:afterAutospacing="1" w:line="240" w:lineRule="auto"/>
        <w:rPr>
          <w:rFonts w:ascii="Times New Roman" w:eastAsia="Times New Roman" w:hAnsi="Times New Roman" w:cs="Times New Roman"/>
          <w:sz w:val="24"/>
          <w:szCs w:val="24"/>
        </w:rPr>
      </w:pPr>
    </w:p>
    <w:p w14:paraId="3DCAAEFF" w14:textId="23A84547" w:rsidR="00B400FB" w:rsidRDefault="00B400FB" w:rsidP="00346CED">
      <w:pPr>
        <w:spacing w:before="100" w:beforeAutospacing="1" w:after="100" w:afterAutospacing="1" w:line="240" w:lineRule="auto"/>
        <w:rPr>
          <w:rFonts w:ascii="Times New Roman" w:eastAsia="Times New Roman" w:hAnsi="Times New Roman" w:cs="Times New Roman"/>
          <w:sz w:val="24"/>
          <w:szCs w:val="24"/>
        </w:rPr>
      </w:pPr>
    </w:p>
    <w:p w14:paraId="09768A11" w14:textId="239B566A" w:rsidR="00B400FB" w:rsidRDefault="00B400FB" w:rsidP="00346CED">
      <w:pPr>
        <w:spacing w:before="100" w:beforeAutospacing="1" w:after="100" w:afterAutospacing="1" w:line="240" w:lineRule="auto"/>
        <w:rPr>
          <w:rFonts w:ascii="Times New Roman" w:eastAsia="Times New Roman" w:hAnsi="Times New Roman" w:cs="Times New Roman"/>
          <w:sz w:val="24"/>
          <w:szCs w:val="24"/>
        </w:rPr>
      </w:pPr>
    </w:p>
    <w:p w14:paraId="194EE8BE" w14:textId="03437866" w:rsidR="00B400FB" w:rsidRDefault="00B400FB" w:rsidP="00346CED">
      <w:pPr>
        <w:spacing w:before="100" w:beforeAutospacing="1" w:after="100" w:afterAutospacing="1" w:line="240" w:lineRule="auto"/>
        <w:rPr>
          <w:rFonts w:ascii="Times New Roman" w:eastAsia="Times New Roman" w:hAnsi="Times New Roman" w:cs="Times New Roman"/>
          <w:sz w:val="24"/>
          <w:szCs w:val="24"/>
        </w:rPr>
      </w:pPr>
    </w:p>
    <w:p w14:paraId="4E6E9D72" w14:textId="049B07B2" w:rsidR="00B400FB" w:rsidRDefault="00B400FB" w:rsidP="00346CED">
      <w:pPr>
        <w:spacing w:before="100" w:beforeAutospacing="1" w:after="100" w:afterAutospacing="1" w:line="240" w:lineRule="auto"/>
        <w:rPr>
          <w:rFonts w:ascii="Times New Roman" w:eastAsia="Times New Roman" w:hAnsi="Times New Roman" w:cs="Times New Roman"/>
          <w:sz w:val="24"/>
          <w:szCs w:val="24"/>
        </w:rPr>
      </w:pPr>
    </w:p>
    <w:p w14:paraId="4A82E3A6" w14:textId="1A6422AF" w:rsidR="00B400FB" w:rsidRDefault="00B400FB" w:rsidP="00346CED">
      <w:pPr>
        <w:spacing w:before="100" w:beforeAutospacing="1" w:after="100" w:afterAutospacing="1" w:line="240" w:lineRule="auto"/>
        <w:rPr>
          <w:rFonts w:ascii="Times New Roman" w:eastAsia="Times New Roman" w:hAnsi="Times New Roman" w:cs="Times New Roman"/>
          <w:sz w:val="24"/>
          <w:szCs w:val="24"/>
        </w:rPr>
      </w:pPr>
    </w:p>
    <w:p w14:paraId="474C9F07" w14:textId="77777777" w:rsidR="00B400FB" w:rsidRPr="00F51F44" w:rsidRDefault="00B400FB" w:rsidP="00B400FB">
      <w:pPr>
        <w:spacing w:before="100" w:beforeAutospacing="1" w:after="100" w:afterAutospacing="1" w:line="240" w:lineRule="auto"/>
        <w:rPr>
          <w:rFonts w:ascii="Times New Roman" w:eastAsia="Times New Roman" w:hAnsi="Times New Roman" w:cs="Times New Roman"/>
          <w:i/>
          <w:iCs/>
          <w:sz w:val="24"/>
          <w:szCs w:val="24"/>
          <w:u w:val="single"/>
        </w:rPr>
      </w:pPr>
      <w:r w:rsidRPr="00F51F44">
        <w:rPr>
          <w:rFonts w:ascii="Times New Roman" w:eastAsia="Times New Roman" w:hAnsi="Times New Roman" w:cs="Times New Roman"/>
          <w:i/>
          <w:iCs/>
          <w:sz w:val="24"/>
          <w:szCs w:val="24"/>
          <w:u w:val="single"/>
        </w:rPr>
        <w:t>Citations</w:t>
      </w:r>
    </w:p>
    <w:p w14:paraId="617DA230" w14:textId="77777777" w:rsidR="00B400FB" w:rsidRDefault="00B400FB" w:rsidP="00B400FB">
      <w:pPr>
        <w:spacing w:before="100" w:beforeAutospacing="1" w:after="100" w:afterAutospacing="1" w:line="240" w:lineRule="auto"/>
        <w:ind w:left="567" w:hanging="567"/>
        <w:rPr>
          <w:rFonts w:ascii="Times New Roman" w:eastAsia="Times New Roman" w:hAnsi="Times New Roman" w:cs="Times New Roman"/>
          <w:sz w:val="24"/>
          <w:szCs w:val="24"/>
        </w:rPr>
      </w:pPr>
      <w:bookmarkStart w:id="0" w:name="_Hlk82633583"/>
      <w:r w:rsidRPr="007D5054">
        <w:rPr>
          <w:rFonts w:ascii="Times New Roman" w:eastAsia="Times New Roman" w:hAnsi="Times New Roman" w:cs="Times New Roman"/>
          <w:sz w:val="24"/>
          <w:szCs w:val="24"/>
        </w:rPr>
        <w:t>Michaux</w:t>
      </w:r>
      <w:bookmarkEnd w:id="0"/>
      <w:r w:rsidRPr="007D5054">
        <w:rPr>
          <w:rFonts w:ascii="Times New Roman" w:eastAsia="Times New Roman" w:hAnsi="Times New Roman" w:cs="Times New Roman"/>
          <w:sz w:val="24"/>
          <w:szCs w:val="24"/>
        </w:rPr>
        <w:t xml:space="preserve"> </w:t>
      </w:r>
      <w:proofErr w:type="spellStart"/>
      <w:r w:rsidRPr="007D5054">
        <w:rPr>
          <w:rFonts w:ascii="Times New Roman" w:eastAsia="Times New Roman" w:hAnsi="Times New Roman" w:cs="Times New Roman"/>
          <w:sz w:val="24"/>
          <w:szCs w:val="24"/>
        </w:rPr>
        <w:t>Stéphanie</w:t>
      </w:r>
      <w:proofErr w:type="spellEnd"/>
      <w:r w:rsidRPr="007D5054">
        <w:rPr>
          <w:rFonts w:ascii="Times New Roman" w:eastAsia="Times New Roman" w:hAnsi="Times New Roman" w:cs="Times New Roman"/>
          <w:sz w:val="24"/>
          <w:szCs w:val="24"/>
        </w:rPr>
        <w:t xml:space="preserve">, </w:t>
      </w:r>
      <w:proofErr w:type="spellStart"/>
      <w:r w:rsidRPr="007D5054">
        <w:rPr>
          <w:rFonts w:ascii="Times New Roman" w:eastAsia="Times New Roman" w:hAnsi="Times New Roman" w:cs="Times New Roman"/>
          <w:sz w:val="24"/>
          <w:szCs w:val="24"/>
        </w:rPr>
        <w:t>Cadiat</w:t>
      </w:r>
      <w:proofErr w:type="spellEnd"/>
      <w:r w:rsidRPr="007D5054">
        <w:rPr>
          <w:rFonts w:ascii="Times New Roman" w:eastAsia="Times New Roman" w:hAnsi="Times New Roman" w:cs="Times New Roman"/>
          <w:sz w:val="24"/>
          <w:szCs w:val="24"/>
        </w:rPr>
        <w:t xml:space="preserve">, A.-C., &amp; Probert, C. (2015). </w:t>
      </w:r>
      <w:r w:rsidRPr="007D5054">
        <w:rPr>
          <w:rFonts w:ascii="Times New Roman" w:eastAsia="Times New Roman" w:hAnsi="Times New Roman" w:cs="Times New Roman"/>
          <w:i/>
          <w:iCs/>
          <w:sz w:val="24"/>
          <w:szCs w:val="24"/>
        </w:rPr>
        <w:t>Porter's five forces</w:t>
      </w:r>
      <w:r w:rsidRPr="007D5054">
        <w:rPr>
          <w:rFonts w:ascii="Times New Roman" w:eastAsia="Times New Roman" w:hAnsi="Times New Roman" w:cs="Times New Roman"/>
          <w:sz w:val="24"/>
          <w:szCs w:val="24"/>
        </w:rPr>
        <w:t xml:space="preserve">. 50Minutes.com. </w:t>
      </w:r>
    </w:p>
    <w:p w14:paraId="2BC3F2B1" w14:textId="0AB596F8" w:rsidR="00B400FB" w:rsidRDefault="00B400FB" w:rsidP="00B400FB">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95A80">
        <w:rPr>
          <w:rFonts w:ascii="Times New Roman" w:eastAsia="Times New Roman" w:hAnsi="Times New Roman" w:cs="Times New Roman"/>
          <w:sz w:val="24"/>
          <w:szCs w:val="24"/>
        </w:rPr>
        <w:t>Performed an industry competitive analysis with Porter’s 5 forces</w:t>
      </w:r>
    </w:p>
    <w:p w14:paraId="78EAFD83" w14:textId="01032979" w:rsidR="00C32F80" w:rsidRPr="00441471" w:rsidRDefault="00441471" w:rsidP="00441471">
      <w:pPr>
        <w:spacing w:before="100" w:beforeAutospacing="1" w:after="100" w:afterAutospacing="1" w:line="240" w:lineRule="auto"/>
        <w:rPr>
          <w:rFonts w:ascii="Times New Roman" w:eastAsia="Times New Roman" w:hAnsi="Times New Roman" w:cs="Times New Roman"/>
          <w:sz w:val="24"/>
          <w:szCs w:val="24"/>
        </w:rPr>
      </w:pPr>
      <w:r w:rsidRPr="00441471">
        <w:rPr>
          <w:rFonts w:ascii="Times New Roman" w:eastAsia="Times New Roman" w:hAnsi="Times New Roman" w:cs="Times New Roman"/>
          <w:sz w:val="24"/>
          <w:szCs w:val="24"/>
        </w:rPr>
        <w:t xml:space="preserve">Cash, J. I. (1994). </w:t>
      </w:r>
      <w:r w:rsidRPr="00441471">
        <w:rPr>
          <w:rFonts w:ascii="Times New Roman" w:eastAsia="Times New Roman" w:hAnsi="Times New Roman" w:cs="Times New Roman"/>
          <w:i/>
          <w:iCs/>
          <w:sz w:val="24"/>
          <w:szCs w:val="24"/>
        </w:rPr>
        <w:t>Building the information-age organization: Structure, control, and information technologies</w:t>
      </w:r>
      <w:r w:rsidRPr="00441471">
        <w:rPr>
          <w:rFonts w:ascii="Times New Roman" w:eastAsia="Times New Roman" w:hAnsi="Times New Roman" w:cs="Times New Roman"/>
          <w:sz w:val="24"/>
          <w:szCs w:val="24"/>
        </w:rPr>
        <w:t xml:space="preserve">. Irwin. </w:t>
      </w:r>
    </w:p>
    <w:p w14:paraId="41BD39D7" w14:textId="40FAE7D4" w:rsidR="00C32F80" w:rsidRDefault="00441471" w:rsidP="00441471">
      <w:pPr>
        <w:spacing w:before="100" w:beforeAutospacing="1" w:after="100" w:afterAutospacing="1" w:line="240" w:lineRule="auto"/>
        <w:ind w:left="360"/>
        <w:rPr>
          <w:rFonts w:ascii="Times New Roman" w:eastAsia="Times New Roman" w:hAnsi="Times New Roman" w:cs="Times New Roman"/>
          <w:sz w:val="24"/>
          <w:szCs w:val="24"/>
        </w:rPr>
      </w:pPr>
      <w:r w:rsidRPr="00441471">
        <w:rPr>
          <w:rFonts w:ascii="Times New Roman" w:eastAsia="Times New Roman" w:hAnsi="Times New Roman" w:cs="Times New Roman"/>
          <w:sz w:val="24"/>
          <w:szCs w:val="24"/>
        </w:rPr>
        <w:t>(10</w:t>
      </w:r>
      <w:r w:rsidR="00C32F80">
        <w:rPr>
          <w:rFonts w:ascii="Times New Roman" w:eastAsia="Times New Roman" w:hAnsi="Times New Roman" w:cs="Times New Roman"/>
          <w:sz w:val="24"/>
          <w:szCs w:val="24"/>
        </w:rPr>
        <w:t>4</w:t>
      </w:r>
      <w:r w:rsidR="0086225C">
        <w:rPr>
          <w:rFonts w:ascii="Times New Roman" w:eastAsia="Times New Roman" w:hAnsi="Times New Roman" w:cs="Times New Roman"/>
          <w:sz w:val="24"/>
          <w:szCs w:val="24"/>
        </w:rPr>
        <w:t>-5</w:t>
      </w:r>
      <w:r w:rsidRPr="00441471">
        <w:rPr>
          <w:rFonts w:ascii="Times New Roman" w:eastAsia="Times New Roman" w:hAnsi="Times New Roman" w:cs="Times New Roman"/>
          <w:sz w:val="24"/>
          <w:szCs w:val="24"/>
        </w:rPr>
        <w:t>)</w:t>
      </w:r>
      <w:r w:rsidR="00C32F80">
        <w:rPr>
          <w:rFonts w:ascii="Times New Roman" w:eastAsia="Times New Roman" w:hAnsi="Times New Roman" w:cs="Times New Roman"/>
          <w:sz w:val="24"/>
          <w:szCs w:val="24"/>
        </w:rPr>
        <w:t xml:space="preserve"> Cash </w:t>
      </w:r>
      <w:r w:rsidR="0086225C">
        <w:rPr>
          <w:rFonts w:ascii="Times New Roman" w:eastAsia="Times New Roman" w:hAnsi="Times New Roman" w:cs="Times New Roman"/>
          <w:sz w:val="24"/>
          <w:szCs w:val="24"/>
        </w:rPr>
        <w:t>describes</w:t>
      </w:r>
      <w:r w:rsidR="00C32F80">
        <w:rPr>
          <w:rFonts w:ascii="Times New Roman" w:eastAsia="Times New Roman" w:hAnsi="Times New Roman" w:cs="Times New Roman"/>
          <w:sz w:val="24"/>
          <w:szCs w:val="24"/>
        </w:rPr>
        <w:t xml:space="preserve"> differentiation and </w:t>
      </w:r>
      <w:r w:rsidR="0086225C">
        <w:rPr>
          <w:rFonts w:ascii="Times New Roman" w:eastAsia="Times New Roman" w:hAnsi="Times New Roman" w:cs="Times New Roman"/>
          <w:sz w:val="24"/>
          <w:szCs w:val="24"/>
        </w:rPr>
        <w:t>departmentalization</w:t>
      </w:r>
      <w:r w:rsidRPr="00441471">
        <w:rPr>
          <w:rFonts w:ascii="Times New Roman" w:eastAsia="Times New Roman" w:hAnsi="Times New Roman" w:cs="Times New Roman"/>
          <w:sz w:val="24"/>
          <w:szCs w:val="24"/>
        </w:rPr>
        <w:t xml:space="preserve"> </w:t>
      </w:r>
    </w:p>
    <w:p w14:paraId="64A3CB94" w14:textId="45455FB9" w:rsidR="00441471" w:rsidRDefault="00C32F80" w:rsidP="00441471">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(108) </w:t>
      </w:r>
      <w:r w:rsidR="00441471" w:rsidRPr="00441471">
        <w:rPr>
          <w:rFonts w:ascii="Times New Roman" w:eastAsia="Times New Roman" w:hAnsi="Times New Roman" w:cs="Times New Roman"/>
          <w:sz w:val="24"/>
          <w:szCs w:val="24"/>
        </w:rPr>
        <w:t xml:space="preserve">Cash describes a </w:t>
      </w:r>
      <w:r w:rsidR="00441471">
        <w:rPr>
          <w:rFonts w:ascii="Times New Roman" w:eastAsia="Times New Roman" w:hAnsi="Times New Roman" w:cs="Times New Roman"/>
          <w:sz w:val="24"/>
          <w:szCs w:val="24"/>
        </w:rPr>
        <w:t>Functional</w:t>
      </w:r>
      <w:r w:rsidR="00441471" w:rsidRPr="00441471">
        <w:rPr>
          <w:rFonts w:ascii="Times New Roman" w:eastAsia="Times New Roman" w:hAnsi="Times New Roman" w:cs="Times New Roman"/>
          <w:sz w:val="24"/>
          <w:szCs w:val="24"/>
        </w:rPr>
        <w:t xml:space="preserve"> organizational structure and its properties</w:t>
      </w:r>
    </w:p>
    <w:p w14:paraId="6254A34B" w14:textId="0C4782A2" w:rsidR="00B63292" w:rsidRDefault="00B63292" w:rsidP="00441471">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(170) Cash explains how IT systems but be fl</w:t>
      </w:r>
      <w:r w:rsidR="00586E2C">
        <w:rPr>
          <w:rFonts w:ascii="Times New Roman" w:eastAsia="Times New Roman" w:hAnsi="Times New Roman" w:cs="Times New Roman"/>
          <w:sz w:val="24"/>
          <w:szCs w:val="24"/>
        </w:rPr>
        <w:t>exible and continue to develop over time</w:t>
      </w:r>
    </w:p>
    <w:p w14:paraId="2E6B3C45" w14:textId="6E156203" w:rsidR="00C351A1" w:rsidRPr="00441471" w:rsidRDefault="00C351A1" w:rsidP="00441471">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(252) Cash describes two methodologies to implementing IT systems, </w:t>
      </w:r>
      <w:proofErr w:type="gramStart"/>
      <w:r>
        <w:rPr>
          <w:rFonts w:ascii="Times New Roman" w:eastAsia="Times New Roman" w:hAnsi="Times New Roman" w:cs="Times New Roman"/>
          <w:sz w:val="24"/>
          <w:szCs w:val="24"/>
        </w:rPr>
        <w:t>revolution</w:t>
      </w:r>
      <w:proofErr w:type="gramEnd"/>
      <w:r>
        <w:rPr>
          <w:rFonts w:ascii="Times New Roman" w:eastAsia="Times New Roman" w:hAnsi="Times New Roman" w:cs="Times New Roman"/>
          <w:sz w:val="24"/>
          <w:szCs w:val="24"/>
        </w:rPr>
        <w:t xml:space="preserve"> and evolution</w:t>
      </w:r>
    </w:p>
    <w:p w14:paraId="736D6010" w14:textId="77777777" w:rsidR="00441471" w:rsidRPr="00441471" w:rsidRDefault="00441471" w:rsidP="00441471">
      <w:pPr>
        <w:spacing w:before="100" w:beforeAutospacing="1" w:after="100" w:afterAutospacing="1" w:line="240" w:lineRule="auto"/>
        <w:rPr>
          <w:rFonts w:ascii="Times New Roman" w:eastAsia="Times New Roman" w:hAnsi="Times New Roman" w:cs="Times New Roman"/>
          <w:sz w:val="24"/>
          <w:szCs w:val="24"/>
        </w:rPr>
      </w:pPr>
    </w:p>
    <w:p w14:paraId="0E936314" w14:textId="77777777" w:rsidR="00B400FB" w:rsidRPr="00346CED" w:rsidRDefault="00B400FB" w:rsidP="00346CED">
      <w:pPr>
        <w:spacing w:before="100" w:beforeAutospacing="1" w:after="100" w:afterAutospacing="1" w:line="240" w:lineRule="auto"/>
        <w:rPr>
          <w:rFonts w:ascii="Times New Roman" w:eastAsia="Times New Roman" w:hAnsi="Times New Roman" w:cs="Times New Roman"/>
          <w:sz w:val="24"/>
          <w:szCs w:val="24"/>
        </w:rPr>
      </w:pPr>
    </w:p>
    <w:sectPr w:rsidR="00B400FB" w:rsidRPr="00346CED" w:rsidSect="00F92C17">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34ABD" w14:textId="77777777" w:rsidR="0002655E" w:rsidRDefault="0002655E" w:rsidP="00F92C17">
      <w:pPr>
        <w:spacing w:after="0" w:line="240" w:lineRule="auto"/>
      </w:pPr>
      <w:r>
        <w:separator/>
      </w:r>
    </w:p>
  </w:endnote>
  <w:endnote w:type="continuationSeparator" w:id="0">
    <w:p w14:paraId="27B35354" w14:textId="77777777" w:rsidR="0002655E" w:rsidRDefault="0002655E" w:rsidP="00F92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43F3E" w14:textId="77777777" w:rsidR="0002655E" w:rsidRDefault="0002655E" w:rsidP="00F92C17">
      <w:pPr>
        <w:spacing w:after="0" w:line="240" w:lineRule="auto"/>
      </w:pPr>
      <w:r>
        <w:separator/>
      </w:r>
    </w:p>
  </w:footnote>
  <w:footnote w:type="continuationSeparator" w:id="0">
    <w:p w14:paraId="31064835" w14:textId="77777777" w:rsidR="0002655E" w:rsidRDefault="0002655E" w:rsidP="00F92C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itle"/>
      <w:tag w:val=""/>
      <w:id w:val="1116400235"/>
      <w:placeholder>
        <w:docPart w:val="F1E7B3CCFDC841B49D6D07F21B218D20"/>
      </w:placeholder>
      <w:dataBinding w:prefixMappings="xmlns:ns0='http://purl.org/dc/elements/1.1/' xmlns:ns1='http://schemas.openxmlformats.org/package/2006/metadata/core-properties' " w:xpath="/ns1:coreProperties[1]/ns0:title[1]" w:storeItemID="{6C3C8BC8-F283-45AE-878A-BAB7291924A1}"/>
      <w:text/>
    </w:sdtPr>
    <w:sdtEndPr/>
    <w:sdtContent>
      <w:p w14:paraId="605A3BF6" w14:textId="4F55AD3D" w:rsidR="00F92C17" w:rsidRDefault="00B400FB">
        <w:pPr>
          <w:pStyle w:val="Header"/>
          <w:tabs>
            <w:tab w:val="clear" w:pos="4680"/>
            <w:tab w:val="clear" w:pos="9360"/>
          </w:tabs>
          <w:jc w:val="right"/>
          <w:rPr>
            <w:color w:val="7F7F7F" w:themeColor="text1" w:themeTint="80"/>
          </w:rPr>
        </w:pPr>
        <w:r>
          <w:rPr>
            <w:color w:val="7F7F7F" w:themeColor="text1" w:themeTint="80"/>
          </w:rPr>
          <w:t>Agrico</w:t>
        </w:r>
        <w:r w:rsidR="00F92C17">
          <w:rPr>
            <w:color w:val="7F7F7F" w:themeColor="text1" w:themeTint="80"/>
          </w:rPr>
          <w:t xml:space="preserve"> Case Analysis</w:t>
        </w:r>
      </w:p>
    </w:sdtContent>
  </w:sdt>
  <w:p w14:paraId="39C52B00" w14:textId="77777777" w:rsidR="00F92C17" w:rsidRDefault="00F92C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514F5" w14:textId="4C6D67D0" w:rsidR="00F92C17" w:rsidRPr="00F92C17" w:rsidRDefault="00F92C17">
    <w:pPr>
      <w:pStyle w:val="Header"/>
      <w:rPr>
        <w:rFonts w:ascii="Times New Roman" w:hAnsi="Times New Roman" w:cs="Times New Roman"/>
      </w:rPr>
    </w:pPr>
    <w:r w:rsidRPr="00F92C17">
      <w:rPr>
        <w:rFonts w:ascii="Times New Roman" w:hAnsi="Times New Roman" w:cs="Times New Roman"/>
      </w:rPr>
      <w:t>Kyle Broyles CIS 410-01</w:t>
    </w:r>
    <w:r w:rsidRPr="00F92C17">
      <w:rPr>
        <w:rFonts w:ascii="Times New Roman" w:hAnsi="Times New Roman" w:cs="Times New Roman"/>
      </w:rPr>
      <w:ptab w:relativeTo="margin" w:alignment="center" w:leader="none"/>
    </w:r>
    <w:r w:rsidRPr="00F92C17">
      <w:rPr>
        <w:rFonts w:ascii="Times New Roman" w:hAnsi="Times New Roman" w:cs="Times New Roman"/>
      </w:rPr>
      <w:ptab w:relativeTo="margin" w:alignment="right" w:leader="none"/>
    </w:r>
    <w:r w:rsidR="009E4E1D">
      <w:rPr>
        <w:rFonts w:ascii="Times New Roman" w:hAnsi="Times New Roman" w:cs="Times New Roman"/>
      </w:rPr>
      <w:t xml:space="preserve">Agrico </w:t>
    </w:r>
    <w:r w:rsidR="00B400FB">
      <w:rPr>
        <w:rFonts w:ascii="Times New Roman" w:hAnsi="Times New Roman" w:cs="Times New Roman"/>
      </w:rPr>
      <w:t xml:space="preserve">Case </w:t>
    </w:r>
    <w:r w:rsidRPr="00F92C17">
      <w:rPr>
        <w:rFonts w:ascii="Times New Roman" w:hAnsi="Times New Roman" w:cs="Times New Roman"/>
      </w:rPr>
      <w:t>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213AD"/>
    <w:multiLevelType w:val="hybridMultilevel"/>
    <w:tmpl w:val="89C24F0A"/>
    <w:lvl w:ilvl="0" w:tplc="EA5A30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27163A"/>
    <w:multiLevelType w:val="hybridMultilevel"/>
    <w:tmpl w:val="E534818A"/>
    <w:lvl w:ilvl="0" w:tplc="EAF6661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2D763FA8"/>
    <w:multiLevelType w:val="hybridMultilevel"/>
    <w:tmpl w:val="A762C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F13081"/>
    <w:multiLevelType w:val="hybridMultilevel"/>
    <w:tmpl w:val="7E1450C4"/>
    <w:lvl w:ilvl="0" w:tplc="6172BD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4919B4"/>
    <w:multiLevelType w:val="hybridMultilevel"/>
    <w:tmpl w:val="83AAA2EE"/>
    <w:lvl w:ilvl="0" w:tplc="0409000F">
      <w:start w:val="1"/>
      <w:numFmt w:val="decimal"/>
      <w:lvlText w:val="%1."/>
      <w:lvlJc w:val="left"/>
      <w:pPr>
        <w:ind w:left="1444" w:hanging="360"/>
      </w:pPr>
    </w:lvl>
    <w:lvl w:ilvl="1" w:tplc="04090019" w:tentative="1">
      <w:start w:val="1"/>
      <w:numFmt w:val="lowerLetter"/>
      <w:lvlText w:val="%2."/>
      <w:lvlJc w:val="left"/>
      <w:pPr>
        <w:ind w:left="2164" w:hanging="360"/>
      </w:pPr>
    </w:lvl>
    <w:lvl w:ilvl="2" w:tplc="0409001B" w:tentative="1">
      <w:start w:val="1"/>
      <w:numFmt w:val="lowerRoman"/>
      <w:lvlText w:val="%3."/>
      <w:lvlJc w:val="right"/>
      <w:pPr>
        <w:ind w:left="2884" w:hanging="180"/>
      </w:pPr>
    </w:lvl>
    <w:lvl w:ilvl="3" w:tplc="0409000F" w:tentative="1">
      <w:start w:val="1"/>
      <w:numFmt w:val="decimal"/>
      <w:lvlText w:val="%4."/>
      <w:lvlJc w:val="left"/>
      <w:pPr>
        <w:ind w:left="3604" w:hanging="360"/>
      </w:pPr>
    </w:lvl>
    <w:lvl w:ilvl="4" w:tplc="04090019" w:tentative="1">
      <w:start w:val="1"/>
      <w:numFmt w:val="lowerLetter"/>
      <w:lvlText w:val="%5."/>
      <w:lvlJc w:val="left"/>
      <w:pPr>
        <w:ind w:left="4324" w:hanging="360"/>
      </w:pPr>
    </w:lvl>
    <w:lvl w:ilvl="5" w:tplc="0409001B" w:tentative="1">
      <w:start w:val="1"/>
      <w:numFmt w:val="lowerRoman"/>
      <w:lvlText w:val="%6."/>
      <w:lvlJc w:val="right"/>
      <w:pPr>
        <w:ind w:left="5044" w:hanging="180"/>
      </w:pPr>
    </w:lvl>
    <w:lvl w:ilvl="6" w:tplc="0409000F" w:tentative="1">
      <w:start w:val="1"/>
      <w:numFmt w:val="decimal"/>
      <w:lvlText w:val="%7."/>
      <w:lvlJc w:val="left"/>
      <w:pPr>
        <w:ind w:left="5764" w:hanging="360"/>
      </w:pPr>
    </w:lvl>
    <w:lvl w:ilvl="7" w:tplc="04090019" w:tentative="1">
      <w:start w:val="1"/>
      <w:numFmt w:val="lowerLetter"/>
      <w:lvlText w:val="%8."/>
      <w:lvlJc w:val="left"/>
      <w:pPr>
        <w:ind w:left="6484" w:hanging="360"/>
      </w:pPr>
    </w:lvl>
    <w:lvl w:ilvl="8" w:tplc="0409001B" w:tentative="1">
      <w:start w:val="1"/>
      <w:numFmt w:val="lowerRoman"/>
      <w:lvlText w:val="%9."/>
      <w:lvlJc w:val="right"/>
      <w:pPr>
        <w:ind w:left="7204" w:hanging="180"/>
      </w:pPr>
    </w:lvl>
  </w:abstractNum>
  <w:abstractNum w:abstractNumId="5" w15:restartNumberingAfterBreak="0">
    <w:nsid w:val="52E021D1"/>
    <w:multiLevelType w:val="hybridMultilevel"/>
    <w:tmpl w:val="ED242BAC"/>
    <w:lvl w:ilvl="0" w:tplc="BAD400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410E0E"/>
    <w:multiLevelType w:val="hybridMultilevel"/>
    <w:tmpl w:val="DE865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BB199E"/>
    <w:multiLevelType w:val="hybridMultilevel"/>
    <w:tmpl w:val="837E0F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7"/>
  </w:num>
  <w:num w:numId="5">
    <w:abstractNumId w:val="5"/>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C17"/>
    <w:rsid w:val="000022E6"/>
    <w:rsid w:val="00006639"/>
    <w:rsid w:val="00016557"/>
    <w:rsid w:val="0002655E"/>
    <w:rsid w:val="00027251"/>
    <w:rsid w:val="00031F17"/>
    <w:rsid w:val="0003564A"/>
    <w:rsid w:val="00036004"/>
    <w:rsid w:val="000466C4"/>
    <w:rsid w:val="0004739F"/>
    <w:rsid w:val="000533C8"/>
    <w:rsid w:val="00056890"/>
    <w:rsid w:val="000619C3"/>
    <w:rsid w:val="00071CEB"/>
    <w:rsid w:val="00082578"/>
    <w:rsid w:val="00083422"/>
    <w:rsid w:val="00083578"/>
    <w:rsid w:val="00086E23"/>
    <w:rsid w:val="000874FD"/>
    <w:rsid w:val="00097250"/>
    <w:rsid w:val="000A3288"/>
    <w:rsid w:val="000A4BB0"/>
    <w:rsid w:val="000A77CC"/>
    <w:rsid w:val="000B1F38"/>
    <w:rsid w:val="000D2E39"/>
    <w:rsid w:val="000D6D66"/>
    <w:rsid w:val="000E0D9E"/>
    <w:rsid w:val="000E5119"/>
    <w:rsid w:val="000E5495"/>
    <w:rsid w:val="000E61D4"/>
    <w:rsid w:val="000F2409"/>
    <w:rsid w:val="00101897"/>
    <w:rsid w:val="00105E8B"/>
    <w:rsid w:val="00105F7F"/>
    <w:rsid w:val="001068B2"/>
    <w:rsid w:val="00125EB5"/>
    <w:rsid w:val="00127F44"/>
    <w:rsid w:val="00141A17"/>
    <w:rsid w:val="00143B55"/>
    <w:rsid w:val="00145097"/>
    <w:rsid w:val="00145286"/>
    <w:rsid w:val="001528BF"/>
    <w:rsid w:val="00160F48"/>
    <w:rsid w:val="00163539"/>
    <w:rsid w:val="00172CED"/>
    <w:rsid w:val="001774F7"/>
    <w:rsid w:val="00177976"/>
    <w:rsid w:val="00184D3F"/>
    <w:rsid w:val="00190B67"/>
    <w:rsid w:val="001A05A1"/>
    <w:rsid w:val="001A2503"/>
    <w:rsid w:val="001C2681"/>
    <w:rsid w:val="001C2952"/>
    <w:rsid w:val="001D1A63"/>
    <w:rsid w:val="001D6022"/>
    <w:rsid w:val="001D66AB"/>
    <w:rsid w:val="001E22CC"/>
    <w:rsid w:val="001E3F1A"/>
    <w:rsid w:val="001E7925"/>
    <w:rsid w:val="002076DB"/>
    <w:rsid w:val="00213025"/>
    <w:rsid w:val="002168E1"/>
    <w:rsid w:val="00217093"/>
    <w:rsid w:val="00226C34"/>
    <w:rsid w:val="00234B18"/>
    <w:rsid w:val="002358EB"/>
    <w:rsid w:val="00235D58"/>
    <w:rsid w:val="00236E15"/>
    <w:rsid w:val="00241B20"/>
    <w:rsid w:val="00261FA8"/>
    <w:rsid w:val="00270075"/>
    <w:rsid w:val="00273226"/>
    <w:rsid w:val="00273272"/>
    <w:rsid w:val="002804D1"/>
    <w:rsid w:val="002852FD"/>
    <w:rsid w:val="002857F8"/>
    <w:rsid w:val="002A0612"/>
    <w:rsid w:val="002A6D22"/>
    <w:rsid w:val="002B48AF"/>
    <w:rsid w:val="002F51BA"/>
    <w:rsid w:val="002F5B22"/>
    <w:rsid w:val="0031638E"/>
    <w:rsid w:val="003209F5"/>
    <w:rsid w:val="00322208"/>
    <w:rsid w:val="00326A86"/>
    <w:rsid w:val="00326CBB"/>
    <w:rsid w:val="00333798"/>
    <w:rsid w:val="003432BB"/>
    <w:rsid w:val="00344711"/>
    <w:rsid w:val="00346CED"/>
    <w:rsid w:val="00351B84"/>
    <w:rsid w:val="003604BB"/>
    <w:rsid w:val="0037741C"/>
    <w:rsid w:val="003910AF"/>
    <w:rsid w:val="00392F85"/>
    <w:rsid w:val="00395A80"/>
    <w:rsid w:val="00396467"/>
    <w:rsid w:val="003971D5"/>
    <w:rsid w:val="003A3DCC"/>
    <w:rsid w:val="003A6065"/>
    <w:rsid w:val="003B4807"/>
    <w:rsid w:val="003B5A09"/>
    <w:rsid w:val="003C06B3"/>
    <w:rsid w:val="003C584E"/>
    <w:rsid w:val="003F1166"/>
    <w:rsid w:val="003F4B56"/>
    <w:rsid w:val="004075D0"/>
    <w:rsid w:val="00427442"/>
    <w:rsid w:val="0043011C"/>
    <w:rsid w:val="00430C92"/>
    <w:rsid w:val="00433E37"/>
    <w:rsid w:val="0043778C"/>
    <w:rsid w:val="00440CA1"/>
    <w:rsid w:val="00441471"/>
    <w:rsid w:val="00460ACF"/>
    <w:rsid w:val="0046353A"/>
    <w:rsid w:val="004703A1"/>
    <w:rsid w:val="00470B51"/>
    <w:rsid w:val="00472498"/>
    <w:rsid w:val="00480765"/>
    <w:rsid w:val="00482BF9"/>
    <w:rsid w:val="004A0379"/>
    <w:rsid w:val="004B74A9"/>
    <w:rsid w:val="004C3C99"/>
    <w:rsid w:val="004D5050"/>
    <w:rsid w:val="004E75DD"/>
    <w:rsid w:val="00503234"/>
    <w:rsid w:val="005045E6"/>
    <w:rsid w:val="005145BD"/>
    <w:rsid w:val="0051763A"/>
    <w:rsid w:val="00523D3D"/>
    <w:rsid w:val="00530968"/>
    <w:rsid w:val="00531FA8"/>
    <w:rsid w:val="00537F47"/>
    <w:rsid w:val="00552F2A"/>
    <w:rsid w:val="00566243"/>
    <w:rsid w:val="00574D0D"/>
    <w:rsid w:val="00575027"/>
    <w:rsid w:val="00580384"/>
    <w:rsid w:val="005808F4"/>
    <w:rsid w:val="00584CF0"/>
    <w:rsid w:val="00586E2C"/>
    <w:rsid w:val="00587AAB"/>
    <w:rsid w:val="00587CAB"/>
    <w:rsid w:val="00591036"/>
    <w:rsid w:val="00594146"/>
    <w:rsid w:val="00594AB1"/>
    <w:rsid w:val="005A5A1C"/>
    <w:rsid w:val="005B4832"/>
    <w:rsid w:val="005B67D0"/>
    <w:rsid w:val="005B6F4B"/>
    <w:rsid w:val="005C2B47"/>
    <w:rsid w:val="005D0876"/>
    <w:rsid w:val="005D22DB"/>
    <w:rsid w:val="005D33EA"/>
    <w:rsid w:val="005E33CA"/>
    <w:rsid w:val="005E63B5"/>
    <w:rsid w:val="00612944"/>
    <w:rsid w:val="00613A04"/>
    <w:rsid w:val="006204AE"/>
    <w:rsid w:val="00624988"/>
    <w:rsid w:val="0062633A"/>
    <w:rsid w:val="0063574E"/>
    <w:rsid w:val="006447FB"/>
    <w:rsid w:val="00644BB3"/>
    <w:rsid w:val="00655298"/>
    <w:rsid w:val="00655AE3"/>
    <w:rsid w:val="006612D3"/>
    <w:rsid w:val="00671523"/>
    <w:rsid w:val="00672DAC"/>
    <w:rsid w:val="00673712"/>
    <w:rsid w:val="00675F13"/>
    <w:rsid w:val="00693438"/>
    <w:rsid w:val="00693CCA"/>
    <w:rsid w:val="0069577D"/>
    <w:rsid w:val="006A0142"/>
    <w:rsid w:val="006A06B5"/>
    <w:rsid w:val="006A7A2F"/>
    <w:rsid w:val="006B3F69"/>
    <w:rsid w:val="006B5FE6"/>
    <w:rsid w:val="006B7F76"/>
    <w:rsid w:val="006C3499"/>
    <w:rsid w:val="006D1A8D"/>
    <w:rsid w:val="006E5A7E"/>
    <w:rsid w:val="006F14EC"/>
    <w:rsid w:val="006F2AE3"/>
    <w:rsid w:val="00710046"/>
    <w:rsid w:val="00713354"/>
    <w:rsid w:val="00713425"/>
    <w:rsid w:val="007231B7"/>
    <w:rsid w:val="00730AFB"/>
    <w:rsid w:val="0073102B"/>
    <w:rsid w:val="007340C6"/>
    <w:rsid w:val="00751083"/>
    <w:rsid w:val="00753FFE"/>
    <w:rsid w:val="007707B5"/>
    <w:rsid w:val="00772BC8"/>
    <w:rsid w:val="007758E3"/>
    <w:rsid w:val="007776FD"/>
    <w:rsid w:val="007A2D1D"/>
    <w:rsid w:val="007A47BF"/>
    <w:rsid w:val="007A64A6"/>
    <w:rsid w:val="007A7B78"/>
    <w:rsid w:val="007B0E4F"/>
    <w:rsid w:val="007B1E99"/>
    <w:rsid w:val="007B6210"/>
    <w:rsid w:val="007C589B"/>
    <w:rsid w:val="007D5054"/>
    <w:rsid w:val="007E7A4B"/>
    <w:rsid w:val="007F6D32"/>
    <w:rsid w:val="008040AA"/>
    <w:rsid w:val="008064FA"/>
    <w:rsid w:val="00806508"/>
    <w:rsid w:val="00837BA0"/>
    <w:rsid w:val="00840FE2"/>
    <w:rsid w:val="00850363"/>
    <w:rsid w:val="00850EA9"/>
    <w:rsid w:val="0086225C"/>
    <w:rsid w:val="00864D51"/>
    <w:rsid w:val="0088443F"/>
    <w:rsid w:val="00886F77"/>
    <w:rsid w:val="008902A0"/>
    <w:rsid w:val="008A02E5"/>
    <w:rsid w:val="008B3492"/>
    <w:rsid w:val="008B34B4"/>
    <w:rsid w:val="008C5036"/>
    <w:rsid w:val="008D1AC1"/>
    <w:rsid w:val="008F206C"/>
    <w:rsid w:val="008F6D17"/>
    <w:rsid w:val="00904469"/>
    <w:rsid w:val="00913D04"/>
    <w:rsid w:val="0091466D"/>
    <w:rsid w:val="009163E7"/>
    <w:rsid w:val="00927E21"/>
    <w:rsid w:val="009405D5"/>
    <w:rsid w:val="00954227"/>
    <w:rsid w:val="00957F6C"/>
    <w:rsid w:val="009852B3"/>
    <w:rsid w:val="00986694"/>
    <w:rsid w:val="00993BD8"/>
    <w:rsid w:val="009A47F8"/>
    <w:rsid w:val="009A7CB7"/>
    <w:rsid w:val="009B110B"/>
    <w:rsid w:val="009B1A16"/>
    <w:rsid w:val="009B2830"/>
    <w:rsid w:val="009B73FA"/>
    <w:rsid w:val="009C076B"/>
    <w:rsid w:val="009C2DBF"/>
    <w:rsid w:val="009C58EF"/>
    <w:rsid w:val="009C6EB5"/>
    <w:rsid w:val="009D23C5"/>
    <w:rsid w:val="009D4502"/>
    <w:rsid w:val="009D7425"/>
    <w:rsid w:val="009E4E1D"/>
    <w:rsid w:val="009E70A0"/>
    <w:rsid w:val="009F5329"/>
    <w:rsid w:val="009F5802"/>
    <w:rsid w:val="00A02242"/>
    <w:rsid w:val="00A17BF4"/>
    <w:rsid w:val="00A21B54"/>
    <w:rsid w:val="00A23080"/>
    <w:rsid w:val="00A31354"/>
    <w:rsid w:val="00A37936"/>
    <w:rsid w:val="00A452C9"/>
    <w:rsid w:val="00A45B3C"/>
    <w:rsid w:val="00A51039"/>
    <w:rsid w:val="00A53363"/>
    <w:rsid w:val="00A57CED"/>
    <w:rsid w:val="00A674E5"/>
    <w:rsid w:val="00A76D2C"/>
    <w:rsid w:val="00A86CCC"/>
    <w:rsid w:val="00A909E1"/>
    <w:rsid w:val="00A93DA0"/>
    <w:rsid w:val="00AB1837"/>
    <w:rsid w:val="00AB6735"/>
    <w:rsid w:val="00AC70DE"/>
    <w:rsid w:val="00AC723F"/>
    <w:rsid w:val="00AD060F"/>
    <w:rsid w:val="00AD2FDB"/>
    <w:rsid w:val="00AD3E90"/>
    <w:rsid w:val="00AE1716"/>
    <w:rsid w:val="00AE49E8"/>
    <w:rsid w:val="00AE61FB"/>
    <w:rsid w:val="00AF101E"/>
    <w:rsid w:val="00AF10B3"/>
    <w:rsid w:val="00AF1513"/>
    <w:rsid w:val="00AF35AA"/>
    <w:rsid w:val="00B012CE"/>
    <w:rsid w:val="00B140A3"/>
    <w:rsid w:val="00B21A63"/>
    <w:rsid w:val="00B25B3B"/>
    <w:rsid w:val="00B274F5"/>
    <w:rsid w:val="00B34415"/>
    <w:rsid w:val="00B35FE7"/>
    <w:rsid w:val="00B36DAE"/>
    <w:rsid w:val="00B400FB"/>
    <w:rsid w:val="00B40378"/>
    <w:rsid w:val="00B464C2"/>
    <w:rsid w:val="00B506BF"/>
    <w:rsid w:val="00B51CC5"/>
    <w:rsid w:val="00B51ED0"/>
    <w:rsid w:val="00B56B9E"/>
    <w:rsid w:val="00B63292"/>
    <w:rsid w:val="00B72E4F"/>
    <w:rsid w:val="00B815CD"/>
    <w:rsid w:val="00B85C86"/>
    <w:rsid w:val="00B951A2"/>
    <w:rsid w:val="00B97B2F"/>
    <w:rsid w:val="00BA06EE"/>
    <w:rsid w:val="00BA57E2"/>
    <w:rsid w:val="00BA5EF3"/>
    <w:rsid w:val="00BB49A3"/>
    <w:rsid w:val="00BC5A5B"/>
    <w:rsid w:val="00BD6196"/>
    <w:rsid w:val="00BD67A6"/>
    <w:rsid w:val="00BD7915"/>
    <w:rsid w:val="00BE0997"/>
    <w:rsid w:val="00BE5670"/>
    <w:rsid w:val="00BF1C1B"/>
    <w:rsid w:val="00BF3727"/>
    <w:rsid w:val="00C0165F"/>
    <w:rsid w:val="00C05D9D"/>
    <w:rsid w:val="00C1622C"/>
    <w:rsid w:val="00C32F80"/>
    <w:rsid w:val="00C351A1"/>
    <w:rsid w:val="00C37698"/>
    <w:rsid w:val="00C54C6D"/>
    <w:rsid w:val="00C56C9C"/>
    <w:rsid w:val="00C63576"/>
    <w:rsid w:val="00C72BBE"/>
    <w:rsid w:val="00C82874"/>
    <w:rsid w:val="00C84A12"/>
    <w:rsid w:val="00C92723"/>
    <w:rsid w:val="00C93E59"/>
    <w:rsid w:val="00CA0ECB"/>
    <w:rsid w:val="00CA7038"/>
    <w:rsid w:val="00CA7565"/>
    <w:rsid w:val="00CC6993"/>
    <w:rsid w:val="00CD4B8E"/>
    <w:rsid w:val="00CD55F6"/>
    <w:rsid w:val="00CD69DE"/>
    <w:rsid w:val="00CE6B6D"/>
    <w:rsid w:val="00CF1D05"/>
    <w:rsid w:val="00CF7767"/>
    <w:rsid w:val="00D13822"/>
    <w:rsid w:val="00D164BF"/>
    <w:rsid w:val="00D17039"/>
    <w:rsid w:val="00D34044"/>
    <w:rsid w:val="00D360E0"/>
    <w:rsid w:val="00D45322"/>
    <w:rsid w:val="00D4555C"/>
    <w:rsid w:val="00D616A1"/>
    <w:rsid w:val="00D62D33"/>
    <w:rsid w:val="00D77523"/>
    <w:rsid w:val="00D90618"/>
    <w:rsid w:val="00D90BE6"/>
    <w:rsid w:val="00DA4439"/>
    <w:rsid w:val="00DB3CE2"/>
    <w:rsid w:val="00DB5EBA"/>
    <w:rsid w:val="00DB67EB"/>
    <w:rsid w:val="00DB6C2D"/>
    <w:rsid w:val="00DC5A23"/>
    <w:rsid w:val="00DC6BC0"/>
    <w:rsid w:val="00DC7D10"/>
    <w:rsid w:val="00DD071A"/>
    <w:rsid w:val="00DD1282"/>
    <w:rsid w:val="00DD282E"/>
    <w:rsid w:val="00DD3A79"/>
    <w:rsid w:val="00DD5D7A"/>
    <w:rsid w:val="00DD66FA"/>
    <w:rsid w:val="00DE154C"/>
    <w:rsid w:val="00DE3831"/>
    <w:rsid w:val="00DE3881"/>
    <w:rsid w:val="00DF078C"/>
    <w:rsid w:val="00E01849"/>
    <w:rsid w:val="00E02A8A"/>
    <w:rsid w:val="00E1625F"/>
    <w:rsid w:val="00E2270A"/>
    <w:rsid w:val="00E251D4"/>
    <w:rsid w:val="00E26185"/>
    <w:rsid w:val="00E30E81"/>
    <w:rsid w:val="00E336E9"/>
    <w:rsid w:val="00E441EC"/>
    <w:rsid w:val="00E45469"/>
    <w:rsid w:val="00E45D2A"/>
    <w:rsid w:val="00E525D1"/>
    <w:rsid w:val="00E57829"/>
    <w:rsid w:val="00E85625"/>
    <w:rsid w:val="00E911BA"/>
    <w:rsid w:val="00E91A9A"/>
    <w:rsid w:val="00EA6650"/>
    <w:rsid w:val="00EB2DBA"/>
    <w:rsid w:val="00EB33BC"/>
    <w:rsid w:val="00EB3C99"/>
    <w:rsid w:val="00EB705D"/>
    <w:rsid w:val="00EB7DF2"/>
    <w:rsid w:val="00EC5508"/>
    <w:rsid w:val="00ED09E7"/>
    <w:rsid w:val="00ED35A6"/>
    <w:rsid w:val="00ED3C23"/>
    <w:rsid w:val="00EE0238"/>
    <w:rsid w:val="00EF352D"/>
    <w:rsid w:val="00EF4EE3"/>
    <w:rsid w:val="00F11713"/>
    <w:rsid w:val="00F11A51"/>
    <w:rsid w:val="00F12068"/>
    <w:rsid w:val="00F171C4"/>
    <w:rsid w:val="00F2339B"/>
    <w:rsid w:val="00F255CF"/>
    <w:rsid w:val="00F30D5A"/>
    <w:rsid w:val="00F434C3"/>
    <w:rsid w:val="00F468FE"/>
    <w:rsid w:val="00F51F44"/>
    <w:rsid w:val="00F52B5F"/>
    <w:rsid w:val="00F566DD"/>
    <w:rsid w:val="00F65B0C"/>
    <w:rsid w:val="00F81302"/>
    <w:rsid w:val="00F83705"/>
    <w:rsid w:val="00F84331"/>
    <w:rsid w:val="00F846FB"/>
    <w:rsid w:val="00F870B6"/>
    <w:rsid w:val="00F92C17"/>
    <w:rsid w:val="00F94242"/>
    <w:rsid w:val="00FA5AB6"/>
    <w:rsid w:val="00FB1D57"/>
    <w:rsid w:val="00FB6463"/>
    <w:rsid w:val="00FC7057"/>
    <w:rsid w:val="00FF62A7"/>
    <w:rsid w:val="00FF7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AD2B7"/>
  <w15:chartTrackingRefBased/>
  <w15:docId w15:val="{4F777C86-96FD-43F4-B68C-6AC55C3D7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2C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2C17"/>
  </w:style>
  <w:style w:type="paragraph" w:styleId="Footer">
    <w:name w:val="footer"/>
    <w:basedOn w:val="Normal"/>
    <w:link w:val="FooterChar"/>
    <w:uiPriority w:val="99"/>
    <w:unhideWhenUsed/>
    <w:rsid w:val="00F92C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2C17"/>
  </w:style>
  <w:style w:type="paragraph" w:styleId="ListParagraph">
    <w:name w:val="List Paragraph"/>
    <w:basedOn w:val="Normal"/>
    <w:uiPriority w:val="34"/>
    <w:qFormat/>
    <w:rsid w:val="00F92C17"/>
    <w:pPr>
      <w:ind w:left="720"/>
      <w:contextualSpacing/>
    </w:pPr>
  </w:style>
  <w:style w:type="paragraph" w:styleId="NormalWeb">
    <w:name w:val="Normal (Web)"/>
    <w:basedOn w:val="Normal"/>
    <w:uiPriority w:val="99"/>
    <w:semiHidden/>
    <w:unhideWhenUsed/>
    <w:rsid w:val="00B951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62849">
      <w:bodyDiv w:val="1"/>
      <w:marLeft w:val="0"/>
      <w:marRight w:val="0"/>
      <w:marTop w:val="0"/>
      <w:marBottom w:val="0"/>
      <w:divBdr>
        <w:top w:val="none" w:sz="0" w:space="0" w:color="auto"/>
        <w:left w:val="none" w:sz="0" w:space="0" w:color="auto"/>
        <w:bottom w:val="none" w:sz="0" w:space="0" w:color="auto"/>
        <w:right w:val="none" w:sz="0" w:space="0" w:color="auto"/>
      </w:divBdr>
    </w:div>
    <w:div w:id="255872450">
      <w:bodyDiv w:val="1"/>
      <w:marLeft w:val="0"/>
      <w:marRight w:val="0"/>
      <w:marTop w:val="0"/>
      <w:marBottom w:val="0"/>
      <w:divBdr>
        <w:top w:val="none" w:sz="0" w:space="0" w:color="auto"/>
        <w:left w:val="none" w:sz="0" w:space="0" w:color="auto"/>
        <w:bottom w:val="none" w:sz="0" w:space="0" w:color="auto"/>
        <w:right w:val="none" w:sz="0" w:space="0" w:color="auto"/>
      </w:divBdr>
    </w:div>
    <w:div w:id="1730567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1E7B3CCFDC841B49D6D07F21B218D20"/>
        <w:category>
          <w:name w:val="General"/>
          <w:gallery w:val="placeholder"/>
        </w:category>
        <w:types>
          <w:type w:val="bbPlcHdr"/>
        </w:types>
        <w:behaviors>
          <w:behavior w:val="content"/>
        </w:behaviors>
        <w:guid w:val="{918229D9-9E2A-40D9-A150-666AAA1BE298}"/>
      </w:docPartPr>
      <w:docPartBody>
        <w:p w:rsidR="00D61415" w:rsidRDefault="00E95919" w:rsidP="00E95919">
          <w:pPr>
            <w:pStyle w:val="F1E7B3CCFDC841B49D6D07F21B218D20"/>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919"/>
    <w:rsid w:val="001C5A4F"/>
    <w:rsid w:val="003015F1"/>
    <w:rsid w:val="005024F3"/>
    <w:rsid w:val="00793E0E"/>
    <w:rsid w:val="009034E2"/>
    <w:rsid w:val="00954CFC"/>
    <w:rsid w:val="00D61415"/>
    <w:rsid w:val="00E95919"/>
    <w:rsid w:val="00F67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1E7B3CCFDC841B49D6D07F21B218D20">
    <w:name w:val="F1E7B3CCFDC841B49D6D07F21B218D20"/>
    <w:rsid w:val="00E959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801</Words>
  <Characters>4570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Agrico Case Analysis</dc:title>
  <dc:subject/>
  <dc:creator>Kyle Broyles</dc:creator>
  <cp:keywords/>
  <dc:description/>
  <cp:lastModifiedBy>Kyle Broyles</cp:lastModifiedBy>
  <cp:revision>2</cp:revision>
  <dcterms:created xsi:type="dcterms:W3CDTF">2021-11-28T16:30:00Z</dcterms:created>
  <dcterms:modified xsi:type="dcterms:W3CDTF">2021-11-28T16:30:00Z</dcterms:modified>
</cp:coreProperties>
</file>