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DA10" w14:textId="2DC90BF6" w:rsidR="002804D1" w:rsidRDefault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92C1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Problem Faced by </w:t>
      </w:r>
      <w:r w:rsidR="00A17BF4">
        <w:rPr>
          <w:rFonts w:ascii="Times New Roman" w:hAnsi="Times New Roman" w:cs="Times New Roman"/>
          <w:i/>
          <w:iCs/>
          <w:sz w:val="24"/>
          <w:szCs w:val="24"/>
          <w:u w:val="single"/>
        </w:rPr>
        <w:t>A</w:t>
      </w:r>
      <w:r w:rsidR="001774F7">
        <w:rPr>
          <w:rFonts w:ascii="Times New Roman" w:hAnsi="Times New Roman" w:cs="Times New Roman"/>
          <w:i/>
          <w:iCs/>
          <w:sz w:val="24"/>
          <w:szCs w:val="24"/>
          <w:u w:val="single"/>
        </w:rPr>
        <w:t>ppex</w:t>
      </w:r>
    </w:p>
    <w:p w14:paraId="14DCB802" w14:textId="5AE06ABC" w:rsidR="00904469" w:rsidRPr="00904469" w:rsidRDefault="0090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Appex</w:t>
      </w:r>
      <w:r w:rsidR="00351B84">
        <w:rPr>
          <w:rFonts w:ascii="Times New Roman" w:hAnsi="Times New Roman" w:cs="Times New Roman"/>
          <w:sz w:val="24"/>
          <w:szCs w:val="24"/>
        </w:rPr>
        <w:t xml:space="preserve">’s current organizational structure </w:t>
      </w:r>
      <w:r w:rsidR="0031638E">
        <w:rPr>
          <w:rFonts w:ascii="Times New Roman" w:hAnsi="Times New Roman" w:cs="Times New Roman"/>
          <w:sz w:val="24"/>
          <w:szCs w:val="24"/>
        </w:rPr>
        <w:t>leads to a lot of division among employees</w:t>
      </w:r>
      <w:r w:rsidR="00BD6196">
        <w:rPr>
          <w:rFonts w:ascii="Times New Roman" w:hAnsi="Times New Roman" w:cs="Times New Roman"/>
          <w:sz w:val="24"/>
          <w:szCs w:val="24"/>
        </w:rPr>
        <w:t>, in turn preventing productivity</w:t>
      </w:r>
    </w:p>
    <w:p w14:paraId="6392A820" w14:textId="6785FF35" w:rsidR="00F92C17" w:rsidRPr="00F92C17" w:rsidRDefault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92C17">
        <w:rPr>
          <w:rFonts w:ascii="Times New Roman" w:hAnsi="Times New Roman" w:cs="Times New Roman"/>
          <w:i/>
          <w:iCs/>
          <w:sz w:val="24"/>
          <w:szCs w:val="24"/>
          <w:u w:val="single"/>
        </w:rPr>
        <w:t>Industry Competitive Analysis</w:t>
      </w:r>
    </w:p>
    <w:p w14:paraId="2121F09F" w14:textId="6C52FA58" w:rsidR="00E525D1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Statement: </w:t>
      </w:r>
      <w:r w:rsidR="00D77523">
        <w:rPr>
          <w:rFonts w:ascii="Times New Roman" w:hAnsi="Times New Roman" w:cs="Times New Roman"/>
          <w:sz w:val="24"/>
          <w:szCs w:val="24"/>
        </w:rPr>
        <w:t>The goal of Appex is to</w:t>
      </w:r>
      <w:r w:rsidR="00F566DD">
        <w:rPr>
          <w:rFonts w:ascii="Times New Roman" w:hAnsi="Times New Roman" w:cs="Times New Roman"/>
          <w:sz w:val="24"/>
          <w:szCs w:val="24"/>
        </w:rPr>
        <w:t xml:space="preserve"> provide </w:t>
      </w:r>
      <w:r w:rsidR="00BF3727">
        <w:rPr>
          <w:rFonts w:ascii="Times New Roman" w:hAnsi="Times New Roman" w:cs="Times New Roman"/>
          <w:sz w:val="24"/>
          <w:szCs w:val="24"/>
        </w:rPr>
        <w:t xml:space="preserve">excellent customer service for </w:t>
      </w:r>
      <w:r w:rsidR="00F566DD">
        <w:rPr>
          <w:rFonts w:ascii="Times New Roman" w:hAnsi="Times New Roman" w:cs="Times New Roman"/>
          <w:sz w:val="24"/>
          <w:szCs w:val="24"/>
        </w:rPr>
        <w:t xml:space="preserve">a wide variety </w:t>
      </w:r>
      <w:r w:rsidR="00B21A63">
        <w:rPr>
          <w:rFonts w:ascii="Times New Roman" w:hAnsi="Times New Roman" w:cs="Times New Roman"/>
          <w:sz w:val="24"/>
          <w:szCs w:val="24"/>
        </w:rPr>
        <w:t>of services</w:t>
      </w:r>
      <w:r w:rsidR="00E45469">
        <w:rPr>
          <w:rFonts w:ascii="Times New Roman" w:hAnsi="Times New Roman" w:cs="Times New Roman"/>
          <w:sz w:val="24"/>
          <w:szCs w:val="24"/>
        </w:rPr>
        <w:t xml:space="preserve"> tailored </w:t>
      </w:r>
      <w:r w:rsidR="007A47BF">
        <w:rPr>
          <w:rFonts w:ascii="Times New Roman" w:hAnsi="Times New Roman" w:cs="Times New Roman"/>
          <w:sz w:val="24"/>
          <w:szCs w:val="24"/>
        </w:rPr>
        <w:t>customer needs</w:t>
      </w:r>
    </w:p>
    <w:p w14:paraId="5559DC56" w14:textId="306F31AF" w:rsidR="00F92C17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Strategy:</w:t>
      </w:r>
      <w:r w:rsidR="00C92723">
        <w:rPr>
          <w:rFonts w:ascii="Times New Roman" w:hAnsi="Times New Roman" w:cs="Times New Roman"/>
          <w:sz w:val="24"/>
          <w:szCs w:val="24"/>
        </w:rPr>
        <w:t xml:space="preserve"> </w:t>
      </w:r>
      <w:r w:rsidR="00BF3727">
        <w:rPr>
          <w:rFonts w:ascii="Times New Roman" w:hAnsi="Times New Roman" w:cs="Times New Roman"/>
          <w:sz w:val="24"/>
          <w:szCs w:val="24"/>
        </w:rPr>
        <w:t xml:space="preserve">General </w:t>
      </w:r>
      <w:r w:rsidR="007707B5">
        <w:rPr>
          <w:rFonts w:ascii="Times New Roman" w:hAnsi="Times New Roman" w:cs="Times New Roman"/>
          <w:sz w:val="24"/>
          <w:szCs w:val="24"/>
        </w:rPr>
        <w:t xml:space="preserve">strategy </w:t>
      </w:r>
      <w:r w:rsidR="00BF3727">
        <w:rPr>
          <w:rFonts w:ascii="Times New Roman" w:hAnsi="Times New Roman" w:cs="Times New Roman"/>
          <w:sz w:val="24"/>
          <w:szCs w:val="24"/>
        </w:rPr>
        <w:t>is Differentiation</w:t>
      </w:r>
      <w:r w:rsidR="00584CF0">
        <w:rPr>
          <w:rFonts w:ascii="Times New Roman" w:hAnsi="Times New Roman" w:cs="Times New Roman"/>
          <w:sz w:val="24"/>
          <w:szCs w:val="24"/>
        </w:rPr>
        <w:t xml:space="preserve">. </w:t>
      </w:r>
      <w:r w:rsidR="00031F17">
        <w:rPr>
          <w:rFonts w:ascii="Times New Roman" w:hAnsi="Times New Roman" w:cs="Times New Roman"/>
          <w:sz w:val="24"/>
          <w:szCs w:val="24"/>
        </w:rPr>
        <w:t>Appex originally was divided into two major divisions that had several services provided under each</w:t>
      </w:r>
      <w:r w:rsidR="00FB1D57">
        <w:rPr>
          <w:rFonts w:ascii="Times New Roman" w:hAnsi="Times New Roman" w:cs="Times New Roman"/>
          <w:sz w:val="24"/>
          <w:szCs w:val="24"/>
        </w:rPr>
        <w:t xml:space="preserve"> branch. Since that original focus the company has broken down into even more </w:t>
      </w:r>
      <w:r w:rsidR="00D164BF">
        <w:rPr>
          <w:rFonts w:ascii="Times New Roman" w:hAnsi="Times New Roman" w:cs="Times New Roman"/>
          <w:sz w:val="24"/>
          <w:szCs w:val="24"/>
        </w:rPr>
        <w:t>divisions</w:t>
      </w:r>
      <w:r w:rsidR="00FB1D57">
        <w:rPr>
          <w:rFonts w:ascii="Times New Roman" w:hAnsi="Times New Roman" w:cs="Times New Roman"/>
          <w:sz w:val="24"/>
          <w:szCs w:val="24"/>
        </w:rPr>
        <w:t xml:space="preserve"> that </w:t>
      </w:r>
      <w:r w:rsidR="00D164BF">
        <w:rPr>
          <w:rFonts w:ascii="Times New Roman" w:hAnsi="Times New Roman" w:cs="Times New Roman"/>
          <w:sz w:val="24"/>
          <w:szCs w:val="24"/>
        </w:rPr>
        <w:t>all provide</w:t>
      </w:r>
      <w:r w:rsidR="00FB1D57">
        <w:rPr>
          <w:rFonts w:ascii="Times New Roman" w:hAnsi="Times New Roman" w:cs="Times New Roman"/>
          <w:sz w:val="24"/>
          <w:szCs w:val="24"/>
        </w:rPr>
        <w:t xml:space="preserve"> different services for </w:t>
      </w:r>
      <w:r w:rsidR="00D164BF">
        <w:rPr>
          <w:rFonts w:ascii="Times New Roman" w:hAnsi="Times New Roman" w:cs="Times New Roman"/>
          <w:sz w:val="24"/>
          <w:szCs w:val="24"/>
        </w:rPr>
        <w:t>overlapping customers. This would lead itself into trying to cover as many bases as possible under each business service they p</w:t>
      </w:r>
      <w:r w:rsidR="00957F6C">
        <w:rPr>
          <w:rFonts w:ascii="Times New Roman" w:hAnsi="Times New Roman" w:cs="Times New Roman"/>
          <w:sz w:val="24"/>
          <w:szCs w:val="24"/>
        </w:rPr>
        <w:t>rovide, and in turn try to get customers to rely on them for multiple needs.</w:t>
      </w:r>
    </w:p>
    <w:p w14:paraId="3F9D27B7" w14:textId="748BF18D" w:rsidR="00F92C17" w:rsidRDefault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Porter’s 5 Forces</w:t>
      </w:r>
      <w:r w:rsidR="003432BB">
        <w:rPr>
          <w:rFonts w:ascii="Times New Roman" w:hAnsi="Times New Roman" w:cs="Times New Roman"/>
          <w:sz w:val="24"/>
          <w:szCs w:val="24"/>
        </w:rPr>
        <w:t xml:space="preserve"> (</w:t>
      </w:r>
      <w:r w:rsidR="00751083" w:rsidRPr="007D5054">
        <w:rPr>
          <w:rFonts w:ascii="Times New Roman" w:hAnsi="Times New Roman" w:cs="Times New Roman"/>
          <w:i/>
          <w:iCs/>
          <w:sz w:val="24"/>
          <w:szCs w:val="24"/>
        </w:rPr>
        <w:t>Michaux</w:t>
      </w:r>
      <w:r w:rsidR="003432BB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FAD9B9" w14:textId="40F38631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Competitive Rivalry – </w:t>
      </w:r>
      <w:r w:rsidR="007231B7">
        <w:rPr>
          <w:rFonts w:ascii="Times New Roman" w:hAnsi="Times New Roman" w:cs="Times New Roman"/>
          <w:sz w:val="24"/>
          <w:szCs w:val="24"/>
        </w:rPr>
        <w:t>High</w:t>
      </w:r>
      <w:r w:rsidR="00CA0ECB">
        <w:rPr>
          <w:rFonts w:ascii="Times New Roman" w:hAnsi="Times New Roman" w:cs="Times New Roman"/>
          <w:sz w:val="24"/>
          <w:szCs w:val="24"/>
        </w:rPr>
        <w:t xml:space="preserve">, </w:t>
      </w:r>
      <w:r w:rsidR="005D33EA">
        <w:rPr>
          <w:rFonts w:ascii="Times New Roman" w:hAnsi="Times New Roman" w:cs="Times New Roman"/>
          <w:sz w:val="24"/>
          <w:szCs w:val="24"/>
        </w:rPr>
        <w:t>the</w:t>
      </w:r>
      <w:r w:rsidR="0051763A">
        <w:rPr>
          <w:rFonts w:ascii="Times New Roman" w:hAnsi="Times New Roman" w:cs="Times New Roman"/>
          <w:sz w:val="24"/>
          <w:szCs w:val="24"/>
        </w:rPr>
        <w:t xml:space="preserve"> core services are tied to actual service providers and Appex simply manages several </w:t>
      </w:r>
      <w:r w:rsidR="001C2681">
        <w:rPr>
          <w:rFonts w:ascii="Times New Roman" w:hAnsi="Times New Roman" w:cs="Times New Roman"/>
          <w:sz w:val="24"/>
          <w:szCs w:val="24"/>
        </w:rPr>
        <w:t>processes</w:t>
      </w:r>
      <w:r w:rsidR="0051763A">
        <w:rPr>
          <w:rFonts w:ascii="Times New Roman" w:hAnsi="Times New Roman" w:cs="Times New Roman"/>
          <w:sz w:val="24"/>
          <w:szCs w:val="24"/>
        </w:rPr>
        <w:t xml:space="preserve"> offered by the services</w:t>
      </w:r>
      <w:r w:rsidR="00F84331">
        <w:rPr>
          <w:rFonts w:ascii="Times New Roman" w:hAnsi="Times New Roman" w:cs="Times New Roman"/>
          <w:sz w:val="24"/>
          <w:szCs w:val="24"/>
        </w:rPr>
        <w:t xml:space="preserve">. The customers can reach out to other companies for </w:t>
      </w:r>
      <w:r w:rsidR="00145286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F84331">
        <w:rPr>
          <w:rFonts w:ascii="Times New Roman" w:hAnsi="Times New Roman" w:cs="Times New Roman"/>
          <w:sz w:val="24"/>
          <w:szCs w:val="24"/>
        </w:rPr>
        <w:t xml:space="preserve">services even if they </w:t>
      </w:r>
      <w:r w:rsidR="00145286">
        <w:rPr>
          <w:rFonts w:ascii="Times New Roman" w:hAnsi="Times New Roman" w:cs="Times New Roman"/>
          <w:sz w:val="24"/>
          <w:szCs w:val="24"/>
        </w:rPr>
        <w:t>don’t provide every service provided by Appex</w:t>
      </w:r>
      <w:r w:rsidR="00433E37">
        <w:rPr>
          <w:rFonts w:ascii="Times New Roman" w:hAnsi="Times New Roman" w:cs="Times New Roman"/>
          <w:sz w:val="24"/>
          <w:szCs w:val="24"/>
        </w:rPr>
        <w:t>.</w:t>
      </w:r>
    </w:p>
    <w:p w14:paraId="4E2133CB" w14:textId="09ED4182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 Power –</w:t>
      </w:r>
      <w:r w:rsidR="00DD1282">
        <w:rPr>
          <w:rFonts w:ascii="Times New Roman" w:hAnsi="Times New Roman" w:cs="Times New Roman"/>
          <w:sz w:val="24"/>
          <w:szCs w:val="24"/>
        </w:rPr>
        <w:t xml:space="preserve"> </w:t>
      </w:r>
      <w:r w:rsidR="00F11713">
        <w:rPr>
          <w:rFonts w:ascii="Times New Roman" w:hAnsi="Times New Roman" w:cs="Times New Roman"/>
          <w:sz w:val="24"/>
          <w:szCs w:val="24"/>
        </w:rPr>
        <w:t>Low, th</w:t>
      </w:r>
      <w:r w:rsidR="00ED35A6">
        <w:rPr>
          <w:rFonts w:ascii="Times New Roman" w:hAnsi="Times New Roman" w:cs="Times New Roman"/>
          <w:sz w:val="24"/>
          <w:szCs w:val="24"/>
        </w:rPr>
        <w:t xml:space="preserve">ere isn’t much for </w:t>
      </w:r>
      <w:r w:rsidR="005145BD">
        <w:rPr>
          <w:rFonts w:ascii="Times New Roman" w:hAnsi="Times New Roman" w:cs="Times New Roman"/>
          <w:sz w:val="24"/>
          <w:szCs w:val="24"/>
        </w:rPr>
        <w:t>Appex to purchase so suppliers have no real power over them, the few things they need they can get anywhere.</w:t>
      </w:r>
    </w:p>
    <w:p w14:paraId="1FA42A2E" w14:textId="3A33891E" w:rsidR="00CE6B6D" w:rsidRDefault="00F92C17" w:rsidP="00DE7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6D">
        <w:rPr>
          <w:rFonts w:ascii="Times New Roman" w:hAnsi="Times New Roman" w:cs="Times New Roman"/>
          <w:sz w:val="24"/>
          <w:szCs w:val="24"/>
        </w:rPr>
        <w:t>Buyer Power –</w:t>
      </w:r>
      <w:r w:rsidR="00CE6B6D">
        <w:rPr>
          <w:rFonts w:ascii="Times New Roman" w:hAnsi="Times New Roman" w:cs="Times New Roman"/>
          <w:sz w:val="24"/>
          <w:szCs w:val="24"/>
        </w:rPr>
        <w:t xml:space="preserve"> High</w:t>
      </w:r>
      <w:r w:rsidR="005D22DB">
        <w:rPr>
          <w:rFonts w:ascii="Times New Roman" w:hAnsi="Times New Roman" w:cs="Times New Roman"/>
          <w:sz w:val="24"/>
          <w:szCs w:val="24"/>
        </w:rPr>
        <w:t xml:space="preserve">, with only a few cell providers if they go to another information management company </w:t>
      </w:r>
      <w:r w:rsidR="00036004">
        <w:rPr>
          <w:rFonts w:ascii="Times New Roman" w:hAnsi="Times New Roman" w:cs="Times New Roman"/>
          <w:sz w:val="24"/>
          <w:szCs w:val="24"/>
        </w:rPr>
        <w:t>it would be hard to replace the customer</w:t>
      </w:r>
      <w:r w:rsidRPr="00CE6B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E6327" w14:textId="785C761F" w:rsidR="00F92C17" w:rsidRPr="00CE6B6D" w:rsidRDefault="00F92C17" w:rsidP="00DE7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B6D">
        <w:rPr>
          <w:rFonts w:ascii="Times New Roman" w:hAnsi="Times New Roman" w:cs="Times New Roman"/>
          <w:sz w:val="24"/>
          <w:szCs w:val="24"/>
        </w:rPr>
        <w:t xml:space="preserve">Threat of Substitution – </w:t>
      </w:r>
      <w:r w:rsidR="00CA0ECB" w:rsidRPr="00CE6B6D">
        <w:rPr>
          <w:rFonts w:ascii="Times New Roman" w:hAnsi="Times New Roman" w:cs="Times New Roman"/>
          <w:sz w:val="24"/>
          <w:szCs w:val="24"/>
        </w:rPr>
        <w:t>High</w:t>
      </w:r>
      <w:r w:rsidR="00433E37">
        <w:rPr>
          <w:rFonts w:ascii="Times New Roman" w:hAnsi="Times New Roman" w:cs="Times New Roman"/>
          <w:sz w:val="24"/>
          <w:szCs w:val="24"/>
        </w:rPr>
        <w:t xml:space="preserve">, </w:t>
      </w:r>
      <w:r w:rsidR="005D33EA">
        <w:rPr>
          <w:rFonts w:ascii="Times New Roman" w:hAnsi="Times New Roman" w:cs="Times New Roman"/>
          <w:sz w:val="24"/>
          <w:szCs w:val="24"/>
        </w:rPr>
        <w:t>in</w:t>
      </w:r>
      <w:r w:rsidR="00433E37">
        <w:rPr>
          <w:rFonts w:ascii="Times New Roman" w:hAnsi="Times New Roman" w:cs="Times New Roman"/>
          <w:sz w:val="24"/>
          <w:szCs w:val="24"/>
        </w:rPr>
        <w:t xml:space="preserve"> technology things change rapidly and another company could easy develop an easier more efficient method and become an issue for Appex</w:t>
      </w:r>
    </w:p>
    <w:p w14:paraId="679E8E12" w14:textId="38A5AE3D" w:rsidR="00F92C17" w:rsidRDefault="00F92C17" w:rsidP="00F92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 of New Entry – </w:t>
      </w:r>
      <w:r w:rsidR="00EF4EE3">
        <w:rPr>
          <w:rFonts w:ascii="Times New Roman" w:hAnsi="Times New Roman" w:cs="Times New Roman"/>
          <w:sz w:val="24"/>
          <w:szCs w:val="24"/>
        </w:rPr>
        <w:t xml:space="preserve">Low, </w:t>
      </w:r>
      <w:r w:rsidR="005D33EA">
        <w:rPr>
          <w:rFonts w:ascii="Times New Roman" w:hAnsi="Times New Roman" w:cs="Times New Roman"/>
          <w:sz w:val="24"/>
          <w:szCs w:val="24"/>
        </w:rPr>
        <w:t>the</w:t>
      </w:r>
      <w:r w:rsidR="00EF4EE3">
        <w:rPr>
          <w:rFonts w:ascii="Times New Roman" w:hAnsi="Times New Roman" w:cs="Times New Roman"/>
          <w:sz w:val="24"/>
          <w:szCs w:val="24"/>
        </w:rPr>
        <w:t xml:space="preserve"> services are so </w:t>
      </w:r>
      <w:r w:rsidR="001C2681">
        <w:rPr>
          <w:rFonts w:ascii="Times New Roman" w:hAnsi="Times New Roman" w:cs="Times New Roman"/>
          <w:sz w:val="24"/>
          <w:szCs w:val="24"/>
        </w:rPr>
        <w:t>vast,</w:t>
      </w:r>
      <w:r w:rsidR="00EF4EE3">
        <w:rPr>
          <w:rFonts w:ascii="Times New Roman" w:hAnsi="Times New Roman" w:cs="Times New Roman"/>
          <w:sz w:val="24"/>
          <w:szCs w:val="24"/>
        </w:rPr>
        <w:t xml:space="preserve"> and you need a </w:t>
      </w:r>
      <w:r w:rsidR="005D33EA">
        <w:rPr>
          <w:rFonts w:ascii="Times New Roman" w:hAnsi="Times New Roman" w:cs="Times New Roman"/>
          <w:sz w:val="24"/>
          <w:szCs w:val="24"/>
        </w:rPr>
        <w:t>large company to provide them all and be competitive. For a new company to enter the market it would be very difficult.</w:t>
      </w:r>
    </w:p>
    <w:p w14:paraId="4706C3AE" w14:textId="289DA74D" w:rsidR="00F92C17" w:rsidRDefault="00F92C17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Chain vs Value Shop:</w:t>
      </w:r>
      <w:r w:rsidR="003F4B56">
        <w:rPr>
          <w:rFonts w:ascii="Times New Roman" w:hAnsi="Times New Roman" w:cs="Times New Roman"/>
          <w:sz w:val="24"/>
          <w:szCs w:val="24"/>
        </w:rPr>
        <w:t xml:space="preserve"> </w:t>
      </w:r>
      <w:r w:rsidR="001C2681">
        <w:rPr>
          <w:rFonts w:ascii="Times New Roman" w:hAnsi="Times New Roman" w:cs="Times New Roman"/>
          <w:sz w:val="24"/>
          <w:szCs w:val="24"/>
        </w:rPr>
        <w:t xml:space="preserve">Value shop with services tailored to their customers and </w:t>
      </w:r>
      <w:r w:rsidR="00837BA0">
        <w:rPr>
          <w:rFonts w:ascii="Times New Roman" w:hAnsi="Times New Roman" w:cs="Times New Roman"/>
          <w:sz w:val="24"/>
          <w:szCs w:val="24"/>
        </w:rPr>
        <w:t>customer service being the overall goal</w:t>
      </w:r>
    </w:p>
    <w:p w14:paraId="2E34C633" w14:textId="3D195DAB" w:rsidR="008B3492" w:rsidRDefault="008B3492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Structure:</w:t>
      </w:r>
      <w:r w:rsidR="00FC7057">
        <w:rPr>
          <w:rFonts w:ascii="Times New Roman" w:hAnsi="Times New Roman" w:cs="Times New Roman"/>
          <w:sz w:val="24"/>
          <w:szCs w:val="24"/>
        </w:rPr>
        <w:t xml:space="preserve"> The current structure of Appex is</w:t>
      </w:r>
      <w:r w:rsidR="001E3F1A">
        <w:rPr>
          <w:rFonts w:ascii="Times New Roman" w:hAnsi="Times New Roman" w:cs="Times New Roman"/>
          <w:sz w:val="24"/>
          <w:szCs w:val="24"/>
        </w:rPr>
        <w:t xml:space="preserve"> Divisional with strong boundaries between departments with a rigid </w:t>
      </w:r>
      <w:r w:rsidR="004C3C99">
        <w:rPr>
          <w:rFonts w:ascii="Times New Roman" w:hAnsi="Times New Roman" w:cs="Times New Roman"/>
          <w:sz w:val="24"/>
          <w:szCs w:val="24"/>
        </w:rPr>
        <w:t>chain of hierarchy and path of reporting</w:t>
      </w:r>
    </w:p>
    <w:p w14:paraId="7F4AD105" w14:textId="112B3361" w:rsidR="00F92C17" w:rsidRDefault="00F92C17" w:rsidP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Stakeholders</w:t>
      </w:r>
    </w:p>
    <w:p w14:paraId="415EC3F0" w14:textId="090CB344" w:rsidR="004C3C99" w:rsidRPr="004C3C99" w:rsidRDefault="00FF62A7" w:rsidP="00F9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stakeholders in the success of Appex are the Appex employees with Appex being their </w:t>
      </w:r>
      <w:r w:rsidR="00574D0D">
        <w:rPr>
          <w:rFonts w:ascii="Times New Roman" w:hAnsi="Times New Roman" w:cs="Times New Roman"/>
          <w:sz w:val="24"/>
          <w:szCs w:val="24"/>
        </w:rPr>
        <w:t xml:space="preserve">livelihood. Appex customers because they are typically with a company like Appex for long contract periods and if their services are impacted by Appex’s low performance they could also in turn lose customers. </w:t>
      </w:r>
      <w:r w:rsidR="00A23080">
        <w:rPr>
          <w:rFonts w:ascii="Times New Roman" w:hAnsi="Times New Roman" w:cs="Times New Roman"/>
          <w:sz w:val="24"/>
          <w:szCs w:val="24"/>
        </w:rPr>
        <w:t>Stockholders due to their own financial investments in Appex.</w:t>
      </w:r>
    </w:p>
    <w:p w14:paraId="617E6852" w14:textId="5C3DC985" w:rsidR="00A23080" w:rsidRDefault="00F92C17" w:rsidP="00F92C1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Actions &amp; Effects</w:t>
      </w:r>
    </w:p>
    <w:p w14:paraId="0EBFD692" w14:textId="3608D3FD" w:rsidR="003F4B56" w:rsidRDefault="003F4B56" w:rsidP="00F65B0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0E674D5" w14:textId="5EDF915B" w:rsidR="003F4B56" w:rsidRPr="00F30D5A" w:rsidRDefault="007340C6" w:rsidP="003F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0D5A">
        <w:rPr>
          <w:rFonts w:ascii="Times New Roman" w:hAnsi="Times New Roman" w:cs="Times New Roman"/>
          <w:sz w:val="24"/>
          <w:szCs w:val="24"/>
        </w:rPr>
        <w:t>Do Nothing: In this scenario the compa</w:t>
      </w:r>
      <w:r w:rsidR="002857F8" w:rsidRPr="00F30D5A">
        <w:rPr>
          <w:rFonts w:ascii="Times New Roman" w:hAnsi="Times New Roman" w:cs="Times New Roman"/>
          <w:sz w:val="24"/>
          <w:szCs w:val="24"/>
        </w:rPr>
        <w:t>ny will continue to change every 6 month</w:t>
      </w:r>
      <w:r w:rsidR="00F30D5A" w:rsidRPr="00F30D5A">
        <w:rPr>
          <w:rFonts w:ascii="Times New Roman" w:hAnsi="Times New Roman" w:cs="Times New Roman"/>
          <w:sz w:val="24"/>
          <w:szCs w:val="24"/>
        </w:rPr>
        <w:t>s</w:t>
      </w:r>
      <w:r w:rsidR="002857F8" w:rsidRPr="00F30D5A">
        <w:rPr>
          <w:rFonts w:ascii="Times New Roman" w:hAnsi="Times New Roman" w:cs="Times New Roman"/>
          <w:sz w:val="24"/>
          <w:szCs w:val="24"/>
        </w:rPr>
        <w:t xml:space="preserve"> following a divisional structure </w:t>
      </w:r>
      <w:r w:rsidR="00644BB3" w:rsidRPr="00F30D5A">
        <w:rPr>
          <w:rFonts w:ascii="Times New Roman" w:hAnsi="Times New Roman" w:cs="Times New Roman"/>
          <w:sz w:val="24"/>
          <w:szCs w:val="24"/>
        </w:rPr>
        <w:t>due to the original request to present “traditional” structure to a rather informal company. If the</w:t>
      </w:r>
      <w:r w:rsidR="006A0142">
        <w:rPr>
          <w:rFonts w:ascii="Times New Roman" w:hAnsi="Times New Roman" w:cs="Times New Roman"/>
          <w:sz w:val="24"/>
          <w:szCs w:val="24"/>
        </w:rPr>
        <w:t>y</w:t>
      </w:r>
      <w:r w:rsidR="00644BB3" w:rsidRPr="00F30D5A">
        <w:rPr>
          <w:rFonts w:ascii="Times New Roman" w:hAnsi="Times New Roman" w:cs="Times New Roman"/>
          <w:sz w:val="24"/>
          <w:szCs w:val="24"/>
        </w:rPr>
        <w:t xml:space="preserve"> continue down this </w:t>
      </w:r>
      <w:proofErr w:type="gramStart"/>
      <w:r w:rsidR="00644BB3" w:rsidRPr="00F30D5A">
        <w:rPr>
          <w:rFonts w:ascii="Times New Roman" w:hAnsi="Times New Roman" w:cs="Times New Roman"/>
          <w:sz w:val="24"/>
          <w:szCs w:val="24"/>
        </w:rPr>
        <w:t>road</w:t>
      </w:r>
      <w:proofErr w:type="gramEnd"/>
      <w:r w:rsidR="00644BB3" w:rsidRPr="00F30D5A">
        <w:rPr>
          <w:rFonts w:ascii="Times New Roman" w:hAnsi="Times New Roman" w:cs="Times New Roman"/>
          <w:sz w:val="24"/>
          <w:szCs w:val="24"/>
        </w:rPr>
        <w:t xml:space="preserve"> I don’t see them being able to stay competitive in the marketplace. </w:t>
      </w:r>
      <w:r w:rsidR="003971D5" w:rsidRPr="00F30D5A">
        <w:rPr>
          <w:rFonts w:ascii="Times New Roman" w:hAnsi="Times New Roman" w:cs="Times New Roman"/>
          <w:sz w:val="24"/>
          <w:szCs w:val="24"/>
        </w:rPr>
        <w:t>In the poor communication between teams</w:t>
      </w:r>
      <w:r w:rsidR="00751083">
        <w:rPr>
          <w:rFonts w:ascii="Times New Roman" w:hAnsi="Times New Roman" w:cs="Times New Roman"/>
          <w:sz w:val="24"/>
          <w:szCs w:val="24"/>
        </w:rPr>
        <w:t xml:space="preserve"> due to them being departmentalized (</w:t>
      </w:r>
      <w:r w:rsidR="00751083">
        <w:rPr>
          <w:rFonts w:ascii="Times New Roman" w:hAnsi="Times New Roman" w:cs="Times New Roman"/>
          <w:i/>
          <w:iCs/>
          <w:sz w:val="24"/>
          <w:szCs w:val="24"/>
        </w:rPr>
        <w:t>Cash, 104</w:t>
      </w:r>
      <w:proofErr w:type="gramStart"/>
      <w:r w:rsidR="0075108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3971D5" w:rsidRPr="00F30D5A"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 w:rsidR="003971D5" w:rsidRPr="00F30D5A">
        <w:rPr>
          <w:rFonts w:ascii="Times New Roman" w:hAnsi="Times New Roman" w:cs="Times New Roman"/>
          <w:sz w:val="24"/>
          <w:szCs w:val="24"/>
        </w:rPr>
        <w:t xml:space="preserve"> will take longer for information to be shared and decisions to be made </w:t>
      </w:r>
      <w:r w:rsidR="00F30D5A" w:rsidRPr="00F30D5A">
        <w:rPr>
          <w:rFonts w:ascii="Times New Roman" w:hAnsi="Times New Roman" w:cs="Times New Roman"/>
          <w:sz w:val="24"/>
          <w:szCs w:val="24"/>
        </w:rPr>
        <w:t>either allowing other companies to grow past them or for Appex to slowly deteriorate,</w:t>
      </w:r>
      <w:r w:rsidR="00F52B5F">
        <w:rPr>
          <w:rFonts w:ascii="Times New Roman" w:hAnsi="Times New Roman" w:cs="Times New Roman"/>
          <w:sz w:val="24"/>
          <w:szCs w:val="24"/>
        </w:rPr>
        <w:t xml:space="preserve"> (</w:t>
      </w:r>
      <w:r w:rsidR="00F52B5F">
        <w:rPr>
          <w:rFonts w:ascii="Times New Roman" w:hAnsi="Times New Roman" w:cs="Times New Roman"/>
          <w:i/>
          <w:iCs/>
          <w:sz w:val="24"/>
          <w:szCs w:val="24"/>
        </w:rPr>
        <w:t>Cash, 109)</w:t>
      </w:r>
    </w:p>
    <w:p w14:paraId="3F7ADE5A" w14:textId="77777777" w:rsidR="00730AFB" w:rsidRPr="00F30D5A" w:rsidRDefault="00730AFB" w:rsidP="00730A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5397B" w14:textId="77777777" w:rsidR="00730AFB" w:rsidRPr="00F30D5A" w:rsidRDefault="00730AFB" w:rsidP="00730A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26154" w14:textId="4DCC5DEE" w:rsidR="00B34415" w:rsidRPr="00B34415" w:rsidRDefault="00A452C9" w:rsidP="00B34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to a Matrix Organizational Structure: If the company were to change </w:t>
      </w:r>
      <w:r w:rsidR="00DE3881">
        <w:rPr>
          <w:rFonts w:ascii="Times New Roman" w:hAnsi="Times New Roman" w:cs="Times New Roman"/>
          <w:sz w:val="24"/>
          <w:szCs w:val="24"/>
        </w:rPr>
        <w:t xml:space="preserve">to a Matrix </w:t>
      </w:r>
      <w:r w:rsidR="001A05A1">
        <w:rPr>
          <w:rFonts w:ascii="Times New Roman" w:hAnsi="Times New Roman" w:cs="Times New Roman"/>
          <w:sz w:val="24"/>
          <w:szCs w:val="24"/>
        </w:rPr>
        <w:t>structure,</w:t>
      </w:r>
      <w:r w:rsidR="00DE3881">
        <w:rPr>
          <w:rFonts w:ascii="Times New Roman" w:hAnsi="Times New Roman" w:cs="Times New Roman"/>
          <w:sz w:val="24"/>
          <w:szCs w:val="24"/>
        </w:rPr>
        <w:t xml:space="preserve"> they could break down the walls that lead to poor communication between departments. </w:t>
      </w:r>
      <w:r w:rsidR="001A05A1">
        <w:rPr>
          <w:rFonts w:ascii="Times New Roman" w:hAnsi="Times New Roman" w:cs="Times New Roman"/>
          <w:sz w:val="24"/>
          <w:szCs w:val="24"/>
        </w:rPr>
        <w:t>Instead,</w:t>
      </w:r>
      <w:r w:rsidR="00DE3881">
        <w:rPr>
          <w:rFonts w:ascii="Times New Roman" w:hAnsi="Times New Roman" w:cs="Times New Roman"/>
          <w:sz w:val="24"/>
          <w:szCs w:val="24"/>
        </w:rPr>
        <w:t xml:space="preserve"> they would be able to break those departments into teams for individual customers. This would also take advantage of the fact the general </w:t>
      </w:r>
      <w:r w:rsidR="00B012CE">
        <w:rPr>
          <w:rFonts w:ascii="Times New Roman" w:hAnsi="Times New Roman" w:cs="Times New Roman"/>
          <w:sz w:val="24"/>
          <w:szCs w:val="24"/>
        </w:rPr>
        <w:t>attitude of the company is that people define with their roles or professions</w:t>
      </w:r>
      <w:r w:rsidR="00056890">
        <w:rPr>
          <w:rFonts w:ascii="Times New Roman" w:hAnsi="Times New Roman" w:cs="Times New Roman"/>
          <w:sz w:val="24"/>
          <w:szCs w:val="24"/>
        </w:rPr>
        <w:t xml:space="preserve"> (</w:t>
      </w:r>
      <w:r w:rsidR="00056890">
        <w:rPr>
          <w:rFonts w:ascii="Times New Roman" w:hAnsi="Times New Roman" w:cs="Times New Roman"/>
          <w:i/>
          <w:iCs/>
          <w:sz w:val="24"/>
          <w:szCs w:val="24"/>
        </w:rPr>
        <w:t>Cash, 110</w:t>
      </w:r>
      <w:proofErr w:type="gramStart"/>
      <w:r w:rsidR="00056890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B012C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66C4">
        <w:rPr>
          <w:rFonts w:ascii="Times New Roman" w:hAnsi="Times New Roman" w:cs="Times New Roman"/>
          <w:sz w:val="24"/>
          <w:szCs w:val="24"/>
        </w:rPr>
        <w:t xml:space="preserve"> I believe this would help the customers to have better and more personalized attention and care for their issues</w:t>
      </w:r>
      <w:r w:rsidR="00B506BF">
        <w:rPr>
          <w:rFonts w:ascii="Times New Roman" w:hAnsi="Times New Roman" w:cs="Times New Roman"/>
          <w:sz w:val="24"/>
          <w:szCs w:val="24"/>
        </w:rPr>
        <w:t xml:space="preserve">. </w:t>
      </w:r>
      <w:r w:rsidR="001A05A1">
        <w:rPr>
          <w:rFonts w:ascii="Times New Roman" w:hAnsi="Times New Roman" w:cs="Times New Roman"/>
          <w:sz w:val="24"/>
          <w:szCs w:val="24"/>
        </w:rPr>
        <w:t>Overall,</w:t>
      </w:r>
      <w:r w:rsidR="00B506BF">
        <w:rPr>
          <w:rFonts w:ascii="Times New Roman" w:hAnsi="Times New Roman" w:cs="Times New Roman"/>
          <w:sz w:val="24"/>
          <w:szCs w:val="24"/>
        </w:rPr>
        <w:t xml:space="preserve"> the stockholders and customers would also </w:t>
      </w:r>
      <w:r w:rsidR="00E45D2A">
        <w:rPr>
          <w:rFonts w:ascii="Times New Roman" w:hAnsi="Times New Roman" w:cs="Times New Roman"/>
          <w:sz w:val="24"/>
          <w:szCs w:val="24"/>
        </w:rPr>
        <w:t>be secure.</w:t>
      </w:r>
    </w:p>
    <w:p w14:paraId="61C42BF3" w14:textId="56C0A9AB" w:rsidR="00B34415" w:rsidRPr="00B34415" w:rsidRDefault="00B34415" w:rsidP="00B34415">
      <w:pPr>
        <w:pStyle w:val="ListParagraph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129C056E" w14:textId="6C1B2DC3" w:rsidR="00B34415" w:rsidRPr="00B34415" w:rsidRDefault="00CF1D05" w:rsidP="00B34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 Nothing but don’t change in 6 months</w:t>
      </w:r>
      <w:r w:rsidR="00850EA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50EA9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850EA9">
        <w:rPr>
          <w:rFonts w:ascii="Times New Roman" w:hAnsi="Times New Roman" w:cs="Times New Roman"/>
          <w:sz w:val="24"/>
          <w:szCs w:val="24"/>
        </w:rPr>
        <w:t xml:space="preserve"> is a scenario where instead of changing the structure of the company again in 6 month they </w:t>
      </w:r>
      <w:r w:rsidR="00591036">
        <w:rPr>
          <w:rFonts w:ascii="Times New Roman" w:hAnsi="Times New Roman" w:cs="Times New Roman"/>
          <w:sz w:val="24"/>
          <w:szCs w:val="24"/>
        </w:rPr>
        <w:t xml:space="preserve">establish that this is how it will stay. </w:t>
      </w:r>
      <w:r w:rsidR="00E91A9A">
        <w:rPr>
          <w:rFonts w:ascii="Times New Roman" w:hAnsi="Times New Roman" w:cs="Times New Roman"/>
          <w:sz w:val="24"/>
          <w:szCs w:val="24"/>
        </w:rPr>
        <w:t xml:space="preserve">Under these </w:t>
      </w:r>
      <w:r w:rsidR="000466C4">
        <w:rPr>
          <w:rFonts w:ascii="Times New Roman" w:hAnsi="Times New Roman" w:cs="Times New Roman"/>
          <w:sz w:val="24"/>
          <w:szCs w:val="24"/>
        </w:rPr>
        <w:t xml:space="preserve">circumstances </w:t>
      </w:r>
      <w:r w:rsidR="00E45D2A">
        <w:rPr>
          <w:rFonts w:ascii="Times New Roman" w:hAnsi="Times New Roman" w:cs="Times New Roman"/>
          <w:sz w:val="24"/>
          <w:szCs w:val="24"/>
        </w:rPr>
        <w:t>the company would have to break down the culture of t</w:t>
      </w:r>
      <w:r w:rsidR="00236E15">
        <w:rPr>
          <w:rFonts w:ascii="Times New Roman" w:hAnsi="Times New Roman" w:cs="Times New Roman"/>
          <w:sz w:val="24"/>
          <w:szCs w:val="24"/>
        </w:rPr>
        <w:t>h</w:t>
      </w:r>
      <w:r w:rsidR="00E45D2A">
        <w:rPr>
          <w:rFonts w:ascii="Times New Roman" w:hAnsi="Times New Roman" w:cs="Times New Roman"/>
          <w:sz w:val="24"/>
          <w:szCs w:val="24"/>
        </w:rPr>
        <w:t>e company as it stands. Training out the mentality of departments</w:t>
      </w:r>
      <w:r w:rsidR="006E5A7E">
        <w:rPr>
          <w:rFonts w:ascii="Times New Roman" w:hAnsi="Times New Roman" w:cs="Times New Roman"/>
          <w:sz w:val="24"/>
          <w:szCs w:val="24"/>
        </w:rPr>
        <w:t xml:space="preserve"> needing to compete and foster a more company first </w:t>
      </w:r>
      <w:r w:rsidR="000619C3">
        <w:rPr>
          <w:rFonts w:ascii="Times New Roman" w:hAnsi="Times New Roman" w:cs="Times New Roman"/>
          <w:sz w:val="24"/>
          <w:szCs w:val="24"/>
        </w:rPr>
        <w:t xml:space="preserve">view. This would be extremely unlikely to work due to the nature of the work and </w:t>
      </w:r>
      <w:r w:rsidR="00AE1716">
        <w:rPr>
          <w:rFonts w:ascii="Times New Roman" w:hAnsi="Times New Roman" w:cs="Times New Roman"/>
          <w:sz w:val="24"/>
          <w:szCs w:val="24"/>
        </w:rPr>
        <w:t xml:space="preserve">need to continue evolving and tackling new development. Most likely this leads to people leaving the company and eventually having Appex deteriorate and </w:t>
      </w:r>
      <w:r w:rsidR="001A05A1">
        <w:rPr>
          <w:rFonts w:ascii="Times New Roman" w:hAnsi="Times New Roman" w:cs="Times New Roman"/>
          <w:sz w:val="24"/>
          <w:szCs w:val="24"/>
        </w:rPr>
        <w:t>customers possible losing their own customers.</w:t>
      </w:r>
    </w:p>
    <w:p w14:paraId="35136A4B" w14:textId="4BCDB166" w:rsidR="00F92C17" w:rsidRPr="008B3492" w:rsidRDefault="00F92C17" w:rsidP="008B349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B3492">
        <w:rPr>
          <w:rFonts w:ascii="Times New Roman" w:hAnsi="Times New Roman" w:cs="Times New Roman"/>
          <w:i/>
          <w:iCs/>
          <w:sz w:val="24"/>
          <w:szCs w:val="24"/>
          <w:u w:val="single"/>
        </w:rPr>
        <w:t>My Choice</w:t>
      </w:r>
    </w:p>
    <w:p w14:paraId="6AA9AAEA" w14:textId="21EC2C2F" w:rsidR="00F52B5F" w:rsidRDefault="001A0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choice would be to pursue option </w:t>
      </w:r>
      <w:r w:rsidR="007A64A6">
        <w:rPr>
          <w:rFonts w:ascii="Times New Roman" w:hAnsi="Times New Roman" w:cs="Times New Roman"/>
          <w:sz w:val="24"/>
          <w:szCs w:val="24"/>
        </w:rPr>
        <w:t>2 and change the organizational structure to a Matrix form.</w:t>
      </w:r>
      <w:r w:rsidR="005808F4">
        <w:rPr>
          <w:rFonts w:ascii="Times New Roman" w:hAnsi="Times New Roman" w:cs="Times New Roman"/>
          <w:sz w:val="24"/>
          <w:szCs w:val="24"/>
        </w:rPr>
        <w:t xml:space="preserve"> The informal structure of the company was already strong presenting itself as one with employees that identify as their role and not as a member of a diverse team. The </w:t>
      </w:r>
      <w:proofErr w:type="gramStart"/>
      <w:r w:rsidR="005808F4">
        <w:rPr>
          <w:rFonts w:ascii="Times New Roman" w:hAnsi="Times New Roman" w:cs="Times New Roman"/>
          <w:sz w:val="24"/>
          <w:szCs w:val="24"/>
        </w:rPr>
        <w:t>fast paced</w:t>
      </w:r>
      <w:proofErr w:type="gramEnd"/>
      <w:r w:rsidR="005808F4">
        <w:rPr>
          <w:rFonts w:ascii="Times New Roman" w:hAnsi="Times New Roman" w:cs="Times New Roman"/>
          <w:sz w:val="24"/>
          <w:szCs w:val="24"/>
        </w:rPr>
        <w:t xml:space="preserve"> development of technology would lead to new needs of the cell companies and therefore a need for Appex to evolve just as quickly, a matrix form is </w:t>
      </w:r>
      <w:r w:rsidR="00594AB1">
        <w:rPr>
          <w:rFonts w:ascii="Times New Roman" w:hAnsi="Times New Roman" w:cs="Times New Roman"/>
          <w:sz w:val="24"/>
          <w:szCs w:val="24"/>
        </w:rPr>
        <w:t xml:space="preserve">the one most lending to the idea of constant change. With a flow of customer service needs coming in you may have new </w:t>
      </w:r>
      <w:r w:rsidR="001E7925">
        <w:rPr>
          <w:rFonts w:ascii="Times New Roman" w:hAnsi="Times New Roman" w:cs="Times New Roman"/>
          <w:sz w:val="24"/>
          <w:szCs w:val="24"/>
        </w:rPr>
        <w:t xml:space="preserve">issues to tackle and therefore a new method to go through, The method of work here would do better under an exception driven </w:t>
      </w:r>
      <w:r w:rsidR="00071CEB">
        <w:rPr>
          <w:rFonts w:ascii="Times New Roman" w:hAnsi="Times New Roman" w:cs="Times New Roman"/>
          <w:sz w:val="24"/>
          <w:szCs w:val="24"/>
        </w:rPr>
        <w:t>method</w:t>
      </w:r>
      <w:r w:rsidR="000A77CC">
        <w:rPr>
          <w:rFonts w:ascii="Times New Roman" w:hAnsi="Times New Roman" w:cs="Times New Roman"/>
          <w:sz w:val="24"/>
          <w:szCs w:val="24"/>
        </w:rPr>
        <w:t xml:space="preserve"> (</w:t>
      </w:r>
      <w:r w:rsidR="000A77C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56890">
        <w:rPr>
          <w:rFonts w:ascii="Times New Roman" w:hAnsi="Times New Roman" w:cs="Times New Roman"/>
          <w:i/>
          <w:iCs/>
          <w:sz w:val="24"/>
          <w:szCs w:val="24"/>
        </w:rPr>
        <w:t>ash</w:t>
      </w:r>
      <w:r w:rsidR="000A77CC">
        <w:rPr>
          <w:rFonts w:ascii="Times New Roman" w:hAnsi="Times New Roman" w:cs="Times New Roman"/>
          <w:i/>
          <w:iCs/>
          <w:sz w:val="24"/>
          <w:szCs w:val="24"/>
        </w:rPr>
        <w:t>, 105</w:t>
      </w:r>
      <w:proofErr w:type="gramStart"/>
      <w:r w:rsidR="000A77CC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071CEB">
        <w:rPr>
          <w:rFonts w:ascii="Times New Roman" w:hAnsi="Times New Roman" w:cs="Times New Roman"/>
          <w:sz w:val="24"/>
          <w:szCs w:val="24"/>
        </w:rPr>
        <w:t xml:space="preserve"> as</w:t>
      </w:r>
      <w:proofErr w:type="gramEnd"/>
      <w:r w:rsidR="00071CEB">
        <w:rPr>
          <w:rFonts w:ascii="Times New Roman" w:hAnsi="Times New Roman" w:cs="Times New Roman"/>
          <w:sz w:val="24"/>
          <w:szCs w:val="24"/>
        </w:rPr>
        <w:t xml:space="preserve"> attempting to turn departments into units of routine would lead to a standstill on progress</w:t>
      </w:r>
      <w:r w:rsidR="00BC5A5B">
        <w:rPr>
          <w:rFonts w:ascii="Times New Roman" w:hAnsi="Times New Roman" w:cs="Times New Roman"/>
          <w:sz w:val="24"/>
          <w:szCs w:val="24"/>
        </w:rPr>
        <w:t xml:space="preserve">. As the issues that require flexibility come in the productivity would slow down, this was demonstrated when the </w:t>
      </w:r>
      <w:r w:rsidR="00F12068">
        <w:rPr>
          <w:rFonts w:ascii="Times New Roman" w:hAnsi="Times New Roman" w:cs="Times New Roman"/>
          <w:sz w:val="24"/>
          <w:szCs w:val="24"/>
        </w:rPr>
        <w:t>company was spending too much time “firefighting</w:t>
      </w:r>
      <w:r w:rsidR="003B5A09">
        <w:rPr>
          <w:rFonts w:ascii="Times New Roman" w:hAnsi="Times New Roman" w:cs="Times New Roman"/>
          <w:sz w:val="24"/>
          <w:szCs w:val="24"/>
        </w:rPr>
        <w:t>”.</w:t>
      </w:r>
    </w:p>
    <w:p w14:paraId="72D2B26E" w14:textId="77777777" w:rsidR="00F52B5F" w:rsidRDefault="00F52B5F">
      <w:pPr>
        <w:rPr>
          <w:rFonts w:ascii="Times New Roman" w:hAnsi="Times New Roman" w:cs="Times New Roman"/>
          <w:sz w:val="24"/>
          <w:szCs w:val="24"/>
        </w:rPr>
      </w:pPr>
    </w:p>
    <w:p w14:paraId="5448D633" w14:textId="77777777" w:rsidR="00F52B5F" w:rsidRDefault="00F52B5F">
      <w:pPr>
        <w:rPr>
          <w:rFonts w:ascii="Times New Roman" w:hAnsi="Times New Roman" w:cs="Times New Roman"/>
          <w:sz w:val="24"/>
          <w:szCs w:val="24"/>
        </w:rPr>
      </w:pPr>
    </w:p>
    <w:p w14:paraId="0B02DFD2" w14:textId="41D83A3B" w:rsidR="007D5054" w:rsidRDefault="007D5054" w:rsidP="007D50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D50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Cash, J. I. (1994). </w:t>
      </w:r>
      <w:r w:rsidRPr="007D5054">
        <w:rPr>
          <w:rFonts w:ascii="Times New Roman" w:eastAsia="Times New Roman" w:hAnsi="Times New Roman" w:cs="Times New Roman"/>
          <w:i/>
          <w:iCs/>
          <w:sz w:val="24"/>
          <w:szCs w:val="24"/>
        </w:rPr>
        <w:t>Building the information-age organization: Structure, control, and information technologies</w:t>
      </w:r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. Irwin. </w:t>
      </w:r>
    </w:p>
    <w:p w14:paraId="1F3ED209" w14:textId="4B4C28BA" w:rsidR="00751083" w:rsidRDefault="00751083" w:rsidP="007D50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(104) Cash described the difference between departmentalized and differentiated division of labor</w:t>
      </w:r>
    </w:p>
    <w:p w14:paraId="149DBCB5" w14:textId="77777777" w:rsidR="003432BB" w:rsidRDefault="003432BB" w:rsidP="0034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(109) Cash describes a Divisional Form org structure and the features it possesses</w:t>
      </w:r>
    </w:p>
    <w:p w14:paraId="025D2441" w14:textId="77777777" w:rsidR="003432BB" w:rsidRDefault="003432BB" w:rsidP="0034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Cash describes a Matrix Form org structure and the features it possesses</w:t>
      </w:r>
    </w:p>
    <w:p w14:paraId="4A448371" w14:textId="77777777" w:rsidR="003432BB" w:rsidRPr="00F92C17" w:rsidRDefault="003432BB" w:rsidP="0034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Cash describes the difference between routine and exception driven methods of work</w:t>
      </w:r>
    </w:p>
    <w:p w14:paraId="23948ACE" w14:textId="77777777" w:rsidR="003432BB" w:rsidRPr="007D5054" w:rsidRDefault="003432BB" w:rsidP="007D50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08513A75" w14:textId="77777777" w:rsidR="007D5054" w:rsidRPr="007D5054" w:rsidRDefault="007D5054" w:rsidP="007D50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2633583"/>
      <w:r w:rsidRPr="007D5054">
        <w:rPr>
          <w:rFonts w:ascii="Times New Roman" w:eastAsia="Times New Roman" w:hAnsi="Times New Roman" w:cs="Times New Roman"/>
          <w:sz w:val="24"/>
          <w:szCs w:val="24"/>
        </w:rPr>
        <w:t>Michaux</w:t>
      </w:r>
      <w:bookmarkEnd w:id="0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054">
        <w:rPr>
          <w:rFonts w:ascii="Times New Roman" w:eastAsia="Times New Roman" w:hAnsi="Times New Roman" w:cs="Times New Roman"/>
          <w:sz w:val="24"/>
          <w:szCs w:val="24"/>
        </w:rPr>
        <w:t>Stéphanie</w:t>
      </w:r>
      <w:proofErr w:type="spellEnd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054">
        <w:rPr>
          <w:rFonts w:ascii="Times New Roman" w:eastAsia="Times New Roman" w:hAnsi="Times New Roman" w:cs="Times New Roman"/>
          <w:sz w:val="24"/>
          <w:szCs w:val="24"/>
        </w:rPr>
        <w:t>Cadiat</w:t>
      </w:r>
      <w:proofErr w:type="spellEnd"/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, A.-C., &amp; Probert, C. (2015). </w:t>
      </w:r>
      <w:r w:rsidRPr="007D5054">
        <w:rPr>
          <w:rFonts w:ascii="Times New Roman" w:eastAsia="Times New Roman" w:hAnsi="Times New Roman" w:cs="Times New Roman"/>
          <w:i/>
          <w:iCs/>
          <w:sz w:val="24"/>
          <w:szCs w:val="24"/>
        </w:rPr>
        <w:t>Porter's five forces</w:t>
      </w:r>
      <w:r w:rsidRPr="007D5054">
        <w:rPr>
          <w:rFonts w:ascii="Times New Roman" w:eastAsia="Times New Roman" w:hAnsi="Times New Roman" w:cs="Times New Roman"/>
          <w:sz w:val="24"/>
          <w:szCs w:val="24"/>
        </w:rPr>
        <w:t xml:space="preserve">. 50Minutes.com. </w:t>
      </w:r>
    </w:p>
    <w:sectPr w:rsidR="007D5054" w:rsidRPr="007D5054" w:rsidSect="00F92C1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18D1" w14:textId="77777777" w:rsidR="00F065E0" w:rsidRDefault="00F065E0" w:rsidP="00F92C17">
      <w:pPr>
        <w:spacing w:after="0" w:line="240" w:lineRule="auto"/>
      </w:pPr>
      <w:r>
        <w:separator/>
      </w:r>
    </w:p>
  </w:endnote>
  <w:endnote w:type="continuationSeparator" w:id="0">
    <w:p w14:paraId="0050DB8E" w14:textId="77777777" w:rsidR="00F065E0" w:rsidRDefault="00F065E0" w:rsidP="00F9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2F7C" w14:textId="77777777" w:rsidR="00F065E0" w:rsidRDefault="00F065E0" w:rsidP="00F92C17">
      <w:pPr>
        <w:spacing w:after="0" w:line="240" w:lineRule="auto"/>
      </w:pPr>
      <w:r>
        <w:separator/>
      </w:r>
    </w:p>
  </w:footnote>
  <w:footnote w:type="continuationSeparator" w:id="0">
    <w:p w14:paraId="124F71AD" w14:textId="77777777" w:rsidR="00F065E0" w:rsidRDefault="00F065E0" w:rsidP="00F9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F1E7B3CCFDC841B49D6D07F21B218D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05A3BF6" w14:textId="70A3548C" w:rsidR="00F92C17" w:rsidRDefault="00F92C17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Burlington Northern Case Analysis</w:t>
        </w:r>
      </w:p>
    </w:sdtContent>
  </w:sdt>
  <w:p w14:paraId="39C52B00" w14:textId="77777777" w:rsidR="00F92C17" w:rsidRDefault="00F92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14F5" w14:textId="7FEE2A57" w:rsidR="00F92C17" w:rsidRPr="00F92C17" w:rsidRDefault="00F92C17">
    <w:pPr>
      <w:pStyle w:val="Header"/>
      <w:rPr>
        <w:rFonts w:ascii="Times New Roman" w:hAnsi="Times New Roman" w:cs="Times New Roman"/>
      </w:rPr>
    </w:pPr>
    <w:r w:rsidRPr="00F92C17">
      <w:rPr>
        <w:rFonts w:ascii="Times New Roman" w:hAnsi="Times New Roman" w:cs="Times New Roman"/>
      </w:rPr>
      <w:t>Kyle Broyles CIS 410-01</w:t>
    </w:r>
    <w:r w:rsidRPr="00F92C17">
      <w:rPr>
        <w:rFonts w:ascii="Times New Roman" w:hAnsi="Times New Roman" w:cs="Times New Roman"/>
      </w:rPr>
      <w:ptab w:relativeTo="margin" w:alignment="center" w:leader="none"/>
    </w:r>
    <w:r w:rsidRPr="00F92C17">
      <w:rPr>
        <w:rFonts w:ascii="Times New Roman" w:hAnsi="Times New Roman" w:cs="Times New Roman"/>
      </w:rPr>
      <w:ptab w:relativeTo="margin" w:alignment="right" w:leader="none"/>
    </w:r>
    <w:r w:rsidR="00A17BF4">
      <w:rPr>
        <w:rFonts w:ascii="Times New Roman" w:hAnsi="Times New Roman" w:cs="Times New Roman"/>
      </w:rPr>
      <w:t>A</w:t>
    </w:r>
    <w:r w:rsidR="001774F7">
      <w:rPr>
        <w:rFonts w:ascii="Times New Roman" w:hAnsi="Times New Roman" w:cs="Times New Roman"/>
      </w:rPr>
      <w:t xml:space="preserve">ppex </w:t>
    </w:r>
    <w:r w:rsidRPr="00F92C17">
      <w:rPr>
        <w:rFonts w:ascii="Times New Roman" w:hAnsi="Times New Roman" w:cs="Times New Roman"/>
      </w:rPr>
      <w:t>Case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FA8"/>
    <w:multiLevelType w:val="hybridMultilevel"/>
    <w:tmpl w:val="A762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19B4"/>
    <w:multiLevelType w:val="hybridMultilevel"/>
    <w:tmpl w:val="83AAA2E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6639"/>
    <w:rsid w:val="00016557"/>
    <w:rsid w:val="00031F17"/>
    <w:rsid w:val="00036004"/>
    <w:rsid w:val="000466C4"/>
    <w:rsid w:val="00056890"/>
    <w:rsid w:val="000619C3"/>
    <w:rsid w:val="00071CEB"/>
    <w:rsid w:val="00086E23"/>
    <w:rsid w:val="000A4BB0"/>
    <w:rsid w:val="000A77CC"/>
    <w:rsid w:val="000D2E39"/>
    <w:rsid w:val="000D6D66"/>
    <w:rsid w:val="000E0D9E"/>
    <w:rsid w:val="000E5119"/>
    <w:rsid w:val="00105E8B"/>
    <w:rsid w:val="00145286"/>
    <w:rsid w:val="001774F7"/>
    <w:rsid w:val="00190B67"/>
    <w:rsid w:val="001A05A1"/>
    <w:rsid w:val="001C2681"/>
    <w:rsid w:val="001C2952"/>
    <w:rsid w:val="001D66AB"/>
    <w:rsid w:val="001E22CC"/>
    <w:rsid w:val="001E3F1A"/>
    <w:rsid w:val="001E7925"/>
    <w:rsid w:val="002358EB"/>
    <w:rsid w:val="00236E15"/>
    <w:rsid w:val="00273226"/>
    <w:rsid w:val="00273272"/>
    <w:rsid w:val="002804D1"/>
    <w:rsid w:val="002857F8"/>
    <w:rsid w:val="0031638E"/>
    <w:rsid w:val="003209F5"/>
    <w:rsid w:val="003432BB"/>
    <w:rsid w:val="00344711"/>
    <w:rsid w:val="00351B84"/>
    <w:rsid w:val="0037741C"/>
    <w:rsid w:val="003910AF"/>
    <w:rsid w:val="00392F85"/>
    <w:rsid w:val="003971D5"/>
    <w:rsid w:val="003B5A09"/>
    <w:rsid w:val="003F4B56"/>
    <w:rsid w:val="004075D0"/>
    <w:rsid w:val="00427442"/>
    <w:rsid w:val="00433E37"/>
    <w:rsid w:val="0043778C"/>
    <w:rsid w:val="00472498"/>
    <w:rsid w:val="00480765"/>
    <w:rsid w:val="004A0379"/>
    <w:rsid w:val="004C3C99"/>
    <w:rsid w:val="005145BD"/>
    <w:rsid w:val="0051763A"/>
    <w:rsid w:val="00566243"/>
    <w:rsid w:val="00574D0D"/>
    <w:rsid w:val="005808F4"/>
    <w:rsid w:val="00584CF0"/>
    <w:rsid w:val="00591036"/>
    <w:rsid w:val="00594AB1"/>
    <w:rsid w:val="005B67D0"/>
    <w:rsid w:val="005C2B47"/>
    <w:rsid w:val="005D22DB"/>
    <w:rsid w:val="005D33EA"/>
    <w:rsid w:val="006447FB"/>
    <w:rsid w:val="00644BB3"/>
    <w:rsid w:val="00655AE3"/>
    <w:rsid w:val="00671523"/>
    <w:rsid w:val="00675F13"/>
    <w:rsid w:val="0069577D"/>
    <w:rsid w:val="006A0142"/>
    <w:rsid w:val="006A06B5"/>
    <w:rsid w:val="006D1A8D"/>
    <w:rsid w:val="006E5A7E"/>
    <w:rsid w:val="00710046"/>
    <w:rsid w:val="007231B7"/>
    <w:rsid w:val="00730AFB"/>
    <w:rsid w:val="007340C6"/>
    <w:rsid w:val="00751083"/>
    <w:rsid w:val="007707B5"/>
    <w:rsid w:val="007A47BF"/>
    <w:rsid w:val="007A64A6"/>
    <w:rsid w:val="007D5054"/>
    <w:rsid w:val="007F6D32"/>
    <w:rsid w:val="008040AA"/>
    <w:rsid w:val="00837BA0"/>
    <w:rsid w:val="00850EA9"/>
    <w:rsid w:val="00864D51"/>
    <w:rsid w:val="008B3492"/>
    <w:rsid w:val="008B34B4"/>
    <w:rsid w:val="008B6F1C"/>
    <w:rsid w:val="008F206C"/>
    <w:rsid w:val="008F6D17"/>
    <w:rsid w:val="00904469"/>
    <w:rsid w:val="00927E21"/>
    <w:rsid w:val="00957F6C"/>
    <w:rsid w:val="009A7CB7"/>
    <w:rsid w:val="009C2DBF"/>
    <w:rsid w:val="00A17BF4"/>
    <w:rsid w:val="00A21B54"/>
    <w:rsid w:val="00A23080"/>
    <w:rsid w:val="00A452C9"/>
    <w:rsid w:val="00A45B3C"/>
    <w:rsid w:val="00A53363"/>
    <w:rsid w:val="00A86CCC"/>
    <w:rsid w:val="00AB1837"/>
    <w:rsid w:val="00AD060F"/>
    <w:rsid w:val="00AE1716"/>
    <w:rsid w:val="00B012CE"/>
    <w:rsid w:val="00B140A3"/>
    <w:rsid w:val="00B21A63"/>
    <w:rsid w:val="00B25B3B"/>
    <w:rsid w:val="00B34415"/>
    <w:rsid w:val="00B35FE7"/>
    <w:rsid w:val="00B40378"/>
    <w:rsid w:val="00B506BF"/>
    <w:rsid w:val="00B51CC5"/>
    <w:rsid w:val="00B815CD"/>
    <w:rsid w:val="00B85C86"/>
    <w:rsid w:val="00B951A2"/>
    <w:rsid w:val="00BA06EE"/>
    <w:rsid w:val="00BC5A5B"/>
    <w:rsid w:val="00BD6196"/>
    <w:rsid w:val="00BD67A6"/>
    <w:rsid w:val="00BD7915"/>
    <w:rsid w:val="00BF3727"/>
    <w:rsid w:val="00C37698"/>
    <w:rsid w:val="00C63576"/>
    <w:rsid w:val="00C72BBE"/>
    <w:rsid w:val="00C84A12"/>
    <w:rsid w:val="00C92723"/>
    <w:rsid w:val="00CA0ECB"/>
    <w:rsid w:val="00CE6B6D"/>
    <w:rsid w:val="00CF1D05"/>
    <w:rsid w:val="00D164BF"/>
    <w:rsid w:val="00D360E0"/>
    <w:rsid w:val="00D77523"/>
    <w:rsid w:val="00D90BE6"/>
    <w:rsid w:val="00DD071A"/>
    <w:rsid w:val="00DD1282"/>
    <w:rsid w:val="00DD282E"/>
    <w:rsid w:val="00DE3831"/>
    <w:rsid w:val="00DE3881"/>
    <w:rsid w:val="00E01849"/>
    <w:rsid w:val="00E02A8A"/>
    <w:rsid w:val="00E1625F"/>
    <w:rsid w:val="00E45469"/>
    <w:rsid w:val="00E45D2A"/>
    <w:rsid w:val="00E525D1"/>
    <w:rsid w:val="00E911BA"/>
    <w:rsid w:val="00E91A9A"/>
    <w:rsid w:val="00EA6650"/>
    <w:rsid w:val="00EB3C99"/>
    <w:rsid w:val="00ED35A6"/>
    <w:rsid w:val="00EF4EE3"/>
    <w:rsid w:val="00F065E0"/>
    <w:rsid w:val="00F11713"/>
    <w:rsid w:val="00F11A51"/>
    <w:rsid w:val="00F12068"/>
    <w:rsid w:val="00F2339B"/>
    <w:rsid w:val="00F255CF"/>
    <w:rsid w:val="00F30D5A"/>
    <w:rsid w:val="00F468FE"/>
    <w:rsid w:val="00F52B5F"/>
    <w:rsid w:val="00F566DD"/>
    <w:rsid w:val="00F65B0C"/>
    <w:rsid w:val="00F84331"/>
    <w:rsid w:val="00F870B6"/>
    <w:rsid w:val="00F92C17"/>
    <w:rsid w:val="00F94242"/>
    <w:rsid w:val="00FB1D57"/>
    <w:rsid w:val="00FC7057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D2B7"/>
  <w15:chartTrackingRefBased/>
  <w15:docId w15:val="{4F777C86-96FD-43F4-B68C-6AC55C3D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17"/>
  </w:style>
  <w:style w:type="paragraph" w:styleId="Footer">
    <w:name w:val="footer"/>
    <w:basedOn w:val="Normal"/>
    <w:link w:val="FooterChar"/>
    <w:uiPriority w:val="99"/>
    <w:unhideWhenUsed/>
    <w:rsid w:val="00F9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17"/>
  </w:style>
  <w:style w:type="paragraph" w:styleId="ListParagraph">
    <w:name w:val="List Paragraph"/>
    <w:basedOn w:val="Normal"/>
    <w:uiPriority w:val="34"/>
    <w:qFormat/>
    <w:rsid w:val="00F92C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E7B3CCFDC841B49D6D07F21B218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29D9-9E2A-40D9-A150-666AAA1BE298}"/>
      </w:docPartPr>
      <w:docPartBody>
        <w:p w:rsidR="00D61415" w:rsidRDefault="00E95919" w:rsidP="00E95919">
          <w:pPr>
            <w:pStyle w:val="F1E7B3CCFDC841B49D6D07F21B218D2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9"/>
    <w:rsid w:val="000354E5"/>
    <w:rsid w:val="001C5A4F"/>
    <w:rsid w:val="003015F1"/>
    <w:rsid w:val="005024F3"/>
    <w:rsid w:val="00D61415"/>
    <w:rsid w:val="00E95919"/>
    <w:rsid w:val="00F6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7B3CCFDC841B49D6D07F21B218D20">
    <w:name w:val="F1E7B3CCFDC841B49D6D07F21B218D20"/>
    <w:rsid w:val="00E95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Burlington Northern Case Analysis</dc:title>
  <dc:subject/>
  <dc:creator>Kyle Broyles</dc:creator>
  <cp:keywords/>
  <dc:description/>
  <cp:lastModifiedBy>Kyle Broyles</cp:lastModifiedBy>
  <cp:revision>2</cp:revision>
  <dcterms:created xsi:type="dcterms:W3CDTF">2021-11-28T16:30:00Z</dcterms:created>
  <dcterms:modified xsi:type="dcterms:W3CDTF">2021-11-28T16:30:00Z</dcterms:modified>
</cp:coreProperties>
</file>