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DA10" w14:textId="01E346FD" w:rsidR="002804D1" w:rsidRDefault="00F92C17">
      <w:pPr>
        <w:rPr>
          <w:rFonts w:ascii="Times New Roman" w:hAnsi="Times New Roman" w:cs="Times New Roman"/>
          <w:i/>
          <w:iCs/>
          <w:sz w:val="24"/>
          <w:szCs w:val="24"/>
          <w:u w:val="single"/>
        </w:rPr>
      </w:pPr>
      <w:r w:rsidRPr="00F92C17">
        <w:rPr>
          <w:rFonts w:ascii="Times New Roman" w:hAnsi="Times New Roman" w:cs="Times New Roman"/>
          <w:i/>
          <w:iCs/>
          <w:sz w:val="24"/>
          <w:szCs w:val="24"/>
          <w:u w:val="single"/>
        </w:rPr>
        <w:t xml:space="preserve">Problem Faced by </w:t>
      </w:r>
      <w:r w:rsidR="009D23C5">
        <w:rPr>
          <w:rFonts w:ascii="Times New Roman" w:hAnsi="Times New Roman" w:cs="Times New Roman"/>
          <w:i/>
          <w:iCs/>
          <w:sz w:val="24"/>
          <w:szCs w:val="24"/>
          <w:u w:val="single"/>
        </w:rPr>
        <w:t>Symantec</w:t>
      </w:r>
    </w:p>
    <w:p w14:paraId="14DCB802" w14:textId="2ADDC055" w:rsidR="00904469" w:rsidRPr="00904469" w:rsidRDefault="00954227">
      <w:pPr>
        <w:rPr>
          <w:rFonts w:ascii="Times New Roman" w:hAnsi="Times New Roman" w:cs="Times New Roman"/>
          <w:sz w:val="24"/>
          <w:szCs w:val="24"/>
        </w:rPr>
      </w:pPr>
      <w:r>
        <w:rPr>
          <w:rFonts w:ascii="Times New Roman" w:hAnsi="Times New Roman" w:cs="Times New Roman"/>
          <w:sz w:val="24"/>
          <w:szCs w:val="24"/>
        </w:rPr>
        <w:t xml:space="preserve">The problem faced by Symantec </w:t>
      </w:r>
      <w:r w:rsidR="009F5329">
        <w:rPr>
          <w:rFonts w:ascii="Times New Roman" w:hAnsi="Times New Roman" w:cs="Times New Roman"/>
          <w:sz w:val="24"/>
          <w:szCs w:val="24"/>
        </w:rPr>
        <w:t>is in its rapid growth leading to a poorly developed information flow control system</w:t>
      </w:r>
      <w:r w:rsidR="00172CED">
        <w:rPr>
          <w:rFonts w:ascii="Times New Roman" w:hAnsi="Times New Roman" w:cs="Times New Roman"/>
          <w:sz w:val="24"/>
          <w:szCs w:val="24"/>
        </w:rPr>
        <w:t>. This leads to poor communication between organizational un</w:t>
      </w:r>
      <w:r w:rsidR="009163E7">
        <w:rPr>
          <w:rFonts w:ascii="Times New Roman" w:hAnsi="Times New Roman" w:cs="Times New Roman"/>
          <w:sz w:val="24"/>
          <w:szCs w:val="24"/>
        </w:rPr>
        <w:t>its of the company.</w:t>
      </w:r>
    </w:p>
    <w:p w14:paraId="6392A820" w14:textId="6785FF35" w:rsidR="00F92C17" w:rsidRPr="00F92C17" w:rsidRDefault="00F92C17">
      <w:pPr>
        <w:rPr>
          <w:rFonts w:ascii="Times New Roman" w:hAnsi="Times New Roman" w:cs="Times New Roman"/>
          <w:i/>
          <w:iCs/>
          <w:sz w:val="24"/>
          <w:szCs w:val="24"/>
          <w:u w:val="single"/>
        </w:rPr>
      </w:pPr>
      <w:r w:rsidRPr="00F92C17">
        <w:rPr>
          <w:rFonts w:ascii="Times New Roman" w:hAnsi="Times New Roman" w:cs="Times New Roman"/>
          <w:i/>
          <w:iCs/>
          <w:sz w:val="24"/>
          <w:szCs w:val="24"/>
          <w:u w:val="single"/>
        </w:rPr>
        <w:t>Industry Competitive Analysis</w:t>
      </w:r>
    </w:p>
    <w:p w14:paraId="2121F09F" w14:textId="7E046105" w:rsidR="00E525D1" w:rsidRDefault="00F92C17">
      <w:pPr>
        <w:rPr>
          <w:rFonts w:ascii="Times New Roman" w:hAnsi="Times New Roman" w:cs="Times New Roman"/>
          <w:sz w:val="24"/>
          <w:szCs w:val="24"/>
        </w:rPr>
      </w:pPr>
      <w:r>
        <w:rPr>
          <w:rFonts w:ascii="Times New Roman" w:hAnsi="Times New Roman" w:cs="Times New Roman"/>
          <w:sz w:val="24"/>
          <w:szCs w:val="24"/>
        </w:rPr>
        <w:t xml:space="preserve">Mission Statement: </w:t>
      </w:r>
      <w:r w:rsidR="00E26185">
        <w:rPr>
          <w:rFonts w:ascii="Times New Roman" w:hAnsi="Times New Roman" w:cs="Times New Roman"/>
          <w:sz w:val="24"/>
          <w:szCs w:val="24"/>
        </w:rPr>
        <w:t>The goal of Symantec is to</w:t>
      </w:r>
      <w:r w:rsidR="005E63B5">
        <w:rPr>
          <w:rFonts w:ascii="Times New Roman" w:hAnsi="Times New Roman" w:cs="Times New Roman"/>
          <w:sz w:val="24"/>
          <w:szCs w:val="24"/>
        </w:rPr>
        <w:t xml:space="preserve"> design, deploy and support </w:t>
      </w:r>
      <w:r w:rsidR="00184D3F">
        <w:rPr>
          <w:rFonts w:ascii="Times New Roman" w:hAnsi="Times New Roman" w:cs="Times New Roman"/>
          <w:sz w:val="24"/>
          <w:szCs w:val="24"/>
        </w:rPr>
        <w:t>a diverse range of information management software across the world</w:t>
      </w:r>
    </w:p>
    <w:p w14:paraId="5559DC56" w14:textId="79ED0A1B" w:rsidR="00F92C17" w:rsidRDefault="00F92C17">
      <w:pPr>
        <w:rPr>
          <w:rFonts w:ascii="Times New Roman" w:hAnsi="Times New Roman" w:cs="Times New Roman"/>
          <w:sz w:val="24"/>
          <w:szCs w:val="24"/>
        </w:rPr>
      </w:pPr>
      <w:r>
        <w:rPr>
          <w:rFonts w:ascii="Times New Roman" w:hAnsi="Times New Roman" w:cs="Times New Roman"/>
          <w:sz w:val="24"/>
          <w:szCs w:val="24"/>
        </w:rPr>
        <w:t>Generic Strategy:</w:t>
      </w:r>
      <w:r w:rsidR="00C92723">
        <w:rPr>
          <w:rFonts w:ascii="Times New Roman" w:hAnsi="Times New Roman" w:cs="Times New Roman"/>
          <w:sz w:val="24"/>
          <w:szCs w:val="24"/>
        </w:rPr>
        <w:t xml:space="preserve"> </w:t>
      </w:r>
      <w:r w:rsidR="0088443F">
        <w:rPr>
          <w:rFonts w:ascii="Times New Roman" w:hAnsi="Times New Roman" w:cs="Times New Roman"/>
          <w:sz w:val="24"/>
          <w:szCs w:val="24"/>
        </w:rPr>
        <w:t xml:space="preserve">The general strategy </w:t>
      </w:r>
      <w:r w:rsidR="00163539">
        <w:rPr>
          <w:rFonts w:ascii="Times New Roman" w:hAnsi="Times New Roman" w:cs="Times New Roman"/>
          <w:sz w:val="24"/>
          <w:szCs w:val="24"/>
        </w:rPr>
        <w:t xml:space="preserve">of Symantec </w:t>
      </w:r>
      <w:r w:rsidR="0088443F">
        <w:rPr>
          <w:rFonts w:ascii="Times New Roman" w:hAnsi="Times New Roman" w:cs="Times New Roman"/>
          <w:sz w:val="24"/>
          <w:szCs w:val="24"/>
        </w:rPr>
        <w:t>is Diversification</w:t>
      </w:r>
      <w:r w:rsidR="00163539">
        <w:rPr>
          <w:rFonts w:ascii="Times New Roman" w:hAnsi="Times New Roman" w:cs="Times New Roman"/>
          <w:sz w:val="24"/>
          <w:szCs w:val="24"/>
        </w:rPr>
        <w:t xml:space="preserve">. </w:t>
      </w:r>
      <w:r w:rsidR="00986694">
        <w:rPr>
          <w:rFonts w:ascii="Times New Roman" w:hAnsi="Times New Roman" w:cs="Times New Roman"/>
          <w:sz w:val="24"/>
          <w:szCs w:val="24"/>
        </w:rPr>
        <w:t xml:space="preserve">Through a wide variety of information management software, Symantec is looking to be applicable </w:t>
      </w:r>
      <w:r w:rsidR="003F1166">
        <w:rPr>
          <w:rFonts w:ascii="Times New Roman" w:hAnsi="Times New Roman" w:cs="Times New Roman"/>
          <w:sz w:val="24"/>
          <w:szCs w:val="24"/>
        </w:rPr>
        <w:t>to</w:t>
      </w:r>
      <w:r w:rsidR="00986694">
        <w:rPr>
          <w:rFonts w:ascii="Times New Roman" w:hAnsi="Times New Roman" w:cs="Times New Roman"/>
          <w:sz w:val="24"/>
          <w:szCs w:val="24"/>
        </w:rPr>
        <w:t xml:space="preserve"> a variety of customer needs </w:t>
      </w:r>
      <w:r w:rsidR="003F1166">
        <w:rPr>
          <w:rFonts w:ascii="Times New Roman" w:hAnsi="Times New Roman" w:cs="Times New Roman"/>
          <w:sz w:val="24"/>
          <w:szCs w:val="24"/>
        </w:rPr>
        <w:t>and in turn, form long term commitments between themselves and customers.</w:t>
      </w:r>
    </w:p>
    <w:p w14:paraId="3F9D27B7" w14:textId="50946D70" w:rsidR="00F92C17" w:rsidRDefault="00F92C17">
      <w:pPr>
        <w:rPr>
          <w:rFonts w:ascii="Times New Roman" w:hAnsi="Times New Roman" w:cs="Times New Roman"/>
          <w:sz w:val="24"/>
          <w:szCs w:val="24"/>
        </w:rPr>
      </w:pPr>
      <w:r>
        <w:rPr>
          <w:rFonts w:ascii="Times New Roman" w:hAnsi="Times New Roman" w:cs="Times New Roman"/>
          <w:sz w:val="24"/>
          <w:szCs w:val="24"/>
        </w:rPr>
        <w:t>Porter’s 5 Forces</w:t>
      </w:r>
      <w:r w:rsidR="003432BB">
        <w:rPr>
          <w:rFonts w:ascii="Times New Roman" w:hAnsi="Times New Roman" w:cs="Times New Roman"/>
          <w:sz w:val="24"/>
          <w:szCs w:val="24"/>
        </w:rPr>
        <w:t xml:space="preserve"> (</w:t>
      </w:r>
      <w:r w:rsidR="00751083" w:rsidRPr="007D5054">
        <w:rPr>
          <w:rFonts w:ascii="Times New Roman" w:hAnsi="Times New Roman" w:cs="Times New Roman"/>
          <w:i/>
          <w:iCs/>
          <w:sz w:val="24"/>
          <w:szCs w:val="24"/>
        </w:rPr>
        <w:t>Michaux</w:t>
      </w:r>
      <w:r w:rsidR="007C589B">
        <w:rPr>
          <w:rFonts w:ascii="Times New Roman" w:hAnsi="Times New Roman" w:cs="Times New Roman"/>
          <w:i/>
          <w:iCs/>
          <w:sz w:val="24"/>
          <w:szCs w:val="24"/>
        </w:rPr>
        <w:t xml:space="preserve"> 1</w:t>
      </w:r>
      <w:r w:rsidR="003432BB">
        <w:rPr>
          <w:rFonts w:ascii="Times New Roman" w:hAnsi="Times New Roman" w:cs="Times New Roman"/>
          <w:i/>
          <w:iCs/>
          <w:sz w:val="24"/>
          <w:szCs w:val="24"/>
        </w:rPr>
        <w:t>)</w:t>
      </w:r>
      <w:r>
        <w:rPr>
          <w:rFonts w:ascii="Times New Roman" w:hAnsi="Times New Roman" w:cs="Times New Roman"/>
          <w:sz w:val="24"/>
          <w:szCs w:val="24"/>
        </w:rPr>
        <w:t>:</w:t>
      </w:r>
    </w:p>
    <w:p w14:paraId="67FAD9B9" w14:textId="53DFC900" w:rsidR="00F92C17" w:rsidRDefault="00F92C17" w:rsidP="00F92C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Competitive Rivalry – </w:t>
      </w:r>
      <w:r w:rsidR="00AB6735">
        <w:rPr>
          <w:rFonts w:ascii="Times New Roman" w:hAnsi="Times New Roman" w:cs="Times New Roman"/>
          <w:sz w:val="24"/>
          <w:szCs w:val="24"/>
        </w:rPr>
        <w:t xml:space="preserve">High, </w:t>
      </w:r>
      <w:r w:rsidR="000A3288">
        <w:rPr>
          <w:rFonts w:ascii="Times New Roman" w:hAnsi="Times New Roman" w:cs="Times New Roman"/>
          <w:sz w:val="24"/>
          <w:szCs w:val="24"/>
        </w:rPr>
        <w:t>there are several major players such as Lotus and Ashton-Tate,</w:t>
      </w:r>
      <w:r w:rsidR="00673712">
        <w:rPr>
          <w:rFonts w:ascii="Times New Roman" w:hAnsi="Times New Roman" w:cs="Times New Roman"/>
          <w:sz w:val="24"/>
          <w:szCs w:val="24"/>
        </w:rPr>
        <w:t xml:space="preserve"> after a company has a </w:t>
      </w:r>
      <w:r w:rsidR="0043011C">
        <w:rPr>
          <w:rFonts w:ascii="Times New Roman" w:hAnsi="Times New Roman" w:cs="Times New Roman"/>
          <w:sz w:val="24"/>
          <w:szCs w:val="24"/>
        </w:rPr>
        <w:t xml:space="preserve">contract formed with one of these competitors </w:t>
      </w:r>
      <w:r w:rsidR="00713354">
        <w:rPr>
          <w:rFonts w:ascii="Times New Roman" w:hAnsi="Times New Roman" w:cs="Times New Roman"/>
          <w:sz w:val="24"/>
          <w:szCs w:val="24"/>
        </w:rPr>
        <w:t>they will be locked in and off the market for Symantec to sell to</w:t>
      </w:r>
      <w:r w:rsidR="00B56B9E">
        <w:rPr>
          <w:rFonts w:ascii="Times New Roman" w:hAnsi="Times New Roman" w:cs="Times New Roman"/>
          <w:sz w:val="24"/>
          <w:szCs w:val="24"/>
        </w:rPr>
        <w:t>.</w:t>
      </w:r>
    </w:p>
    <w:p w14:paraId="4E2133CB" w14:textId="7ED88DCC" w:rsidR="00F92C17" w:rsidRDefault="00F92C17" w:rsidP="00F92C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Supplier Power –</w:t>
      </w:r>
      <w:r w:rsidR="00DD1282">
        <w:rPr>
          <w:rFonts w:ascii="Times New Roman" w:hAnsi="Times New Roman" w:cs="Times New Roman"/>
          <w:sz w:val="24"/>
          <w:szCs w:val="24"/>
        </w:rPr>
        <w:t xml:space="preserve"> </w:t>
      </w:r>
      <w:r w:rsidR="00B56B9E">
        <w:rPr>
          <w:rFonts w:ascii="Times New Roman" w:hAnsi="Times New Roman" w:cs="Times New Roman"/>
          <w:sz w:val="24"/>
          <w:szCs w:val="24"/>
        </w:rPr>
        <w:t xml:space="preserve">Low, </w:t>
      </w:r>
      <w:r w:rsidR="00FB6463">
        <w:rPr>
          <w:rFonts w:ascii="Times New Roman" w:hAnsi="Times New Roman" w:cs="Times New Roman"/>
          <w:sz w:val="24"/>
          <w:szCs w:val="24"/>
        </w:rPr>
        <w:t>the</w:t>
      </w:r>
      <w:r w:rsidR="00B56B9E">
        <w:rPr>
          <w:rFonts w:ascii="Times New Roman" w:hAnsi="Times New Roman" w:cs="Times New Roman"/>
          <w:sz w:val="24"/>
          <w:szCs w:val="24"/>
        </w:rPr>
        <w:t xml:space="preserve"> only supplies that are going to be in constant demand are electricity and </w:t>
      </w:r>
      <w:r w:rsidR="00ED09E7">
        <w:rPr>
          <w:rFonts w:ascii="Times New Roman" w:hAnsi="Times New Roman" w:cs="Times New Roman"/>
          <w:sz w:val="24"/>
          <w:szCs w:val="24"/>
        </w:rPr>
        <w:t>computer parts for the workplace</w:t>
      </w:r>
      <w:r w:rsidR="00552F2A">
        <w:rPr>
          <w:rFonts w:ascii="Times New Roman" w:hAnsi="Times New Roman" w:cs="Times New Roman"/>
          <w:sz w:val="24"/>
          <w:szCs w:val="24"/>
        </w:rPr>
        <w:t>.</w:t>
      </w:r>
    </w:p>
    <w:p w14:paraId="1FA42A2E" w14:textId="25045C79" w:rsidR="00CE6B6D" w:rsidRDefault="00F92C17" w:rsidP="00DE79A8">
      <w:pPr>
        <w:pStyle w:val="ListParagraph"/>
        <w:numPr>
          <w:ilvl w:val="0"/>
          <w:numId w:val="1"/>
        </w:numPr>
        <w:rPr>
          <w:rFonts w:ascii="Times New Roman" w:hAnsi="Times New Roman" w:cs="Times New Roman"/>
          <w:sz w:val="24"/>
          <w:szCs w:val="24"/>
        </w:rPr>
      </w:pPr>
      <w:r w:rsidRPr="00CE6B6D">
        <w:rPr>
          <w:rFonts w:ascii="Times New Roman" w:hAnsi="Times New Roman" w:cs="Times New Roman"/>
          <w:sz w:val="24"/>
          <w:szCs w:val="24"/>
        </w:rPr>
        <w:t>Buyer Power –</w:t>
      </w:r>
      <w:r w:rsidR="00CE6B6D">
        <w:rPr>
          <w:rFonts w:ascii="Times New Roman" w:hAnsi="Times New Roman" w:cs="Times New Roman"/>
          <w:sz w:val="24"/>
          <w:szCs w:val="24"/>
        </w:rPr>
        <w:t xml:space="preserve"> </w:t>
      </w:r>
      <w:r w:rsidR="00552F2A">
        <w:rPr>
          <w:rFonts w:ascii="Times New Roman" w:hAnsi="Times New Roman" w:cs="Times New Roman"/>
          <w:sz w:val="24"/>
          <w:szCs w:val="24"/>
        </w:rPr>
        <w:t xml:space="preserve">High, </w:t>
      </w:r>
      <w:r w:rsidR="00FB6463">
        <w:rPr>
          <w:rFonts w:ascii="Times New Roman" w:hAnsi="Times New Roman" w:cs="Times New Roman"/>
          <w:sz w:val="24"/>
          <w:szCs w:val="24"/>
        </w:rPr>
        <w:t>there</w:t>
      </w:r>
      <w:r w:rsidR="00552F2A">
        <w:rPr>
          <w:rFonts w:ascii="Times New Roman" w:hAnsi="Times New Roman" w:cs="Times New Roman"/>
          <w:sz w:val="24"/>
          <w:szCs w:val="24"/>
        </w:rPr>
        <w:t xml:space="preserve"> are other </w:t>
      </w:r>
      <w:r w:rsidR="00580384">
        <w:rPr>
          <w:rFonts w:ascii="Times New Roman" w:hAnsi="Times New Roman" w:cs="Times New Roman"/>
          <w:sz w:val="24"/>
          <w:szCs w:val="24"/>
        </w:rPr>
        <w:t>high-profile</w:t>
      </w:r>
      <w:r w:rsidR="00552F2A">
        <w:rPr>
          <w:rFonts w:ascii="Times New Roman" w:hAnsi="Times New Roman" w:cs="Times New Roman"/>
          <w:sz w:val="24"/>
          <w:szCs w:val="24"/>
        </w:rPr>
        <w:t xml:space="preserve"> companies in the </w:t>
      </w:r>
      <w:r w:rsidR="00FB6463">
        <w:rPr>
          <w:rFonts w:ascii="Times New Roman" w:hAnsi="Times New Roman" w:cs="Times New Roman"/>
          <w:sz w:val="24"/>
          <w:szCs w:val="24"/>
        </w:rPr>
        <w:t>market for customers to choose from knowing they are a finite resource.</w:t>
      </w:r>
    </w:p>
    <w:p w14:paraId="2B6E6327" w14:textId="6B068A48" w:rsidR="00F92C17" w:rsidRPr="00CE6B6D" w:rsidRDefault="00F92C17" w:rsidP="00DE79A8">
      <w:pPr>
        <w:pStyle w:val="ListParagraph"/>
        <w:numPr>
          <w:ilvl w:val="0"/>
          <w:numId w:val="1"/>
        </w:numPr>
        <w:rPr>
          <w:rFonts w:ascii="Times New Roman" w:hAnsi="Times New Roman" w:cs="Times New Roman"/>
          <w:sz w:val="24"/>
          <w:szCs w:val="24"/>
        </w:rPr>
      </w:pPr>
      <w:r w:rsidRPr="00CE6B6D">
        <w:rPr>
          <w:rFonts w:ascii="Times New Roman" w:hAnsi="Times New Roman" w:cs="Times New Roman"/>
          <w:sz w:val="24"/>
          <w:szCs w:val="24"/>
        </w:rPr>
        <w:t xml:space="preserve">Threat of Substitution – </w:t>
      </w:r>
      <w:r w:rsidR="001068B2">
        <w:rPr>
          <w:rFonts w:ascii="Times New Roman" w:hAnsi="Times New Roman" w:cs="Times New Roman"/>
          <w:sz w:val="24"/>
          <w:szCs w:val="24"/>
        </w:rPr>
        <w:t xml:space="preserve">High, </w:t>
      </w:r>
      <w:r w:rsidR="00DA4439">
        <w:rPr>
          <w:rFonts w:ascii="Times New Roman" w:hAnsi="Times New Roman" w:cs="Times New Roman"/>
          <w:sz w:val="24"/>
          <w:szCs w:val="24"/>
        </w:rPr>
        <w:t xml:space="preserve">IT systems are constantly changing and updating, the decision to change provider or undertake a personal development effort are </w:t>
      </w:r>
      <w:r w:rsidR="00C1622C">
        <w:rPr>
          <w:rFonts w:ascii="Times New Roman" w:hAnsi="Times New Roman" w:cs="Times New Roman"/>
          <w:sz w:val="24"/>
          <w:szCs w:val="24"/>
        </w:rPr>
        <w:t>possible substitutes to Symantec’s services.</w:t>
      </w:r>
    </w:p>
    <w:p w14:paraId="679E8E12" w14:textId="7D454E8B" w:rsidR="00F92C17" w:rsidRDefault="00F92C17" w:rsidP="00F92C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Threat of New Entry – </w:t>
      </w:r>
      <w:r w:rsidR="00460ACF">
        <w:rPr>
          <w:rFonts w:ascii="Times New Roman" w:hAnsi="Times New Roman" w:cs="Times New Roman"/>
          <w:sz w:val="24"/>
          <w:szCs w:val="24"/>
        </w:rPr>
        <w:t xml:space="preserve">High, </w:t>
      </w:r>
      <w:r w:rsidR="004D5050">
        <w:rPr>
          <w:rFonts w:ascii="Times New Roman" w:hAnsi="Times New Roman" w:cs="Times New Roman"/>
          <w:sz w:val="24"/>
          <w:szCs w:val="24"/>
        </w:rPr>
        <w:t xml:space="preserve">In IT the options for new development companies to enter the field </w:t>
      </w:r>
      <w:r w:rsidR="00B51ED0">
        <w:rPr>
          <w:rFonts w:ascii="Times New Roman" w:hAnsi="Times New Roman" w:cs="Times New Roman"/>
          <w:sz w:val="24"/>
          <w:szCs w:val="24"/>
        </w:rPr>
        <w:t xml:space="preserve">are high. The barrier of entry into the marketplace isn’t particularly high if the company isn’t looking to take </w:t>
      </w:r>
      <w:r w:rsidR="00580384">
        <w:rPr>
          <w:rFonts w:ascii="Times New Roman" w:hAnsi="Times New Roman" w:cs="Times New Roman"/>
          <w:sz w:val="24"/>
          <w:szCs w:val="24"/>
        </w:rPr>
        <w:t>many</w:t>
      </w:r>
      <w:r w:rsidR="00B51ED0">
        <w:rPr>
          <w:rFonts w:ascii="Times New Roman" w:hAnsi="Times New Roman" w:cs="Times New Roman"/>
          <w:sz w:val="24"/>
          <w:szCs w:val="24"/>
        </w:rPr>
        <w:t xml:space="preserve"> clients initially</w:t>
      </w:r>
      <w:r w:rsidR="00580384">
        <w:rPr>
          <w:rFonts w:ascii="Times New Roman" w:hAnsi="Times New Roman" w:cs="Times New Roman"/>
          <w:sz w:val="24"/>
          <w:szCs w:val="24"/>
        </w:rPr>
        <w:t>.</w:t>
      </w:r>
    </w:p>
    <w:p w14:paraId="4706C3AE" w14:textId="405811A4" w:rsidR="00F92C17" w:rsidRDefault="00F92C17" w:rsidP="00F92C17">
      <w:pPr>
        <w:rPr>
          <w:rFonts w:ascii="Times New Roman" w:hAnsi="Times New Roman" w:cs="Times New Roman"/>
          <w:sz w:val="24"/>
          <w:szCs w:val="24"/>
        </w:rPr>
      </w:pPr>
      <w:r>
        <w:rPr>
          <w:rFonts w:ascii="Times New Roman" w:hAnsi="Times New Roman" w:cs="Times New Roman"/>
          <w:sz w:val="24"/>
          <w:szCs w:val="24"/>
        </w:rPr>
        <w:t>Value Chain vs Value Shop:</w:t>
      </w:r>
      <w:r w:rsidR="003F4B56">
        <w:rPr>
          <w:rFonts w:ascii="Times New Roman" w:hAnsi="Times New Roman" w:cs="Times New Roman"/>
          <w:sz w:val="24"/>
          <w:szCs w:val="24"/>
        </w:rPr>
        <w:t xml:space="preserve"> </w:t>
      </w:r>
      <w:r w:rsidR="007A2D1D">
        <w:rPr>
          <w:rFonts w:ascii="Times New Roman" w:hAnsi="Times New Roman" w:cs="Times New Roman"/>
          <w:sz w:val="24"/>
          <w:szCs w:val="24"/>
        </w:rPr>
        <w:t xml:space="preserve">Symantec is a </w:t>
      </w:r>
      <w:r w:rsidR="00C93E59">
        <w:rPr>
          <w:rFonts w:ascii="Times New Roman" w:hAnsi="Times New Roman" w:cs="Times New Roman"/>
          <w:sz w:val="24"/>
          <w:szCs w:val="24"/>
        </w:rPr>
        <w:t>Value Chain organization, after developing and deploying their software there isn’t any personalization in the products only support</w:t>
      </w:r>
      <w:r w:rsidR="003B4807">
        <w:rPr>
          <w:rFonts w:ascii="Times New Roman" w:hAnsi="Times New Roman" w:cs="Times New Roman"/>
          <w:sz w:val="24"/>
          <w:szCs w:val="24"/>
        </w:rPr>
        <w:t>. The rest of their focus is Marketing and Sales.</w:t>
      </w:r>
    </w:p>
    <w:p w14:paraId="2E34C633" w14:textId="65057C49" w:rsidR="008B3492" w:rsidRDefault="008B3492" w:rsidP="00F92C17">
      <w:pPr>
        <w:rPr>
          <w:rFonts w:ascii="Times New Roman" w:hAnsi="Times New Roman" w:cs="Times New Roman"/>
          <w:sz w:val="24"/>
          <w:szCs w:val="24"/>
        </w:rPr>
      </w:pPr>
      <w:r>
        <w:rPr>
          <w:rFonts w:ascii="Times New Roman" w:hAnsi="Times New Roman" w:cs="Times New Roman"/>
          <w:sz w:val="24"/>
          <w:szCs w:val="24"/>
        </w:rPr>
        <w:t>Organizational Structure:</w:t>
      </w:r>
      <w:r w:rsidR="00FC7057">
        <w:rPr>
          <w:rFonts w:ascii="Times New Roman" w:hAnsi="Times New Roman" w:cs="Times New Roman"/>
          <w:sz w:val="24"/>
          <w:szCs w:val="24"/>
        </w:rPr>
        <w:t xml:space="preserve"> </w:t>
      </w:r>
      <w:r w:rsidR="00523D3D">
        <w:rPr>
          <w:rFonts w:ascii="Times New Roman" w:hAnsi="Times New Roman" w:cs="Times New Roman"/>
          <w:sz w:val="24"/>
          <w:szCs w:val="24"/>
        </w:rPr>
        <w:t>Symantec is a Divisional organization</w:t>
      </w:r>
      <w:r w:rsidR="00C56C9C">
        <w:rPr>
          <w:rFonts w:ascii="Times New Roman" w:hAnsi="Times New Roman" w:cs="Times New Roman"/>
          <w:sz w:val="24"/>
          <w:szCs w:val="24"/>
        </w:rPr>
        <w:t xml:space="preserve"> </w:t>
      </w:r>
      <w:r w:rsidR="00C56C9C">
        <w:rPr>
          <w:rFonts w:ascii="Times New Roman" w:hAnsi="Times New Roman" w:cs="Times New Roman"/>
          <w:i/>
          <w:iCs/>
          <w:sz w:val="24"/>
          <w:szCs w:val="24"/>
        </w:rPr>
        <w:t>(Cash 109</w:t>
      </w:r>
      <w:r w:rsidR="00346CED">
        <w:rPr>
          <w:rFonts w:ascii="Times New Roman" w:hAnsi="Times New Roman" w:cs="Times New Roman"/>
          <w:i/>
          <w:iCs/>
          <w:sz w:val="24"/>
          <w:szCs w:val="24"/>
        </w:rPr>
        <w:t xml:space="preserve">) </w:t>
      </w:r>
      <w:r w:rsidR="00346CED">
        <w:rPr>
          <w:rFonts w:ascii="Times New Roman" w:hAnsi="Times New Roman" w:cs="Times New Roman"/>
          <w:sz w:val="24"/>
          <w:szCs w:val="24"/>
        </w:rPr>
        <w:t>broken</w:t>
      </w:r>
      <w:r w:rsidR="00523D3D">
        <w:rPr>
          <w:rFonts w:ascii="Times New Roman" w:hAnsi="Times New Roman" w:cs="Times New Roman"/>
          <w:sz w:val="24"/>
          <w:szCs w:val="24"/>
        </w:rPr>
        <w:t xml:space="preserve"> down into several organizational units located in a variety of locations</w:t>
      </w:r>
      <w:r w:rsidR="00E251D4">
        <w:rPr>
          <w:rFonts w:ascii="Times New Roman" w:hAnsi="Times New Roman" w:cs="Times New Roman"/>
          <w:sz w:val="24"/>
          <w:szCs w:val="24"/>
        </w:rPr>
        <w:t xml:space="preserve"> under the umbrella of one brand</w:t>
      </w:r>
      <w:r w:rsidR="009A47F8">
        <w:rPr>
          <w:rFonts w:ascii="Times New Roman" w:hAnsi="Times New Roman" w:cs="Times New Roman"/>
          <w:sz w:val="24"/>
          <w:szCs w:val="24"/>
        </w:rPr>
        <w:t xml:space="preserve">. The brand of Symantec has also acquired several other IT companies to have under their brand </w:t>
      </w:r>
      <w:r w:rsidR="00AF1513">
        <w:rPr>
          <w:rFonts w:ascii="Times New Roman" w:hAnsi="Times New Roman" w:cs="Times New Roman"/>
          <w:sz w:val="24"/>
          <w:szCs w:val="24"/>
        </w:rPr>
        <w:t>while leaving that company as its own organizational entity for decision making</w:t>
      </w:r>
    </w:p>
    <w:p w14:paraId="7F4AD105" w14:textId="7A48D943" w:rsidR="00F92C17" w:rsidRDefault="00F92C17" w:rsidP="00F92C17">
      <w:pPr>
        <w:rPr>
          <w:rFonts w:ascii="Times New Roman" w:hAnsi="Times New Roman" w:cs="Times New Roman"/>
          <w:i/>
          <w:iCs/>
          <w:sz w:val="24"/>
          <w:szCs w:val="24"/>
          <w:u w:val="single"/>
        </w:rPr>
      </w:pPr>
      <w:r>
        <w:rPr>
          <w:rFonts w:ascii="Times New Roman" w:hAnsi="Times New Roman" w:cs="Times New Roman"/>
          <w:i/>
          <w:iCs/>
          <w:sz w:val="24"/>
          <w:szCs w:val="24"/>
          <w:u w:val="single"/>
        </w:rPr>
        <w:t>Stakeholders</w:t>
      </w:r>
    </w:p>
    <w:p w14:paraId="57C3D6D9" w14:textId="14598887" w:rsidR="00AF1513" w:rsidRPr="0046353A" w:rsidRDefault="0046353A" w:rsidP="0046353A">
      <w:pPr>
        <w:pStyle w:val="ListParagraph"/>
        <w:numPr>
          <w:ilvl w:val="0"/>
          <w:numId w:val="3"/>
        </w:numPr>
        <w:rPr>
          <w:rFonts w:ascii="Times New Roman" w:hAnsi="Times New Roman" w:cs="Times New Roman"/>
          <w:sz w:val="24"/>
          <w:szCs w:val="24"/>
        </w:rPr>
      </w:pPr>
      <w:r w:rsidRPr="0046353A">
        <w:rPr>
          <w:rFonts w:ascii="Times New Roman" w:hAnsi="Times New Roman" w:cs="Times New Roman"/>
          <w:sz w:val="24"/>
          <w:szCs w:val="24"/>
        </w:rPr>
        <w:t>Stockholders</w:t>
      </w:r>
      <w:r w:rsidR="00693CCA">
        <w:rPr>
          <w:rFonts w:ascii="Times New Roman" w:hAnsi="Times New Roman" w:cs="Times New Roman"/>
          <w:sz w:val="24"/>
          <w:szCs w:val="24"/>
        </w:rPr>
        <w:t xml:space="preserve"> – The stockholder</w:t>
      </w:r>
      <w:r w:rsidR="008A02E5">
        <w:rPr>
          <w:rFonts w:ascii="Times New Roman" w:hAnsi="Times New Roman" w:cs="Times New Roman"/>
          <w:sz w:val="24"/>
          <w:szCs w:val="24"/>
        </w:rPr>
        <w:t>s have a financial interest the long-term success of the company they own stock in.</w:t>
      </w:r>
    </w:p>
    <w:p w14:paraId="60DB3880" w14:textId="6FCB731C" w:rsidR="0046353A" w:rsidRPr="0046353A" w:rsidRDefault="0046353A" w:rsidP="0046353A">
      <w:pPr>
        <w:pStyle w:val="ListParagraph"/>
        <w:numPr>
          <w:ilvl w:val="0"/>
          <w:numId w:val="3"/>
        </w:numPr>
        <w:rPr>
          <w:rFonts w:ascii="Times New Roman" w:hAnsi="Times New Roman" w:cs="Times New Roman"/>
          <w:sz w:val="24"/>
          <w:szCs w:val="24"/>
        </w:rPr>
      </w:pPr>
      <w:r w:rsidRPr="0046353A">
        <w:rPr>
          <w:rFonts w:ascii="Times New Roman" w:hAnsi="Times New Roman" w:cs="Times New Roman"/>
          <w:sz w:val="24"/>
          <w:szCs w:val="24"/>
        </w:rPr>
        <w:t>Employees</w:t>
      </w:r>
      <w:r w:rsidR="008A02E5">
        <w:rPr>
          <w:rFonts w:ascii="Times New Roman" w:hAnsi="Times New Roman" w:cs="Times New Roman"/>
          <w:sz w:val="24"/>
          <w:szCs w:val="24"/>
        </w:rPr>
        <w:t xml:space="preserve"> – The employees are dependent on the success of Symantec for continued source of revenue to support themselves.</w:t>
      </w:r>
    </w:p>
    <w:p w14:paraId="066FA801" w14:textId="2AB36EFE" w:rsidR="0046353A" w:rsidRPr="0046353A" w:rsidRDefault="0046353A" w:rsidP="0046353A">
      <w:pPr>
        <w:pStyle w:val="ListParagraph"/>
        <w:numPr>
          <w:ilvl w:val="0"/>
          <w:numId w:val="3"/>
        </w:numPr>
        <w:rPr>
          <w:rFonts w:ascii="Times New Roman" w:hAnsi="Times New Roman" w:cs="Times New Roman"/>
          <w:sz w:val="24"/>
          <w:szCs w:val="24"/>
        </w:rPr>
      </w:pPr>
      <w:r w:rsidRPr="0046353A">
        <w:rPr>
          <w:rFonts w:ascii="Times New Roman" w:hAnsi="Times New Roman" w:cs="Times New Roman"/>
          <w:sz w:val="24"/>
          <w:szCs w:val="24"/>
        </w:rPr>
        <w:t>Clients</w:t>
      </w:r>
      <w:r w:rsidR="008A02E5">
        <w:rPr>
          <w:rFonts w:ascii="Times New Roman" w:hAnsi="Times New Roman" w:cs="Times New Roman"/>
          <w:sz w:val="24"/>
          <w:szCs w:val="24"/>
        </w:rPr>
        <w:t xml:space="preserve"> – The clients currently using Symantec services are dependent on the success of Symantec</w:t>
      </w:r>
      <w:r w:rsidR="00530968">
        <w:rPr>
          <w:rFonts w:ascii="Times New Roman" w:hAnsi="Times New Roman" w:cs="Times New Roman"/>
          <w:sz w:val="24"/>
          <w:szCs w:val="24"/>
        </w:rPr>
        <w:t xml:space="preserve"> </w:t>
      </w:r>
      <w:r w:rsidR="009F5802">
        <w:rPr>
          <w:rFonts w:ascii="Times New Roman" w:hAnsi="Times New Roman" w:cs="Times New Roman"/>
          <w:sz w:val="24"/>
          <w:szCs w:val="24"/>
        </w:rPr>
        <w:t>for</w:t>
      </w:r>
      <w:r w:rsidR="00530968">
        <w:rPr>
          <w:rFonts w:ascii="Times New Roman" w:hAnsi="Times New Roman" w:cs="Times New Roman"/>
          <w:sz w:val="24"/>
          <w:szCs w:val="24"/>
        </w:rPr>
        <w:t xml:space="preserve"> the business processes utilizing those services </w:t>
      </w:r>
      <w:r w:rsidR="009F5802">
        <w:rPr>
          <w:rFonts w:ascii="Times New Roman" w:hAnsi="Times New Roman" w:cs="Times New Roman"/>
          <w:sz w:val="24"/>
          <w:szCs w:val="24"/>
        </w:rPr>
        <w:t>to</w:t>
      </w:r>
      <w:r w:rsidR="00530968">
        <w:rPr>
          <w:rFonts w:ascii="Times New Roman" w:hAnsi="Times New Roman" w:cs="Times New Roman"/>
          <w:sz w:val="24"/>
          <w:szCs w:val="24"/>
        </w:rPr>
        <w:t xml:space="preserve"> continue uninterrupted</w:t>
      </w:r>
      <w:r w:rsidR="009F5802">
        <w:rPr>
          <w:rFonts w:ascii="Times New Roman" w:hAnsi="Times New Roman" w:cs="Times New Roman"/>
          <w:sz w:val="24"/>
          <w:szCs w:val="24"/>
        </w:rPr>
        <w:t>.</w:t>
      </w:r>
    </w:p>
    <w:p w14:paraId="0EBFD692" w14:textId="6357210E" w:rsidR="003F4B56" w:rsidRDefault="00F92C17" w:rsidP="009F5802">
      <w:pPr>
        <w:rPr>
          <w:rFonts w:ascii="Times New Roman" w:hAnsi="Times New Roman" w:cs="Times New Roman"/>
          <w:sz w:val="20"/>
          <w:szCs w:val="20"/>
        </w:rPr>
      </w:pPr>
      <w:r>
        <w:rPr>
          <w:rFonts w:ascii="Times New Roman" w:hAnsi="Times New Roman" w:cs="Times New Roman"/>
          <w:i/>
          <w:iCs/>
          <w:sz w:val="24"/>
          <w:szCs w:val="24"/>
          <w:u w:val="single"/>
        </w:rPr>
        <w:lastRenderedPageBreak/>
        <w:t>Actions &amp; Effects</w:t>
      </w:r>
    </w:p>
    <w:p w14:paraId="0C05397B" w14:textId="7DB428E9" w:rsidR="00730AFB" w:rsidRPr="009D23C5" w:rsidRDefault="007340C6" w:rsidP="009D23C5">
      <w:pPr>
        <w:pStyle w:val="ListParagraph"/>
        <w:numPr>
          <w:ilvl w:val="0"/>
          <w:numId w:val="2"/>
        </w:numPr>
        <w:rPr>
          <w:rFonts w:ascii="Times New Roman" w:hAnsi="Times New Roman" w:cs="Times New Roman"/>
          <w:sz w:val="24"/>
          <w:szCs w:val="24"/>
        </w:rPr>
      </w:pPr>
      <w:r w:rsidRPr="00F30D5A">
        <w:rPr>
          <w:rFonts w:ascii="Times New Roman" w:hAnsi="Times New Roman" w:cs="Times New Roman"/>
          <w:sz w:val="24"/>
          <w:szCs w:val="24"/>
        </w:rPr>
        <w:t xml:space="preserve">Do Nothing: </w:t>
      </w:r>
      <w:r w:rsidR="00101897">
        <w:rPr>
          <w:rFonts w:ascii="Times New Roman" w:hAnsi="Times New Roman" w:cs="Times New Roman"/>
          <w:sz w:val="24"/>
          <w:szCs w:val="24"/>
        </w:rPr>
        <w:t xml:space="preserve">Symantec could elect to continue down their current path without changing the control systems in place or </w:t>
      </w:r>
      <w:r w:rsidR="00127F44">
        <w:rPr>
          <w:rFonts w:ascii="Times New Roman" w:hAnsi="Times New Roman" w:cs="Times New Roman"/>
          <w:sz w:val="24"/>
          <w:szCs w:val="24"/>
        </w:rPr>
        <w:t>information flows</w:t>
      </w:r>
      <w:r w:rsidR="00DC5A23">
        <w:rPr>
          <w:rFonts w:ascii="Times New Roman" w:hAnsi="Times New Roman" w:cs="Times New Roman"/>
          <w:sz w:val="24"/>
          <w:szCs w:val="24"/>
        </w:rPr>
        <w:t>. This course of action will lead to miscommunication and decreased productivity and reliability in their services and support.</w:t>
      </w:r>
    </w:p>
    <w:p w14:paraId="61C42BF3" w14:textId="34E355BF" w:rsidR="00B34415" w:rsidRPr="009D23C5" w:rsidRDefault="00A452C9" w:rsidP="004D3EDD">
      <w:pPr>
        <w:pStyle w:val="ListParagraph"/>
        <w:numPr>
          <w:ilvl w:val="0"/>
          <w:numId w:val="2"/>
        </w:numPr>
        <w:rPr>
          <w:rFonts w:ascii="Times New Roman" w:hAnsi="Times New Roman" w:cs="Times New Roman"/>
          <w:i/>
          <w:iCs/>
          <w:sz w:val="32"/>
          <w:szCs w:val="32"/>
          <w:u w:val="single"/>
        </w:rPr>
      </w:pPr>
      <w:r w:rsidRPr="009D23C5">
        <w:rPr>
          <w:rFonts w:ascii="Times New Roman" w:hAnsi="Times New Roman" w:cs="Times New Roman"/>
          <w:sz w:val="24"/>
          <w:szCs w:val="24"/>
        </w:rPr>
        <w:t>Change</w:t>
      </w:r>
      <w:r w:rsidR="00587CAB">
        <w:rPr>
          <w:rFonts w:ascii="Times New Roman" w:hAnsi="Times New Roman" w:cs="Times New Roman"/>
          <w:sz w:val="24"/>
          <w:szCs w:val="24"/>
        </w:rPr>
        <w:t xml:space="preserve"> the Control Systems around the flow of information</w:t>
      </w:r>
      <w:r w:rsidR="005045E6">
        <w:rPr>
          <w:rFonts w:ascii="Times New Roman" w:hAnsi="Times New Roman" w:cs="Times New Roman"/>
          <w:sz w:val="24"/>
          <w:szCs w:val="24"/>
        </w:rPr>
        <w:t xml:space="preserve"> and leave the HP System and Novel Network alone</w:t>
      </w:r>
      <w:r w:rsidR="009D23C5">
        <w:rPr>
          <w:rFonts w:ascii="Times New Roman" w:hAnsi="Times New Roman" w:cs="Times New Roman"/>
          <w:sz w:val="24"/>
          <w:szCs w:val="24"/>
        </w:rPr>
        <w:t>:</w:t>
      </w:r>
      <w:r w:rsidR="006B3F69">
        <w:rPr>
          <w:rFonts w:ascii="Times New Roman" w:hAnsi="Times New Roman" w:cs="Times New Roman"/>
          <w:sz w:val="24"/>
          <w:szCs w:val="24"/>
        </w:rPr>
        <w:t xml:space="preserve"> </w:t>
      </w:r>
      <w:r w:rsidR="00B72E4F">
        <w:rPr>
          <w:rFonts w:ascii="Times New Roman" w:hAnsi="Times New Roman" w:cs="Times New Roman"/>
          <w:sz w:val="24"/>
          <w:szCs w:val="24"/>
        </w:rPr>
        <w:t>It appears</w:t>
      </w:r>
      <w:r w:rsidR="006B3F69">
        <w:rPr>
          <w:rFonts w:ascii="Times New Roman" w:hAnsi="Times New Roman" w:cs="Times New Roman"/>
          <w:sz w:val="24"/>
          <w:szCs w:val="24"/>
        </w:rPr>
        <w:t xml:space="preserve"> Symantec has a policy to have constantly changing policies and </w:t>
      </w:r>
      <w:r w:rsidR="004E75DD">
        <w:rPr>
          <w:rFonts w:ascii="Times New Roman" w:hAnsi="Times New Roman" w:cs="Times New Roman"/>
          <w:sz w:val="24"/>
          <w:szCs w:val="24"/>
        </w:rPr>
        <w:t xml:space="preserve">the different departments all seem to work on their own schedules to prevent too many budgets or reports overlapping at the same times. </w:t>
      </w:r>
      <w:r w:rsidR="00A51039">
        <w:rPr>
          <w:rFonts w:ascii="Times New Roman" w:hAnsi="Times New Roman" w:cs="Times New Roman"/>
          <w:sz w:val="24"/>
          <w:szCs w:val="24"/>
        </w:rPr>
        <w:t xml:space="preserve">Under Morgan’s Images of an </w:t>
      </w:r>
      <w:r w:rsidR="00A93DA0">
        <w:rPr>
          <w:rFonts w:ascii="Times New Roman" w:hAnsi="Times New Roman" w:cs="Times New Roman"/>
          <w:sz w:val="24"/>
          <w:szCs w:val="24"/>
        </w:rPr>
        <w:t>Organization,</w:t>
      </w:r>
      <w:r w:rsidR="00A51039">
        <w:rPr>
          <w:rFonts w:ascii="Times New Roman" w:hAnsi="Times New Roman" w:cs="Times New Roman"/>
          <w:sz w:val="24"/>
          <w:szCs w:val="24"/>
        </w:rPr>
        <w:t xml:space="preserve"> I would treat this as an Organism with a need for constant change and adaptation </w:t>
      </w:r>
      <w:r w:rsidR="00A51039" w:rsidRPr="00A51039">
        <w:rPr>
          <w:rFonts w:ascii="Times New Roman" w:hAnsi="Times New Roman" w:cs="Times New Roman"/>
          <w:i/>
          <w:iCs/>
          <w:sz w:val="24"/>
          <w:szCs w:val="24"/>
        </w:rPr>
        <w:t xml:space="preserve">(Morgan 1). </w:t>
      </w:r>
      <w:r w:rsidR="004E75DD">
        <w:rPr>
          <w:rFonts w:ascii="Times New Roman" w:hAnsi="Times New Roman" w:cs="Times New Roman"/>
          <w:sz w:val="24"/>
          <w:szCs w:val="24"/>
        </w:rPr>
        <w:t xml:space="preserve">Symantec should invest time into redeveloping the control systems around these information flows </w:t>
      </w:r>
      <w:r w:rsidR="00430C92">
        <w:rPr>
          <w:rFonts w:ascii="Times New Roman" w:hAnsi="Times New Roman" w:cs="Times New Roman"/>
          <w:sz w:val="24"/>
          <w:szCs w:val="24"/>
        </w:rPr>
        <w:t xml:space="preserve">as the constant changes occurring through rapid </w:t>
      </w:r>
      <w:r w:rsidR="00F83705">
        <w:rPr>
          <w:rFonts w:ascii="Times New Roman" w:hAnsi="Times New Roman" w:cs="Times New Roman"/>
          <w:sz w:val="24"/>
          <w:szCs w:val="24"/>
        </w:rPr>
        <w:t xml:space="preserve">acquisition seem to be exposing their weaknesses in communication. </w:t>
      </w:r>
      <w:r w:rsidR="00F83705" w:rsidRPr="00F83705">
        <w:rPr>
          <w:rFonts w:ascii="Times New Roman" w:hAnsi="Times New Roman" w:cs="Times New Roman"/>
          <w:i/>
          <w:iCs/>
          <w:sz w:val="24"/>
          <w:szCs w:val="24"/>
        </w:rPr>
        <w:t>(CP 1</w:t>
      </w:r>
      <w:r w:rsidR="004703A1">
        <w:rPr>
          <w:rFonts w:ascii="Times New Roman" w:hAnsi="Times New Roman" w:cs="Times New Roman"/>
          <w:i/>
          <w:iCs/>
          <w:sz w:val="24"/>
          <w:szCs w:val="24"/>
        </w:rPr>
        <w:t>42</w:t>
      </w:r>
      <w:r w:rsidR="00F83705" w:rsidRPr="00F83705">
        <w:rPr>
          <w:rFonts w:ascii="Times New Roman" w:hAnsi="Times New Roman" w:cs="Times New Roman"/>
          <w:i/>
          <w:iCs/>
          <w:sz w:val="24"/>
          <w:szCs w:val="24"/>
        </w:rPr>
        <w:t>)</w:t>
      </w:r>
      <w:r w:rsidR="00B72E4F">
        <w:rPr>
          <w:rFonts w:ascii="Times New Roman" w:hAnsi="Times New Roman" w:cs="Times New Roman"/>
          <w:i/>
          <w:iCs/>
          <w:sz w:val="24"/>
          <w:szCs w:val="24"/>
        </w:rPr>
        <w:t xml:space="preserve"> </w:t>
      </w:r>
    </w:p>
    <w:p w14:paraId="129C056E" w14:textId="61720118" w:rsidR="00B34415" w:rsidRPr="00DB5EBA" w:rsidRDefault="005045E6" w:rsidP="00DB5EBA">
      <w:pPr>
        <w:pStyle w:val="ListParagraph"/>
        <w:numPr>
          <w:ilvl w:val="0"/>
          <w:numId w:val="2"/>
        </w:numPr>
        <w:rPr>
          <w:rFonts w:ascii="Times New Roman" w:hAnsi="Times New Roman" w:cs="Times New Roman"/>
          <w:i/>
          <w:iCs/>
          <w:sz w:val="32"/>
          <w:szCs w:val="32"/>
          <w:u w:val="single"/>
        </w:rPr>
      </w:pPr>
      <w:r>
        <w:rPr>
          <w:rFonts w:ascii="Times New Roman" w:hAnsi="Times New Roman" w:cs="Times New Roman"/>
          <w:sz w:val="24"/>
          <w:szCs w:val="24"/>
        </w:rPr>
        <w:t>Focus time and resources to updating the HP system and Novel Network</w:t>
      </w:r>
      <w:r w:rsidR="00396467">
        <w:rPr>
          <w:rFonts w:ascii="Times New Roman" w:hAnsi="Times New Roman" w:cs="Times New Roman"/>
          <w:sz w:val="24"/>
          <w:szCs w:val="24"/>
        </w:rPr>
        <w:t xml:space="preserve"> hiring knowledgeable individual </w:t>
      </w:r>
      <w:r w:rsidR="00CA7565">
        <w:rPr>
          <w:rFonts w:ascii="Times New Roman" w:hAnsi="Times New Roman" w:cs="Times New Roman"/>
          <w:sz w:val="24"/>
          <w:szCs w:val="24"/>
        </w:rPr>
        <w:t>to admin the system</w:t>
      </w:r>
      <w:r w:rsidR="009D23C5">
        <w:rPr>
          <w:rFonts w:ascii="Times New Roman" w:hAnsi="Times New Roman" w:cs="Times New Roman"/>
          <w:sz w:val="24"/>
          <w:szCs w:val="24"/>
        </w:rPr>
        <w:t>:</w:t>
      </w:r>
      <w:r w:rsidR="00CA7565">
        <w:rPr>
          <w:rFonts w:ascii="Times New Roman" w:hAnsi="Times New Roman" w:cs="Times New Roman"/>
          <w:sz w:val="24"/>
          <w:szCs w:val="24"/>
        </w:rPr>
        <w:t xml:space="preserve"> </w:t>
      </w:r>
      <w:r w:rsidR="00CA7565" w:rsidRPr="00DB5EBA">
        <w:rPr>
          <w:rFonts w:ascii="Times New Roman" w:hAnsi="Times New Roman" w:cs="Times New Roman"/>
          <w:sz w:val="24"/>
          <w:szCs w:val="24"/>
        </w:rPr>
        <w:t xml:space="preserve">Another approach Symantec can take toward remedying the poor flow of information is putting time and resources into the </w:t>
      </w:r>
      <w:r w:rsidR="009C58EF" w:rsidRPr="00DB5EBA">
        <w:rPr>
          <w:rFonts w:ascii="Times New Roman" w:hAnsi="Times New Roman" w:cs="Times New Roman"/>
          <w:sz w:val="24"/>
          <w:szCs w:val="24"/>
        </w:rPr>
        <w:t>two IT systems already utilized by the company and work to update those systems to prevent downtime</w:t>
      </w:r>
      <w:r w:rsidR="00A57CED" w:rsidRPr="00DB5EBA">
        <w:rPr>
          <w:rFonts w:ascii="Times New Roman" w:hAnsi="Times New Roman" w:cs="Times New Roman"/>
          <w:sz w:val="24"/>
          <w:szCs w:val="24"/>
        </w:rPr>
        <w:t xml:space="preserve">. In </w:t>
      </w:r>
      <w:r w:rsidR="00A93DA0" w:rsidRPr="00DB5EBA">
        <w:rPr>
          <w:rFonts w:ascii="Times New Roman" w:hAnsi="Times New Roman" w:cs="Times New Roman"/>
          <w:sz w:val="24"/>
          <w:szCs w:val="24"/>
        </w:rPr>
        <w:t>addition,</w:t>
      </w:r>
      <w:r w:rsidR="00A57CED" w:rsidRPr="00DB5EBA">
        <w:rPr>
          <w:rFonts w:ascii="Times New Roman" w:hAnsi="Times New Roman" w:cs="Times New Roman"/>
          <w:sz w:val="24"/>
          <w:szCs w:val="24"/>
        </w:rPr>
        <w:t xml:space="preserve"> they would need to hire individuals to head the IS department that are knowledgeable with the </w:t>
      </w:r>
      <w:r w:rsidR="00346CED" w:rsidRPr="00DB5EBA">
        <w:rPr>
          <w:rFonts w:ascii="Times New Roman" w:hAnsi="Times New Roman" w:cs="Times New Roman"/>
          <w:sz w:val="24"/>
          <w:szCs w:val="24"/>
        </w:rPr>
        <w:t>system or</w:t>
      </w:r>
      <w:r w:rsidR="00A57CED" w:rsidRPr="00DB5EBA">
        <w:rPr>
          <w:rFonts w:ascii="Times New Roman" w:hAnsi="Times New Roman" w:cs="Times New Roman"/>
          <w:sz w:val="24"/>
          <w:szCs w:val="24"/>
        </w:rPr>
        <w:t xml:space="preserve"> spend resources on training them thoroughly</w:t>
      </w:r>
      <w:r w:rsidR="00DB5EBA">
        <w:rPr>
          <w:rFonts w:ascii="Times New Roman" w:hAnsi="Times New Roman" w:cs="Times New Roman"/>
          <w:sz w:val="24"/>
          <w:szCs w:val="24"/>
        </w:rPr>
        <w:t xml:space="preserve"> </w:t>
      </w:r>
      <w:r w:rsidR="00DB5EBA">
        <w:rPr>
          <w:rFonts w:ascii="Times New Roman" w:hAnsi="Times New Roman" w:cs="Times New Roman"/>
          <w:i/>
          <w:iCs/>
          <w:sz w:val="24"/>
          <w:szCs w:val="24"/>
        </w:rPr>
        <w:t>(CP 143)</w:t>
      </w:r>
      <w:r w:rsidR="00EB7DF2" w:rsidRPr="00DB5EBA">
        <w:rPr>
          <w:rFonts w:ascii="Times New Roman" w:hAnsi="Times New Roman" w:cs="Times New Roman"/>
          <w:sz w:val="24"/>
          <w:szCs w:val="24"/>
        </w:rPr>
        <w:t>.</w:t>
      </w:r>
    </w:p>
    <w:p w14:paraId="35136A4B" w14:textId="4BCDB166" w:rsidR="00F92C17" w:rsidRPr="008B3492" w:rsidRDefault="00F92C17" w:rsidP="008B3492">
      <w:pPr>
        <w:rPr>
          <w:rFonts w:ascii="Times New Roman" w:hAnsi="Times New Roman" w:cs="Times New Roman"/>
          <w:i/>
          <w:iCs/>
          <w:sz w:val="24"/>
          <w:szCs w:val="24"/>
          <w:u w:val="single"/>
        </w:rPr>
      </w:pPr>
      <w:r w:rsidRPr="008B3492">
        <w:rPr>
          <w:rFonts w:ascii="Times New Roman" w:hAnsi="Times New Roman" w:cs="Times New Roman"/>
          <w:i/>
          <w:iCs/>
          <w:sz w:val="24"/>
          <w:szCs w:val="24"/>
          <w:u w:val="single"/>
        </w:rPr>
        <w:t>My Choice</w:t>
      </w:r>
    </w:p>
    <w:p w14:paraId="72D2B26E" w14:textId="425130B6" w:rsidR="00F52B5F" w:rsidRPr="00AF10B3" w:rsidRDefault="00234B18">
      <w:pPr>
        <w:rPr>
          <w:rFonts w:ascii="Times New Roman" w:hAnsi="Times New Roman" w:cs="Times New Roman"/>
          <w:sz w:val="24"/>
          <w:szCs w:val="24"/>
        </w:rPr>
      </w:pPr>
      <w:r>
        <w:rPr>
          <w:rFonts w:ascii="Times New Roman" w:hAnsi="Times New Roman" w:cs="Times New Roman"/>
          <w:sz w:val="24"/>
          <w:szCs w:val="24"/>
        </w:rPr>
        <w:t xml:space="preserve">I would opt for </w:t>
      </w:r>
      <w:r w:rsidR="008902A0">
        <w:rPr>
          <w:rFonts w:ascii="Times New Roman" w:hAnsi="Times New Roman" w:cs="Times New Roman"/>
          <w:sz w:val="24"/>
          <w:szCs w:val="24"/>
        </w:rPr>
        <w:t>option number 2, To change the control systems around information flows and leave the HP Systems and Novel Network alone.</w:t>
      </w:r>
      <w:r w:rsidR="00B36DAE">
        <w:rPr>
          <w:rFonts w:ascii="Times New Roman" w:hAnsi="Times New Roman" w:cs="Times New Roman"/>
          <w:sz w:val="24"/>
          <w:szCs w:val="24"/>
        </w:rPr>
        <w:t xml:space="preserve"> I believe under this scenario the company spends the least amount of money on systems that will need to be constantly updated anyway, and instead target the core issue which is the control systems in place </w:t>
      </w:r>
      <w:r w:rsidR="00537F47">
        <w:rPr>
          <w:rFonts w:ascii="Times New Roman" w:hAnsi="Times New Roman" w:cs="Times New Roman"/>
          <w:sz w:val="24"/>
          <w:szCs w:val="24"/>
        </w:rPr>
        <w:t xml:space="preserve">surrounding the flow of information, who is being reported to, by whom, and when all seem to be issues that should be more clearly defined for easy translation to companies acquired by Symantec. </w:t>
      </w:r>
      <w:r w:rsidR="00AF35AA">
        <w:rPr>
          <w:rFonts w:ascii="Times New Roman" w:hAnsi="Times New Roman" w:cs="Times New Roman"/>
          <w:sz w:val="24"/>
          <w:szCs w:val="24"/>
        </w:rPr>
        <w:t xml:space="preserve">With the flow of information more properly sorted the systems can be updated at later dates more efficiently and effectively to target the </w:t>
      </w:r>
      <w:r w:rsidR="00A93DA0">
        <w:rPr>
          <w:rFonts w:ascii="Times New Roman" w:hAnsi="Times New Roman" w:cs="Times New Roman"/>
          <w:sz w:val="24"/>
          <w:szCs w:val="24"/>
        </w:rPr>
        <w:t>new flow defined by Symantec.</w:t>
      </w:r>
      <w:r w:rsidR="00AF10B3">
        <w:rPr>
          <w:rFonts w:ascii="Times New Roman" w:hAnsi="Times New Roman" w:cs="Times New Roman"/>
          <w:sz w:val="24"/>
          <w:szCs w:val="24"/>
        </w:rPr>
        <w:t xml:space="preserve"> If the flow can be organized properly the short downtimes that would be very costly to be fixed could be worked around to prevent the slack time </w:t>
      </w:r>
      <w:r w:rsidR="00AF10B3">
        <w:rPr>
          <w:rFonts w:ascii="Times New Roman" w:hAnsi="Times New Roman" w:cs="Times New Roman"/>
          <w:i/>
          <w:iCs/>
          <w:sz w:val="24"/>
          <w:szCs w:val="24"/>
        </w:rPr>
        <w:t>(Goldratt)</w:t>
      </w:r>
      <w:r w:rsidR="00AF10B3">
        <w:rPr>
          <w:rFonts w:ascii="Times New Roman" w:hAnsi="Times New Roman" w:cs="Times New Roman"/>
          <w:sz w:val="24"/>
          <w:szCs w:val="24"/>
        </w:rPr>
        <w:t xml:space="preserve"> that leaves middle managers with excess workforce.</w:t>
      </w:r>
      <w:r w:rsidR="00D13822">
        <w:rPr>
          <w:rFonts w:ascii="Times New Roman" w:hAnsi="Times New Roman" w:cs="Times New Roman"/>
          <w:sz w:val="24"/>
          <w:szCs w:val="24"/>
        </w:rPr>
        <w:t xml:space="preserve"> Doing nothing in this scenario prevents further acquisitions without speeding up the decline of Symantec as the company would breakdown internally over time with thew current issues in information flows.</w:t>
      </w:r>
      <w:r w:rsidR="00E2270A">
        <w:rPr>
          <w:rFonts w:ascii="Times New Roman" w:hAnsi="Times New Roman" w:cs="Times New Roman"/>
          <w:sz w:val="24"/>
          <w:szCs w:val="24"/>
        </w:rPr>
        <w:t xml:space="preserve"> Pouring resources into the HP system and Novel network is also more of a temporary fix than something Symantec could rely on to be a solution long term. The system would get solved to the </w:t>
      </w:r>
      <w:r w:rsidR="00E85625">
        <w:rPr>
          <w:rFonts w:ascii="Times New Roman" w:hAnsi="Times New Roman" w:cs="Times New Roman"/>
          <w:sz w:val="24"/>
          <w:szCs w:val="24"/>
        </w:rPr>
        <w:t xml:space="preserve">scale that Symantec currently operates. But with plans of more acquisitions the fix would be short lived as more </w:t>
      </w:r>
      <w:r w:rsidR="002A0612">
        <w:rPr>
          <w:rFonts w:ascii="Times New Roman" w:hAnsi="Times New Roman" w:cs="Times New Roman"/>
          <w:sz w:val="24"/>
          <w:szCs w:val="24"/>
        </w:rPr>
        <w:t>divisional</w:t>
      </w:r>
      <w:r w:rsidR="00E85625">
        <w:rPr>
          <w:rFonts w:ascii="Times New Roman" w:hAnsi="Times New Roman" w:cs="Times New Roman"/>
          <w:sz w:val="24"/>
          <w:szCs w:val="24"/>
        </w:rPr>
        <w:t xml:space="preserve"> units would need to be tied into the system </w:t>
      </w:r>
      <w:r w:rsidR="002A0612">
        <w:rPr>
          <w:rFonts w:ascii="Times New Roman" w:hAnsi="Times New Roman" w:cs="Times New Roman"/>
          <w:sz w:val="24"/>
          <w:szCs w:val="24"/>
        </w:rPr>
        <w:t xml:space="preserve">and the schedule around reports and budgets </w:t>
      </w:r>
      <w:r w:rsidR="00346CED">
        <w:rPr>
          <w:rFonts w:ascii="Times New Roman" w:hAnsi="Times New Roman" w:cs="Times New Roman"/>
          <w:sz w:val="24"/>
          <w:szCs w:val="24"/>
        </w:rPr>
        <w:t>would still</w:t>
      </w:r>
      <w:r w:rsidR="002A0612">
        <w:rPr>
          <w:rFonts w:ascii="Times New Roman" w:hAnsi="Times New Roman" w:cs="Times New Roman"/>
          <w:sz w:val="24"/>
          <w:szCs w:val="24"/>
        </w:rPr>
        <w:t xml:space="preserve"> be undergoing change every 6 months which leaves the information flow foundational issue unsolved.</w:t>
      </w:r>
    </w:p>
    <w:p w14:paraId="5448D633" w14:textId="77777777" w:rsidR="00F52B5F" w:rsidRDefault="00F52B5F">
      <w:pPr>
        <w:rPr>
          <w:rFonts w:ascii="Times New Roman" w:hAnsi="Times New Roman" w:cs="Times New Roman"/>
          <w:sz w:val="24"/>
          <w:szCs w:val="24"/>
        </w:rPr>
      </w:pPr>
    </w:p>
    <w:p w14:paraId="23948ACE" w14:textId="33899387" w:rsidR="003432BB" w:rsidRDefault="003432BB" w:rsidP="007D5054">
      <w:pPr>
        <w:spacing w:before="100" w:beforeAutospacing="1" w:after="100" w:afterAutospacing="1" w:line="240" w:lineRule="auto"/>
        <w:ind w:left="567" w:hanging="567"/>
        <w:rPr>
          <w:rFonts w:ascii="Times New Roman" w:eastAsia="Times New Roman" w:hAnsi="Times New Roman" w:cs="Times New Roman"/>
          <w:sz w:val="24"/>
          <w:szCs w:val="24"/>
        </w:rPr>
      </w:pPr>
    </w:p>
    <w:p w14:paraId="593BE1A5" w14:textId="5D07716E" w:rsidR="009D23C5" w:rsidRPr="00F51F44" w:rsidRDefault="009D23C5" w:rsidP="002A0612">
      <w:pPr>
        <w:spacing w:before="100" w:beforeAutospacing="1" w:after="100" w:afterAutospacing="1" w:line="240" w:lineRule="auto"/>
        <w:rPr>
          <w:rFonts w:ascii="Times New Roman" w:eastAsia="Times New Roman" w:hAnsi="Times New Roman" w:cs="Times New Roman"/>
          <w:i/>
          <w:iCs/>
          <w:sz w:val="24"/>
          <w:szCs w:val="24"/>
          <w:u w:val="single"/>
        </w:rPr>
      </w:pPr>
      <w:r w:rsidRPr="00F51F44">
        <w:rPr>
          <w:rFonts w:ascii="Times New Roman" w:eastAsia="Times New Roman" w:hAnsi="Times New Roman" w:cs="Times New Roman"/>
          <w:i/>
          <w:iCs/>
          <w:sz w:val="24"/>
          <w:szCs w:val="24"/>
          <w:u w:val="single"/>
        </w:rPr>
        <w:t>Citations</w:t>
      </w:r>
    </w:p>
    <w:p w14:paraId="08513A75" w14:textId="5702D473" w:rsidR="007D5054" w:rsidRDefault="007D5054" w:rsidP="007D5054">
      <w:pPr>
        <w:spacing w:before="100" w:beforeAutospacing="1" w:after="100" w:afterAutospacing="1" w:line="240" w:lineRule="auto"/>
        <w:ind w:left="567" w:hanging="567"/>
        <w:rPr>
          <w:rFonts w:ascii="Times New Roman" w:eastAsia="Times New Roman" w:hAnsi="Times New Roman" w:cs="Times New Roman"/>
          <w:sz w:val="24"/>
          <w:szCs w:val="24"/>
        </w:rPr>
      </w:pPr>
      <w:bookmarkStart w:id="0" w:name="_Hlk82633583"/>
      <w:r w:rsidRPr="007D5054">
        <w:rPr>
          <w:rFonts w:ascii="Times New Roman" w:eastAsia="Times New Roman" w:hAnsi="Times New Roman" w:cs="Times New Roman"/>
          <w:sz w:val="24"/>
          <w:szCs w:val="24"/>
        </w:rPr>
        <w:t>Michaux</w:t>
      </w:r>
      <w:bookmarkEnd w:id="0"/>
      <w:r w:rsidRPr="007D5054">
        <w:rPr>
          <w:rFonts w:ascii="Times New Roman" w:eastAsia="Times New Roman" w:hAnsi="Times New Roman" w:cs="Times New Roman"/>
          <w:sz w:val="24"/>
          <w:szCs w:val="24"/>
        </w:rPr>
        <w:t xml:space="preserve"> </w:t>
      </w:r>
      <w:proofErr w:type="spellStart"/>
      <w:r w:rsidRPr="007D5054">
        <w:rPr>
          <w:rFonts w:ascii="Times New Roman" w:eastAsia="Times New Roman" w:hAnsi="Times New Roman" w:cs="Times New Roman"/>
          <w:sz w:val="24"/>
          <w:szCs w:val="24"/>
        </w:rPr>
        <w:t>Stéphanie</w:t>
      </w:r>
      <w:proofErr w:type="spellEnd"/>
      <w:r w:rsidRPr="007D5054">
        <w:rPr>
          <w:rFonts w:ascii="Times New Roman" w:eastAsia="Times New Roman" w:hAnsi="Times New Roman" w:cs="Times New Roman"/>
          <w:sz w:val="24"/>
          <w:szCs w:val="24"/>
        </w:rPr>
        <w:t xml:space="preserve">, </w:t>
      </w:r>
      <w:proofErr w:type="spellStart"/>
      <w:r w:rsidRPr="007D5054">
        <w:rPr>
          <w:rFonts w:ascii="Times New Roman" w:eastAsia="Times New Roman" w:hAnsi="Times New Roman" w:cs="Times New Roman"/>
          <w:sz w:val="24"/>
          <w:szCs w:val="24"/>
        </w:rPr>
        <w:t>Cadiat</w:t>
      </w:r>
      <w:proofErr w:type="spellEnd"/>
      <w:r w:rsidRPr="007D5054">
        <w:rPr>
          <w:rFonts w:ascii="Times New Roman" w:eastAsia="Times New Roman" w:hAnsi="Times New Roman" w:cs="Times New Roman"/>
          <w:sz w:val="24"/>
          <w:szCs w:val="24"/>
        </w:rPr>
        <w:t xml:space="preserve">, A.-C., &amp; Probert, C. (2015). </w:t>
      </w:r>
      <w:r w:rsidRPr="007D5054">
        <w:rPr>
          <w:rFonts w:ascii="Times New Roman" w:eastAsia="Times New Roman" w:hAnsi="Times New Roman" w:cs="Times New Roman"/>
          <w:i/>
          <w:iCs/>
          <w:sz w:val="24"/>
          <w:szCs w:val="24"/>
        </w:rPr>
        <w:t>Porter's five forces</w:t>
      </w:r>
      <w:r w:rsidRPr="007D5054">
        <w:rPr>
          <w:rFonts w:ascii="Times New Roman" w:eastAsia="Times New Roman" w:hAnsi="Times New Roman" w:cs="Times New Roman"/>
          <w:sz w:val="24"/>
          <w:szCs w:val="24"/>
        </w:rPr>
        <w:t xml:space="preserve">. 50Minutes.com. </w:t>
      </w:r>
    </w:p>
    <w:p w14:paraId="66513EA2" w14:textId="28189A38" w:rsidR="00D17039" w:rsidRPr="00395A80" w:rsidRDefault="00EB7DF2" w:rsidP="00395A8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5A80">
        <w:rPr>
          <w:rFonts w:ascii="Times New Roman" w:eastAsia="Times New Roman" w:hAnsi="Times New Roman" w:cs="Times New Roman"/>
          <w:sz w:val="24"/>
          <w:szCs w:val="24"/>
        </w:rPr>
        <w:t>Performed an industry competitive analysis with Porter’s 5 forces</w:t>
      </w:r>
    </w:p>
    <w:p w14:paraId="048C6A2A" w14:textId="2E51925D" w:rsidR="004703A1" w:rsidRDefault="00D17039" w:rsidP="007D5054">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Coursepack</w:t>
      </w:r>
      <w:proofErr w:type="spellEnd"/>
      <w:r>
        <w:rPr>
          <w:rFonts w:ascii="Times New Roman" w:eastAsia="Times New Roman" w:hAnsi="Times New Roman" w:cs="Times New Roman"/>
          <w:sz w:val="24"/>
          <w:szCs w:val="24"/>
        </w:rPr>
        <w:t xml:space="preserve"> </w:t>
      </w:r>
    </w:p>
    <w:p w14:paraId="4B25F379" w14:textId="0A35D73E" w:rsidR="00EC5508" w:rsidRDefault="00395A80" w:rsidP="00EC550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7039">
        <w:rPr>
          <w:rFonts w:ascii="Times New Roman" w:eastAsia="Times New Roman" w:hAnsi="Times New Roman" w:cs="Times New Roman"/>
          <w:sz w:val="24"/>
          <w:szCs w:val="24"/>
        </w:rPr>
        <w:t>142</w:t>
      </w:r>
      <w:r w:rsidR="004703A1">
        <w:rPr>
          <w:rFonts w:ascii="Times New Roman" w:eastAsia="Times New Roman" w:hAnsi="Times New Roman" w:cs="Times New Roman"/>
          <w:sz w:val="24"/>
          <w:szCs w:val="24"/>
        </w:rPr>
        <w:t>)</w:t>
      </w:r>
      <w:r w:rsidR="009852B3">
        <w:rPr>
          <w:rFonts w:ascii="Times New Roman" w:eastAsia="Times New Roman" w:hAnsi="Times New Roman" w:cs="Times New Roman"/>
          <w:sz w:val="24"/>
          <w:szCs w:val="24"/>
        </w:rPr>
        <w:t xml:space="preserve"> </w:t>
      </w:r>
      <w:r w:rsidR="004703A1">
        <w:rPr>
          <w:rFonts w:ascii="Times New Roman" w:eastAsia="Times New Roman" w:hAnsi="Times New Roman" w:cs="Times New Roman"/>
          <w:sz w:val="24"/>
          <w:szCs w:val="24"/>
        </w:rPr>
        <w:t>“</w:t>
      </w:r>
      <w:r w:rsidR="009852B3">
        <w:rPr>
          <w:rFonts w:ascii="Times New Roman" w:eastAsia="Times New Roman" w:hAnsi="Times New Roman" w:cs="Times New Roman"/>
          <w:sz w:val="24"/>
          <w:szCs w:val="24"/>
        </w:rPr>
        <w:t xml:space="preserve">The purpose of control is to create a set of conditions that improve the </w:t>
      </w:r>
      <w:r w:rsidR="00D34044">
        <w:rPr>
          <w:rFonts w:ascii="Times New Roman" w:eastAsia="Times New Roman" w:hAnsi="Times New Roman" w:cs="Times New Roman"/>
          <w:sz w:val="24"/>
          <w:szCs w:val="24"/>
        </w:rPr>
        <w:t xml:space="preserve">likelihood that desirable outcomes will be achieved, despite changing technologies, markets, competitive conditions </w:t>
      </w:r>
      <w:r w:rsidR="00430C92">
        <w:rPr>
          <w:rFonts w:ascii="Times New Roman" w:eastAsia="Times New Roman" w:hAnsi="Times New Roman" w:cs="Times New Roman"/>
          <w:sz w:val="24"/>
          <w:szCs w:val="24"/>
        </w:rPr>
        <w:t>and other features of an organization’s volatile environment.</w:t>
      </w:r>
      <w:r w:rsidR="004703A1">
        <w:rPr>
          <w:rFonts w:ascii="Times New Roman" w:eastAsia="Times New Roman" w:hAnsi="Times New Roman" w:cs="Times New Roman"/>
          <w:sz w:val="24"/>
          <w:szCs w:val="24"/>
        </w:rPr>
        <w:t xml:space="preserve">” </w:t>
      </w:r>
    </w:p>
    <w:p w14:paraId="1BAFBB22" w14:textId="3CCDCBC6" w:rsidR="00EC5508" w:rsidRDefault="00EC5508" w:rsidP="00EC550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described that control systems are important for</w:t>
      </w:r>
      <w:r w:rsidR="00ED3C23">
        <w:rPr>
          <w:rFonts w:ascii="Times New Roman" w:eastAsia="Times New Roman" w:hAnsi="Times New Roman" w:cs="Times New Roman"/>
          <w:sz w:val="24"/>
          <w:szCs w:val="24"/>
        </w:rPr>
        <w:t xml:space="preserve"> improving results in constantly changing environments.</w:t>
      </w:r>
    </w:p>
    <w:p w14:paraId="14E121BF" w14:textId="44C30A91" w:rsidR="00DB5EBA" w:rsidRDefault="00395A80" w:rsidP="00EC550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B5EBA">
        <w:rPr>
          <w:rFonts w:ascii="Times New Roman" w:eastAsia="Times New Roman" w:hAnsi="Times New Roman" w:cs="Times New Roman"/>
          <w:sz w:val="24"/>
          <w:szCs w:val="24"/>
        </w:rPr>
        <w:t>143) “Managers increase the likelihood of achieving desirable outcomes by selecting people with appropriate skills, values</w:t>
      </w:r>
      <w:r w:rsidR="00D62D33">
        <w:rPr>
          <w:rFonts w:ascii="Times New Roman" w:eastAsia="Times New Roman" w:hAnsi="Times New Roman" w:cs="Times New Roman"/>
          <w:sz w:val="24"/>
          <w:szCs w:val="24"/>
        </w:rPr>
        <w:t xml:space="preserve"> and personality.”</w:t>
      </w:r>
    </w:p>
    <w:p w14:paraId="21DB4522" w14:textId="48CAF7B9" w:rsidR="00D62D33" w:rsidRDefault="00D62D33" w:rsidP="00EC550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described that picking people with the right skills is part of people control to help increase the likelihood of a positive outcome.</w:t>
      </w:r>
    </w:p>
    <w:p w14:paraId="47E78D6F" w14:textId="77777777" w:rsidR="002F51BA" w:rsidRDefault="002F51BA" w:rsidP="002F51BA">
      <w:pPr>
        <w:spacing w:before="100" w:beforeAutospacing="1" w:after="100" w:afterAutospacing="1" w:line="240" w:lineRule="auto"/>
        <w:ind w:left="567" w:hanging="567"/>
        <w:rPr>
          <w:rFonts w:ascii="Times New Roman" w:eastAsia="Times New Roman" w:hAnsi="Times New Roman" w:cs="Times New Roman"/>
          <w:sz w:val="24"/>
          <w:szCs w:val="24"/>
        </w:rPr>
      </w:pPr>
      <w:r w:rsidRPr="007D5054">
        <w:rPr>
          <w:rFonts w:ascii="Times New Roman" w:eastAsia="Times New Roman" w:hAnsi="Times New Roman" w:cs="Times New Roman"/>
          <w:sz w:val="24"/>
          <w:szCs w:val="24"/>
        </w:rPr>
        <w:t xml:space="preserve">Cash, J. I. (1994). </w:t>
      </w:r>
      <w:r w:rsidRPr="007D5054">
        <w:rPr>
          <w:rFonts w:ascii="Times New Roman" w:eastAsia="Times New Roman" w:hAnsi="Times New Roman" w:cs="Times New Roman"/>
          <w:i/>
          <w:iCs/>
          <w:sz w:val="24"/>
          <w:szCs w:val="24"/>
        </w:rPr>
        <w:t>Building the information-age organization: Structure, control, and information technologies</w:t>
      </w:r>
      <w:r w:rsidRPr="007D5054">
        <w:rPr>
          <w:rFonts w:ascii="Times New Roman" w:eastAsia="Times New Roman" w:hAnsi="Times New Roman" w:cs="Times New Roman"/>
          <w:sz w:val="24"/>
          <w:szCs w:val="24"/>
        </w:rPr>
        <w:t xml:space="preserve">. Irwin. </w:t>
      </w:r>
    </w:p>
    <w:p w14:paraId="2D8E51DE" w14:textId="7091DC43" w:rsidR="002F51BA" w:rsidRDefault="002F51BA" w:rsidP="00EC550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(109) Cash describes a Divisional organizational structure and its properties</w:t>
      </w:r>
    </w:p>
    <w:p w14:paraId="138688E7" w14:textId="77777777" w:rsidR="00234B18" w:rsidRDefault="00234B18" w:rsidP="00234B18">
      <w:pPr>
        <w:pStyle w:val="NormalWeb"/>
        <w:ind w:left="567" w:hanging="567"/>
      </w:pPr>
      <w:r>
        <w:t xml:space="preserve">MORGAN, GARETH. </w:t>
      </w:r>
      <w:r>
        <w:rPr>
          <w:i/>
          <w:iCs/>
        </w:rPr>
        <w:t>Images of Organization</w:t>
      </w:r>
      <w:r>
        <w:t xml:space="preserve">. CORWIN PRESS INC, 2018. </w:t>
      </w:r>
    </w:p>
    <w:p w14:paraId="26BBF3D9" w14:textId="2A2F10D5" w:rsidR="00234B18" w:rsidRDefault="00234B18" w:rsidP="00234B1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Describes an </w:t>
      </w:r>
      <w:proofErr w:type="gramStart"/>
      <w:r>
        <w:rPr>
          <w:rFonts w:ascii="Times New Roman" w:eastAsia="Times New Roman" w:hAnsi="Times New Roman" w:cs="Times New Roman"/>
          <w:sz w:val="24"/>
          <w:szCs w:val="24"/>
        </w:rPr>
        <w:t>Organization</w:t>
      </w:r>
      <w:proofErr w:type="gramEnd"/>
      <w:r>
        <w:rPr>
          <w:rFonts w:ascii="Times New Roman" w:eastAsia="Times New Roman" w:hAnsi="Times New Roman" w:cs="Times New Roman"/>
          <w:sz w:val="24"/>
          <w:szCs w:val="24"/>
        </w:rPr>
        <w:t xml:space="preserve"> through the metaphor of an Organism and its constant need to change and adapt to the environment.</w:t>
      </w:r>
    </w:p>
    <w:p w14:paraId="430A6118" w14:textId="0301B14A" w:rsidR="00346CED" w:rsidRDefault="00346CED" w:rsidP="00346CED">
      <w:pPr>
        <w:pStyle w:val="NormalWeb"/>
      </w:pPr>
      <w:r>
        <w:t xml:space="preserve">Goldratt, Eliyahu M., and Jeff Cox. </w:t>
      </w:r>
      <w:r>
        <w:rPr>
          <w:i/>
          <w:iCs/>
        </w:rPr>
        <w:t>The Goal: A Process of Ongoing Improvement</w:t>
      </w:r>
      <w:r>
        <w:t xml:space="preserve">. Routledge Taylor and Francis Group, 2016. </w:t>
      </w:r>
    </w:p>
    <w:p w14:paraId="72FB1850" w14:textId="1A590793" w:rsidR="00346CED" w:rsidRDefault="00346CED" w:rsidP="00346CED">
      <w:pPr>
        <w:pStyle w:val="NormalWeb"/>
        <w:numPr>
          <w:ilvl w:val="0"/>
          <w:numId w:val="7"/>
        </w:numPr>
      </w:pPr>
      <w:r>
        <w:t>Goldratt emphasized the importance of managing slack time in a process</w:t>
      </w:r>
    </w:p>
    <w:p w14:paraId="6AA57838" w14:textId="77777777" w:rsidR="00346CED" w:rsidRPr="00346CED" w:rsidRDefault="00346CED" w:rsidP="00346CED">
      <w:pPr>
        <w:spacing w:before="100" w:beforeAutospacing="1" w:after="100" w:afterAutospacing="1" w:line="240" w:lineRule="auto"/>
        <w:rPr>
          <w:rFonts w:ascii="Times New Roman" w:eastAsia="Times New Roman" w:hAnsi="Times New Roman" w:cs="Times New Roman"/>
          <w:sz w:val="24"/>
          <w:szCs w:val="24"/>
        </w:rPr>
      </w:pPr>
    </w:p>
    <w:sectPr w:rsidR="00346CED" w:rsidRPr="00346CED" w:rsidSect="00F92C1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5820" w14:textId="77777777" w:rsidR="00CC6A3F" w:rsidRDefault="00CC6A3F" w:rsidP="00F92C17">
      <w:pPr>
        <w:spacing w:after="0" w:line="240" w:lineRule="auto"/>
      </w:pPr>
      <w:r>
        <w:separator/>
      </w:r>
    </w:p>
  </w:endnote>
  <w:endnote w:type="continuationSeparator" w:id="0">
    <w:p w14:paraId="47D7ACDB" w14:textId="77777777" w:rsidR="00CC6A3F" w:rsidRDefault="00CC6A3F" w:rsidP="00F9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1E4A" w14:textId="77777777" w:rsidR="00CC6A3F" w:rsidRDefault="00CC6A3F" w:rsidP="00F92C17">
      <w:pPr>
        <w:spacing w:after="0" w:line="240" w:lineRule="auto"/>
      </w:pPr>
      <w:r>
        <w:separator/>
      </w:r>
    </w:p>
  </w:footnote>
  <w:footnote w:type="continuationSeparator" w:id="0">
    <w:p w14:paraId="757B8711" w14:textId="77777777" w:rsidR="00CC6A3F" w:rsidRDefault="00CC6A3F" w:rsidP="00F92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F1E7B3CCFDC841B49D6D07F21B218D20"/>
      </w:placeholder>
      <w:dataBinding w:prefixMappings="xmlns:ns0='http://purl.org/dc/elements/1.1/' xmlns:ns1='http://schemas.openxmlformats.org/package/2006/metadata/core-properties' " w:xpath="/ns1:coreProperties[1]/ns0:title[1]" w:storeItemID="{6C3C8BC8-F283-45AE-878A-BAB7291924A1}"/>
      <w:text/>
    </w:sdtPr>
    <w:sdtEndPr/>
    <w:sdtContent>
      <w:p w14:paraId="605A3BF6" w14:textId="6C65C354" w:rsidR="00F92C17" w:rsidRDefault="00346CED">
        <w:pPr>
          <w:pStyle w:val="Header"/>
          <w:tabs>
            <w:tab w:val="clear" w:pos="4680"/>
            <w:tab w:val="clear" w:pos="9360"/>
          </w:tabs>
          <w:jc w:val="right"/>
          <w:rPr>
            <w:color w:val="7F7F7F" w:themeColor="text1" w:themeTint="80"/>
          </w:rPr>
        </w:pPr>
        <w:r>
          <w:rPr>
            <w:color w:val="7F7F7F" w:themeColor="text1" w:themeTint="80"/>
          </w:rPr>
          <w:t>Symantec</w:t>
        </w:r>
        <w:r w:rsidR="00F92C17">
          <w:rPr>
            <w:color w:val="7F7F7F" w:themeColor="text1" w:themeTint="80"/>
          </w:rPr>
          <w:t xml:space="preserve"> Case Analysis</w:t>
        </w:r>
      </w:p>
    </w:sdtContent>
  </w:sdt>
  <w:p w14:paraId="39C52B00" w14:textId="77777777" w:rsidR="00F92C17" w:rsidRDefault="00F92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14F5" w14:textId="605946CD" w:rsidR="00F92C17" w:rsidRPr="00F92C17" w:rsidRDefault="00F92C17">
    <w:pPr>
      <w:pStyle w:val="Header"/>
      <w:rPr>
        <w:rFonts w:ascii="Times New Roman" w:hAnsi="Times New Roman" w:cs="Times New Roman"/>
      </w:rPr>
    </w:pPr>
    <w:r w:rsidRPr="00F92C17">
      <w:rPr>
        <w:rFonts w:ascii="Times New Roman" w:hAnsi="Times New Roman" w:cs="Times New Roman"/>
      </w:rPr>
      <w:t>Kyle Broyles CIS 410-01</w:t>
    </w:r>
    <w:r w:rsidRPr="00F92C17">
      <w:rPr>
        <w:rFonts w:ascii="Times New Roman" w:hAnsi="Times New Roman" w:cs="Times New Roman"/>
      </w:rPr>
      <w:ptab w:relativeTo="margin" w:alignment="center" w:leader="none"/>
    </w:r>
    <w:r w:rsidRPr="00F92C17">
      <w:rPr>
        <w:rFonts w:ascii="Times New Roman" w:hAnsi="Times New Roman" w:cs="Times New Roman"/>
      </w:rPr>
      <w:ptab w:relativeTo="margin" w:alignment="right" w:leader="none"/>
    </w:r>
    <w:r w:rsidR="009D23C5">
      <w:rPr>
        <w:rFonts w:ascii="Times New Roman" w:hAnsi="Times New Roman" w:cs="Times New Roman"/>
      </w:rPr>
      <w:t>Symantec</w:t>
    </w:r>
    <w:r w:rsidR="001774F7">
      <w:rPr>
        <w:rFonts w:ascii="Times New Roman" w:hAnsi="Times New Roman" w:cs="Times New Roman"/>
      </w:rPr>
      <w:t xml:space="preserve"> </w:t>
    </w:r>
    <w:r w:rsidRPr="00F92C17">
      <w:rPr>
        <w:rFonts w:ascii="Times New Roman" w:hAnsi="Times New Roman" w:cs="Times New Roman"/>
      </w:rPr>
      <w:t>Case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13AD"/>
    <w:multiLevelType w:val="hybridMultilevel"/>
    <w:tmpl w:val="89C24F0A"/>
    <w:lvl w:ilvl="0" w:tplc="EA5A3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63FA8"/>
    <w:multiLevelType w:val="hybridMultilevel"/>
    <w:tmpl w:val="A762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13081"/>
    <w:multiLevelType w:val="hybridMultilevel"/>
    <w:tmpl w:val="7E1450C4"/>
    <w:lvl w:ilvl="0" w:tplc="6172B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919B4"/>
    <w:multiLevelType w:val="hybridMultilevel"/>
    <w:tmpl w:val="83AAA2EE"/>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4" w15:restartNumberingAfterBreak="0">
    <w:nsid w:val="52E021D1"/>
    <w:multiLevelType w:val="hybridMultilevel"/>
    <w:tmpl w:val="ED242BAC"/>
    <w:lvl w:ilvl="0" w:tplc="BAD40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10E0E"/>
    <w:multiLevelType w:val="hybridMultilevel"/>
    <w:tmpl w:val="DE865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B199E"/>
    <w:multiLevelType w:val="hybridMultilevel"/>
    <w:tmpl w:val="837E0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17"/>
    <w:rsid w:val="00006639"/>
    <w:rsid w:val="00016557"/>
    <w:rsid w:val="00031F17"/>
    <w:rsid w:val="00036004"/>
    <w:rsid w:val="000466C4"/>
    <w:rsid w:val="00056890"/>
    <w:rsid w:val="000619C3"/>
    <w:rsid w:val="00071CEB"/>
    <w:rsid w:val="00086E23"/>
    <w:rsid w:val="000A3288"/>
    <w:rsid w:val="000A4BB0"/>
    <w:rsid w:val="000A77CC"/>
    <w:rsid w:val="000D2E39"/>
    <w:rsid w:val="000D6D66"/>
    <w:rsid w:val="000E0D9E"/>
    <w:rsid w:val="000E5119"/>
    <w:rsid w:val="000F2409"/>
    <w:rsid w:val="00101897"/>
    <w:rsid w:val="00105E8B"/>
    <w:rsid w:val="001068B2"/>
    <w:rsid w:val="00127F44"/>
    <w:rsid w:val="00145286"/>
    <w:rsid w:val="00163539"/>
    <w:rsid w:val="00172CED"/>
    <w:rsid w:val="001774F7"/>
    <w:rsid w:val="00184D3F"/>
    <w:rsid w:val="00190B67"/>
    <w:rsid w:val="001A05A1"/>
    <w:rsid w:val="001C2681"/>
    <w:rsid w:val="001C2952"/>
    <w:rsid w:val="001D66AB"/>
    <w:rsid w:val="001E22CC"/>
    <w:rsid w:val="001E3F1A"/>
    <w:rsid w:val="001E7925"/>
    <w:rsid w:val="00234B18"/>
    <w:rsid w:val="002358EB"/>
    <w:rsid w:val="00236E15"/>
    <w:rsid w:val="00273226"/>
    <w:rsid w:val="00273272"/>
    <w:rsid w:val="002804D1"/>
    <w:rsid w:val="002857F8"/>
    <w:rsid w:val="002A0612"/>
    <w:rsid w:val="002B48AF"/>
    <w:rsid w:val="002F51BA"/>
    <w:rsid w:val="0031638E"/>
    <w:rsid w:val="003209F5"/>
    <w:rsid w:val="00333798"/>
    <w:rsid w:val="003432BB"/>
    <w:rsid w:val="00344711"/>
    <w:rsid w:val="00346CED"/>
    <w:rsid w:val="00351B84"/>
    <w:rsid w:val="0037741C"/>
    <w:rsid w:val="003910AF"/>
    <w:rsid w:val="00392F85"/>
    <w:rsid w:val="00395A80"/>
    <w:rsid w:val="00396467"/>
    <w:rsid w:val="003971D5"/>
    <w:rsid w:val="003B4807"/>
    <w:rsid w:val="003B5A09"/>
    <w:rsid w:val="003F1166"/>
    <w:rsid w:val="003F4B56"/>
    <w:rsid w:val="004075D0"/>
    <w:rsid w:val="00427442"/>
    <w:rsid w:val="0043011C"/>
    <w:rsid w:val="00430C92"/>
    <w:rsid w:val="00433E37"/>
    <w:rsid w:val="0043778C"/>
    <w:rsid w:val="00460ACF"/>
    <w:rsid w:val="0046353A"/>
    <w:rsid w:val="004703A1"/>
    <w:rsid w:val="00472498"/>
    <w:rsid w:val="00480765"/>
    <w:rsid w:val="004A0379"/>
    <w:rsid w:val="004C3C99"/>
    <w:rsid w:val="004D5050"/>
    <w:rsid w:val="004E75DD"/>
    <w:rsid w:val="005045E6"/>
    <w:rsid w:val="005145BD"/>
    <w:rsid w:val="0051763A"/>
    <w:rsid w:val="00523D3D"/>
    <w:rsid w:val="00530968"/>
    <w:rsid w:val="00537F47"/>
    <w:rsid w:val="00552F2A"/>
    <w:rsid w:val="00566243"/>
    <w:rsid w:val="00574D0D"/>
    <w:rsid w:val="00580384"/>
    <w:rsid w:val="005808F4"/>
    <w:rsid w:val="00584CF0"/>
    <w:rsid w:val="00587CAB"/>
    <w:rsid w:val="00591036"/>
    <w:rsid w:val="00594AB1"/>
    <w:rsid w:val="005B67D0"/>
    <w:rsid w:val="005C2B47"/>
    <w:rsid w:val="005D22DB"/>
    <w:rsid w:val="005D33EA"/>
    <w:rsid w:val="005E63B5"/>
    <w:rsid w:val="00624988"/>
    <w:rsid w:val="006447FB"/>
    <w:rsid w:val="00644BB3"/>
    <w:rsid w:val="00655AE3"/>
    <w:rsid w:val="006612D3"/>
    <w:rsid w:val="00671523"/>
    <w:rsid w:val="00673712"/>
    <w:rsid w:val="00675F13"/>
    <w:rsid w:val="00693CCA"/>
    <w:rsid w:val="0069577D"/>
    <w:rsid w:val="006A0142"/>
    <w:rsid w:val="006A06B5"/>
    <w:rsid w:val="006B3F69"/>
    <w:rsid w:val="006D1A8D"/>
    <w:rsid w:val="006E5A7E"/>
    <w:rsid w:val="00710046"/>
    <w:rsid w:val="00713354"/>
    <w:rsid w:val="007231B7"/>
    <w:rsid w:val="00730AFB"/>
    <w:rsid w:val="007340C6"/>
    <w:rsid w:val="00751083"/>
    <w:rsid w:val="007707B5"/>
    <w:rsid w:val="007A2D1D"/>
    <w:rsid w:val="007A47BF"/>
    <w:rsid w:val="007A64A6"/>
    <w:rsid w:val="007C589B"/>
    <w:rsid w:val="007D5054"/>
    <w:rsid w:val="007F6D32"/>
    <w:rsid w:val="008040AA"/>
    <w:rsid w:val="00837BA0"/>
    <w:rsid w:val="00850EA9"/>
    <w:rsid w:val="00864D51"/>
    <w:rsid w:val="0088443F"/>
    <w:rsid w:val="008902A0"/>
    <w:rsid w:val="008A02E5"/>
    <w:rsid w:val="008B3492"/>
    <w:rsid w:val="008B34B4"/>
    <w:rsid w:val="008F206C"/>
    <w:rsid w:val="008F6D17"/>
    <w:rsid w:val="00904469"/>
    <w:rsid w:val="009163E7"/>
    <w:rsid w:val="00927E21"/>
    <w:rsid w:val="00954227"/>
    <w:rsid w:val="00957F6C"/>
    <w:rsid w:val="009852B3"/>
    <w:rsid w:val="00986694"/>
    <w:rsid w:val="00993BD8"/>
    <w:rsid w:val="009A47F8"/>
    <w:rsid w:val="009A7CB7"/>
    <w:rsid w:val="009B1A16"/>
    <w:rsid w:val="009C2DBF"/>
    <w:rsid w:val="009C58EF"/>
    <w:rsid w:val="009D23C5"/>
    <w:rsid w:val="009F5329"/>
    <w:rsid w:val="009F5802"/>
    <w:rsid w:val="00A17BF4"/>
    <w:rsid w:val="00A21B54"/>
    <w:rsid w:val="00A23080"/>
    <w:rsid w:val="00A452C9"/>
    <w:rsid w:val="00A45B3C"/>
    <w:rsid w:val="00A51039"/>
    <w:rsid w:val="00A53363"/>
    <w:rsid w:val="00A57CED"/>
    <w:rsid w:val="00A86CCC"/>
    <w:rsid w:val="00A93DA0"/>
    <w:rsid w:val="00AB1837"/>
    <w:rsid w:val="00AB6735"/>
    <w:rsid w:val="00AD060F"/>
    <w:rsid w:val="00AD2FDB"/>
    <w:rsid w:val="00AE1716"/>
    <w:rsid w:val="00AE61FB"/>
    <w:rsid w:val="00AF10B3"/>
    <w:rsid w:val="00AF1513"/>
    <w:rsid w:val="00AF35AA"/>
    <w:rsid w:val="00B012CE"/>
    <w:rsid w:val="00B140A3"/>
    <w:rsid w:val="00B21A63"/>
    <w:rsid w:val="00B25B3B"/>
    <w:rsid w:val="00B34415"/>
    <w:rsid w:val="00B35FE7"/>
    <w:rsid w:val="00B36DAE"/>
    <w:rsid w:val="00B40378"/>
    <w:rsid w:val="00B464C2"/>
    <w:rsid w:val="00B506BF"/>
    <w:rsid w:val="00B51CC5"/>
    <w:rsid w:val="00B51ED0"/>
    <w:rsid w:val="00B56B9E"/>
    <w:rsid w:val="00B72E4F"/>
    <w:rsid w:val="00B815CD"/>
    <w:rsid w:val="00B85C86"/>
    <w:rsid w:val="00B951A2"/>
    <w:rsid w:val="00BA06EE"/>
    <w:rsid w:val="00BC5A5B"/>
    <w:rsid w:val="00BD6196"/>
    <w:rsid w:val="00BD67A6"/>
    <w:rsid w:val="00BD7915"/>
    <w:rsid w:val="00BF3727"/>
    <w:rsid w:val="00C1622C"/>
    <w:rsid w:val="00C37698"/>
    <w:rsid w:val="00C56C9C"/>
    <w:rsid w:val="00C63576"/>
    <w:rsid w:val="00C72BBE"/>
    <w:rsid w:val="00C82874"/>
    <w:rsid w:val="00C84A12"/>
    <w:rsid w:val="00C92723"/>
    <w:rsid w:val="00C93E59"/>
    <w:rsid w:val="00CA0ECB"/>
    <w:rsid w:val="00CA7565"/>
    <w:rsid w:val="00CC6A3F"/>
    <w:rsid w:val="00CD55F6"/>
    <w:rsid w:val="00CE6B6D"/>
    <w:rsid w:val="00CF1D05"/>
    <w:rsid w:val="00D13822"/>
    <w:rsid w:val="00D164BF"/>
    <w:rsid w:val="00D17039"/>
    <w:rsid w:val="00D34044"/>
    <w:rsid w:val="00D360E0"/>
    <w:rsid w:val="00D62D33"/>
    <w:rsid w:val="00D77523"/>
    <w:rsid w:val="00D90BE6"/>
    <w:rsid w:val="00DA4439"/>
    <w:rsid w:val="00DB5EBA"/>
    <w:rsid w:val="00DC5A23"/>
    <w:rsid w:val="00DD071A"/>
    <w:rsid w:val="00DD1282"/>
    <w:rsid w:val="00DD282E"/>
    <w:rsid w:val="00DE3831"/>
    <w:rsid w:val="00DE3881"/>
    <w:rsid w:val="00E01849"/>
    <w:rsid w:val="00E02A8A"/>
    <w:rsid w:val="00E1625F"/>
    <w:rsid w:val="00E2270A"/>
    <w:rsid w:val="00E251D4"/>
    <w:rsid w:val="00E26185"/>
    <w:rsid w:val="00E45469"/>
    <w:rsid w:val="00E45D2A"/>
    <w:rsid w:val="00E525D1"/>
    <w:rsid w:val="00E85625"/>
    <w:rsid w:val="00E911BA"/>
    <w:rsid w:val="00E91A9A"/>
    <w:rsid w:val="00EA6650"/>
    <w:rsid w:val="00EB3C99"/>
    <w:rsid w:val="00EB7DF2"/>
    <w:rsid w:val="00EC5508"/>
    <w:rsid w:val="00EC6756"/>
    <w:rsid w:val="00ED09E7"/>
    <w:rsid w:val="00ED35A6"/>
    <w:rsid w:val="00ED3C23"/>
    <w:rsid w:val="00EF4EE3"/>
    <w:rsid w:val="00F11713"/>
    <w:rsid w:val="00F11A51"/>
    <w:rsid w:val="00F12068"/>
    <w:rsid w:val="00F2339B"/>
    <w:rsid w:val="00F255CF"/>
    <w:rsid w:val="00F30D5A"/>
    <w:rsid w:val="00F468FE"/>
    <w:rsid w:val="00F51F44"/>
    <w:rsid w:val="00F52B5F"/>
    <w:rsid w:val="00F566DD"/>
    <w:rsid w:val="00F65B0C"/>
    <w:rsid w:val="00F83705"/>
    <w:rsid w:val="00F84331"/>
    <w:rsid w:val="00F870B6"/>
    <w:rsid w:val="00F92C17"/>
    <w:rsid w:val="00F94242"/>
    <w:rsid w:val="00FB1D57"/>
    <w:rsid w:val="00FB6463"/>
    <w:rsid w:val="00FC7057"/>
    <w:rsid w:val="00FF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D2B7"/>
  <w15:chartTrackingRefBased/>
  <w15:docId w15:val="{4F777C86-96FD-43F4-B68C-6AC55C3D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C17"/>
  </w:style>
  <w:style w:type="paragraph" w:styleId="Footer">
    <w:name w:val="footer"/>
    <w:basedOn w:val="Normal"/>
    <w:link w:val="FooterChar"/>
    <w:uiPriority w:val="99"/>
    <w:unhideWhenUsed/>
    <w:rsid w:val="00F92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C17"/>
  </w:style>
  <w:style w:type="paragraph" w:styleId="ListParagraph">
    <w:name w:val="List Paragraph"/>
    <w:basedOn w:val="Normal"/>
    <w:uiPriority w:val="34"/>
    <w:qFormat/>
    <w:rsid w:val="00F92C17"/>
    <w:pPr>
      <w:ind w:left="720"/>
      <w:contextualSpacing/>
    </w:pPr>
  </w:style>
  <w:style w:type="paragraph" w:styleId="NormalWeb">
    <w:name w:val="Normal (Web)"/>
    <w:basedOn w:val="Normal"/>
    <w:uiPriority w:val="99"/>
    <w:semiHidden/>
    <w:unhideWhenUsed/>
    <w:rsid w:val="00B951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2450">
      <w:bodyDiv w:val="1"/>
      <w:marLeft w:val="0"/>
      <w:marRight w:val="0"/>
      <w:marTop w:val="0"/>
      <w:marBottom w:val="0"/>
      <w:divBdr>
        <w:top w:val="none" w:sz="0" w:space="0" w:color="auto"/>
        <w:left w:val="none" w:sz="0" w:space="0" w:color="auto"/>
        <w:bottom w:val="none" w:sz="0" w:space="0" w:color="auto"/>
        <w:right w:val="none" w:sz="0" w:space="0" w:color="auto"/>
      </w:divBdr>
    </w:div>
    <w:div w:id="173056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E7B3CCFDC841B49D6D07F21B218D20"/>
        <w:category>
          <w:name w:val="General"/>
          <w:gallery w:val="placeholder"/>
        </w:category>
        <w:types>
          <w:type w:val="bbPlcHdr"/>
        </w:types>
        <w:behaviors>
          <w:behavior w:val="content"/>
        </w:behaviors>
        <w:guid w:val="{918229D9-9E2A-40D9-A150-666AAA1BE298}"/>
      </w:docPartPr>
      <w:docPartBody>
        <w:p w:rsidR="00D61415" w:rsidRDefault="00E95919" w:rsidP="00E95919">
          <w:pPr>
            <w:pStyle w:val="F1E7B3CCFDC841B49D6D07F21B218D2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19"/>
    <w:rsid w:val="000E37B1"/>
    <w:rsid w:val="001C5A4F"/>
    <w:rsid w:val="003015F1"/>
    <w:rsid w:val="005024F3"/>
    <w:rsid w:val="00954CFC"/>
    <w:rsid w:val="00D61415"/>
    <w:rsid w:val="00E95919"/>
    <w:rsid w:val="00F6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E7B3CCFDC841B49D6D07F21B218D20">
    <w:name w:val="F1E7B3CCFDC841B49D6D07F21B218D20"/>
    <w:rsid w:val="00E959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Symantec Case Analysis</dc:title>
  <dc:subject/>
  <dc:creator>Kyle Broyles</dc:creator>
  <cp:keywords/>
  <dc:description/>
  <cp:lastModifiedBy>Kyle Broyles</cp:lastModifiedBy>
  <cp:revision>2</cp:revision>
  <dcterms:created xsi:type="dcterms:W3CDTF">2021-11-28T16:31:00Z</dcterms:created>
  <dcterms:modified xsi:type="dcterms:W3CDTF">2021-11-28T16:31:00Z</dcterms:modified>
</cp:coreProperties>
</file>