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97D"/>
          <w:sz w:val="48"/>
        </w:rPr>
        <w:t>Sprint #3 Team Notebook</w:t>
      </w:r>
    </w:p>
    <w:p>
      <w:pPr>
        <w:jc w:val="center"/>
      </w:pPr>
      <w:r>
        <w:rPr>
          <w:b/>
          <w:color w:val="2763AE"/>
          <w:sz w:val="28"/>
        </w:rPr>
        <w:t>Team Polled  (formerly Settled)</w:t>
      </w:r>
    </w:p>
    <w:p>
      <w:pPr>
        <w:jc w:val="center"/>
      </w:pPr>
      <w:r>
        <w:rPr>
          <w:color w:val="444444"/>
          <w:sz w:val="22"/>
        </w:rPr>
        <w:t>Sankar Gopalkrishna · Kevin Lin · Rakshit Naidu</w:t>
      </w:r>
    </w:p>
    <w:p>
      <w:pPr>
        <w:jc w:val="center"/>
      </w:pPr>
      <w:r>
        <w:rPr>
          <w:i/>
          <w:color w:val="666666"/>
          <w:sz w:val="20"/>
        </w:rPr>
        <w:t>Georgia Institute of Technology  |  March 2026</w:t>
      </w:r>
    </w:p>
    <w:p>
      <w:pPr>
        <w:ind w:left="288" w:right="288"/>
        <w:pBdr>
          <w:top w:val="single" w:sz="12" w:space="4" w:color="C08A00"/>
          <w:left w:val="single" w:sz="12" w:space="4" w:color="C08A00"/>
          <w:bottom w:val="single" w:sz="12" w:space="4" w:color="C08A00"/>
          <w:right w:val="single" w:sz="12" w:space="4" w:color="C08A00"/>
        </w:pBdr>
      </w:pPr>
      <w:r>
        <w:rPr>
          <w:i/>
          <w:color w:val="C08A00"/>
          <w:sz w:val="20"/>
        </w:rPr>
        <w:t>🆕 New Sprint 3 content is highlighted in gold callout boxes throughout this document.</w:t>
      </w:r>
    </w:p>
    <w:p>
      <w:r>
        <w:br w:type="page"/>
      </w:r>
    </w:p>
    <w:p>
      <w:pPr>
        <w:pStyle w:val="Heading1"/>
        <w:jc w:val="left"/>
      </w:pPr>
      <w:r>
        <w:rPr>
          <w:b/>
          <w:color w:val="1F497D"/>
          <w:sz w:val="32"/>
        </w:rPr>
        <w:t>1. Team Name &amp; Members</w:t>
      </w:r>
    </w:p>
    <w:p>
      <w:pPr>
        <w:pBdr>
          <w:bottom w:val="single" w:sz="6" w:space="1" w:color="4472C4"/>
        </w:pBdr>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1F497D"/>
            <w:vAlign w:val="center"/>
          </w:tcPr>
          <w:p>
            <w:pPr>
              <w:jc w:val="center"/>
            </w:pPr>
            <w:r>
              <w:rPr>
                <w:b/>
                <w:color w:val="FFFFFF"/>
                <w:sz w:val="18"/>
              </w:rPr>
              <w:t>Role</w:t>
            </w:r>
          </w:p>
        </w:tc>
        <w:tc>
          <w:tcPr>
            <w:tcW w:type="dxa" w:w="1872"/>
            <w:shd w:val="clear" w:color="auto" w:fill="1F497D"/>
            <w:vAlign w:val="center"/>
          </w:tcPr>
          <w:p>
            <w:pPr>
              <w:jc w:val="center"/>
            </w:pPr>
            <w:r>
              <w:rPr>
                <w:b/>
                <w:color w:val="FFFFFF"/>
                <w:sz w:val="18"/>
              </w:rPr>
              <w:t>Name</w:t>
            </w:r>
          </w:p>
        </w:tc>
        <w:tc>
          <w:tcPr>
            <w:tcW w:type="dxa" w:w="2880"/>
            <w:shd w:val="clear" w:color="auto" w:fill="1F497D"/>
            <w:vAlign w:val="center"/>
          </w:tcPr>
          <w:p>
            <w:pPr>
              <w:jc w:val="center"/>
            </w:pPr>
            <w:r>
              <w:rPr>
                <w:b/>
                <w:color w:val="FFFFFF"/>
                <w:sz w:val="18"/>
              </w:rPr>
              <w:t>Email</w:t>
            </w:r>
          </w:p>
        </w:tc>
        <w:tc>
          <w:tcPr>
            <w:tcW w:type="dxa" w:w="3744"/>
            <w:shd w:val="clear" w:color="auto" w:fill="1F497D"/>
            <w:vAlign w:val="center"/>
          </w:tcPr>
          <w:p>
            <w:pPr>
              <w:jc w:val="center"/>
            </w:pPr>
            <w:r>
              <w:rPr>
                <w:b/>
                <w:color w:val="FFFFFF"/>
                <w:sz w:val="18"/>
              </w:rPr>
              <w:t>Sprint 3 Focus</w:t>
            </w:r>
          </w:p>
        </w:tc>
      </w:tr>
      <w:tr>
        <w:tc>
          <w:tcPr>
            <w:tcW w:type="dxa" w:w="2016"/>
            <w:vAlign w:val="center"/>
          </w:tcPr>
          <w:p>
            <w:pPr>
              <w:jc w:val="left"/>
            </w:pPr>
            <w:r>
              <w:rPr>
                <w:b w:val="0"/>
                <w:color w:val="000000"/>
                <w:sz w:val="18"/>
              </w:rPr>
              <w:t>Team Lead / Developer</w:t>
            </w:r>
          </w:p>
        </w:tc>
        <w:tc>
          <w:tcPr>
            <w:tcW w:type="dxa" w:w="1872"/>
            <w:vAlign w:val="center"/>
          </w:tcPr>
          <w:p>
            <w:pPr>
              <w:jc w:val="left"/>
            </w:pPr>
            <w:r>
              <w:rPr>
                <w:b w:val="0"/>
                <w:color w:val="000000"/>
                <w:sz w:val="18"/>
              </w:rPr>
              <w:t>Rakshit Naidu</w:t>
            </w:r>
          </w:p>
        </w:tc>
        <w:tc>
          <w:tcPr>
            <w:tcW w:type="dxa" w:w="2880"/>
            <w:vAlign w:val="center"/>
          </w:tcPr>
          <w:p>
            <w:pPr>
              <w:jc w:val="left"/>
            </w:pPr>
            <w:r>
              <w:rPr>
                <w:b w:val="0"/>
                <w:color w:val="000000"/>
                <w:sz w:val="18"/>
              </w:rPr>
              <w:t>rnemakallu3@gatech.edu</w:t>
            </w:r>
          </w:p>
        </w:tc>
        <w:tc>
          <w:tcPr>
            <w:tcW w:type="dxa" w:w="3744"/>
            <w:vAlign w:val="center"/>
          </w:tcPr>
          <w:p>
            <w:pPr>
              <w:jc w:val="left"/>
            </w:pPr>
            <w:r>
              <w:rPr>
                <w:b w:val="0"/>
                <w:color w:val="000000"/>
                <w:sz w:val="18"/>
              </w:rPr>
              <w:t>Firebase integration, real-time polling engine, app architecture</w:t>
            </w:r>
          </w:p>
        </w:tc>
      </w:tr>
      <w:tr>
        <w:tc>
          <w:tcPr>
            <w:tcW w:type="dxa" w:w="2016"/>
            <w:shd w:val="clear" w:color="auto" w:fill="DEE8F4"/>
            <w:vAlign w:val="center"/>
          </w:tcPr>
          <w:p>
            <w:pPr>
              <w:jc w:val="left"/>
            </w:pPr>
            <w:r>
              <w:rPr>
                <w:b w:val="0"/>
                <w:color w:val="000000"/>
                <w:sz w:val="18"/>
              </w:rPr>
              <w:t>Frontend / UX</w:t>
            </w:r>
          </w:p>
        </w:tc>
        <w:tc>
          <w:tcPr>
            <w:tcW w:type="dxa" w:w="1872"/>
            <w:shd w:val="clear" w:color="auto" w:fill="DEE8F4"/>
            <w:vAlign w:val="center"/>
          </w:tcPr>
          <w:p>
            <w:pPr>
              <w:jc w:val="left"/>
            </w:pPr>
            <w:r>
              <w:rPr>
                <w:b w:val="0"/>
                <w:color w:val="000000"/>
                <w:sz w:val="18"/>
              </w:rPr>
              <w:t>Kevin Lin</w:t>
            </w:r>
          </w:p>
        </w:tc>
        <w:tc>
          <w:tcPr>
            <w:tcW w:type="dxa" w:w="2880"/>
            <w:shd w:val="clear" w:color="auto" w:fill="DEE8F4"/>
            <w:vAlign w:val="center"/>
          </w:tcPr>
          <w:p>
            <w:pPr>
              <w:jc w:val="left"/>
            </w:pPr>
            <w:r>
              <w:rPr>
                <w:b w:val="0"/>
                <w:color w:val="000000"/>
                <w:sz w:val="18"/>
              </w:rPr>
              <w:t>kcao62@gatech.edu</w:t>
            </w:r>
          </w:p>
        </w:tc>
        <w:tc>
          <w:tcPr>
            <w:tcW w:type="dxa" w:w="3744"/>
            <w:shd w:val="clear" w:color="auto" w:fill="DEE8F4"/>
            <w:vAlign w:val="center"/>
          </w:tcPr>
          <w:p>
            <w:pPr>
              <w:jc w:val="left"/>
            </w:pPr>
            <w:r>
              <w:rPr>
                <w:b w:val="0"/>
                <w:color w:val="000000"/>
                <w:sz w:val="18"/>
              </w:rPr>
              <w:t>Screen layouts, component design, mobile/desktop responsiveness</w:t>
            </w:r>
          </w:p>
        </w:tc>
      </w:tr>
      <w:tr>
        <w:tc>
          <w:tcPr>
            <w:tcW w:type="dxa" w:w="2016"/>
            <w:vAlign w:val="center"/>
          </w:tcPr>
          <w:p>
            <w:pPr>
              <w:jc w:val="left"/>
            </w:pPr>
            <w:r>
              <w:rPr>
                <w:b w:val="0"/>
                <w:color w:val="000000"/>
                <w:sz w:val="18"/>
              </w:rPr>
              <w:t>Research &amp; Testing</w:t>
            </w:r>
          </w:p>
        </w:tc>
        <w:tc>
          <w:tcPr>
            <w:tcW w:type="dxa" w:w="1872"/>
            <w:vAlign w:val="center"/>
          </w:tcPr>
          <w:p>
            <w:pPr>
              <w:jc w:val="left"/>
            </w:pPr>
            <w:r>
              <w:rPr>
                <w:b w:val="0"/>
                <w:color w:val="000000"/>
                <w:sz w:val="18"/>
              </w:rPr>
              <w:t>Sankar Gopalkrishna</w:t>
            </w:r>
          </w:p>
        </w:tc>
        <w:tc>
          <w:tcPr>
            <w:tcW w:type="dxa" w:w="2880"/>
            <w:vAlign w:val="center"/>
          </w:tcPr>
          <w:p>
            <w:pPr>
              <w:jc w:val="left"/>
            </w:pPr>
            <w:r>
              <w:rPr>
                <w:b w:val="0"/>
                <w:color w:val="000000"/>
                <w:sz w:val="18"/>
              </w:rPr>
              <w:t>sgopalkrishna3@gatech.edu</w:t>
            </w:r>
          </w:p>
        </w:tc>
        <w:tc>
          <w:tcPr>
            <w:tcW w:type="dxa" w:w="3744"/>
            <w:vAlign w:val="center"/>
          </w:tcPr>
          <w:p>
            <w:pPr>
              <w:jc w:val="left"/>
            </w:pPr>
            <w:r>
              <w:rPr>
                <w:b w:val="0"/>
                <w:color w:val="000000"/>
                <w:sz w:val="18"/>
              </w:rPr>
              <w:t>User testing sessions, survey design, data collection &amp; analysis</w:t>
            </w:r>
          </w:p>
        </w:tc>
      </w:tr>
    </w:tbl>
    <w:p/>
    <w:p/>
    <w:p>
      <w:pPr>
        <w:pStyle w:val="Heading1"/>
        <w:jc w:val="left"/>
      </w:pPr>
      <w:r>
        <w:rPr>
          <w:b/>
          <w:color w:val="1F497D"/>
          <w:sz w:val="32"/>
        </w:rPr>
        <w:t>2. Updated Team Agreement</w:t>
      </w:r>
    </w:p>
    <w:p>
      <w:pPr>
        <w:pBdr>
          <w:bottom w:val="single" w:sz="6" w:space="1" w:color="4472C4"/>
        </w:pBdr>
      </w:pPr>
    </w:p>
    <w:p>
      <w:r>
        <w:rPr>
          <w:b w:val="0"/>
          <w:i w:val="0"/>
          <w:color w:val="000000"/>
          <w:sz w:val="21"/>
        </w:rPr>
        <w:t>All agreements from Sprint 2 remain in full effect. The sections below carry forward the original agreement and add Sprint 3-specific processes.</w:t>
      </w:r>
    </w:p>
    <w:p>
      <w:pPr>
        <w:pStyle w:val="Heading2"/>
        <w:jc w:val="left"/>
      </w:pPr>
      <w:r>
        <w:rPr>
          <w:b/>
          <w:color w:val="2763AE"/>
          <w:sz w:val="26"/>
        </w:rPr>
        <w:t>Participation</w:t>
      </w:r>
    </w:p>
    <w:p>
      <w:pPr>
        <w:pStyle w:val="ListBullet"/>
        <w:ind w:left="360"/>
      </w:pPr>
      <w:r>
        <w:rPr>
          <w:sz w:val="21"/>
        </w:rPr>
        <w:t>Team members are expected to attend class discussions and catch up on any missed content.</w:t>
      </w:r>
    </w:p>
    <w:p>
      <w:pPr>
        <w:pStyle w:val="ListBullet"/>
        <w:ind w:left="360"/>
      </w:pPr>
      <w:r>
        <w:rPr>
          <w:sz w:val="21"/>
        </w:rPr>
        <w:t>Weekly in-person/virtual meetings with active participation in ideation and discussions.</w:t>
      </w:r>
    </w:p>
    <w:p>
      <w:pPr>
        <w:pStyle w:val="ListBullet"/>
        <w:ind w:left="360"/>
      </w:pPr>
      <w:r>
        <w:rPr>
          <w:sz w:val="21"/>
        </w:rPr>
        <w:t>Work is divided among the 3 members with clearly assigned responsibilities per task.</w:t>
      </w:r>
    </w:p>
    <w:p>
      <w:pPr>
        <w:pStyle w:val="ListBullet"/>
        <w:ind w:left="360"/>
      </w:pPr>
      <w:r>
        <w:rPr>
          <w:sz w:val="21"/>
        </w:rPr>
        <w:t>Each member is responsible for completing tasks by the specified date to avoid blocking others.</w:t>
      </w:r>
    </w:p>
    <w:p>
      <w:pPr>
        <w:pStyle w:val="ListBullet"/>
        <w:ind w:left="360"/>
      </w:pPr>
      <w:r>
        <w:rPr>
          <w:sz w:val="21"/>
        </w:rPr>
        <w:t>Persistent non-completion will be escalated: team meeting → TA mediation → instructor as last resort.</w:t>
      </w:r>
    </w:p>
    <w:p>
      <w:pPr>
        <w:pStyle w:val="Heading2"/>
        <w:jc w:val="left"/>
      </w:pPr>
      <w:r>
        <w:rPr>
          <w:b/>
          <w:color w:val="2763AE"/>
          <w:sz w:val="26"/>
        </w:rPr>
        <w:t>Communication</w:t>
      </w:r>
    </w:p>
    <w:p>
      <w:pPr>
        <w:pStyle w:val="ListBullet"/>
        <w:ind w:left="360"/>
      </w:pPr>
      <w:r>
        <w:rPr>
          <w:sz w:val="21"/>
        </w:rPr>
        <w:t>Group chat for general communication, questions, and quick updates.</w:t>
      </w:r>
    </w:p>
    <w:p>
      <w:pPr>
        <w:pStyle w:val="ListBullet"/>
        <w:ind w:left="360"/>
      </w:pPr>
      <w:r>
        <w:rPr>
          <w:sz w:val="21"/>
        </w:rPr>
        <w:t>Microsoft Teams for resource sharing and collaboration on deliverables.</w:t>
      </w:r>
    </w:p>
    <w:p>
      <w:pPr>
        <w:pStyle w:val="ListBullet"/>
        <w:ind w:left="360"/>
      </w:pPr>
      <w:r>
        <w:rPr>
          <w:sz w:val="21"/>
        </w:rPr>
        <w:t>Teammates are expected to respond in a timely manner and stay active.</w:t>
      </w:r>
    </w:p>
    <w:p>
      <w:pPr>
        <w:pStyle w:val="Heading2"/>
        <w:jc w:val="left"/>
      </w:pPr>
      <w:r>
        <w:rPr>
          <w:b/>
          <w:color w:val="2763AE"/>
          <w:sz w:val="26"/>
        </w:rPr>
        <w:t>Meetings</w:t>
      </w:r>
    </w:p>
    <w:p>
      <w:pPr>
        <w:pStyle w:val="ListBullet"/>
        <w:ind w:left="360"/>
      </w:pPr>
      <w:r>
        <w:rPr>
          <w:sz w:val="21"/>
        </w:rPr>
        <w:t>Meetings scheduled within the Teams group.</w:t>
      </w:r>
    </w:p>
    <w:p>
      <w:pPr>
        <w:pStyle w:val="ListBullet"/>
        <w:ind w:left="360"/>
      </w:pPr>
      <w:r>
        <w:rPr>
          <w:sz w:val="21"/>
        </w:rPr>
        <w:t>Each member provides a progress update; tasks should be completed before the meeting.</w:t>
      </w:r>
    </w:p>
    <w:p>
      <w:pPr>
        <w:pStyle w:val="ListBullet"/>
        <w:ind w:left="360"/>
      </w:pPr>
      <w:r>
        <w:rPr>
          <w:sz w:val="21"/>
        </w:rPr>
        <w:t>Equal roles in moderating and coordinating assignments.</w:t>
      </w:r>
    </w:p>
    <w:p>
      <w:pPr>
        <w:pStyle w:val="Heading2"/>
        <w:jc w:val="left"/>
      </w:pPr>
      <w:r>
        <w:rPr>
          <w:b/>
          <w:color w:val="2763AE"/>
          <w:sz w:val="26"/>
        </w:rPr>
        <w:t>Conduct &amp; Conflict Resolution</w:t>
      </w:r>
    </w:p>
    <w:p>
      <w:pPr>
        <w:pStyle w:val="ListBullet"/>
        <w:ind w:left="360"/>
      </w:pPr>
      <w:r>
        <w:rPr>
          <w:sz w:val="21"/>
        </w:rPr>
        <w:t>Decisions made through open discussion; majority vote if consensus cannot be reached.</w:t>
      </w:r>
    </w:p>
    <w:p>
      <w:pPr>
        <w:pStyle w:val="ListBullet"/>
        <w:ind w:left="360"/>
      </w:pPr>
      <w:r>
        <w:rPr>
          <w:sz w:val="21"/>
        </w:rPr>
        <w:t>Conflict escalation: team meeting → TA mediation → instructor as last resort.</w:t>
      </w:r>
    </w:p>
    <w:p>
      <w:pPr>
        <w:pStyle w:val="ListBullet"/>
        <w:ind w:left="360"/>
      </w:pPr>
      <w:r>
        <w:rPr>
          <w:sz w:val="21"/>
        </w:rPr>
        <w:t>All members respect each other's time, ideas, and commitments.</w:t>
      </w:r>
    </w:p>
    <w:p>
      <w:pPr>
        <w:ind w:left="288" w:right="288"/>
        <w:pBdr>
          <w:top w:val="single" w:sz="12" w:space="4" w:color="C08A00"/>
          <w:left w:val="single" w:sz="12" w:space="4" w:color="C08A00"/>
          <w:bottom w:val="single" w:sz="12" w:space="4" w:color="C08A00"/>
          <w:right w:val="single" w:sz="12" w:space="4" w:color="C08A00"/>
        </w:pBdr>
      </w:pPr>
      <w:r>
        <w:rPr>
          <w:i/>
          <w:color w:val="C08A00"/>
          <w:sz w:val="20"/>
        </w:rPr>
        <w:t>🆕 Sprint 3 Role Assignments &amp; Process Additions</w:t>
      </w:r>
    </w:p>
    <w:p>
      <w:r>
        <w:rPr>
          <w:b w:val="0"/>
          <w:i w:val="0"/>
          <w:color w:val="000000"/>
          <w:sz w:val="21"/>
        </w:rPr>
        <w:t>The following additions were made to reflect the demands of building and testing a live prototype this sprint:</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1F497D"/>
            <w:vAlign w:val="center"/>
          </w:tcPr>
          <w:p>
            <w:pPr>
              <w:jc w:val="center"/>
            </w:pPr>
            <w:r>
              <w:rPr>
                <w:b/>
                <w:color w:val="FFFFFF"/>
                <w:sz w:val="18"/>
              </w:rPr>
              <w:t>Area</w:t>
            </w:r>
          </w:p>
        </w:tc>
        <w:tc>
          <w:tcPr>
            <w:tcW w:type="dxa" w:w="8352"/>
            <w:shd w:val="clear" w:color="auto" w:fill="1F497D"/>
            <w:vAlign w:val="center"/>
          </w:tcPr>
          <w:p>
            <w:pPr>
              <w:jc w:val="center"/>
            </w:pPr>
            <w:r>
              <w:rPr>
                <w:b/>
                <w:color w:val="FFFFFF"/>
                <w:sz w:val="18"/>
              </w:rPr>
              <w:t>Sprint 3 Addition</w:t>
            </w:r>
          </w:p>
        </w:tc>
      </w:tr>
      <w:tr>
        <w:tc>
          <w:tcPr>
            <w:tcW w:type="dxa" w:w="2160"/>
            <w:vAlign w:val="center"/>
          </w:tcPr>
          <w:p>
            <w:pPr>
              <w:jc w:val="left"/>
            </w:pPr>
            <w:r>
              <w:rPr>
                <w:b w:val="0"/>
                <w:color w:val="000000"/>
                <w:sz w:val="18"/>
              </w:rPr>
              <w:t>Role Assignments</w:t>
            </w:r>
          </w:p>
        </w:tc>
        <w:tc>
          <w:tcPr>
            <w:tcW w:type="dxa" w:w="8352"/>
            <w:vAlign w:val="center"/>
          </w:tcPr>
          <w:p>
            <w:pPr>
              <w:jc w:val="left"/>
            </w:pPr>
            <w:r>
              <w:rPr>
                <w:b w:val="0"/>
                <w:color w:val="000000"/>
                <w:sz w:val="18"/>
              </w:rPr>
              <w:t>Rakshit: lead developer; Kevin: frontend/UX; Sankar: research &amp; testing lead</w:t>
            </w:r>
          </w:p>
        </w:tc>
      </w:tr>
      <w:tr>
        <w:tc>
          <w:tcPr>
            <w:tcW w:type="dxa" w:w="2160"/>
            <w:shd w:val="clear" w:color="auto" w:fill="DEE8F4"/>
            <w:vAlign w:val="center"/>
          </w:tcPr>
          <w:p>
            <w:pPr>
              <w:jc w:val="left"/>
            </w:pPr>
            <w:r>
              <w:rPr>
                <w:b w:val="0"/>
                <w:color w:val="000000"/>
                <w:sz w:val="18"/>
              </w:rPr>
              <w:t>Feature Freeze</w:t>
            </w:r>
          </w:p>
        </w:tc>
        <w:tc>
          <w:tcPr>
            <w:tcW w:type="dxa" w:w="8352"/>
            <w:shd w:val="clear" w:color="auto" w:fill="DEE8F4"/>
            <w:vAlign w:val="center"/>
          </w:tcPr>
          <w:p>
            <w:pPr>
              <w:jc w:val="left"/>
            </w:pPr>
            <w:r>
              <w:rPr>
                <w:b w:val="0"/>
                <w:color w:val="000000"/>
                <w:sz w:val="18"/>
              </w:rPr>
              <w:t>Once the core prototype was stable we froze new features and prioritised user testing over scope expansion</w:t>
            </w:r>
          </w:p>
        </w:tc>
      </w:tr>
      <w:tr>
        <w:tc>
          <w:tcPr>
            <w:tcW w:type="dxa" w:w="2160"/>
            <w:vAlign w:val="center"/>
          </w:tcPr>
          <w:p>
            <w:pPr>
              <w:jc w:val="left"/>
            </w:pPr>
            <w:r>
              <w:rPr>
                <w:b w:val="0"/>
                <w:color w:val="000000"/>
                <w:sz w:val="18"/>
              </w:rPr>
              <w:t>Testing Schedule</w:t>
            </w:r>
          </w:p>
        </w:tc>
        <w:tc>
          <w:tcPr>
            <w:tcW w:type="dxa" w:w="8352"/>
            <w:vAlign w:val="center"/>
          </w:tcPr>
          <w:p>
            <w:pPr>
              <w:jc w:val="left"/>
            </w:pPr>
            <w:r>
              <w:rPr>
                <w:b w:val="0"/>
                <w:color w:val="000000"/>
                <w:sz w:val="18"/>
              </w:rPr>
              <w:t>User testing sessions were booked as soon as the app reached a testable state</w:t>
            </w:r>
          </w:p>
        </w:tc>
      </w:tr>
      <w:tr>
        <w:tc>
          <w:tcPr>
            <w:tcW w:type="dxa" w:w="2160"/>
            <w:shd w:val="clear" w:color="auto" w:fill="DEE8F4"/>
            <w:vAlign w:val="center"/>
          </w:tcPr>
          <w:p>
            <w:pPr>
              <w:jc w:val="left"/>
            </w:pPr>
            <w:r>
              <w:rPr>
                <w:b w:val="0"/>
                <w:color w:val="000000"/>
                <w:sz w:val="18"/>
              </w:rPr>
              <w:t>Data Observation</w:t>
            </w:r>
          </w:p>
        </w:tc>
        <w:tc>
          <w:tcPr>
            <w:tcW w:type="dxa" w:w="8352"/>
            <w:shd w:val="clear" w:color="auto" w:fill="DEE8F4"/>
            <w:vAlign w:val="center"/>
          </w:tcPr>
          <w:p>
            <w:pPr>
              <w:jc w:val="left"/>
            </w:pPr>
            <w:r>
              <w:rPr>
                <w:b w:val="0"/>
                <w:color w:val="000000"/>
                <w:sz w:val="18"/>
              </w:rPr>
              <w:t>Firebase Firestore console used to observe real-time event/poll data during all testing sessions</w:t>
            </w:r>
          </w:p>
        </w:tc>
      </w:tr>
      <w:tr>
        <w:tc>
          <w:tcPr>
            <w:tcW w:type="dxa" w:w="2160"/>
            <w:vAlign w:val="center"/>
          </w:tcPr>
          <w:p>
            <w:pPr>
              <w:jc w:val="left"/>
            </w:pPr>
            <w:r>
              <w:rPr>
                <w:b w:val="0"/>
                <w:color w:val="000000"/>
                <w:sz w:val="18"/>
              </w:rPr>
              <w:t>Post-Session Debrief</w:t>
            </w:r>
          </w:p>
        </w:tc>
        <w:tc>
          <w:tcPr>
            <w:tcW w:type="dxa" w:w="8352"/>
            <w:vAlign w:val="center"/>
          </w:tcPr>
          <w:p>
            <w:pPr>
              <w:jc w:val="left"/>
            </w:pPr>
            <w:r>
              <w:rPr>
                <w:b w:val="0"/>
                <w:color w:val="000000"/>
                <w:sz w:val="18"/>
              </w:rPr>
              <w:t>Team debrief held immediately after each session while observations were fresh</w:t>
            </w:r>
          </w:p>
        </w:tc>
      </w:tr>
      <w:tr>
        <w:tc>
          <w:tcPr>
            <w:tcW w:type="dxa" w:w="2160"/>
            <w:shd w:val="clear" w:color="auto" w:fill="DEE8F4"/>
            <w:vAlign w:val="center"/>
          </w:tcPr>
          <w:p>
            <w:pPr>
              <w:jc w:val="left"/>
            </w:pPr>
            <w:r>
              <w:rPr>
                <w:b w:val="0"/>
                <w:color w:val="000000"/>
                <w:sz w:val="18"/>
              </w:rPr>
              <w:t>Dev Timeline</w:t>
            </w:r>
          </w:p>
        </w:tc>
        <w:tc>
          <w:tcPr>
            <w:tcW w:type="dxa" w:w="8352"/>
            <w:shd w:val="clear" w:color="auto" w:fill="DEE8F4"/>
            <w:vAlign w:val="center"/>
          </w:tcPr>
          <w:p>
            <w:pPr>
              <w:jc w:val="left"/>
            </w:pPr>
            <w:r>
              <w:rPr>
                <w:b w:val="0"/>
                <w:color w:val="000000"/>
                <w:sz w:val="18"/>
              </w:rPr>
              <w:t>Wk 1: Auth + event creation/join  |  Wk 2: Real-time polling + results  |  Wk 3: Dashboard + responsive layouts  |  Wk 4: Testing + writeup</w:t>
            </w:r>
          </w:p>
        </w:tc>
      </w:tr>
    </w:tbl>
    <w:p/>
    <w:p/>
    <w:p>
      <w:pPr>
        <w:pStyle w:val="Heading1"/>
        <w:jc w:val="left"/>
      </w:pPr>
      <w:r>
        <w:rPr>
          <w:b/>
          <w:color w:val="1F497D"/>
          <w:sz w:val="32"/>
        </w:rPr>
        <w:t>3. References to Sprint 2 Feedback &amp; Cohort Discussions</w:t>
      </w:r>
    </w:p>
    <w:p>
      <w:pPr>
        <w:pBdr>
          <w:bottom w:val="single" w:sz="6" w:space="1" w:color="4472C4"/>
        </w:pBdr>
      </w:pPr>
    </w:p>
    <w:p>
      <w:pPr>
        <w:pStyle w:val="Heading2"/>
        <w:jc w:val="left"/>
      </w:pPr>
      <w:r>
        <w:rPr>
          <w:b/>
          <w:color w:val="2763AE"/>
          <w:sz w:val="26"/>
        </w:rPr>
        <w:t>Sprint 2 Learning Questions — Sprint 3 Responses</w:t>
      </w:r>
    </w:p>
    <w:p>
      <w:r>
        <w:rPr>
          <w:b w:val="0"/>
          <w:i w:val="0"/>
          <w:color w:val="000000"/>
          <w:sz w:val="21"/>
        </w:rPr>
        <w:t>Sprint 2 committed to four core learning questions for Sprint 3. Here is how we addressed each:</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F497D"/>
            <w:vAlign w:val="center"/>
          </w:tcPr>
          <w:p>
            <w:pPr>
              <w:jc w:val="center"/>
            </w:pPr>
            <w:r>
              <w:rPr>
                <w:b/>
                <w:color w:val="FFFFFF"/>
                <w:sz w:val="18"/>
              </w:rPr>
              <w:t>Sprint 2 Question</w:t>
            </w:r>
          </w:p>
        </w:tc>
        <w:tc>
          <w:tcPr>
            <w:tcW w:type="dxa" w:w="6912"/>
            <w:shd w:val="clear" w:color="auto" w:fill="1F497D"/>
            <w:vAlign w:val="center"/>
          </w:tcPr>
          <w:p>
            <w:pPr>
              <w:jc w:val="center"/>
            </w:pPr>
            <w:r>
              <w:rPr>
                <w:b/>
                <w:color w:val="FFFFFF"/>
                <w:sz w:val="18"/>
              </w:rPr>
              <w:t>Sprint 3 Response</w:t>
            </w:r>
          </w:p>
        </w:tc>
      </w:tr>
      <w:tr>
        <w:tc>
          <w:tcPr>
            <w:tcW w:type="dxa" w:w="3600"/>
            <w:vAlign w:val="center"/>
          </w:tcPr>
          <w:p>
            <w:pPr>
              <w:jc w:val="left"/>
            </w:pPr>
            <w:r>
              <w:rPr>
                <w:b w:val="0"/>
                <w:color w:val="000000"/>
                <w:sz w:val="18"/>
              </w:rPr>
              <w:t>Does a hard deadline drive faster responses?</w:t>
            </w:r>
          </w:p>
        </w:tc>
        <w:tc>
          <w:tcPr>
            <w:tcW w:type="dxa" w:w="6912"/>
            <w:vAlign w:val="center"/>
          </w:tcPr>
          <w:p>
            <w:pPr>
              <w:jc w:val="left"/>
            </w:pPr>
            <w:r>
              <w:rPr>
                <w:b w:val="0"/>
                <w:color w:val="000000"/>
                <w:sz w:val="18"/>
              </w:rPr>
              <w:t xml:space="preserve">Deliberately </w:t>
            </w:r>
            <w:r>
              <w:rPr>
                <w:b/>
                <w:color w:val="000000"/>
                <w:sz w:val="18"/>
              </w:rPr>
              <w:t>deferred to Sprint 4</w:t>
            </w:r>
            <w:r>
              <w:rPr>
                <w:b w:val="0"/>
                <w:color w:val="000000"/>
                <w:sz w:val="18"/>
              </w:rPr>
              <w:t>. Testing deadlines requires longitudinal sessions (hours/days) that short lab sessions cannot replicate. We establish a no-deadline baseline first.</w:t>
            </w:r>
          </w:p>
        </w:tc>
      </w:tr>
      <w:tr>
        <w:tc>
          <w:tcPr>
            <w:tcW w:type="dxa" w:w="3600"/>
            <w:shd w:val="clear" w:color="auto" w:fill="DEE8F4"/>
            <w:vAlign w:val="center"/>
          </w:tcPr>
          <w:p>
            <w:pPr>
              <w:jc w:val="left"/>
            </w:pPr>
            <w:r>
              <w:rPr>
                <w:b w:val="0"/>
                <w:color w:val="000000"/>
                <w:sz w:val="18"/>
              </w:rPr>
              <w:t>Do users understand when a decision is finalized?</w:t>
            </w:r>
          </w:p>
        </w:tc>
        <w:tc>
          <w:tcPr>
            <w:tcW w:type="dxa" w:w="6912"/>
            <w:shd w:val="clear" w:color="auto" w:fill="DEE8F4"/>
            <w:vAlign w:val="center"/>
          </w:tcPr>
          <w:p>
            <w:pPr>
              <w:jc w:val="left"/>
            </w:pPr>
            <w:r>
              <w:rPr>
                <w:b w:val="0"/>
                <w:color w:val="000000"/>
                <w:sz w:val="18"/>
              </w:rPr>
            </w:r>
            <w:r>
              <w:rPr>
                <w:b/>
                <w:color w:val="000000"/>
                <w:sz w:val="18"/>
              </w:rPr>
              <w:t>Partially addressed</w:t>
            </w:r>
            <w:r>
              <w:rPr>
                <w:b w:val="0"/>
                <w:color w:val="000000"/>
                <w:sz w:val="18"/>
              </w:rPr>
              <w:t xml:space="preserve"> via a real-time Results tab with live bar charts and vote counts. Testing revealed users still want an explicit "settled" signal — motivates Sprint 4 finalization feature.</w:t>
            </w:r>
          </w:p>
        </w:tc>
      </w:tr>
      <w:tr>
        <w:tc>
          <w:tcPr>
            <w:tcW w:type="dxa" w:w="3600"/>
            <w:vAlign w:val="center"/>
          </w:tcPr>
          <w:p>
            <w:pPr>
              <w:jc w:val="left"/>
            </w:pPr>
            <w:r>
              <w:rPr>
                <w:b w:val="0"/>
                <w:color w:val="000000"/>
                <w:sz w:val="18"/>
              </w:rPr>
              <w:t>Is no-login frictionless or risky?</w:t>
            </w:r>
          </w:p>
        </w:tc>
        <w:tc>
          <w:tcPr>
            <w:tcW w:type="dxa" w:w="6912"/>
            <w:vAlign w:val="center"/>
          </w:tcPr>
          <w:p>
            <w:pPr>
              <w:jc w:val="left"/>
            </w:pPr>
            <w:r>
              <w:rPr>
                <w:b w:val="0"/>
                <w:color w:val="000000"/>
                <w:sz w:val="18"/>
              </w:rPr>
            </w:r>
            <w:r>
              <w:rPr>
                <w:b/>
                <w:color w:val="000000"/>
                <w:sz w:val="18"/>
              </w:rPr>
              <w:t>Fully implemented and validated.</w:t>
            </w:r>
            <w:r>
              <w:rPr>
                <w:b w:val="0"/>
                <w:color w:val="000000"/>
                <w:sz w:val="18"/>
              </w:rPr>
              <w:t xml:space="preserve"> Firebase anonymous auth + display-name onboarding. Avg join-to-first-vote: 38 seconds. All 7 test participants completed onboarding unaided.</w:t>
            </w:r>
          </w:p>
        </w:tc>
      </w:tr>
      <w:tr>
        <w:tc>
          <w:tcPr>
            <w:tcW w:type="dxa" w:w="3600"/>
            <w:shd w:val="clear" w:color="auto" w:fill="DEE8F4"/>
            <w:vAlign w:val="center"/>
          </w:tcPr>
          <w:p>
            <w:pPr>
              <w:jc w:val="left"/>
            </w:pPr>
            <w:r>
              <w:rPr>
                <w:b w:val="0"/>
                <w:color w:val="000000"/>
                <w:sz w:val="18"/>
              </w:rPr>
              <w:t>Would users use this over group chat?</w:t>
            </w:r>
          </w:p>
        </w:tc>
        <w:tc>
          <w:tcPr>
            <w:tcW w:type="dxa" w:w="6912"/>
            <w:shd w:val="clear" w:color="auto" w:fill="DEE8F4"/>
            <w:vAlign w:val="center"/>
          </w:tcPr>
          <w:p>
            <w:pPr>
              <w:jc w:val="left"/>
            </w:pPr>
            <w:r>
              <w:rPr>
                <w:b w:val="0"/>
                <w:color w:val="000000"/>
                <w:sz w:val="18"/>
              </w:rPr>
            </w:r>
            <w:r>
              <w:rPr>
                <w:b/>
                <w:color w:val="000000"/>
                <w:sz w:val="18"/>
              </w:rPr>
              <w:t>Tested directly.</w:t>
            </w:r>
            <w:r>
              <w:rPr>
                <w:b w:val="0"/>
                <w:color w:val="000000"/>
                <w:sz w:val="18"/>
              </w:rPr>
              <w:t xml:space="preserve"> Score: 3.6/5.0 with high variance — organizer types enthusiastic, passive invitees more cautious. Acquisition must flow through organizers.</w:t>
            </w:r>
          </w:p>
        </w:tc>
      </w:tr>
    </w:tbl>
    <w:p/>
    <w:p>
      <w:pPr>
        <w:pStyle w:val="Heading2"/>
        <w:jc w:val="left"/>
      </w:pPr>
      <w:r>
        <w:rPr>
          <w:b/>
          <w:color w:val="2763AE"/>
          <w:sz w:val="26"/>
        </w:rPr>
        <w:t>Peer Review Feedback Incorporated</w:t>
      </w:r>
    </w:p>
    <w:p>
      <w:pPr>
        <w:pStyle w:val="ListBullet"/>
        <w:ind w:left="360"/>
      </w:pPr>
      <w:r>
        <w:rPr>
          <w:b/>
          <w:sz w:val="21"/>
        </w:rPr>
        <w:t xml:space="preserve">Solutions 1 &amp; 3 too similar → </w:t>
      </w:r>
      <w:r>
        <w:rPr>
          <w:sz w:val="21"/>
        </w:rPr>
        <w:t>Selected Solution 1; folded Solution 3's auto-detection ideas as long-term stretch goals (Word Parsing remains non-MVP).</w:t>
      </w:r>
    </w:p>
    <w:p>
      <w:pPr>
        <w:pStyle w:val="ListBullet"/>
        <w:ind w:left="360"/>
      </w:pPr>
      <w:r>
        <w:rPr>
          <w:b/>
          <w:sz w:val="21"/>
        </w:rPr>
        <w:t xml:space="preserve">Problem statement unclear → </w:t>
      </w:r>
      <w:r>
        <w:rPr>
          <w:sz w:val="21"/>
        </w:rPr>
        <w:t>Refined to: "Informal event planning between groups of friends suffers from chat fatigue and decision paralysis caused by fragmented group chats."</w:t>
      </w:r>
    </w:p>
    <w:p>
      <w:pPr>
        <w:pStyle w:val="ListBullet"/>
        <w:ind w:left="360"/>
      </w:pPr>
      <w:r>
        <w:rPr>
          <w:b/>
          <w:sz w:val="21"/>
        </w:rPr>
        <w:t xml:space="preserve">Fear of data loss without account → </w:t>
      </w:r>
      <w:r>
        <w:rPr>
          <w:sz w:val="21"/>
        </w:rPr>
        <w:t>Firebase anonymous auth persists the user's session on-device across restarts. Users return to their events automatically with no login required.</w:t>
      </w:r>
    </w:p>
    <w:p>
      <w:pPr>
        <w:pStyle w:val="Heading2"/>
        <w:jc w:val="left"/>
      </w:pPr>
      <w:r>
        <w:rPr>
          <w:b/>
          <w:color w:val="2763AE"/>
          <w:sz w:val="26"/>
        </w:rPr>
        <w:t>Cohort Discussion Takeaways</w:t>
      </w:r>
    </w:p>
    <w:p>
      <w:pPr>
        <w:pStyle w:val="ListBullet"/>
        <w:ind w:left="360"/>
      </w:pPr>
      <w:r>
        <w:rPr>
          <w:sz w:val="21"/>
        </w:rPr>
        <w:t>Focus the prototype on the riskiest assumption, not a feature-complete build. Our riskiest assumption: will people complete group decisions via structured polling instead of chatting?</w:t>
      </w:r>
    </w:p>
    <w:p>
      <w:pPr>
        <w:pStyle w:val="ListBullet"/>
        <w:ind w:left="360"/>
      </w:pPr>
      <w:r>
        <w:rPr>
          <w:sz w:val="21"/>
        </w:rPr>
        <w:t>Onboarding friction is a conversion killer — we kept it to a single display-name input.</w:t>
      </w:r>
    </w:p>
    <w:p>
      <w:pPr>
        <w:pStyle w:val="ListBullet"/>
        <w:ind w:left="360"/>
      </w:pPr>
      <w:r>
        <w:rPr>
          <w:sz w:val="21"/>
        </w:rPr>
        <w:t>Gold-slide discussions informed our weighted feature ranking methodology (see Feature Analysis).</w:t>
      </w:r>
    </w:p>
    <w:p/>
    <w:p>
      <w:pPr>
        <w:pStyle w:val="Heading1"/>
        <w:jc w:val="left"/>
      </w:pPr>
      <w:r>
        <w:rPr>
          <w:b/>
          <w:color w:val="1F497D"/>
          <w:sz w:val="32"/>
        </w:rPr>
        <w:t>4. Updates to Problem Space Understanding</w:t>
      </w:r>
    </w:p>
    <w:p>
      <w:pPr>
        <w:pBdr>
          <w:bottom w:val="single" w:sz="6" w:space="1" w:color="4472C4"/>
        </w:pBdr>
      </w:pPr>
    </w:p>
    <w:p>
      <w:pPr>
        <w:pStyle w:val="Heading2"/>
        <w:jc w:val="left"/>
      </w:pPr>
      <w:r>
        <w:rPr>
          <w:b/>
          <w:color w:val="2763AE"/>
          <w:sz w:val="26"/>
        </w:rPr>
        <w:t>Refined Problem Statement</w:t>
      </w:r>
    </w:p>
    <w:p>
      <w:pPr>
        <w:ind w:left="432"/>
      </w:pPr>
      <w:r>
        <w:rPr>
          <w:i/>
          <w:color w:val="2763AE"/>
          <w:sz w:val="21"/>
        </w:rPr>
        <w:t>Informal social event planning — coordinating dinners, hangouts, trips, and parties — breaks down in group chats because discussion is fragmented, decisions are never formally recorded, and the loudest or most persistent voice decides for everyone. This causes "chat fatigue": group members disengage and plans stay perpetually vague.</w:t>
      </w:r>
    </w:p>
    <w:p>
      <w:pPr>
        <w:pStyle w:val="Heading2"/>
        <w:jc w:val="left"/>
      </w:pPr>
      <w:r>
        <w:rPr>
          <w:b/>
          <w:color w:val="2763AE"/>
          <w:sz w:val="26"/>
        </w:rPr>
        <w:t>Key Insights Confirmed by Sprint 3 Testing</w:t>
      </w:r>
    </w:p>
    <w:p>
      <w:pPr>
        <w:pStyle w:val="ListBullet"/>
        <w:ind w:left="360"/>
      </w:pPr>
      <w:r>
        <w:rPr>
          <w:b/>
          <w:sz w:val="21"/>
        </w:rPr>
        <w:t xml:space="preserve">The problem is universal and immediately relatable. </w:t>
      </w:r>
      <w:r>
        <w:rPr>
          <w:sz w:val="21"/>
        </w:rPr>
        <w:t>Every participant related to the problem instantly and offered unprompted personal examples.</w:t>
      </w:r>
    </w:p>
    <w:p>
      <w:pPr>
        <w:pStyle w:val="ListBullet"/>
        <w:ind w:left="360"/>
      </w:pPr>
      <w:r>
        <w:rPr>
          <w:b/>
          <w:sz w:val="21"/>
        </w:rPr>
        <w:t xml:space="preserve">The "maybe" problem is the core pain. </w:t>
      </w:r>
      <w:r>
        <w:rPr>
          <w:sz w:val="21"/>
        </w:rPr>
        <w:t>People avoid committing in group chats because there is no clear moment of finality. Structured polls with a visible vote count address this directly.</w:t>
      </w:r>
    </w:p>
    <w:p>
      <w:pPr>
        <w:pStyle w:val="ListBullet"/>
        <w:ind w:left="360"/>
      </w:pPr>
      <w:r>
        <w:rPr>
          <w:b/>
          <w:sz w:val="21"/>
        </w:rPr>
        <w:t xml:space="preserve">Organizer burden is asymmetric. </w:t>
      </w:r>
      <w:r>
        <w:rPr>
          <w:sz w:val="21"/>
        </w:rPr>
        <w:t>One person always ends up chasing others. The dashboard puts the organizer in control while requiring minimal effort from invitees.</w:t>
      </w:r>
    </w:p>
    <w:p>
      <w:pPr>
        <w:pStyle w:val="ListBullet"/>
        <w:ind w:left="360"/>
      </w:pPr>
      <w:r>
        <w:rPr>
          <w:b/>
          <w:sz w:val="21"/>
        </w:rPr>
        <w:t xml:space="preserve">AI/message parsing is a hard no. </w:t>
      </w:r>
      <w:r>
        <w:rPr>
          <w:sz w:val="21"/>
        </w:rPr>
        <w:t>Confirmed again in Sprint 3 testing. Users are comfortable sharing their name; they draw a hard line at any form of chat parsing. Our approach (zero parsing, zero AI) is validated.</w:t>
      </w:r>
    </w:p>
    <w:p>
      <w:pPr>
        <w:pStyle w:val="ListBullet"/>
        <w:ind w:left="360"/>
      </w:pPr>
      <w:r>
        <w:rPr>
          <w:b/>
          <w:sz w:val="21"/>
        </w:rPr>
        <w:t xml:space="preserve">"Separate app" friction is real but surmountable. </w:t>
      </w:r>
      <w:r>
        <w:rPr>
          <w:sz w:val="21"/>
        </w:rPr>
        <w:t>Initial hesitation dropped sharply once participants experienced the join-by-code flow. The no-login model is the key enabler.</w:t>
      </w:r>
    </w:p>
    <w:p>
      <w:pPr>
        <w:pStyle w:val="Heading2"/>
        <w:jc w:val="left"/>
      </w:pPr>
      <w:r>
        <w:rPr>
          <w:b/>
          <w:color w:val="2763AE"/>
          <w:sz w:val="26"/>
        </w:rPr>
        <w:t>Competitive Analysis Update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val="clear" w:color="auto" w:fill="1F497D"/>
            <w:vAlign w:val="center"/>
          </w:tcPr>
          <w:p>
            <w:pPr>
              <w:jc w:val="center"/>
            </w:pPr>
            <w:r>
              <w:rPr>
                <w:b/>
                <w:color w:val="FFFFFF"/>
                <w:sz w:val="18"/>
              </w:rPr>
              <w:t>Tool</w:t>
            </w:r>
          </w:p>
        </w:tc>
        <w:tc>
          <w:tcPr>
            <w:tcW w:type="dxa" w:w="1584"/>
            <w:shd w:val="clear" w:color="auto" w:fill="1F497D"/>
            <w:vAlign w:val="center"/>
          </w:tcPr>
          <w:p>
            <w:pPr>
              <w:jc w:val="center"/>
            </w:pPr>
            <w:r>
              <w:rPr>
                <w:b/>
                <w:color w:val="FFFFFF"/>
                <w:sz w:val="18"/>
              </w:rPr>
              <w:t>Login Required</w:t>
            </w:r>
          </w:p>
        </w:tc>
        <w:tc>
          <w:tcPr>
            <w:tcW w:type="dxa" w:w="1872"/>
            <w:shd w:val="clear" w:color="auto" w:fill="1F497D"/>
            <w:vAlign w:val="center"/>
          </w:tcPr>
          <w:p>
            <w:pPr>
              <w:jc w:val="center"/>
            </w:pPr>
            <w:r>
              <w:rPr>
                <w:b/>
                <w:color w:val="FFFFFF"/>
                <w:sz w:val="18"/>
              </w:rPr>
              <w:t>Group Decision Polls</w:t>
            </w:r>
          </w:p>
        </w:tc>
        <w:tc>
          <w:tcPr>
            <w:tcW w:type="dxa" w:w="1728"/>
            <w:shd w:val="clear" w:color="auto" w:fill="1F497D"/>
            <w:vAlign w:val="center"/>
          </w:tcPr>
          <w:p>
            <w:pPr>
              <w:jc w:val="center"/>
            </w:pPr>
            <w:r>
              <w:rPr>
                <w:b/>
                <w:color w:val="FFFFFF"/>
                <w:sz w:val="18"/>
              </w:rPr>
              <w:t>Real-time Results</w:t>
            </w:r>
          </w:p>
        </w:tc>
        <w:tc>
          <w:tcPr>
            <w:tcW w:type="dxa" w:w="1728"/>
            <w:shd w:val="clear" w:color="auto" w:fill="1F497D"/>
            <w:vAlign w:val="center"/>
          </w:tcPr>
          <w:p>
            <w:pPr>
              <w:jc w:val="center"/>
            </w:pPr>
            <w:r>
              <w:rPr>
                <w:b/>
                <w:color w:val="FFFFFF"/>
                <w:sz w:val="18"/>
              </w:rPr>
              <w:t>No-Install Web</w:t>
            </w:r>
          </w:p>
        </w:tc>
        <w:tc>
          <w:tcPr>
            <w:tcW w:type="dxa" w:w="1872"/>
            <w:shd w:val="clear" w:color="auto" w:fill="1F497D"/>
            <w:vAlign w:val="center"/>
          </w:tcPr>
          <w:p>
            <w:pPr>
              <w:jc w:val="center"/>
            </w:pPr>
            <w:r>
              <w:rPr>
                <w:b/>
                <w:color w:val="FFFFFF"/>
                <w:sz w:val="18"/>
              </w:rPr>
              <w:t>Verdict</w:t>
            </w:r>
          </w:p>
        </w:tc>
      </w:tr>
      <w:tr>
        <w:tc>
          <w:tcPr>
            <w:tcW w:type="dxa" w:w="1728"/>
            <w:vAlign w:val="center"/>
          </w:tcPr>
          <w:p>
            <w:pPr>
              <w:jc w:val="left"/>
            </w:pPr>
            <w:r>
              <w:rPr>
                <w:b w:val="0"/>
                <w:color w:val="000000"/>
                <w:sz w:val="18"/>
              </w:rPr>
            </w:r>
            <w:r>
              <w:rPr>
                <w:b/>
                <w:color w:val="000000"/>
                <w:sz w:val="18"/>
              </w:rPr>
              <w:t>Polled</w:t>
            </w:r>
            <w:r>
              <w:rPr>
                <w:b w:val="0"/>
                <w:color w:val="000000"/>
                <w:sz w:val="18"/>
              </w:rPr>
            </w:r>
          </w:p>
        </w:tc>
        <w:tc>
          <w:tcPr>
            <w:tcW w:type="dxa" w:w="1584"/>
            <w:vAlign w:val="center"/>
          </w:tcPr>
          <w:p>
            <w:pPr>
              <w:jc w:val="left"/>
            </w:pPr>
            <w:r>
              <w:rPr>
                <w:b w:val="0"/>
                <w:color w:val="000000"/>
                <w:sz w:val="18"/>
              </w:rPr>
              <w:t>✗ No</w:t>
            </w:r>
          </w:p>
        </w:tc>
        <w:tc>
          <w:tcPr>
            <w:tcW w:type="dxa" w:w="1872"/>
            <w:vAlign w:val="center"/>
          </w:tcPr>
          <w:p>
            <w:pPr>
              <w:jc w:val="left"/>
            </w:pPr>
            <w:r>
              <w:rPr>
                <w:b w:val="0"/>
                <w:color w:val="000000"/>
                <w:sz w:val="18"/>
              </w:rPr>
              <w:t>✓ Yes</w:t>
            </w:r>
          </w:p>
        </w:tc>
        <w:tc>
          <w:tcPr>
            <w:tcW w:type="dxa" w:w="1728"/>
            <w:vAlign w:val="center"/>
          </w:tcPr>
          <w:p>
            <w:pPr>
              <w:jc w:val="left"/>
            </w:pPr>
            <w:r>
              <w:rPr>
                <w:b w:val="0"/>
                <w:color w:val="000000"/>
                <w:sz w:val="18"/>
              </w:rPr>
              <w:t>✓ Yes</w:t>
            </w:r>
          </w:p>
        </w:tc>
        <w:tc>
          <w:tcPr>
            <w:tcW w:type="dxa" w:w="1728"/>
            <w:vAlign w:val="center"/>
          </w:tcPr>
          <w:p>
            <w:pPr>
              <w:jc w:val="left"/>
            </w:pPr>
            <w:r>
              <w:rPr>
                <w:b w:val="0"/>
                <w:color w:val="000000"/>
                <w:sz w:val="18"/>
              </w:rPr>
              <w:t>✓ Yes</w:t>
            </w:r>
          </w:p>
        </w:tc>
        <w:tc>
          <w:tcPr>
            <w:tcW w:type="dxa" w:w="1872"/>
            <w:vAlign w:val="center"/>
          </w:tcPr>
          <w:p>
            <w:pPr>
              <w:jc w:val="left"/>
            </w:pPr>
            <w:r>
              <w:rPr>
                <w:b w:val="0"/>
                <w:color w:val="000000"/>
                <w:sz w:val="18"/>
              </w:rPr>
              <w:t>Our position</w:t>
            </w:r>
          </w:p>
        </w:tc>
      </w:tr>
      <w:tr>
        <w:tc>
          <w:tcPr>
            <w:tcW w:type="dxa" w:w="1728"/>
            <w:shd w:val="clear" w:color="auto" w:fill="DEE8F4"/>
            <w:vAlign w:val="center"/>
          </w:tcPr>
          <w:p>
            <w:pPr>
              <w:jc w:val="left"/>
            </w:pPr>
            <w:r>
              <w:rPr>
                <w:b w:val="0"/>
                <w:color w:val="000000"/>
                <w:sz w:val="18"/>
              </w:rPr>
              <w:t>When2meet</w:t>
            </w:r>
          </w:p>
        </w:tc>
        <w:tc>
          <w:tcPr>
            <w:tcW w:type="dxa" w:w="1584"/>
            <w:shd w:val="clear" w:color="auto" w:fill="DEE8F4"/>
            <w:vAlign w:val="center"/>
          </w:tcPr>
          <w:p>
            <w:pPr>
              <w:jc w:val="left"/>
            </w:pPr>
            <w:r>
              <w:rPr>
                <w:b w:val="0"/>
                <w:color w:val="000000"/>
                <w:sz w:val="18"/>
              </w:rPr>
              <w:t>✗ No</w:t>
            </w:r>
          </w:p>
        </w:tc>
        <w:tc>
          <w:tcPr>
            <w:tcW w:type="dxa" w:w="1872"/>
            <w:shd w:val="clear" w:color="auto" w:fill="DEE8F4"/>
            <w:vAlign w:val="center"/>
          </w:tcPr>
          <w:p>
            <w:pPr>
              <w:jc w:val="left"/>
            </w:pPr>
            <w:r>
              <w:rPr>
                <w:b w:val="0"/>
                <w:color w:val="000000"/>
                <w:sz w:val="18"/>
              </w:rPr>
              <w:t>⚠ Time only</w:t>
            </w:r>
          </w:p>
        </w:tc>
        <w:tc>
          <w:tcPr>
            <w:tcW w:type="dxa" w:w="1728"/>
            <w:shd w:val="clear" w:color="auto" w:fill="DEE8F4"/>
            <w:vAlign w:val="center"/>
          </w:tcPr>
          <w:p>
            <w:pPr>
              <w:jc w:val="left"/>
            </w:pPr>
            <w:r>
              <w:rPr>
                <w:b w:val="0"/>
                <w:color w:val="000000"/>
                <w:sz w:val="18"/>
              </w:rPr>
              <w:t>✓ Yes</w:t>
            </w:r>
          </w:p>
        </w:tc>
        <w:tc>
          <w:tcPr>
            <w:tcW w:type="dxa" w:w="1728"/>
            <w:shd w:val="clear" w:color="auto" w:fill="DEE8F4"/>
            <w:vAlign w:val="center"/>
          </w:tcPr>
          <w:p>
            <w:pPr>
              <w:jc w:val="left"/>
            </w:pPr>
            <w:r>
              <w:rPr>
                <w:b w:val="0"/>
                <w:color w:val="000000"/>
                <w:sz w:val="18"/>
              </w:rPr>
              <w:t>✓ Yes</w:t>
            </w:r>
          </w:p>
        </w:tc>
        <w:tc>
          <w:tcPr>
            <w:tcW w:type="dxa" w:w="1872"/>
            <w:shd w:val="clear" w:color="auto" w:fill="DEE8F4"/>
            <w:vAlign w:val="center"/>
          </w:tcPr>
          <w:p>
            <w:pPr>
              <w:jc w:val="left"/>
            </w:pPr>
            <w:r>
              <w:rPr>
                <w:b w:val="0"/>
                <w:color w:val="000000"/>
                <w:sz w:val="18"/>
              </w:rPr>
              <w:t>No general polls</w:t>
            </w:r>
          </w:p>
        </w:tc>
      </w:tr>
      <w:tr>
        <w:tc>
          <w:tcPr>
            <w:tcW w:type="dxa" w:w="1728"/>
            <w:vAlign w:val="center"/>
          </w:tcPr>
          <w:p>
            <w:pPr>
              <w:jc w:val="left"/>
            </w:pPr>
            <w:r>
              <w:rPr>
                <w:b w:val="0"/>
                <w:color w:val="000000"/>
                <w:sz w:val="18"/>
              </w:rPr>
              <w:t>Doodle</w:t>
            </w:r>
          </w:p>
        </w:tc>
        <w:tc>
          <w:tcPr>
            <w:tcW w:type="dxa" w:w="1584"/>
            <w:vAlign w:val="center"/>
          </w:tcPr>
          <w:p>
            <w:pPr>
              <w:jc w:val="left"/>
            </w:pPr>
            <w:r>
              <w:rPr>
                <w:b w:val="0"/>
                <w:color w:val="000000"/>
                <w:sz w:val="18"/>
              </w:rPr>
              <w:t>✓ Yes</w:t>
            </w:r>
          </w:p>
        </w:tc>
        <w:tc>
          <w:tcPr>
            <w:tcW w:type="dxa" w:w="1872"/>
            <w:vAlign w:val="center"/>
          </w:tcPr>
          <w:p>
            <w:pPr>
              <w:jc w:val="left"/>
            </w:pPr>
            <w:r>
              <w:rPr>
                <w:b w:val="0"/>
                <w:color w:val="000000"/>
                <w:sz w:val="18"/>
              </w:rPr>
              <w:t>⚠ Scheduling</w:t>
            </w:r>
          </w:p>
        </w:tc>
        <w:tc>
          <w:tcPr>
            <w:tcW w:type="dxa" w:w="1728"/>
            <w:vAlign w:val="center"/>
          </w:tcPr>
          <w:p>
            <w:pPr>
              <w:jc w:val="left"/>
            </w:pPr>
            <w:r>
              <w:rPr>
                <w:b w:val="0"/>
                <w:color w:val="000000"/>
                <w:sz w:val="18"/>
              </w:rPr>
              <w:t>✓ Yes</w:t>
            </w:r>
          </w:p>
        </w:tc>
        <w:tc>
          <w:tcPr>
            <w:tcW w:type="dxa" w:w="1728"/>
            <w:vAlign w:val="center"/>
          </w:tcPr>
          <w:p>
            <w:pPr>
              <w:jc w:val="left"/>
            </w:pPr>
            <w:r>
              <w:rPr>
                <w:b w:val="0"/>
                <w:color w:val="000000"/>
                <w:sz w:val="18"/>
              </w:rPr>
              <w:t>✓ Yes</w:t>
            </w:r>
          </w:p>
        </w:tc>
        <w:tc>
          <w:tcPr>
            <w:tcW w:type="dxa" w:w="1872"/>
            <w:vAlign w:val="center"/>
          </w:tcPr>
          <w:p>
            <w:pPr>
              <w:jc w:val="left"/>
            </w:pPr>
            <w:r>
              <w:rPr>
                <w:b w:val="0"/>
                <w:color w:val="000000"/>
                <w:sz w:val="18"/>
              </w:rPr>
              <w:t>Login barrier</w:t>
            </w:r>
          </w:p>
        </w:tc>
      </w:tr>
      <w:tr>
        <w:tc>
          <w:tcPr>
            <w:tcW w:type="dxa" w:w="1728"/>
            <w:shd w:val="clear" w:color="auto" w:fill="DEE8F4"/>
            <w:vAlign w:val="center"/>
          </w:tcPr>
          <w:p>
            <w:pPr>
              <w:jc w:val="left"/>
            </w:pPr>
            <w:r>
              <w:rPr>
                <w:b w:val="0"/>
                <w:color w:val="000000"/>
                <w:sz w:val="18"/>
              </w:rPr>
              <w:t>Partiful</w:t>
            </w:r>
          </w:p>
        </w:tc>
        <w:tc>
          <w:tcPr>
            <w:tcW w:type="dxa" w:w="1584"/>
            <w:shd w:val="clear" w:color="auto" w:fill="DEE8F4"/>
            <w:vAlign w:val="center"/>
          </w:tcPr>
          <w:p>
            <w:pPr>
              <w:jc w:val="left"/>
            </w:pPr>
            <w:r>
              <w:rPr>
                <w:b w:val="0"/>
                <w:color w:val="000000"/>
                <w:sz w:val="18"/>
              </w:rPr>
              <w:t>✓ Yes</w:t>
            </w:r>
          </w:p>
        </w:tc>
        <w:tc>
          <w:tcPr>
            <w:tcW w:type="dxa" w:w="1872"/>
            <w:shd w:val="clear" w:color="auto" w:fill="DEE8F4"/>
            <w:vAlign w:val="center"/>
          </w:tcPr>
          <w:p>
            <w:pPr>
              <w:jc w:val="left"/>
            </w:pPr>
            <w:r>
              <w:rPr>
                <w:b w:val="0"/>
                <w:color w:val="000000"/>
                <w:sz w:val="18"/>
              </w:rPr>
              <w:t>✗ No voting</w:t>
            </w:r>
          </w:p>
        </w:tc>
        <w:tc>
          <w:tcPr>
            <w:tcW w:type="dxa" w:w="1728"/>
            <w:shd w:val="clear" w:color="auto" w:fill="DEE8F4"/>
            <w:vAlign w:val="center"/>
          </w:tcPr>
          <w:p>
            <w:pPr>
              <w:jc w:val="left"/>
            </w:pPr>
            <w:r>
              <w:rPr>
                <w:b w:val="0"/>
                <w:color w:val="000000"/>
                <w:sz w:val="18"/>
              </w:rPr>
              <w:t>✗ No</w:t>
            </w:r>
          </w:p>
        </w:tc>
        <w:tc>
          <w:tcPr>
            <w:tcW w:type="dxa" w:w="1728"/>
            <w:shd w:val="clear" w:color="auto" w:fill="DEE8F4"/>
            <w:vAlign w:val="center"/>
          </w:tcPr>
          <w:p>
            <w:pPr>
              <w:jc w:val="left"/>
            </w:pPr>
            <w:r>
              <w:rPr>
                <w:b w:val="0"/>
                <w:color w:val="000000"/>
                <w:sz w:val="18"/>
              </w:rPr>
              <w:t>✓ Yes</w:t>
            </w:r>
          </w:p>
        </w:tc>
        <w:tc>
          <w:tcPr>
            <w:tcW w:type="dxa" w:w="1872"/>
            <w:shd w:val="clear" w:color="auto" w:fill="DEE8F4"/>
            <w:vAlign w:val="center"/>
          </w:tcPr>
          <w:p>
            <w:pPr>
              <w:jc w:val="left"/>
            </w:pPr>
            <w:r>
              <w:rPr>
                <w:b w:val="0"/>
                <w:color w:val="000000"/>
                <w:sz w:val="18"/>
              </w:rPr>
              <w:t>Formal events only</w:t>
            </w:r>
          </w:p>
        </w:tc>
      </w:tr>
      <w:tr>
        <w:tc>
          <w:tcPr>
            <w:tcW w:type="dxa" w:w="1728"/>
            <w:vAlign w:val="center"/>
          </w:tcPr>
          <w:p>
            <w:pPr>
              <w:jc w:val="left"/>
            </w:pPr>
            <w:r>
              <w:rPr>
                <w:b w:val="0"/>
                <w:color w:val="000000"/>
                <w:sz w:val="18"/>
              </w:rPr>
              <w:t>GroupMe Poll</w:t>
            </w:r>
          </w:p>
        </w:tc>
        <w:tc>
          <w:tcPr>
            <w:tcW w:type="dxa" w:w="1584"/>
            <w:vAlign w:val="center"/>
          </w:tcPr>
          <w:p>
            <w:pPr>
              <w:jc w:val="left"/>
            </w:pPr>
            <w:r>
              <w:rPr>
                <w:b w:val="0"/>
                <w:color w:val="000000"/>
                <w:sz w:val="18"/>
              </w:rPr>
              <w:t>✓ Yes</w:t>
            </w:r>
          </w:p>
        </w:tc>
        <w:tc>
          <w:tcPr>
            <w:tcW w:type="dxa" w:w="1872"/>
            <w:vAlign w:val="center"/>
          </w:tcPr>
          <w:p>
            <w:pPr>
              <w:jc w:val="left"/>
            </w:pPr>
            <w:r>
              <w:rPr>
                <w:b w:val="0"/>
                <w:color w:val="000000"/>
                <w:sz w:val="18"/>
              </w:rPr>
              <w:t>✓ Yes</w:t>
            </w:r>
          </w:p>
        </w:tc>
        <w:tc>
          <w:tcPr>
            <w:tcW w:type="dxa" w:w="1728"/>
            <w:vAlign w:val="center"/>
          </w:tcPr>
          <w:p>
            <w:pPr>
              <w:jc w:val="left"/>
            </w:pPr>
            <w:r>
              <w:rPr>
                <w:b w:val="0"/>
                <w:color w:val="000000"/>
                <w:sz w:val="18"/>
              </w:rPr>
              <w:t>✓ Yes</w:t>
            </w:r>
          </w:p>
        </w:tc>
        <w:tc>
          <w:tcPr>
            <w:tcW w:type="dxa" w:w="1728"/>
            <w:vAlign w:val="center"/>
          </w:tcPr>
          <w:p>
            <w:pPr>
              <w:jc w:val="left"/>
            </w:pPr>
            <w:r>
              <w:rPr>
                <w:b w:val="0"/>
                <w:color w:val="000000"/>
                <w:sz w:val="18"/>
              </w:rPr>
              <w:t>✗ No</w:t>
            </w:r>
          </w:p>
        </w:tc>
        <w:tc>
          <w:tcPr>
            <w:tcW w:type="dxa" w:w="1872"/>
            <w:vAlign w:val="center"/>
          </w:tcPr>
          <w:p>
            <w:pPr>
              <w:jc w:val="left"/>
            </w:pPr>
            <w:r>
              <w:rPr>
                <w:b w:val="0"/>
                <w:color w:val="000000"/>
                <w:sz w:val="18"/>
              </w:rPr>
              <w:t>Platform-locked</w:t>
            </w:r>
          </w:p>
        </w:tc>
      </w:tr>
      <w:tr>
        <w:tc>
          <w:tcPr>
            <w:tcW w:type="dxa" w:w="1728"/>
            <w:shd w:val="clear" w:color="auto" w:fill="DEE8F4"/>
            <w:vAlign w:val="center"/>
          </w:tcPr>
          <w:p>
            <w:pPr>
              <w:jc w:val="left"/>
            </w:pPr>
            <w:r>
              <w:rPr>
                <w:b w:val="0"/>
                <w:color w:val="000000"/>
                <w:sz w:val="18"/>
              </w:rPr>
              <w:t>Slido</w:t>
            </w:r>
          </w:p>
        </w:tc>
        <w:tc>
          <w:tcPr>
            <w:tcW w:type="dxa" w:w="1584"/>
            <w:shd w:val="clear" w:color="auto" w:fill="DEE8F4"/>
            <w:vAlign w:val="center"/>
          </w:tcPr>
          <w:p>
            <w:pPr>
              <w:jc w:val="left"/>
            </w:pPr>
            <w:r>
              <w:rPr>
                <w:b w:val="0"/>
                <w:color w:val="000000"/>
                <w:sz w:val="18"/>
              </w:rPr>
              <w:t>✓ Yes</w:t>
            </w:r>
          </w:p>
        </w:tc>
        <w:tc>
          <w:tcPr>
            <w:tcW w:type="dxa" w:w="1872"/>
            <w:shd w:val="clear" w:color="auto" w:fill="DEE8F4"/>
            <w:vAlign w:val="center"/>
          </w:tcPr>
          <w:p>
            <w:pPr>
              <w:jc w:val="left"/>
            </w:pPr>
            <w:r>
              <w:rPr>
                <w:b w:val="0"/>
                <w:color w:val="000000"/>
                <w:sz w:val="18"/>
              </w:rPr>
              <w:t>✓ Yes</w:t>
            </w:r>
          </w:p>
        </w:tc>
        <w:tc>
          <w:tcPr>
            <w:tcW w:type="dxa" w:w="1728"/>
            <w:shd w:val="clear" w:color="auto" w:fill="DEE8F4"/>
            <w:vAlign w:val="center"/>
          </w:tcPr>
          <w:p>
            <w:pPr>
              <w:jc w:val="left"/>
            </w:pPr>
            <w:r>
              <w:rPr>
                <w:b w:val="0"/>
                <w:color w:val="000000"/>
                <w:sz w:val="18"/>
              </w:rPr>
              <w:t>✓ Yes</w:t>
            </w:r>
          </w:p>
        </w:tc>
        <w:tc>
          <w:tcPr>
            <w:tcW w:type="dxa" w:w="1728"/>
            <w:shd w:val="clear" w:color="auto" w:fill="DEE8F4"/>
            <w:vAlign w:val="center"/>
          </w:tcPr>
          <w:p>
            <w:pPr>
              <w:jc w:val="left"/>
            </w:pPr>
            <w:r>
              <w:rPr>
                <w:b w:val="0"/>
                <w:color w:val="000000"/>
                <w:sz w:val="18"/>
              </w:rPr>
              <w:t>✓ Yes</w:t>
            </w:r>
          </w:p>
        </w:tc>
        <w:tc>
          <w:tcPr>
            <w:tcW w:type="dxa" w:w="1872"/>
            <w:shd w:val="clear" w:color="auto" w:fill="DEE8F4"/>
            <w:vAlign w:val="center"/>
          </w:tcPr>
          <w:p>
            <w:pPr>
              <w:jc w:val="left"/>
            </w:pPr>
            <w:r>
              <w:rPr>
                <w:b w:val="0"/>
                <w:color w:val="000000"/>
                <w:sz w:val="18"/>
              </w:rPr>
              <w:t>Enterprise/formal</w:t>
            </w:r>
          </w:p>
        </w:tc>
      </w:tr>
    </w:tbl>
    <w:p/>
    <w:p>
      <w:r>
        <w:rPr>
          <w:b w:val="0"/>
          <w:i w:val="0"/>
          <w:color w:val="000000"/>
          <w:sz w:val="21"/>
        </w:rPr>
        <w:t>Polled's unique position: the only tool combining (1) no account for anyone, (2) general-purpose group decision polls, (3) real-time visible results, and (4) no installation required on any device.</w:t>
      </w:r>
    </w:p>
    <w:p/>
    <w:p>
      <w:pPr>
        <w:pStyle w:val="Heading1"/>
        <w:jc w:val="left"/>
      </w:pPr>
      <w:r>
        <w:rPr>
          <w:b/>
          <w:color w:val="1F497D"/>
          <w:sz w:val="32"/>
        </w:rPr>
        <w:t>5. Updated Storyboard &amp; Prototype Screenshots</w:t>
      </w:r>
    </w:p>
    <w:p>
      <w:pPr>
        <w:pBdr>
          <w:bottom w:val="single" w:sz="6" w:space="1" w:color="4472C4"/>
        </w:pBdr>
      </w:pPr>
    </w:p>
    <w:p>
      <w:pPr>
        <w:pStyle w:val="Heading2"/>
        <w:jc w:val="left"/>
      </w:pPr>
      <w:r>
        <w:rPr>
          <w:b/>
          <w:color w:val="2763AE"/>
          <w:sz w:val="26"/>
        </w:rPr>
        <w:t>Primary Use Case — "The Saturday Night Scenario"</w:t>
      </w:r>
    </w:p>
    <w:p>
      <w:pPr>
        <w:ind w:left="288" w:right="288"/>
        <w:pBdr>
          <w:top w:val="single" w:sz="12" w:space="4" w:color="C08A00"/>
          <w:left w:val="single" w:sz="12" w:space="4" w:color="C08A00"/>
          <w:bottom w:val="single" w:sz="12" w:space="4" w:color="C08A00"/>
          <w:right w:val="single" w:sz="12" w:space="4" w:color="C08A00"/>
        </w:pBdr>
      </w:pPr>
      <w:r>
        <w:rPr>
          <w:i/>
          <w:color w:val="C08A00"/>
          <w:sz w:val="20"/>
        </w:rPr>
        <w:t>🆕 This storyboard reflects the primary use case evaluated in Sprint 3 testing.</w:t>
      </w:r>
    </w:p>
    <w:p>
      <w:r>
        <w:rPr>
          <w:b/>
          <w:color w:val="2763AE"/>
          <w:sz w:val="21"/>
        </w:rPr>
        <w:t xml:space="preserve">Frame 1 — Organizer Creates Event:  </w:t>
      </w:r>
      <w:r>
        <w:rPr>
          <w:color w:val="000000"/>
          <w:sz w:val="21"/>
        </w:rPr>
        <w:t>Alex opens Polled on her phone. She taps "New" on the dashboard and types "Saturday Night Out." The app instantly generates an 8-character join code (e.g., KXMR4B2W) and takes her into the event.</w:t>
      </w:r>
    </w:p>
    <w:p>
      <w:r>
        <w:rPr>
          <w:b/>
          <w:color w:val="2763AE"/>
          <w:sz w:val="21"/>
        </w:rPr>
        <w:t xml:space="preserve">Frame 2 — Sharing the Code:  </w:t>
      </w:r>
      <w:r>
        <w:rPr>
          <w:color w:val="000000"/>
          <w:sz w:val="21"/>
        </w:rPr>
        <w:t>Alex drops the join code in the group chat: "Just use Polled, code is KXMR4B2W — takes 10 seconds." She taps the Yes/No Quick Poll chip and customises it: "Dinner before or head straight out?"</w:t>
      </w:r>
    </w:p>
    <w:p>
      <w:r>
        <w:rPr>
          <w:b/>
          <w:color w:val="2763AE"/>
          <w:sz w:val="21"/>
        </w:rPr>
        <w:t xml:space="preserve">Frame 3 — Friends Join:  </w:t>
      </w:r>
      <w:r>
        <w:rPr>
          <w:color w:val="000000"/>
          <w:sz w:val="21"/>
        </w:rPr>
        <w:t>Each friend opens Polled, enters their name and the code. They are immediately in the event and see the active poll. No account, no email, no download required on web.</w:t>
      </w:r>
    </w:p>
    <w:p>
      <w:r>
        <w:rPr>
          <w:b/>
          <w:color w:val="2763AE"/>
          <w:sz w:val="21"/>
        </w:rPr>
        <w:t xml:space="preserve">Frame 4 — More Polls:  </w:t>
      </w:r>
      <w:r>
        <w:rPr>
          <w:color w:val="000000"/>
          <w:sz w:val="21"/>
        </w:rPr>
        <w:t>Alex fires off two more quick polls: For/Against (downtown vs. neighbourhood bar) and a custom poll with restaurant options. She watches votes come in live on the Results tab.</w:t>
      </w:r>
    </w:p>
    <w:p>
      <w:r>
        <w:rPr>
          <w:b/>
          <w:color w:val="2763AE"/>
          <w:sz w:val="21"/>
        </w:rPr>
        <w:t xml:space="preserve">Frame 5 — Decision Visible to All:  </w:t>
      </w:r>
      <w:r>
        <w:rPr>
          <w:color w:val="000000"/>
          <w:sz w:val="21"/>
        </w:rPr>
        <w:t>Within minutes all 5 friends have voted. Results tab shows: 4/5 voted "Dinner first," 4/5 voted "Downtown." The plan is settled — no more chat debate.</w:t>
      </w:r>
    </w:p>
    <w:p>
      <w:r>
        <w:rPr>
          <w:b/>
          <w:color w:val="2763AE"/>
          <w:sz w:val="21"/>
        </w:rPr>
        <w:t xml:space="preserve">Frame 6 — Dashboard Summary:  </w:t>
      </w:r>
      <w:r>
        <w:rPr>
          <w:color w:val="000000"/>
          <w:sz w:val="21"/>
        </w:rPr>
        <w:t>Alex's dashboard card shows: "3 polls · 15 votes · 'Dinner first' → Yes (80%)" — a permanent snapshot of what was decided, accessible any time.</w:t>
      </w:r>
    </w:p>
    <w:p/>
    <w:p>
      <w:pPr>
        <w:pStyle w:val="Heading2"/>
        <w:jc w:val="left"/>
      </w:pPr>
      <w:r>
        <w:rPr>
          <w:b/>
          <w:color w:val="2763AE"/>
          <w:sz w:val="26"/>
        </w:rPr>
        <w:t>Prototype Screen Descriptions (Sprint 3 Build)</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1F497D"/>
            <w:vAlign w:val="center"/>
          </w:tcPr>
          <w:p>
            <w:pPr>
              <w:jc w:val="center"/>
            </w:pPr>
            <w:r>
              <w:rPr>
                <w:b/>
                <w:color w:val="FFFFFF"/>
                <w:sz w:val="18"/>
              </w:rPr>
              <w:t>Screen</w:t>
            </w:r>
          </w:p>
        </w:tc>
        <w:tc>
          <w:tcPr>
            <w:tcW w:type="dxa" w:w="7920"/>
            <w:shd w:val="clear" w:color="auto" w:fill="1F497D"/>
            <w:vAlign w:val="center"/>
          </w:tcPr>
          <w:p>
            <w:pPr>
              <w:jc w:val="center"/>
            </w:pPr>
            <w:r>
              <w:rPr>
                <w:b/>
                <w:color w:val="FFFFFF"/>
                <w:sz w:val="18"/>
              </w:rPr>
              <w:t>Description</w:t>
            </w:r>
          </w:p>
        </w:tc>
      </w:tr>
      <w:tr>
        <w:tc>
          <w:tcPr>
            <w:tcW w:type="dxa" w:w="2592"/>
            <w:vAlign w:val="center"/>
          </w:tcPr>
          <w:p>
            <w:pPr>
              <w:jc w:val="left"/>
            </w:pPr>
            <w:r>
              <w:rPr>
                <w:b w:val="0"/>
                <w:color w:val="000000"/>
                <w:sz w:val="18"/>
              </w:rPr>
              <w:t>Landing / Index</w:t>
            </w:r>
          </w:p>
        </w:tc>
        <w:tc>
          <w:tcPr>
            <w:tcW w:type="dxa" w:w="7920"/>
            <w:vAlign w:val="center"/>
          </w:tcPr>
          <w:p>
            <w:pPr>
              <w:jc w:val="left"/>
            </w:pPr>
            <w:r>
              <w:rPr>
                <w:b w:val="0"/>
                <w:color w:val="000000"/>
                <w:sz w:val="18"/>
              </w:rPr>
              <w:t>"Polled" title. Two actions: Create Event and Join Event. No login prompt. Dark theme.</w:t>
            </w:r>
          </w:p>
        </w:tc>
      </w:tr>
      <w:tr>
        <w:tc>
          <w:tcPr>
            <w:tcW w:type="dxa" w:w="2592"/>
            <w:shd w:val="clear" w:color="auto" w:fill="DEE8F4"/>
            <w:vAlign w:val="center"/>
          </w:tcPr>
          <w:p>
            <w:pPr>
              <w:jc w:val="left"/>
            </w:pPr>
            <w:r>
              <w:rPr>
                <w:b w:val="0"/>
                <w:color w:val="000000"/>
                <w:sz w:val="18"/>
              </w:rPr>
              <w:t>Onboarding</w:t>
            </w:r>
          </w:p>
        </w:tc>
        <w:tc>
          <w:tcPr>
            <w:tcW w:type="dxa" w:w="7920"/>
            <w:shd w:val="clear" w:color="auto" w:fill="DEE8F4"/>
            <w:vAlign w:val="center"/>
          </w:tcPr>
          <w:p>
            <w:pPr>
              <w:jc w:val="left"/>
            </w:pPr>
            <w:r>
              <w:rPr>
                <w:b w:val="0"/>
                <w:color w:val="000000"/>
                <w:sz w:val="18"/>
              </w:rPr>
              <w:t>Single input: display name. One button: "Continue." Only barrier to entry.</w:t>
            </w:r>
          </w:p>
        </w:tc>
      </w:tr>
      <w:tr>
        <w:tc>
          <w:tcPr>
            <w:tcW w:type="dxa" w:w="2592"/>
            <w:vAlign w:val="center"/>
          </w:tcPr>
          <w:p>
            <w:pPr>
              <w:jc w:val="left"/>
            </w:pPr>
            <w:r>
              <w:rPr>
                <w:b w:val="0"/>
                <w:color w:val="000000"/>
                <w:sz w:val="18"/>
              </w:rPr>
              <w:t>Dashboard</w:t>
            </w:r>
          </w:p>
        </w:tc>
        <w:tc>
          <w:tcPr>
            <w:tcW w:type="dxa" w:w="7920"/>
            <w:vAlign w:val="center"/>
          </w:tcPr>
          <w:p>
            <w:pPr>
              <w:jc w:val="left"/>
            </w:pPr>
            <w:r>
              <w:rPr>
                <w:b w:val="0"/>
                <w:color w:val="000000"/>
                <w:sz w:val="18"/>
              </w:rPr>
              <w:t>Event cards with: title, join code, Active/Closed badge, poll count, vote count, top result snippet. New and Join buttons in header. Delete/Leave per card.</w:t>
            </w:r>
          </w:p>
        </w:tc>
      </w:tr>
      <w:tr>
        <w:tc>
          <w:tcPr>
            <w:tcW w:type="dxa" w:w="2592"/>
            <w:shd w:val="clear" w:color="auto" w:fill="DEE8F4"/>
            <w:vAlign w:val="center"/>
          </w:tcPr>
          <w:p>
            <w:pPr>
              <w:jc w:val="left"/>
            </w:pPr>
            <w:r>
              <w:rPr>
                <w:b w:val="0"/>
                <w:color w:val="000000"/>
                <w:sz w:val="18"/>
              </w:rPr>
              <w:t>Create Event</w:t>
            </w:r>
          </w:p>
        </w:tc>
        <w:tc>
          <w:tcPr>
            <w:tcW w:type="dxa" w:w="7920"/>
            <w:shd w:val="clear" w:color="auto" w:fill="DEE8F4"/>
            <w:vAlign w:val="center"/>
          </w:tcPr>
          <w:p>
            <w:pPr>
              <w:jc w:val="left"/>
            </w:pPr>
            <w:r>
              <w:rPr>
                <w:b w:val="0"/>
                <w:color w:val="000000"/>
                <w:sz w:val="18"/>
              </w:rPr>
              <w:t>Single text input for event title. "Create" button. Auto-generates unique 8-char join code.</w:t>
            </w:r>
          </w:p>
        </w:tc>
      </w:tr>
      <w:tr>
        <w:tc>
          <w:tcPr>
            <w:tcW w:type="dxa" w:w="2592"/>
            <w:vAlign w:val="center"/>
          </w:tcPr>
          <w:p>
            <w:pPr>
              <w:jc w:val="left"/>
            </w:pPr>
            <w:r>
              <w:rPr>
                <w:b w:val="0"/>
                <w:color w:val="000000"/>
                <w:sz w:val="18"/>
              </w:rPr>
              <w:t>Join Event</w:t>
            </w:r>
          </w:p>
        </w:tc>
        <w:tc>
          <w:tcPr>
            <w:tcW w:type="dxa" w:w="7920"/>
            <w:vAlign w:val="center"/>
          </w:tcPr>
          <w:p>
            <w:pPr>
              <w:jc w:val="left"/>
            </w:pPr>
            <w:r>
              <w:rPr>
                <w:b w:val="0"/>
                <w:color w:val="000000"/>
                <w:sz w:val="18"/>
              </w:rPr>
              <w:t>Text input for join code (auto-uppercased). Validates against Firestore and routes to event.</w:t>
            </w:r>
          </w:p>
        </w:tc>
      </w:tr>
      <w:tr>
        <w:tc>
          <w:tcPr>
            <w:tcW w:type="dxa" w:w="2592"/>
            <w:shd w:val="clear" w:color="auto" w:fill="DEE8F4"/>
            <w:vAlign w:val="center"/>
          </w:tcPr>
          <w:p>
            <w:pPr>
              <w:jc w:val="left"/>
            </w:pPr>
            <w:r>
              <w:rPr>
                <w:b w:val="0"/>
                <w:color w:val="000000"/>
                <w:sz w:val="18"/>
              </w:rPr>
              <w:t>Event View — Mobile</w:t>
            </w:r>
          </w:p>
        </w:tc>
        <w:tc>
          <w:tcPr>
            <w:tcW w:type="dxa" w:w="7920"/>
            <w:shd w:val="clear" w:color="auto" w:fill="DEE8F4"/>
            <w:vAlign w:val="center"/>
          </w:tcPr>
          <w:p>
            <w:pPr>
              <w:jc w:val="left"/>
            </w:pPr>
            <w:r>
              <w:rPr>
                <w:b w:val="0"/>
                <w:color w:val="000000"/>
                <w:sz w:val="18"/>
              </w:rPr>
              <w:t>3-tab layout: Active (unvoted polls), Answered (voted polls, compact), Results (live bar charts + event stats). Organiser sees Quick Poll chips and Custom button.</w:t>
            </w:r>
          </w:p>
        </w:tc>
      </w:tr>
      <w:tr>
        <w:tc>
          <w:tcPr>
            <w:tcW w:type="dxa" w:w="2592"/>
            <w:vAlign w:val="center"/>
          </w:tcPr>
          <w:p>
            <w:pPr>
              <w:jc w:val="left"/>
            </w:pPr>
            <w:r>
              <w:rPr>
                <w:b w:val="0"/>
                <w:color w:val="000000"/>
                <w:sz w:val="18"/>
              </w:rPr>
              <w:t>Event View — Desktop</w:t>
            </w:r>
          </w:p>
        </w:tc>
        <w:tc>
          <w:tcPr>
            <w:tcW w:type="dxa" w:w="7920"/>
            <w:vAlign w:val="center"/>
          </w:tcPr>
          <w:p>
            <w:pPr>
              <w:jc w:val="left"/>
            </w:pPr>
            <w:r>
              <w:rPr>
                <w:b w:val="0"/>
                <w:color w:val="000000"/>
                <w:sz w:val="18"/>
              </w:rPr>
              <w:t>3-column side-by-side: Active | Answered | Results. Organiser sees quick polls and event details card in header.</w:t>
            </w:r>
          </w:p>
        </w:tc>
      </w:tr>
      <w:tr>
        <w:tc>
          <w:tcPr>
            <w:tcW w:type="dxa" w:w="2592"/>
            <w:shd w:val="clear" w:color="auto" w:fill="DEE8F4"/>
            <w:vAlign w:val="center"/>
          </w:tcPr>
          <w:p>
            <w:pPr>
              <w:jc w:val="left"/>
            </w:pPr>
            <w:r>
              <w:rPr>
                <w:b w:val="0"/>
                <w:color w:val="000000"/>
                <w:sz w:val="18"/>
              </w:rPr>
              <w:t>Create Poll Modal</w:t>
            </w:r>
          </w:p>
        </w:tc>
        <w:tc>
          <w:tcPr>
            <w:tcW w:type="dxa" w:w="7920"/>
            <w:shd w:val="clear" w:color="auto" w:fill="DEE8F4"/>
            <w:vAlign w:val="center"/>
          </w:tcPr>
          <w:p>
            <w:pPr>
              <w:jc w:val="left"/>
            </w:pPr>
            <w:r>
              <w:rPr>
                <w:b w:val="0"/>
                <w:color w:val="000000"/>
                <w:sz w:val="18"/>
              </w:rPr>
              <w:t>Question input, Allow Multiple Choices toggle, dynamic choice fields, "Publish Poll" button.</w:t>
            </w:r>
          </w:p>
        </w:tc>
      </w:tr>
    </w:tbl>
    <w:p/>
    <w:p/>
    <w:p>
      <w:pPr>
        <w:pStyle w:val="Heading1"/>
        <w:jc w:val="left"/>
      </w:pPr>
      <w:r>
        <w:rPr>
          <w:b/>
          <w:color w:val="1F497D"/>
          <w:sz w:val="32"/>
        </w:rPr>
        <w:t>6. Product Name</w:t>
      </w:r>
    </w:p>
    <w:p>
      <w:pPr>
        <w:pBdr>
          <w:bottom w:val="single" w:sz="6" w:space="1" w:color="4472C4"/>
        </w:pBdr>
      </w:pPr>
    </w:p>
    <w:p>
      <w:pPr>
        <w:ind w:left="288" w:right="288"/>
        <w:pBdr>
          <w:top w:val="single" w:sz="12" w:space="4" w:color="C08A00"/>
          <w:left w:val="single" w:sz="12" w:space="4" w:color="C08A00"/>
          <w:bottom w:val="single" w:sz="12" w:space="4" w:color="C08A00"/>
          <w:right w:val="single" w:sz="12" w:space="4" w:color="C08A00"/>
        </w:pBdr>
      </w:pPr>
      <w:r>
        <w:rPr>
          <w:i/>
          <w:color w:val="C08A00"/>
          <w:sz w:val="20"/>
        </w:rPr>
        <w:t>🆕 Product name changed from "Settled" (Sprint 2) to "Polled" (Sprint 3).</w:t>
      </w:r>
    </w:p>
    <w:p>
      <w:r>
        <w:rPr>
          <w:b w:val="0"/>
          <w:i w:val="0"/>
          <w:color w:val="000000"/>
          <w:sz w:val="21"/>
        </w:rPr>
      </w:r>
    </w:p>
    <w:p>
      <w:r>
        <w:rPr>
          <w:b/>
          <w:color w:val="1F497D"/>
          <w:sz w:val="24"/>
        </w:rPr>
        <w:t xml:space="preserve">Product Name:  </w:t>
      </w:r>
      <w:r>
        <w:rPr>
          <w:b/>
          <w:color w:val="C08A00"/>
          <w:sz w:val="28"/>
        </w:rPr>
        <w:t>Polled</w:t>
      </w:r>
    </w:p>
    <w:p>
      <w:r>
        <w:rPr>
          <w:b w:val="0"/>
          <w:i w:val="0"/>
          <w:color w:val="000000"/>
          <w:sz w:val="21"/>
        </w:rPr>
      </w:r>
    </w:p>
    <w:p>
      <w:r>
        <w:rPr>
          <w:b/>
          <w:i w:val="0"/>
          <w:color w:val="000000"/>
          <w:sz w:val="21"/>
        </w:rPr>
        <w:t>Rationale for the name change:</w:t>
      </w:r>
    </w:p>
    <w:p>
      <w:r>
        <w:rPr>
          <w:b w:val="0"/>
          <w:i w:val="0"/>
          <w:color w:val="000000"/>
          <w:sz w:val="21"/>
        </w:rPr>
        <w:t>"Settled" implied a resolved outcome — but the most engaging, value-delivering moment in our prototype is the act of voting and watching live results come in, not the final state. "Polled" is action-oriented, immediately communicates the core mechanic, and is more memorable in casual social contexts. It also aligns with user feedback that emphasised the live polling experience as the most exciting part of the app.</w:t>
      </w:r>
    </w:p>
    <w:p/>
    <w:p>
      <w:pPr>
        <w:pStyle w:val="Heading1"/>
        <w:jc w:val="left"/>
      </w:pPr>
      <w:r>
        <w:rPr>
          <w:b/>
          <w:color w:val="1F497D"/>
          <w:sz w:val="32"/>
        </w:rPr>
        <w:t>7. Test Process &amp; Evaluation</w:t>
      </w:r>
    </w:p>
    <w:p>
      <w:pPr>
        <w:pBdr>
          <w:bottom w:val="single" w:sz="6" w:space="1" w:color="4472C4"/>
        </w:pBdr>
      </w:pPr>
    </w:p>
    <w:p>
      <w:pPr>
        <w:pStyle w:val="Heading2"/>
        <w:jc w:val="left"/>
      </w:pPr>
      <w:r>
        <w:rPr>
          <w:b/>
          <w:color w:val="2763AE"/>
          <w:sz w:val="26"/>
        </w:rPr>
        <w:t>Hypothesis</w:t>
      </w:r>
    </w:p>
    <w:p>
      <w:pPr>
        <w:ind w:left="432"/>
      </w:pPr>
      <w:r>
        <w:rPr>
          <w:i/>
          <w:color w:val="2763AE"/>
          <w:sz w:val="21"/>
        </w:rPr>
        <w:t>A structured, anonymous, real-time polling interface will allow groups of friends to reach concrete event decisions faster and with less back-and-forth than coordinating through group chat messages.</w:t>
      </w:r>
    </w:p>
    <w:p>
      <w:pPr>
        <w:pStyle w:val="Heading2"/>
        <w:jc w:val="left"/>
      </w:pPr>
      <w:r>
        <w:rPr>
          <w:b/>
          <w:color w:val="2763AE"/>
          <w:sz w:val="26"/>
        </w:rPr>
        <w:t>What We Built and Why</w:t>
      </w:r>
    </w:p>
    <w:p>
      <w:r>
        <w:rPr>
          <w:b w:val="0"/>
          <w:i w:val="0"/>
          <w:color w:val="000000"/>
          <w:sz w:val="21"/>
        </w:rPr>
        <w:t>We built the first functional learning prototype of Polled — a cross-platform mobile and web application. Rather than building every planned feature, we deliberately focused on the core polling loop: create an event → share a code → vote on polls → see live results. This isolates the riskiest question: will people actually use a structured poll to make group decisions?</w:t>
      </w:r>
    </w:p>
    <w:p>
      <w:r>
        <w:rPr>
          <w:b w:val="0"/>
          <w:i w:val="0"/>
          <w:color w:val="000000"/>
          <w:sz w:val="21"/>
        </w:rPr>
      </w:r>
    </w:p>
    <w:p>
      <w:r>
        <w:rPr>
          <w:b w:val="0"/>
          <w:i/>
          <w:color w:val="555555"/>
          <w:sz w:val="21"/>
        </w:rPr>
        <w:t>Hard deadlines were deferred to Sprint 4. Testing deadline effects requires longitudinal sessions (hours or days of real time pressure) that cannot be replicated in a short lab session.</w:t>
      </w:r>
    </w:p>
    <w:p>
      <w:pPr>
        <w:pStyle w:val="Heading2"/>
        <w:jc w:val="left"/>
      </w:pPr>
      <w:r>
        <w:rPr>
          <w:b/>
          <w:color w:val="2763AE"/>
          <w:sz w:val="26"/>
        </w:rPr>
        <w:t>Methodology</w:t>
      </w:r>
    </w:p>
    <w:p>
      <w:r>
        <w:rPr>
          <w:b w:val="0"/>
          <w:i w:val="0"/>
          <w:color w:val="000000"/>
          <w:sz w:val="21"/>
        </w:rPr>
        <w:t>Session structure (per participant, ~20 minutes total):</w:t>
      </w:r>
    </w:p>
    <w:p>
      <w:pPr>
        <w:pStyle w:val="ListBullet"/>
        <w:ind w:left="360"/>
      </w:pPr>
      <w:r>
        <w:rPr>
          <w:sz w:val="21"/>
        </w:rPr>
        <w:t>Brief problem framing (~2 min): "Think of the last time you tried to plan something in a group chat."</w:t>
      </w:r>
    </w:p>
    <w:p>
      <w:pPr>
        <w:pStyle w:val="ListBullet"/>
        <w:ind w:left="360"/>
      </w:pPr>
      <w:r>
        <w:rPr>
          <w:sz w:val="21"/>
        </w:rPr>
        <w:t>Task-based prototype use as invitee (~10 min): join event via code, vote on 3 polls, check results.</w:t>
      </w:r>
    </w:p>
    <w:p>
      <w:pPr>
        <w:pStyle w:val="ListBullet"/>
        <w:ind w:left="360"/>
      </w:pPr>
      <w:r>
        <w:rPr>
          <w:sz w:val="21"/>
        </w:rPr>
        <w:t>Organiser role (~5 min): switch to organiser view, create a poll from scratch.</w:t>
      </w:r>
    </w:p>
    <w:p>
      <w:pPr>
        <w:pStyle w:val="ListBullet"/>
        <w:ind w:left="360"/>
      </w:pPr>
      <w:r>
        <w:rPr>
          <w:sz w:val="21"/>
        </w:rPr>
        <w:t>Post-session survey (5-point Likert, 8 questions via Google Form).</w:t>
      </w:r>
    </w:p>
    <w:p>
      <w:pPr>
        <w:pStyle w:val="ListBullet"/>
        <w:ind w:left="360"/>
      </w:pPr>
      <w:r>
        <w:rPr>
          <w:sz w:val="21"/>
        </w:rPr>
        <w:t>3-minute open-ended debrief interview.</w:t>
      </w:r>
    </w:p>
    <w:p>
      <w:r>
        <w:rPr>
          <w:b w:val="0"/>
          <w:i w:val="0"/>
          <w:color w:val="000000"/>
          <w:sz w:val="21"/>
        </w:rPr>
      </w:r>
    </w:p>
    <w:p>
      <w:r>
        <w:rPr>
          <w:b w:val="0"/>
          <w:i w:val="0"/>
          <w:color w:val="000000"/>
          <w:sz w:val="21"/>
        </w:rPr>
        <w:t>Participants: 7 Georgia Tech students (undergrad &amp; grad, ages 19–26), all regular group-messaging users (iMessage, WhatsApp, GroupMe).</w:t>
      </w:r>
    </w:p>
    <w:p>
      <w:r>
        <w:rPr>
          <w:b w:val="0"/>
          <w:i w:val="0"/>
          <w:color w:val="000000"/>
          <w:sz w:val="21"/>
        </w:rPr>
      </w:r>
    </w:p>
    <w:p>
      <w:r>
        <w:rPr>
          <w:b/>
          <w:i w:val="0"/>
          <w:color w:val="000000"/>
          <w:sz w:val="21"/>
        </w:rPr>
        <w:t>Data Sources:</w:t>
      </w:r>
    </w:p>
    <w:p>
      <w:pPr>
        <w:pStyle w:val="ListBullet"/>
        <w:ind w:left="360"/>
      </w:pPr>
      <w:r>
        <w:rPr>
          <w:sz w:val="21"/>
        </w:rPr>
        <w:t>Firebase Firestore console — events created, polls created, votes cast, timestamps</w:t>
      </w:r>
    </w:p>
    <w:p>
      <w:pPr>
        <w:pStyle w:val="ListBullet"/>
        <w:ind w:left="360"/>
      </w:pPr>
      <w:r>
        <w:rPr>
          <w:sz w:val="21"/>
        </w:rPr>
        <w:t>Screen recordings (with consent) during prototype sessions</w:t>
      </w:r>
    </w:p>
    <w:p>
      <w:pPr>
        <w:pStyle w:val="ListBullet"/>
        <w:ind w:left="360"/>
      </w:pPr>
      <w:r>
        <w:rPr>
          <w:sz w:val="21"/>
        </w:rPr>
        <w:t>Post-session Likert survey (Google Form)</w:t>
      </w:r>
    </w:p>
    <w:p>
      <w:pPr>
        <w:pStyle w:val="ListBullet"/>
        <w:ind w:left="360"/>
      </w:pPr>
      <w:r>
        <w:rPr>
          <w:sz w:val="21"/>
        </w:rPr>
        <w:t>Researcher field notes during sessions</w:t>
      </w:r>
    </w:p>
    <w:p>
      <w:pPr>
        <w:pStyle w:val="Heading2"/>
        <w:jc w:val="left"/>
      </w:pPr>
      <w:r>
        <w:rPr>
          <w:b/>
          <w:color w:val="2763AE"/>
          <w:sz w:val="26"/>
        </w:rPr>
        <w:t>Firebase App Data (across all testing sessions)</w:t>
      </w:r>
    </w:p>
    <w:p>
      <w:pPr>
        <w:ind w:left="288" w:right="288"/>
        <w:pBdr>
          <w:top w:val="single" w:sz="12" w:space="4" w:color="C08A00"/>
          <w:left w:val="single" w:sz="12" w:space="4" w:color="C08A00"/>
          <w:bottom w:val="single" w:sz="12" w:space="4" w:color="C08A00"/>
          <w:right w:val="single" w:sz="12" w:space="4" w:color="C08A00"/>
        </w:pBdr>
      </w:pPr>
      <w:r>
        <w:rPr>
          <w:i/>
          <w:color w:val="C08A00"/>
          <w:sz w:val="20"/>
        </w:rPr>
        <w:t>🆕 Quantitative data collected directly from the live app during and after testing sessions.</w:t>
      </w:r>
    </w:p>
    <w:tbl>
      <w:tblPr>
        <w:tblStyle w:val="TableGrid"/>
        <w:tblW w:type="auto" w:w="0"/>
        <w:jc w:val="center"/>
        <w:tblLook w:firstColumn="1" w:firstRow="1" w:lastColumn="0" w:lastRow="0" w:noHBand="0" w:noVBand="1" w:val="04A0"/>
      </w:tblPr>
      <w:tblGrid>
        <w:gridCol w:w="4680"/>
        <w:gridCol w:w="4680"/>
      </w:tblGrid>
      <w:tr>
        <w:tc>
          <w:tcPr>
            <w:tcW w:type="dxa" w:w="5040"/>
            <w:shd w:val="clear" w:color="auto" w:fill="1F497D"/>
            <w:vAlign w:val="center"/>
          </w:tcPr>
          <w:p>
            <w:pPr>
              <w:jc w:val="center"/>
            </w:pPr>
            <w:r>
              <w:rPr>
                <w:b/>
                <w:color w:val="FFFFFF"/>
                <w:sz w:val="18"/>
              </w:rPr>
              <w:t>Metric</w:t>
            </w:r>
          </w:p>
        </w:tc>
        <w:tc>
          <w:tcPr>
            <w:tcW w:type="dxa" w:w="5472"/>
            <w:shd w:val="clear" w:color="auto" w:fill="1F497D"/>
            <w:vAlign w:val="center"/>
          </w:tcPr>
          <w:p>
            <w:pPr>
              <w:jc w:val="center"/>
            </w:pPr>
            <w:r>
              <w:rPr>
                <w:b/>
                <w:color w:val="FFFFFF"/>
                <w:sz w:val="18"/>
              </w:rPr>
              <w:t>Value</w:t>
            </w:r>
          </w:p>
        </w:tc>
      </w:tr>
      <w:tr>
        <w:tc>
          <w:tcPr>
            <w:tcW w:type="dxa" w:w="5040"/>
            <w:vAlign w:val="center"/>
          </w:tcPr>
          <w:p>
            <w:pPr>
              <w:jc w:val="left"/>
            </w:pPr>
            <w:r>
              <w:rPr>
                <w:b w:val="0"/>
                <w:color w:val="000000"/>
                <w:sz w:val="18"/>
              </w:rPr>
              <w:t>Events created</w:t>
            </w:r>
          </w:p>
        </w:tc>
        <w:tc>
          <w:tcPr>
            <w:tcW w:type="dxa" w:w="5472"/>
            <w:vAlign w:val="center"/>
          </w:tcPr>
          <w:p>
            <w:pPr>
              <w:jc w:val="left"/>
            </w:pPr>
            <w:r>
              <w:rPr>
                <w:b w:val="0"/>
                <w:color w:val="000000"/>
                <w:sz w:val="18"/>
              </w:rPr>
              <w:t>9</w:t>
            </w:r>
          </w:p>
        </w:tc>
      </w:tr>
      <w:tr>
        <w:tc>
          <w:tcPr>
            <w:tcW w:type="dxa" w:w="5040"/>
            <w:shd w:val="clear" w:color="auto" w:fill="DEE8F4"/>
            <w:vAlign w:val="center"/>
          </w:tcPr>
          <w:p>
            <w:pPr>
              <w:jc w:val="left"/>
            </w:pPr>
            <w:r>
              <w:rPr>
                <w:b w:val="0"/>
                <w:color w:val="000000"/>
                <w:sz w:val="18"/>
              </w:rPr>
              <w:t>Polls created</w:t>
            </w:r>
          </w:p>
        </w:tc>
        <w:tc>
          <w:tcPr>
            <w:tcW w:type="dxa" w:w="5472"/>
            <w:shd w:val="clear" w:color="auto" w:fill="DEE8F4"/>
            <w:vAlign w:val="center"/>
          </w:tcPr>
          <w:p>
            <w:pPr>
              <w:jc w:val="left"/>
            </w:pPr>
            <w:r>
              <w:rPr>
                <w:b w:val="0"/>
                <w:color w:val="000000"/>
                <w:sz w:val="18"/>
              </w:rPr>
              <w:t>31</w:t>
            </w:r>
          </w:p>
        </w:tc>
      </w:tr>
      <w:tr>
        <w:tc>
          <w:tcPr>
            <w:tcW w:type="dxa" w:w="5040"/>
            <w:vAlign w:val="center"/>
          </w:tcPr>
          <w:p>
            <w:pPr>
              <w:jc w:val="left"/>
            </w:pPr>
            <w:r>
              <w:rPr>
                <w:b w:val="0"/>
                <w:color w:val="000000"/>
                <w:sz w:val="18"/>
              </w:rPr>
              <w:t>Total votes cast</w:t>
            </w:r>
          </w:p>
        </w:tc>
        <w:tc>
          <w:tcPr>
            <w:tcW w:type="dxa" w:w="5472"/>
            <w:vAlign w:val="center"/>
          </w:tcPr>
          <w:p>
            <w:pPr>
              <w:jc w:val="left"/>
            </w:pPr>
            <w:r>
              <w:rPr>
                <w:b w:val="0"/>
                <w:color w:val="000000"/>
                <w:sz w:val="18"/>
              </w:rPr>
              <w:t>87</w:t>
            </w:r>
          </w:p>
        </w:tc>
      </w:tr>
      <w:tr>
        <w:tc>
          <w:tcPr>
            <w:tcW w:type="dxa" w:w="5040"/>
            <w:shd w:val="clear" w:color="auto" w:fill="DEE8F4"/>
            <w:vAlign w:val="center"/>
          </w:tcPr>
          <w:p>
            <w:pPr>
              <w:jc w:val="left"/>
            </w:pPr>
            <w:r>
              <w:rPr>
                <w:b w:val="0"/>
                <w:color w:val="000000"/>
                <w:sz w:val="18"/>
              </w:rPr>
              <w:t>Average polls per event</w:t>
            </w:r>
          </w:p>
        </w:tc>
        <w:tc>
          <w:tcPr>
            <w:tcW w:type="dxa" w:w="5472"/>
            <w:shd w:val="clear" w:color="auto" w:fill="DEE8F4"/>
            <w:vAlign w:val="center"/>
          </w:tcPr>
          <w:p>
            <w:pPr>
              <w:jc w:val="left"/>
            </w:pPr>
            <w:r>
              <w:rPr>
                <w:b w:val="0"/>
                <w:color w:val="000000"/>
                <w:sz w:val="18"/>
              </w:rPr>
              <w:t>3.4</w:t>
            </w:r>
          </w:p>
        </w:tc>
      </w:tr>
      <w:tr>
        <w:tc>
          <w:tcPr>
            <w:tcW w:type="dxa" w:w="5040"/>
            <w:vAlign w:val="center"/>
          </w:tcPr>
          <w:p>
            <w:pPr>
              <w:jc w:val="left"/>
            </w:pPr>
            <w:r>
              <w:rPr>
                <w:b w:val="0"/>
                <w:color w:val="000000"/>
                <w:sz w:val="18"/>
              </w:rPr>
              <w:t>Average votes per poll</w:t>
            </w:r>
          </w:p>
        </w:tc>
        <w:tc>
          <w:tcPr>
            <w:tcW w:type="dxa" w:w="5472"/>
            <w:vAlign w:val="center"/>
          </w:tcPr>
          <w:p>
            <w:pPr>
              <w:jc w:val="left"/>
            </w:pPr>
            <w:r>
              <w:rPr>
                <w:b w:val="0"/>
                <w:color w:val="000000"/>
                <w:sz w:val="18"/>
              </w:rPr>
              <w:t>2.8 participants</w:t>
            </w:r>
          </w:p>
        </w:tc>
      </w:tr>
      <w:tr>
        <w:tc>
          <w:tcPr>
            <w:tcW w:type="dxa" w:w="5040"/>
            <w:shd w:val="clear" w:color="auto" w:fill="DEE8F4"/>
            <w:vAlign w:val="center"/>
          </w:tcPr>
          <w:p>
            <w:pPr>
              <w:jc w:val="left"/>
            </w:pPr>
            <w:r>
              <w:rPr>
                <w:b w:val="0"/>
                <w:color w:val="000000"/>
                <w:sz w:val="18"/>
              </w:rPr>
              <w:t>Avg time: join code → first vote</w:t>
            </w:r>
          </w:p>
        </w:tc>
        <w:tc>
          <w:tcPr>
            <w:tcW w:type="dxa" w:w="5472"/>
            <w:shd w:val="clear" w:color="auto" w:fill="DEE8F4"/>
            <w:vAlign w:val="center"/>
          </w:tcPr>
          <w:p>
            <w:pPr>
              <w:jc w:val="left"/>
            </w:pPr>
            <w:r>
              <w:rPr>
                <w:b w:val="0"/>
                <w:color w:val="000000"/>
                <w:sz w:val="18"/>
              </w:rPr>
              <w:t>38 seconds</w:t>
            </w:r>
          </w:p>
        </w:tc>
      </w:tr>
      <w:tr>
        <w:tc>
          <w:tcPr>
            <w:tcW w:type="dxa" w:w="5040"/>
            <w:vAlign w:val="center"/>
          </w:tcPr>
          <w:p>
            <w:pPr>
              <w:jc w:val="left"/>
            </w:pPr>
            <w:r>
              <w:rPr>
                <w:b w:val="0"/>
                <w:color w:val="000000"/>
                <w:sz w:val="18"/>
              </w:rPr>
              <w:t>Avg time: create poll (organiser)</w:t>
            </w:r>
          </w:p>
        </w:tc>
        <w:tc>
          <w:tcPr>
            <w:tcW w:type="dxa" w:w="5472"/>
            <w:vAlign w:val="center"/>
          </w:tcPr>
          <w:p>
            <w:pPr>
              <w:jc w:val="left"/>
            </w:pPr>
            <w:r>
              <w:rPr>
                <w:b w:val="0"/>
                <w:color w:val="000000"/>
                <w:sz w:val="18"/>
              </w:rPr>
              <w:t>52 seconds</w:t>
            </w:r>
          </w:p>
        </w:tc>
      </w:tr>
    </w:tbl>
    <w:p/>
    <w:p>
      <w:pPr>
        <w:pStyle w:val="Heading2"/>
        <w:jc w:val="left"/>
      </w:pPr>
      <w:r>
        <w:rPr>
          <w:b/>
          <w:color w:val="2763AE"/>
          <w:sz w:val="26"/>
        </w:rPr>
        <w:t>Post-Session Survey Results (n=7, scale 1–5)</w:t>
      </w:r>
    </w:p>
    <w:tbl>
      <w:tblPr>
        <w:tblStyle w:val="TableGrid"/>
        <w:tblW w:type="auto" w:w="0"/>
        <w:jc w:val="center"/>
        <w:tblLook w:firstColumn="1" w:firstRow="1" w:lastColumn="0" w:lastRow="0" w:noHBand="0" w:noVBand="1" w:val="04A0"/>
      </w:tblPr>
      <w:tblGrid>
        <w:gridCol w:w="3120"/>
        <w:gridCol w:w="3120"/>
        <w:gridCol w:w="3120"/>
      </w:tblGrid>
      <w:tr>
        <w:tc>
          <w:tcPr>
            <w:tcW w:type="dxa" w:w="6480"/>
            <w:shd w:val="clear" w:color="auto" w:fill="1F497D"/>
            <w:vAlign w:val="center"/>
          </w:tcPr>
          <w:p>
            <w:pPr>
              <w:jc w:val="center"/>
            </w:pPr>
            <w:r>
              <w:rPr>
                <w:b/>
                <w:color w:val="FFFFFF"/>
                <w:sz w:val="18"/>
              </w:rPr>
              <w:t>Survey Question</w:t>
            </w:r>
          </w:p>
        </w:tc>
        <w:tc>
          <w:tcPr>
            <w:tcW w:type="dxa" w:w="1152"/>
            <w:shd w:val="clear" w:color="auto" w:fill="1F497D"/>
            <w:vAlign w:val="center"/>
          </w:tcPr>
          <w:p>
            <w:pPr>
              <w:jc w:val="center"/>
            </w:pPr>
            <w:r>
              <w:rPr>
                <w:b/>
                <w:color w:val="FFFFFF"/>
                <w:sz w:val="18"/>
              </w:rPr>
              <w:t>Mean</w:t>
            </w:r>
          </w:p>
        </w:tc>
        <w:tc>
          <w:tcPr>
            <w:tcW w:type="dxa" w:w="1152"/>
            <w:shd w:val="clear" w:color="auto" w:fill="1F497D"/>
            <w:vAlign w:val="center"/>
          </w:tcPr>
          <w:p>
            <w:pPr>
              <w:jc w:val="center"/>
            </w:pPr>
            <w:r>
              <w:rPr>
                <w:b/>
                <w:color w:val="FFFFFF"/>
                <w:sz w:val="18"/>
              </w:rPr>
              <w:t>Std Dev</w:t>
            </w:r>
          </w:p>
        </w:tc>
      </w:tr>
      <w:tr>
        <w:tc>
          <w:tcPr>
            <w:tcW w:type="dxa" w:w="6480"/>
            <w:vAlign w:val="center"/>
          </w:tcPr>
          <w:p>
            <w:pPr>
              <w:jc w:val="left"/>
            </w:pPr>
            <w:r>
              <w:rPr>
                <w:b w:val="0"/>
                <w:color w:val="000000"/>
                <w:sz w:val="18"/>
              </w:rPr>
              <w:t>Joining the event was easy</w:t>
            </w:r>
          </w:p>
        </w:tc>
        <w:tc>
          <w:tcPr>
            <w:tcW w:type="dxa" w:w="1152"/>
            <w:vAlign w:val="center"/>
          </w:tcPr>
          <w:p>
            <w:pPr>
              <w:jc w:val="left"/>
            </w:pPr>
            <w:r>
              <w:rPr>
                <w:b w:val="0"/>
                <w:color w:val="000000"/>
                <w:sz w:val="18"/>
              </w:rPr>
              <w:t>4.7</w:t>
            </w:r>
          </w:p>
        </w:tc>
        <w:tc>
          <w:tcPr>
            <w:tcW w:type="dxa" w:w="1152"/>
            <w:vAlign w:val="center"/>
          </w:tcPr>
          <w:p>
            <w:pPr>
              <w:jc w:val="left"/>
            </w:pPr>
            <w:r>
              <w:rPr>
                <w:b w:val="0"/>
                <w:color w:val="000000"/>
                <w:sz w:val="18"/>
              </w:rPr>
              <w:t>0.49</w:t>
            </w:r>
          </w:p>
        </w:tc>
      </w:tr>
      <w:tr>
        <w:tc>
          <w:tcPr>
            <w:tcW w:type="dxa" w:w="6480"/>
            <w:shd w:val="clear" w:color="auto" w:fill="DEE8F4"/>
            <w:vAlign w:val="center"/>
          </w:tcPr>
          <w:p>
            <w:pPr>
              <w:jc w:val="left"/>
            </w:pPr>
            <w:r>
              <w:rPr>
                <w:b w:val="0"/>
                <w:color w:val="000000"/>
                <w:sz w:val="18"/>
              </w:rPr>
              <w:t>I understood what to do without instructions</w:t>
            </w:r>
          </w:p>
        </w:tc>
        <w:tc>
          <w:tcPr>
            <w:tcW w:type="dxa" w:w="1152"/>
            <w:shd w:val="clear" w:color="auto" w:fill="DEE8F4"/>
            <w:vAlign w:val="center"/>
          </w:tcPr>
          <w:p>
            <w:pPr>
              <w:jc w:val="left"/>
            </w:pPr>
            <w:r>
              <w:rPr>
                <w:b w:val="0"/>
                <w:color w:val="000000"/>
                <w:sz w:val="18"/>
              </w:rPr>
              <w:t>4.1</w:t>
            </w:r>
          </w:p>
        </w:tc>
        <w:tc>
          <w:tcPr>
            <w:tcW w:type="dxa" w:w="1152"/>
            <w:shd w:val="clear" w:color="auto" w:fill="DEE8F4"/>
            <w:vAlign w:val="center"/>
          </w:tcPr>
          <w:p>
            <w:pPr>
              <w:jc w:val="left"/>
            </w:pPr>
            <w:r>
              <w:rPr>
                <w:b w:val="0"/>
                <w:color w:val="000000"/>
                <w:sz w:val="18"/>
              </w:rPr>
              <w:t>0.69</w:t>
            </w:r>
          </w:p>
        </w:tc>
      </w:tr>
      <w:tr>
        <w:tc>
          <w:tcPr>
            <w:tcW w:type="dxa" w:w="6480"/>
            <w:vAlign w:val="center"/>
          </w:tcPr>
          <w:p>
            <w:pPr>
              <w:jc w:val="left"/>
            </w:pPr>
            <w:r>
              <w:rPr>
                <w:b w:val="0"/>
                <w:color w:val="000000"/>
                <w:sz w:val="18"/>
              </w:rPr>
              <w:t>The no-login approach felt safe and appropriate</w:t>
            </w:r>
          </w:p>
        </w:tc>
        <w:tc>
          <w:tcPr>
            <w:tcW w:type="dxa" w:w="1152"/>
            <w:vAlign w:val="center"/>
          </w:tcPr>
          <w:p>
            <w:pPr>
              <w:jc w:val="left"/>
            </w:pPr>
            <w:r>
              <w:rPr>
                <w:b w:val="0"/>
                <w:color w:val="000000"/>
                <w:sz w:val="18"/>
              </w:rPr>
              <w:t>3.9</w:t>
            </w:r>
          </w:p>
        </w:tc>
        <w:tc>
          <w:tcPr>
            <w:tcW w:type="dxa" w:w="1152"/>
            <w:vAlign w:val="center"/>
          </w:tcPr>
          <w:p>
            <w:pPr>
              <w:jc w:val="left"/>
            </w:pPr>
            <w:r>
              <w:rPr>
                <w:b w:val="0"/>
                <w:color w:val="000000"/>
                <w:sz w:val="18"/>
              </w:rPr>
              <w:t>0.90</w:t>
            </w:r>
          </w:p>
        </w:tc>
      </w:tr>
      <w:tr>
        <w:tc>
          <w:tcPr>
            <w:tcW w:type="dxa" w:w="6480"/>
            <w:shd w:val="clear" w:color="auto" w:fill="DEE8F4"/>
            <w:vAlign w:val="center"/>
          </w:tcPr>
          <w:p>
            <w:pPr>
              <w:jc w:val="left"/>
            </w:pPr>
            <w:r>
              <w:rPr>
                <w:b w:val="0"/>
                <w:color w:val="000000"/>
                <w:sz w:val="18"/>
              </w:rPr>
              <w:t>Seeing live results while others voted was engaging</w:t>
            </w:r>
          </w:p>
        </w:tc>
        <w:tc>
          <w:tcPr>
            <w:tcW w:type="dxa" w:w="1152"/>
            <w:shd w:val="clear" w:color="auto" w:fill="DEE8F4"/>
            <w:vAlign w:val="center"/>
          </w:tcPr>
          <w:p>
            <w:pPr>
              <w:jc w:val="left"/>
            </w:pPr>
            <w:r>
              <w:rPr>
                <w:b w:val="0"/>
                <w:color w:val="000000"/>
                <w:sz w:val="18"/>
              </w:rPr>
              <w:t>4.6</w:t>
            </w:r>
          </w:p>
        </w:tc>
        <w:tc>
          <w:tcPr>
            <w:tcW w:type="dxa" w:w="1152"/>
            <w:shd w:val="clear" w:color="auto" w:fill="DEE8F4"/>
            <w:vAlign w:val="center"/>
          </w:tcPr>
          <w:p>
            <w:pPr>
              <w:jc w:val="left"/>
            </w:pPr>
            <w:r>
              <w:rPr>
                <w:b w:val="0"/>
                <w:color w:val="000000"/>
                <w:sz w:val="18"/>
              </w:rPr>
              <w:t>0.53</w:t>
            </w:r>
          </w:p>
        </w:tc>
      </w:tr>
      <w:tr>
        <w:tc>
          <w:tcPr>
            <w:tcW w:type="dxa" w:w="6480"/>
            <w:vAlign w:val="center"/>
          </w:tcPr>
          <w:p>
            <w:pPr>
              <w:jc w:val="left"/>
            </w:pPr>
            <w:r>
              <w:rPr>
                <w:b w:val="0"/>
                <w:color w:val="000000"/>
                <w:sz w:val="18"/>
              </w:rPr>
              <w:t>The poll results clearly showed what the group decided</w:t>
            </w:r>
          </w:p>
        </w:tc>
        <w:tc>
          <w:tcPr>
            <w:tcW w:type="dxa" w:w="1152"/>
            <w:vAlign w:val="center"/>
          </w:tcPr>
          <w:p>
            <w:pPr>
              <w:jc w:val="left"/>
            </w:pPr>
            <w:r>
              <w:rPr>
                <w:b w:val="0"/>
                <w:color w:val="000000"/>
                <w:sz w:val="18"/>
              </w:rPr>
              <w:t>4.4</w:t>
            </w:r>
          </w:p>
        </w:tc>
        <w:tc>
          <w:tcPr>
            <w:tcW w:type="dxa" w:w="1152"/>
            <w:vAlign w:val="center"/>
          </w:tcPr>
          <w:p>
            <w:pPr>
              <w:jc w:val="left"/>
            </w:pPr>
            <w:r>
              <w:rPr>
                <w:b w:val="0"/>
                <w:color w:val="000000"/>
                <w:sz w:val="18"/>
              </w:rPr>
              <w:t>0.53</w:t>
            </w:r>
          </w:p>
        </w:tc>
      </w:tr>
      <w:tr>
        <w:tc>
          <w:tcPr>
            <w:tcW w:type="dxa" w:w="6480"/>
            <w:shd w:val="clear" w:color="auto" w:fill="DEE8F4"/>
            <w:vAlign w:val="center"/>
          </w:tcPr>
          <w:p>
            <w:pPr>
              <w:jc w:val="left"/>
            </w:pPr>
            <w:r>
              <w:rPr>
                <w:b w:val="0"/>
                <w:color w:val="000000"/>
                <w:sz w:val="18"/>
              </w:rPr>
              <w:t>I would use this with my actual friend group</w:t>
            </w:r>
          </w:p>
        </w:tc>
        <w:tc>
          <w:tcPr>
            <w:tcW w:type="dxa" w:w="1152"/>
            <w:shd w:val="clear" w:color="auto" w:fill="DEE8F4"/>
            <w:vAlign w:val="center"/>
          </w:tcPr>
          <w:p>
            <w:pPr>
              <w:jc w:val="left"/>
            </w:pPr>
            <w:r>
              <w:rPr>
                <w:b w:val="0"/>
                <w:color w:val="000000"/>
                <w:sz w:val="18"/>
              </w:rPr>
              <w:t>3.7</w:t>
            </w:r>
          </w:p>
        </w:tc>
        <w:tc>
          <w:tcPr>
            <w:tcW w:type="dxa" w:w="1152"/>
            <w:shd w:val="clear" w:color="auto" w:fill="DEE8F4"/>
            <w:vAlign w:val="center"/>
          </w:tcPr>
          <w:p>
            <w:pPr>
              <w:jc w:val="left"/>
            </w:pPr>
            <w:r>
              <w:rPr>
                <w:b w:val="0"/>
                <w:color w:val="000000"/>
                <w:sz w:val="18"/>
              </w:rPr>
              <w:t>1.11</w:t>
            </w:r>
          </w:p>
        </w:tc>
      </w:tr>
      <w:tr>
        <w:tc>
          <w:tcPr>
            <w:tcW w:type="dxa" w:w="6480"/>
            <w:vAlign w:val="center"/>
          </w:tcPr>
          <w:p>
            <w:pPr>
              <w:jc w:val="left"/>
            </w:pPr>
            <w:r>
              <w:rPr>
                <w:b w:val="0"/>
                <w:color w:val="000000"/>
                <w:sz w:val="18"/>
              </w:rPr>
              <w:t>I would prefer this over debating in a group chat</w:t>
            </w:r>
          </w:p>
        </w:tc>
        <w:tc>
          <w:tcPr>
            <w:tcW w:type="dxa" w:w="1152"/>
            <w:vAlign w:val="center"/>
          </w:tcPr>
          <w:p>
            <w:pPr>
              <w:jc w:val="left"/>
            </w:pPr>
            <w:r>
              <w:rPr>
                <w:b w:val="0"/>
                <w:color w:val="000000"/>
                <w:sz w:val="18"/>
              </w:rPr>
              <w:t>3.6</w:t>
            </w:r>
          </w:p>
        </w:tc>
        <w:tc>
          <w:tcPr>
            <w:tcW w:type="dxa" w:w="1152"/>
            <w:vAlign w:val="center"/>
          </w:tcPr>
          <w:p>
            <w:pPr>
              <w:jc w:val="left"/>
            </w:pPr>
            <w:r>
              <w:rPr>
                <w:b w:val="0"/>
                <w:color w:val="000000"/>
                <w:sz w:val="18"/>
              </w:rPr>
              <w:t>1.27</w:t>
            </w:r>
          </w:p>
        </w:tc>
      </w:tr>
      <w:tr>
        <w:tc>
          <w:tcPr>
            <w:tcW w:type="dxa" w:w="6480"/>
            <w:shd w:val="clear" w:color="auto" w:fill="DEE8F4"/>
            <w:vAlign w:val="center"/>
          </w:tcPr>
          <w:p>
            <w:pPr>
              <w:jc w:val="left"/>
            </w:pPr>
            <w:r>
              <w:rPr>
                <w:b w:val="0"/>
                <w:color w:val="000000"/>
                <w:sz w:val="18"/>
              </w:rPr>
              <w:t>I would recommend this to a friend who organises group events</w:t>
            </w:r>
          </w:p>
        </w:tc>
        <w:tc>
          <w:tcPr>
            <w:tcW w:type="dxa" w:w="1152"/>
            <w:shd w:val="clear" w:color="auto" w:fill="DEE8F4"/>
            <w:vAlign w:val="center"/>
          </w:tcPr>
          <w:p>
            <w:pPr>
              <w:jc w:val="left"/>
            </w:pPr>
            <w:r>
              <w:rPr>
                <w:b w:val="0"/>
                <w:color w:val="000000"/>
                <w:sz w:val="18"/>
              </w:rPr>
              <w:t>4.0</w:t>
            </w:r>
          </w:p>
        </w:tc>
        <w:tc>
          <w:tcPr>
            <w:tcW w:type="dxa" w:w="1152"/>
            <w:shd w:val="clear" w:color="auto" w:fill="DEE8F4"/>
            <w:vAlign w:val="center"/>
          </w:tcPr>
          <w:p>
            <w:pPr>
              <w:jc w:val="left"/>
            </w:pPr>
            <w:r>
              <w:rPr>
                <w:b w:val="0"/>
                <w:color w:val="000000"/>
                <w:sz w:val="18"/>
              </w:rPr>
              <w:t>0.82</w:t>
            </w:r>
          </w:p>
        </w:tc>
      </w:tr>
    </w:tbl>
    <w:p/>
    <w:p>
      <w:pPr>
        <w:pStyle w:val="Heading2"/>
        <w:jc w:val="left"/>
      </w:pPr>
      <w:r>
        <w:rPr>
          <w:b/>
          <w:color w:val="2763AE"/>
          <w:sz w:val="26"/>
        </w:rPr>
        <w:t>Sprint 2 Learning Questions — Results</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F497D"/>
            <w:vAlign w:val="center"/>
          </w:tcPr>
          <w:p>
            <w:pPr>
              <w:jc w:val="center"/>
            </w:pPr>
            <w:r>
              <w:rPr>
                <w:b/>
                <w:color w:val="FFFFFF"/>
                <w:sz w:val="18"/>
              </w:rPr>
              <w:t>Question</w:t>
            </w:r>
          </w:p>
        </w:tc>
        <w:tc>
          <w:tcPr>
            <w:tcW w:type="dxa" w:w="6912"/>
            <w:shd w:val="clear" w:color="auto" w:fill="1F497D"/>
            <w:vAlign w:val="center"/>
          </w:tcPr>
          <w:p>
            <w:pPr>
              <w:jc w:val="center"/>
            </w:pPr>
            <w:r>
              <w:rPr>
                <w:b/>
                <w:color w:val="FFFFFF"/>
                <w:sz w:val="18"/>
              </w:rPr>
              <w:t>Result</w:t>
            </w:r>
          </w:p>
        </w:tc>
      </w:tr>
      <w:tr>
        <w:tc>
          <w:tcPr>
            <w:tcW w:type="dxa" w:w="3600"/>
            <w:vAlign w:val="center"/>
          </w:tcPr>
          <w:p>
            <w:pPr>
              <w:jc w:val="left"/>
            </w:pPr>
            <w:r>
              <w:rPr>
                <w:b w:val="0"/>
                <w:color w:val="000000"/>
                <w:sz w:val="18"/>
              </w:rPr>
              <w:t>Does no-login feel frictionless or risky?</w:t>
            </w:r>
          </w:p>
        </w:tc>
        <w:tc>
          <w:tcPr>
            <w:tcW w:type="dxa" w:w="6912"/>
            <w:vAlign w:val="center"/>
          </w:tcPr>
          <w:p>
            <w:pPr>
              <w:jc w:val="left"/>
            </w:pPr>
            <w:r>
              <w:rPr>
                <w:b w:val="0"/>
                <w:color w:val="000000"/>
                <w:sz w:val="18"/>
              </w:rPr>
            </w:r>
            <w:r>
              <w:rPr>
                <w:b/>
                <w:color w:val="000000"/>
                <w:sz w:val="18"/>
              </w:rPr>
              <w:t>Validated as frictionless.</w:t>
            </w:r>
            <w:r>
              <w:rPr>
                <w:b w:val="0"/>
                <w:color w:val="000000"/>
                <w:sz w:val="18"/>
              </w:rPr>
              <w:t xml:space="preserve"> Mean 3.9/5.0 on safety; all users completed onboarding unaided in under 60 seconds.</w:t>
            </w:r>
          </w:p>
        </w:tc>
      </w:tr>
      <w:tr>
        <w:tc>
          <w:tcPr>
            <w:tcW w:type="dxa" w:w="3600"/>
            <w:shd w:val="clear" w:color="auto" w:fill="DEE8F4"/>
            <w:vAlign w:val="center"/>
          </w:tcPr>
          <w:p>
            <w:pPr>
              <w:jc w:val="left"/>
            </w:pPr>
            <w:r>
              <w:rPr>
                <w:b w:val="0"/>
                <w:color w:val="000000"/>
                <w:sz w:val="18"/>
              </w:rPr>
              <w:t>Do users understand when a decision is finalized?</w:t>
            </w:r>
          </w:p>
        </w:tc>
        <w:tc>
          <w:tcPr>
            <w:tcW w:type="dxa" w:w="6912"/>
            <w:shd w:val="clear" w:color="auto" w:fill="DEE8F4"/>
            <w:vAlign w:val="center"/>
          </w:tcPr>
          <w:p>
            <w:pPr>
              <w:jc w:val="left"/>
            </w:pPr>
            <w:r>
              <w:rPr>
                <w:b w:val="0"/>
                <w:color w:val="000000"/>
                <w:sz w:val="18"/>
              </w:rPr>
            </w:r>
            <w:r>
              <w:rPr>
                <w:b/>
                <w:color w:val="000000"/>
                <w:sz w:val="18"/>
              </w:rPr>
              <w:t>Partially validated.</w:t>
            </w:r>
            <w:r>
              <w:rPr>
                <w:b w:val="0"/>
                <w:color w:val="000000"/>
                <w:sz w:val="18"/>
              </w:rPr>
              <w:t xml:space="preserve"> Results view rated 4.4/5.0 but 3/7 users asked "is this the final answer?" — explicit finalization signal still needed.</w:t>
            </w:r>
          </w:p>
        </w:tc>
      </w:tr>
      <w:tr>
        <w:tc>
          <w:tcPr>
            <w:tcW w:type="dxa" w:w="3600"/>
            <w:vAlign w:val="center"/>
          </w:tcPr>
          <w:p>
            <w:pPr>
              <w:jc w:val="left"/>
            </w:pPr>
            <w:r>
              <w:rPr>
                <w:b w:val="0"/>
                <w:color w:val="000000"/>
                <w:sz w:val="18"/>
              </w:rPr>
              <w:t>Would users use this over group chat?</w:t>
            </w:r>
          </w:p>
        </w:tc>
        <w:tc>
          <w:tcPr>
            <w:tcW w:type="dxa" w:w="6912"/>
            <w:vAlign w:val="center"/>
          </w:tcPr>
          <w:p>
            <w:pPr>
              <w:jc w:val="left"/>
            </w:pPr>
            <w:r>
              <w:rPr>
                <w:b w:val="0"/>
                <w:color w:val="000000"/>
                <w:sz w:val="18"/>
              </w:rPr>
            </w:r>
            <w:r>
              <w:rPr>
                <w:b/>
                <w:color w:val="000000"/>
                <w:sz w:val="18"/>
              </w:rPr>
              <w:t>Tentatively positive.</w:t>
            </w:r>
            <w:r>
              <w:rPr>
                <w:b w:val="0"/>
                <w:color w:val="000000"/>
                <w:sz w:val="18"/>
              </w:rPr>
              <w:t xml:space="preserve"> Mean 3.6/5.0 with high variance (1.27) — resonates strongly with organiser types, less so with passive members.</w:t>
            </w:r>
          </w:p>
        </w:tc>
      </w:tr>
      <w:tr>
        <w:tc>
          <w:tcPr>
            <w:tcW w:type="dxa" w:w="3600"/>
            <w:shd w:val="clear" w:color="auto" w:fill="DEE8F4"/>
            <w:vAlign w:val="center"/>
          </w:tcPr>
          <w:p>
            <w:pPr>
              <w:jc w:val="left"/>
            </w:pPr>
            <w:r>
              <w:rPr>
                <w:b w:val="0"/>
                <w:color w:val="000000"/>
                <w:sz w:val="18"/>
              </w:rPr>
              <w:t>Does a hard deadline push faster responses?</w:t>
            </w:r>
          </w:p>
        </w:tc>
        <w:tc>
          <w:tcPr>
            <w:tcW w:type="dxa" w:w="6912"/>
            <w:shd w:val="clear" w:color="auto" w:fill="DEE8F4"/>
            <w:vAlign w:val="center"/>
          </w:tcPr>
          <w:p>
            <w:pPr>
              <w:jc w:val="left"/>
            </w:pPr>
            <w:r>
              <w:rPr>
                <w:b w:val="0"/>
                <w:color w:val="000000"/>
                <w:sz w:val="18"/>
              </w:rPr>
            </w:r>
            <w:r>
              <w:rPr>
                <w:b/>
                <w:color w:val="000000"/>
                <w:sz w:val="18"/>
              </w:rPr>
              <w:t>Not tested this sprint.</w:t>
            </w:r>
            <w:r>
              <w:rPr>
                <w:b w:val="0"/>
                <w:color w:val="000000"/>
                <w:sz w:val="18"/>
              </w:rPr>
              <w:t xml:space="preserve"> Deferred to Sprint 4 where a longitudinal session design is possible.</w:t>
            </w:r>
          </w:p>
        </w:tc>
      </w:tr>
    </w:tbl>
    <w:p/>
    <w:p/>
    <w:p>
      <w:pPr>
        <w:pStyle w:val="Heading1"/>
        <w:jc w:val="left"/>
      </w:pPr>
      <w:r>
        <w:rPr>
          <w:b/>
          <w:color w:val="1F497D"/>
          <w:sz w:val="32"/>
        </w:rPr>
        <w:t>8. What We Learned</w:t>
      </w:r>
    </w:p>
    <w:p>
      <w:pPr>
        <w:pBdr>
          <w:bottom w:val="single" w:sz="6" w:space="1" w:color="4472C4"/>
        </w:pBdr>
      </w:pPr>
    </w:p>
    <w:p>
      <w:pPr>
        <w:pStyle w:val="Heading2"/>
        <w:jc w:val="left"/>
      </w:pPr>
      <w:r>
        <w:rPr>
          <w:b/>
          <w:color w:val="2763AE"/>
          <w:sz w:val="26"/>
        </w:rPr>
        <w:t>From User Testing</w:t>
      </w:r>
    </w:p>
    <w:p>
      <w:pPr>
        <w:pStyle w:val="ListBullet"/>
        <w:ind w:left="360"/>
      </w:pPr>
      <w:r>
        <w:rPr>
          <w:b/>
          <w:sz w:val="21"/>
        </w:rPr>
        <w:t xml:space="preserve">1. The join flow is a genuine differentiator. </w:t>
      </w:r>
      <w:r>
        <w:rPr>
          <w:sz w:val="21"/>
        </w:rPr>
        <w:t>Every participant noted how fast they were voting. Two spontaneously said they expected an email signup — their reaction to the absence of one was positive surprise.</w:t>
      </w:r>
    </w:p>
    <w:p>
      <w:pPr>
        <w:pStyle w:val="ListBullet"/>
        <w:ind w:left="360"/>
      </w:pPr>
      <w:r>
        <w:rPr>
          <w:b/>
          <w:sz w:val="21"/>
        </w:rPr>
        <w:t xml:space="preserve">2. Real-time results are the most engaging moment. </w:t>
      </w:r>
      <w:r>
        <w:rPr>
          <w:sz w:val="21"/>
        </w:rPr>
        <w:t>Highest-rated item (4.6/5.0). Participants leaned forward and watched for other votes to come in. This is a strong retention hook.</w:t>
      </w:r>
    </w:p>
    <w:p>
      <w:pPr>
        <w:pStyle w:val="ListBullet"/>
        <w:ind w:left="360"/>
      </w:pPr>
      <w:r>
        <w:rPr>
          <w:b/>
          <w:sz w:val="21"/>
        </w:rPr>
        <w:t xml:space="preserve">3. The "finalization problem" persists. </w:t>
      </w:r>
      <w:r>
        <w:rPr>
          <w:sz w:val="21"/>
        </w:rPr>
        <w:t>3 of 7 participants asked "so is this the final decision?" after seeing poll results. Showing vote counts alone is not enough — users need an explicit "settled" moment. This directly motivates a Finalize Poll feature in Sprint 4.</w:t>
      </w:r>
    </w:p>
    <w:p>
      <w:pPr>
        <w:pStyle w:val="ListBullet"/>
        <w:ind w:left="360"/>
      </w:pPr>
      <w:r>
        <w:rPr>
          <w:b/>
          <w:sz w:val="21"/>
        </w:rPr>
        <w:t xml:space="preserve">4. Organiser experience needs guidance. </w:t>
      </w:r>
      <w:r>
        <w:rPr>
          <w:sz w:val="21"/>
        </w:rPr>
        <w:t>Two organisers hesitated before creating their first poll (unsure whether to use Quick Polls or Custom). Once they tried Quick Polls they loved the speed. Better labelling or a first-run tooltip is needed.</w:t>
      </w:r>
    </w:p>
    <w:p>
      <w:pPr>
        <w:pStyle w:val="ListBullet"/>
        <w:ind w:left="360"/>
      </w:pPr>
      <w:r>
        <w:rPr>
          <w:b/>
          <w:sz w:val="21"/>
        </w:rPr>
        <w:t xml:space="preserve">5. Quick Poll templates are a hit. </w:t>
      </w:r>
      <w:r>
        <w:rPr>
          <w:sz w:val="21"/>
        </w:rPr>
        <w:t>Every organiser who discovered the Quick Poll chips used them first. "Yes/No" was used in 8 of 31 polls. This validates the template approach and suggests expanding the template library.</w:t>
      </w:r>
    </w:p>
    <w:p>
      <w:pPr>
        <w:pStyle w:val="ListBullet"/>
        <w:ind w:left="360"/>
      </w:pPr>
      <w:r>
        <w:rPr>
          <w:b/>
          <w:sz w:val="21"/>
        </w:rPr>
        <w:t xml:space="preserve">6. Attendee visibility is a gap. </w:t>
      </w:r>
      <w:r>
        <w:rPr>
          <w:sz w:val="21"/>
        </w:rPr>
        <w:t>4 of 7 participants asked "who else is going?" or "who voted for what?" Voter IDs are stored in the data model but not surfaced in the UI — this is a clear feature gap.</w:t>
      </w:r>
    </w:p>
    <w:p>
      <w:pPr>
        <w:pStyle w:val="ListBullet"/>
        <w:ind w:left="360"/>
      </w:pPr>
      <w:r>
        <w:rPr>
          <w:b/>
          <w:sz w:val="21"/>
        </w:rPr>
        <w:t xml:space="preserve">7. Likelihood-to-use is context-dependent. </w:t>
      </w:r>
      <w:r>
        <w:rPr>
          <w:sz w:val="21"/>
        </w:rPr>
        <w:t>Mean 3.6/5.0 with high variance (1.27). Organiser-types are enthusiastic early adopters; passive members are more cautious. Acquisition must flow through organisers.</w:t>
      </w:r>
    </w:p>
    <w:p>
      <w:pPr>
        <w:pStyle w:val="Heading2"/>
        <w:jc w:val="left"/>
      </w:pPr>
      <w:r>
        <w:rPr>
          <w:b/>
          <w:color w:val="2763AE"/>
          <w:sz w:val="26"/>
        </w:rPr>
        <w:t>From Data Analysis</w:t>
      </w:r>
    </w:p>
    <w:p>
      <w:pPr>
        <w:pStyle w:val="ListBullet"/>
        <w:ind w:left="360"/>
      </w:pPr>
      <w:r>
        <w:rPr>
          <w:sz w:val="21"/>
        </w:rPr>
        <w:t>Polls per event (avg 3.4): healthy session depth — users engage with multiple decisions per event, not just one.</w:t>
      </w:r>
    </w:p>
    <w:p>
      <w:pPr>
        <w:pStyle w:val="ListBullet"/>
        <w:ind w:left="360"/>
      </w:pPr>
      <w:r>
        <w:rPr>
          <w:sz w:val="21"/>
        </w:rPr>
        <w:t>Votes per poll (avg 2.8 / ~5 participants): participation drop-off problem. Not all invitees voted on all polls — motivates a nudge/notification feature.</w:t>
      </w:r>
    </w:p>
    <w:p>
      <w:pPr>
        <w:pStyle w:val="ListBullet"/>
        <w:ind w:left="360"/>
      </w:pPr>
      <w:r>
        <w:rPr>
          <w:sz w:val="21"/>
        </w:rPr>
        <w:t>Poll creation time (52 sec): reasonable but improvable. Main delay was users reading all form fields in the custom modal before typing.</w:t>
      </w:r>
    </w:p>
    <w:p/>
    <w:p>
      <w:pPr>
        <w:pStyle w:val="Heading1"/>
        <w:jc w:val="left"/>
      </w:pPr>
      <w:r>
        <w:rPr>
          <w:b/>
          <w:color w:val="1F497D"/>
          <w:sz w:val="32"/>
        </w:rPr>
        <w:t>9. Technical Discussion</w:t>
      </w:r>
    </w:p>
    <w:p>
      <w:pPr>
        <w:pBdr>
          <w:bottom w:val="single" w:sz="6" w:space="1" w:color="4472C4"/>
        </w:pBdr>
      </w:pPr>
    </w:p>
    <w:p>
      <w:pPr>
        <w:ind w:left="288" w:right="288"/>
        <w:pBdr>
          <w:top w:val="single" w:sz="12" w:space="4" w:color="C08A00"/>
          <w:left w:val="single" w:sz="12" w:space="4" w:color="C08A00"/>
          <w:bottom w:val="single" w:sz="12" w:space="4" w:color="C08A00"/>
          <w:right w:val="single" w:sz="12" w:space="4" w:color="C08A00"/>
        </w:pBdr>
      </w:pPr>
      <w:r>
        <w:rPr>
          <w:i/>
          <w:color w:val="C08A00"/>
          <w:sz w:val="20"/>
        </w:rPr>
        <w:t>🆕 Sprint 3 delivered the first fully functional, cross-platform learning prototype.</w:t>
      </w:r>
    </w:p>
    <w:p>
      <w:pPr>
        <w:pStyle w:val="Heading2"/>
        <w:jc w:val="left"/>
      </w:pPr>
      <w:r>
        <w:rPr>
          <w:b/>
          <w:color w:val="2763AE"/>
          <w:sz w:val="26"/>
        </w:rPr>
        <w:t>Tech Stack</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497D"/>
            <w:vAlign w:val="center"/>
          </w:tcPr>
          <w:p>
            <w:pPr>
              <w:jc w:val="center"/>
            </w:pPr>
            <w:r>
              <w:rPr>
                <w:b/>
                <w:color w:val="FFFFFF"/>
                <w:sz w:val="18"/>
              </w:rPr>
              <w:t>Layer</w:t>
            </w:r>
          </w:p>
        </w:tc>
        <w:tc>
          <w:tcPr>
            <w:tcW w:type="dxa" w:w="2880"/>
            <w:shd w:val="clear" w:color="auto" w:fill="1F497D"/>
            <w:vAlign w:val="center"/>
          </w:tcPr>
          <w:p>
            <w:pPr>
              <w:jc w:val="center"/>
            </w:pPr>
            <w:r>
              <w:rPr>
                <w:b/>
                <w:color w:val="FFFFFF"/>
                <w:sz w:val="18"/>
              </w:rPr>
              <w:t>Technology</w:t>
            </w:r>
          </w:p>
        </w:tc>
        <w:tc>
          <w:tcPr>
            <w:tcW w:type="dxa" w:w="5472"/>
            <w:shd w:val="clear" w:color="auto" w:fill="1F497D"/>
            <w:vAlign w:val="center"/>
          </w:tcPr>
          <w:p>
            <w:pPr>
              <w:jc w:val="center"/>
            </w:pPr>
            <w:r>
              <w:rPr>
                <w:b/>
                <w:color w:val="FFFFFF"/>
                <w:sz w:val="18"/>
              </w:rPr>
              <w:t>Purpose</w:t>
            </w:r>
          </w:p>
        </w:tc>
      </w:tr>
      <w:tr>
        <w:tc>
          <w:tcPr>
            <w:tcW w:type="dxa" w:w="2160"/>
            <w:vAlign w:val="center"/>
          </w:tcPr>
          <w:p>
            <w:pPr>
              <w:jc w:val="left"/>
            </w:pPr>
            <w:r>
              <w:rPr>
                <w:b w:val="0"/>
                <w:color w:val="000000"/>
                <w:sz w:val="18"/>
              </w:rPr>
              <w:t>Frontend Framework</w:t>
            </w:r>
          </w:p>
        </w:tc>
        <w:tc>
          <w:tcPr>
            <w:tcW w:type="dxa" w:w="2880"/>
            <w:vAlign w:val="center"/>
          </w:tcPr>
          <w:p>
            <w:pPr>
              <w:jc w:val="left"/>
            </w:pPr>
            <w:r>
              <w:rPr>
                <w:b w:val="0"/>
                <w:color w:val="000000"/>
                <w:sz w:val="18"/>
              </w:rPr>
              <w:t>React 19 + React Native 0.81</w:t>
            </w:r>
          </w:p>
        </w:tc>
        <w:tc>
          <w:tcPr>
            <w:tcW w:type="dxa" w:w="5472"/>
            <w:vAlign w:val="center"/>
          </w:tcPr>
          <w:p>
            <w:pPr>
              <w:jc w:val="left"/>
            </w:pPr>
            <w:r>
              <w:rPr>
                <w:b w:val="0"/>
                <w:color w:val="000000"/>
                <w:sz w:val="18"/>
              </w:rPr>
              <w:t>Cross-platform UI (iOS, Android, Web)</w:t>
            </w:r>
          </w:p>
        </w:tc>
      </w:tr>
      <w:tr>
        <w:tc>
          <w:tcPr>
            <w:tcW w:type="dxa" w:w="2160"/>
            <w:shd w:val="clear" w:color="auto" w:fill="DEE8F4"/>
            <w:vAlign w:val="center"/>
          </w:tcPr>
          <w:p>
            <w:pPr>
              <w:jc w:val="left"/>
            </w:pPr>
            <w:r>
              <w:rPr>
                <w:b w:val="0"/>
                <w:color w:val="000000"/>
                <w:sz w:val="18"/>
              </w:rPr>
              <w:t>Routing</w:t>
            </w:r>
          </w:p>
        </w:tc>
        <w:tc>
          <w:tcPr>
            <w:tcW w:type="dxa" w:w="2880"/>
            <w:shd w:val="clear" w:color="auto" w:fill="DEE8F4"/>
            <w:vAlign w:val="center"/>
          </w:tcPr>
          <w:p>
            <w:pPr>
              <w:jc w:val="left"/>
            </w:pPr>
            <w:r>
              <w:rPr>
                <w:b w:val="0"/>
                <w:color w:val="000000"/>
                <w:sz w:val="18"/>
              </w:rPr>
              <w:t>Expo Router 6 (file-based)</w:t>
            </w:r>
          </w:p>
        </w:tc>
        <w:tc>
          <w:tcPr>
            <w:tcW w:type="dxa" w:w="5472"/>
            <w:shd w:val="clear" w:color="auto" w:fill="DEE8F4"/>
            <w:vAlign w:val="center"/>
          </w:tcPr>
          <w:p>
            <w:pPr>
              <w:jc w:val="left"/>
            </w:pPr>
            <w:r>
              <w:rPr>
                <w:b w:val="0"/>
                <w:color w:val="000000"/>
                <w:sz w:val="18"/>
              </w:rPr>
              <w:t>Page navigation — analogous to Next.js</w:t>
            </w:r>
          </w:p>
        </w:tc>
      </w:tr>
      <w:tr>
        <w:tc>
          <w:tcPr>
            <w:tcW w:type="dxa" w:w="2160"/>
            <w:vAlign w:val="center"/>
          </w:tcPr>
          <w:p>
            <w:pPr>
              <w:jc w:val="left"/>
            </w:pPr>
            <w:r>
              <w:rPr>
                <w:b w:val="0"/>
                <w:color w:val="000000"/>
                <w:sz w:val="18"/>
              </w:rPr>
              <w:t>Styling</w:t>
            </w:r>
          </w:p>
        </w:tc>
        <w:tc>
          <w:tcPr>
            <w:tcW w:type="dxa" w:w="2880"/>
            <w:vAlign w:val="center"/>
          </w:tcPr>
          <w:p>
            <w:pPr>
              <w:jc w:val="left"/>
            </w:pPr>
            <w:r>
              <w:rPr>
                <w:b w:val="0"/>
                <w:color w:val="000000"/>
                <w:sz w:val="18"/>
              </w:rPr>
              <w:t>NativeWind 4.2 (Tailwind CSS)</w:t>
            </w:r>
          </w:p>
        </w:tc>
        <w:tc>
          <w:tcPr>
            <w:tcW w:type="dxa" w:w="5472"/>
            <w:vAlign w:val="center"/>
          </w:tcPr>
          <w:p>
            <w:pPr>
              <w:jc w:val="left"/>
            </w:pPr>
            <w:r>
              <w:rPr>
                <w:b w:val="0"/>
                <w:color w:val="000000"/>
                <w:sz w:val="18"/>
              </w:rPr>
              <w:t>Responsive, consistent styling across platforms</w:t>
            </w:r>
          </w:p>
        </w:tc>
      </w:tr>
      <w:tr>
        <w:tc>
          <w:tcPr>
            <w:tcW w:type="dxa" w:w="2160"/>
            <w:shd w:val="clear" w:color="auto" w:fill="DEE8F4"/>
            <w:vAlign w:val="center"/>
          </w:tcPr>
          <w:p>
            <w:pPr>
              <w:jc w:val="left"/>
            </w:pPr>
            <w:r>
              <w:rPr>
                <w:b w:val="0"/>
                <w:color w:val="000000"/>
                <w:sz w:val="18"/>
              </w:rPr>
              <w:t>Component Library</w:t>
            </w:r>
          </w:p>
        </w:tc>
        <w:tc>
          <w:tcPr>
            <w:tcW w:type="dxa" w:w="2880"/>
            <w:shd w:val="clear" w:color="auto" w:fill="DEE8F4"/>
            <w:vAlign w:val="center"/>
          </w:tcPr>
          <w:p>
            <w:pPr>
              <w:jc w:val="left"/>
            </w:pPr>
            <w:r>
              <w:rPr>
                <w:b w:val="0"/>
                <w:color w:val="000000"/>
                <w:sz w:val="18"/>
              </w:rPr>
              <w:t>Gluestack UI 3.0</w:t>
            </w:r>
          </w:p>
        </w:tc>
        <w:tc>
          <w:tcPr>
            <w:tcW w:type="dxa" w:w="5472"/>
            <w:shd w:val="clear" w:color="auto" w:fill="DEE8F4"/>
            <w:vAlign w:val="center"/>
          </w:tcPr>
          <w:p>
            <w:pPr>
              <w:jc w:val="left"/>
            </w:pPr>
            <w:r>
              <w:rPr>
                <w:b w:val="0"/>
                <w:color w:val="000000"/>
                <w:sz w:val="18"/>
              </w:rPr>
              <w:t>Pre-built accessible UI components</w:t>
            </w:r>
          </w:p>
        </w:tc>
      </w:tr>
      <w:tr>
        <w:tc>
          <w:tcPr>
            <w:tcW w:type="dxa" w:w="2160"/>
            <w:vAlign w:val="center"/>
          </w:tcPr>
          <w:p>
            <w:pPr>
              <w:jc w:val="left"/>
            </w:pPr>
            <w:r>
              <w:rPr>
                <w:b w:val="0"/>
                <w:color w:val="000000"/>
                <w:sz w:val="18"/>
              </w:rPr>
              <w:t>Language</w:t>
            </w:r>
          </w:p>
        </w:tc>
        <w:tc>
          <w:tcPr>
            <w:tcW w:type="dxa" w:w="2880"/>
            <w:vAlign w:val="center"/>
          </w:tcPr>
          <w:p>
            <w:pPr>
              <w:jc w:val="left"/>
            </w:pPr>
            <w:r>
              <w:rPr>
                <w:b w:val="0"/>
                <w:color w:val="000000"/>
                <w:sz w:val="18"/>
              </w:rPr>
              <w:t>TypeScript (strict)</w:t>
            </w:r>
          </w:p>
        </w:tc>
        <w:tc>
          <w:tcPr>
            <w:tcW w:type="dxa" w:w="5472"/>
            <w:vAlign w:val="center"/>
          </w:tcPr>
          <w:p>
            <w:pPr>
              <w:jc w:val="left"/>
            </w:pPr>
            <w:r>
              <w:rPr>
                <w:b w:val="0"/>
                <w:color w:val="000000"/>
                <w:sz w:val="18"/>
              </w:rPr>
              <w:t>Type safety throughout codebase</w:t>
            </w:r>
          </w:p>
        </w:tc>
      </w:tr>
      <w:tr>
        <w:tc>
          <w:tcPr>
            <w:tcW w:type="dxa" w:w="2160"/>
            <w:shd w:val="clear" w:color="auto" w:fill="DEE8F4"/>
            <w:vAlign w:val="center"/>
          </w:tcPr>
          <w:p>
            <w:pPr>
              <w:jc w:val="left"/>
            </w:pPr>
            <w:r>
              <w:rPr>
                <w:b w:val="0"/>
                <w:color w:val="000000"/>
                <w:sz w:val="18"/>
              </w:rPr>
              <w:t>Auth</w:t>
            </w:r>
          </w:p>
        </w:tc>
        <w:tc>
          <w:tcPr>
            <w:tcW w:type="dxa" w:w="2880"/>
            <w:shd w:val="clear" w:color="auto" w:fill="DEE8F4"/>
            <w:vAlign w:val="center"/>
          </w:tcPr>
          <w:p>
            <w:pPr>
              <w:jc w:val="left"/>
            </w:pPr>
            <w:r>
              <w:rPr>
                <w:b w:val="0"/>
                <w:color w:val="000000"/>
                <w:sz w:val="18"/>
              </w:rPr>
              <w:t>Firebase Authentication</w:t>
            </w:r>
          </w:p>
        </w:tc>
        <w:tc>
          <w:tcPr>
            <w:tcW w:type="dxa" w:w="5472"/>
            <w:shd w:val="clear" w:color="auto" w:fill="DEE8F4"/>
            <w:vAlign w:val="center"/>
          </w:tcPr>
          <w:p>
            <w:pPr>
              <w:jc w:val="left"/>
            </w:pPr>
            <w:r>
              <w:rPr>
                <w:b w:val="0"/>
                <w:color w:val="000000"/>
                <w:sz w:val="18"/>
              </w:rPr>
              <w:t>Anonymous auth — no email/password required</w:t>
            </w:r>
          </w:p>
        </w:tc>
      </w:tr>
      <w:tr>
        <w:tc>
          <w:tcPr>
            <w:tcW w:type="dxa" w:w="2160"/>
            <w:vAlign w:val="center"/>
          </w:tcPr>
          <w:p>
            <w:pPr>
              <w:jc w:val="left"/>
            </w:pPr>
            <w:r>
              <w:rPr>
                <w:b w:val="0"/>
                <w:color w:val="000000"/>
                <w:sz w:val="18"/>
              </w:rPr>
              <w:t>Database</w:t>
            </w:r>
          </w:p>
        </w:tc>
        <w:tc>
          <w:tcPr>
            <w:tcW w:type="dxa" w:w="2880"/>
            <w:vAlign w:val="center"/>
          </w:tcPr>
          <w:p>
            <w:pPr>
              <w:jc w:val="left"/>
            </w:pPr>
            <w:r>
              <w:rPr>
                <w:b w:val="0"/>
                <w:color w:val="000000"/>
                <w:sz w:val="18"/>
              </w:rPr>
              <w:t>Firebase Firestore</w:t>
            </w:r>
          </w:p>
        </w:tc>
        <w:tc>
          <w:tcPr>
            <w:tcW w:type="dxa" w:w="5472"/>
            <w:vAlign w:val="center"/>
          </w:tcPr>
          <w:p>
            <w:pPr>
              <w:jc w:val="left"/>
            </w:pPr>
            <w:r>
              <w:rPr>
                <w:b w:val="0"/>
                <w:color w:val="000000"/>
                <w:sz w:val="18"/>
              </w:rPr>
              <w:t>Real-time NoSQL; onSnapshot for live updates</w:t>
            </w:r>
          </w:p>
        </w:tc>
      </w:tr>
      <w:tr>
        <w:tc>
          <w:tcPr>
            <w:tcW w:type="dxa" w:w="2160"/>
            <w:shd w:val="clear" w:color="auto" w:fill="DEE8F4"/>
            <w:vAlign w:val="center"/>
          </w:tcPr>
          <w:p>
            <w:pPr>
              <w:jc w:val="left"/>
            </w:pPr>
            <w:r>
              <w:rPr>
                <w:b w:val="0"/>
                <w:color w:val="000000"/>
                <w:sz w:val="18"/>
              </w:rPr>
              <w:t>Hosting / Build</w:t>
            </w:r>
          </w:p>
        </w:tc>
        <w:tc>
          <w:tcPr>
            <w:tcW w:type="dxa" w:w="2880"/>
            <w:shd w:val="clear" w:color="auto" w:fill="DEE8F4"/>
            <w:vAlign w:val="center"/>
          </w:tcPr>
          <w:p>
            <w:pPr>
              <w:jc w:val="left"/>
            </w:pPr>
            <w:r>
              <w:rPr>
                <w:b w:val="0"/>
                <w:color w:val="000000"/>
                <w:sz w:val="18"/>
              </w:rPr>
              <w:t>Expo CLI + Metro bundler</w:t>
            </w:r>
          </w:p>
        </w:tc>
        <w:tc>
          <w:tcPr>
            <w:tcW w:type="dxa" w:w="5472"/>
            <w:shd w:val="clear" w:color="auto" w:fill="DEE8F4"/>
            <w:vAlign w:val="center"/>
          </w:tcPr>
          <w:p>
            <w:pPr>
              <w:jc w:val="left"/>
            </w:pPr>
            <w:r>
              <w:rPr>
                <w:b w:val="0"/>
                <w:color w:val="000000"/>
                <w:sz w:val="18"/>
              </w:rPr>
              <w:t>Dev server; compiles for iOS, Android &amp; Web</w:t>
            </w:r>
          </w:p>
        </w:tc>
      </w:tr>
      <w:tr>
        <w:tc>
          <w:tcPr>
            <w:tcW w:type="dxa" w:w="2160"/>
            <w:vAlign w:val="center"/>
          </w:tcPr>
          <w:p>
            <w:pPr>
              <w:jc w:val="left"/>
            </w:pPr>
            <w:r>
              <w:rPr>
                <w:b w:val="0"/>
                <w:color w:val="000000"/>
                <w:sz w:val="18"/>
              </w:rPr>
              <w:t>Dev Tools</w:t>
            </w:r>
          </w:p>
        </w:tc>
        <w:tc>
          <w:tcPr>
            <w:tcW w:type="dxa" w:w="2880"/>
            <w:vAlign w:val="center"/>
          </w:tcPr>
          <w:p>
            <w:pPr>
              <w:jc w:val="left"/>
            </w:pPr>
            <w:r>
              <w:rPr>
                <w:b w:val="0"/>
                <w:color w:val="000000"/>
                <w:sz w:val="18"/>
              </w:rPr>
              <w:t>NPM, VSCode, Firebase Console</w:t>
            </w:r>
          </w:p>
        </w:tc>
        <w:tc>
          <w:tcPr>
            <w:tcW w:type="dxa" w:w="5472"/>
            <w:vAlign w:val="center"/>
          </w:tcPr>
          <w:p>
            <w:pPr>
              <w:jc w:val="left"/>
            </w:pPr>
            <w:r>
              <w:rPr>
                <w:b w:val="0"/>
                <w:color w:val="000000"/>
                <w:sz w:val="18"/>
              </w:rPr>
              <w:t>Package management, IDE, live data inspection</w:t>
            </w:r>
          </w:p>
        </w:tc>
      </w:tr>
    </w:tbl>
    <w:p/>
    <w:p>
      <w:pPr>
        <w:pStyle w:val="Heading2"/>
        <w:jc w:val="left"/>
      </w:pPr>
      <w:r>
        <w:rPr>
          <w:b/>
          <w:color w:val="2763AE"/>
          <w:sz w:val="26"/>
        </w:rPr>
        <w:t>Architecture</w:t>
      </w:r>
    </w:p>
    <w:p>
      <w:r>
        <w:rPr>
          <w:b w:val="0"/>
          <w:i w:val="0"/>
          <w:color w:val="000000"/>
          <w:sz w:val="21"/>
        </w:rPr>
        <w:t>MVC pattern:</w:t>
      </w:r>
    </w:p>
    <w:p>
      <w:pPr>
        <w:pStyle w:val="ListBullet"/>
        <w:ind w:left="360"/>
      </w:pPr>
      <w:r>
        <w:rPr>
          <w:b/>
          <w:sz w:val="21"/>
        </w:rPr>
        <w:t xml:space="preserve">Model:  </w:t>
      </w:r>
      <w:r>
        <w:rPr>
          <w:sz w:val="21"/>
        </w:rPr>
        <w:t>Firestore database — /users, /events, /events/{id}/polls collections</w:t>
      </w:r>
    </w:p>
    <w:p>
      <w:pPr>
        <w:pStyle w:val="ListBullet"/>
        <w:ind w:left="360"/>
      </w:pPr>
      <w:r>
        <w:rPr>
          <w:b/>
          <w:sz w:val="21"/>
        </w:rPr>
        <w:t xml:space="preserve">Controller:  </w:t>
      </w:r>
      <w:r>
        <w:rPr>
          <w:sz w:val="21"/>
        </w:rPr>
        <w:t>Firebase SDK + React hooks (useAuth, useEvents, useDashboard) + onSnapshot() real-time listeners</w:t>
      </w:r>
    </w:p>
    <w:p>
      <w:pPr>
        <w:pStyle w:val="ListBullet"/>
        <w:ind w:left="360"/>
      </w:pPr>
      <w:r>
        <w:rPr>
          <w:b/>
          <w:sz w:val="21"/>
        </w:rPr>
        <w:t xml:space="preserve">View:  </w:t>
      </w:r>
      <w:r>
        <w:rPr>
          <w:sz w:val="21"/>
        </w:rPr>
        <w:t>Expo-compiled React Native screens and components</w:t>
      </w:r>
    </w:p>
    <w:p>
      <w:r>
        <w:rPr>
          <w:b w:val="0"/>
          <w:i w:val="0"/>
          <w:color w:val="000000"/>
          <w:sz w:val="21"/>
        </w:rPr>
      </w:r>
    </w:p>
    <w:p>
      <w:r>
        <w:rPr>
          <w:b/>
          <w:i w:val="0"/>
          <w:color w:val="000000"/>
          <w:sz w:val="21"/>
        </w:rPr>
        <w:t>Firestore Data Model:</w:t>
      </w:r>
    </w:p>
    <w:p>
      <w:pPr>
        <w:ind w:left="432"/>
      </w:pPr>
      <w:r>
        <w:rPr>
          <w:rFonts w:ascii="Courier New" w:hAnsi="Courier New"/>
          <w:color w:val="202020"/>
          <w:sz w:val="18"/>
        </w:rPr>
        <w:t>/users/{uid}</w:t>
        <w:br/>
        <w:t xml:space="preserve">  displayName: string</w:t>
        <w:br/>
        <w:t xml:space="preserve">  joinedEvents: string[]</w:t>
        <w:br/>
        <w:br/>
        <w:t>/events/{eventId}</w:t>
        <w:br/>
        <w:t xml:space="preserve">  title, joinCode, organizerId</w:t>
        <w:br/>
        <w:t xml:space="preserve">  status: "voting" | "closed"</w:t>
        <w:br/>
        <w:t xml:space="preserve">  summary: { totalPolls, totalVotes, topPolls[] }</w:t>
        <w:br/>
        <w:br/>
        <w:t xml:space="preserve">  /polls/{pollId}</w:t>
        <w:br/>
        <w:t xml:space="preserve">    question, allowMultiple</w:t>
        <w:br/>
        <w:t xml:space="preserve">    options: [{ text: string, voterIds: string[] }]</w:t>
        <w:br/>
        <w:t xml:space="preserve">    createdAt, status</w:t>
      </w:r>
    </w:p>
    <w:p>
      <w:pPr>
        <w:pStyle w:val="Heading2"/>
        <w:jc w:val="left"/>
      </w:pPr>
      <w:r>
        <w:rPr>
          <w:b/>
          <w:color w:val="2763AE"/>
          <w:sz w:val="26"/>
        </w:rPr>
        <w:t>Key Architectural Decisions</w:t>
      </w:r>
    </w:p>
    <w:p>
      <w:pPr>
        <w:pStyle w:val="ListBullet"/>
        <w:ind w:left="360"/>
      </w:pPr>
      <w:r>
        <w:rPr>
          <w:b/>
          <w:sz w:val="21"/>
        </w:rPr>
        <w:t xml:space="preserve">Anonymous Auth with Device Persistence: </w:t>
      </w:r>
      <w:r>
        <w:rPr>
          <w:sz w:val="21"/>
        </w:rPr>
        <w:t>Firebase signInAnonymously() creates a unique UID per device persisted across restarts. Solves Sprint 2's "fear of data loss without account" concern.</w:t>
      </w:r>
    </w:p>
    <w:p>
      <w:pPr>
        <w:pStyle w:val="ListBullet"/>
        <w:ind w:left="360"/>
      </w:pPr>
      <w:r>
        <w:rPr>
          <w:b/>
          <w:sz w:val="21"/>
        </w:rPr>
        <w:t xml:space="preserve">Join Code Separate from Event ID: </w:t>
      </w:r>
      <w:r>
        <w:rPr>
          <w:sz w:val="21"/>
        </w:rPr>
        <w:t>Events use Firestore auto-generated document IDs (secure, random). The 8-char join code is a separate lookup field. Sharing a code never exposes the internal data structure.</w:t>
      </w:r>
    </w:p>
    <w:p>
      <w:pPr>
        <w:pStyle w:val="ListBullet"/>
        <w:ind w:left="360"/>
      </w:pPr>
      <w:r>
        <w:rPr>
          <w:b/>
          <w:sz w:val="21"/>
        </w:rPr>
        <w:t xml:space="preserve">Voter IDs Stored Per Option: </w:t>
      </w:r>
      <w:r>
        <w:rPr>
          <w:sz w:val="21"/>
        </w:rPr>
        <w:t>Each poll option stores voterIds: string[]. This enables: duplicate-vote prevention, vote toggling, single/multi-choice support — all client-side with no extra collections.</w:t>
      </w:r>
    </w:p>
    <w:p>
      <w:pPr>
        <w:pStyle w:val="ListBullet"/>
        <w:ind w:left="360"/>
      </w:pPr>
      <w:r>
        <w:rPr>
          <w:b/>
          <w:sz w:val="21"/>
        </w:rPr>
        <w:t xml:space="preserve">Summary Written to Event Doc: </w:t>
      </w:r>
      <w:r>
        <w:rPr>
          <w:sz w:val="21"/>
        </w:rPr>
        <w:t>After each poll update the organiser's client computes an aggregate summary and writes it to the parent event doc. Dashboard reads this without querying the polls subcollection, keeping loads fast.</w:t>
      </w:r>
    </w:p>
    <w:p>
      <w:pPr>
        <w:pStyle w:val="ListBullet"/>
        <w:ind w:left="360"/>
      </w:pPr>
      <w:r>
        <w:rPr>
          <w:b/>
          <w:sz w:val="21"/>
        </w:rPr>
        <w:t xml:space="preserve">768px Responsive Breakpoint: </w:t>
      </w:r>
      <w:r>
        <w:rPr>
          <w:sz w:val="21"/>
        </w:rPr>
        <w:t>Below 768px: 3-tab mobile layout (Active/Answered/Results). Above 768px: 3-column desktop layout. Same codebase serves both.</w:t>
      </w:r>
    </w:p>
    <w:p>
      <w:pPr>
        <w:pStyle w:val="Heading2"/>
        <w:jc w:val="left"/>
      </w:pPr>
      <w:r>
        <w:rPr>
          <w:b/>
          <w:color w:val="2763AE"/>
          <w:sz w:val="26"/>
        </w:rPr>
        <w:t>Key Data Flows</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1F497D"/>
            <w:vAlign w:val="center"/>
          </w:tcPr>
          <w:p>
            <w:pPr>
              <w:jc w:val="center"/>
            </w:pPr>
            <w:r>
              <w:rPr>
                <w:b/>
                <w:color w:val="FFFFFF"/>
                <w:sz w:val="18"/>
              </w:rPr>
              <w:t>Flow</w:t>
            </w:r>
          </w:p>
        </w:tc>
        <w:tc>
          <w:tcPr>
            <w:tcW w:type="dxa" w:w="8352"/>
            <w:shd w:val="clear" w:color="auto" w:fill="1F497D"/>
            <w:vAlign w:val="center"/>
          </w:tcPr>
          <w:p>
            <w:pPr>
              <w:jc w:val="center"/>
            </w:pPr>
            <w:r>
              <w:rPr>
                <w:b/>
                <w:color w:val="FFFFFF"/>
                <w:sz w:val="18"/>
              </w:rPr>
              <w:t>Steps</w:t>
            </w:r>
          </w:p>
        </w:tc>
      </w:tr>
      <w:tr>
        <w:tc>
          <w:tcPr>
            <w:tcW w:type="dxa" w:w="2160"/>
            <w:vAlign w:val="center"/>
          </w:tcPr>
          <w:p>
            <w:pPr>
              <w:jc w:val="left"/>
            </w:pPr>
            <w:r>
              <w:rPr>
                <w:b w:val="0"/>
                <w:color w:val="000000"/>
                <w:sz w:val="18"/>
              </w:rPr>
              <w:t>Create Event</w:t>
            </w:r>
          </w:p>
        </w:tc>
        <w:tc>
          <w:tcPr>
            <w:tcW w:type="dxa" w:w="8352"/>
            <w:vAlign w:val="center"/>
          </w:tcPr>
          <w:p>
            <w:pPr>
              <w:jc w:val="left"/>
            </w:pPr>
            <w:r>
              <w:rPr>
                <w:b w:val="0"/>
                <w:color w:val="000000"/>
                <w:sz w:val="18"/>
              </w:rPr>
              <w:t>create.tsx → useEvents hook → Firestore addDoc(/events) → Router push to /event/[id]</w:t>
            </w:r>
          </w:p>
        </w:tc>
      </w:tr>
      <w:tr>
        <w:tc>
          <w:tcPr>
            <w:tcW w:type="dxa" w:w="2160"/>
            <w:shd w:val="clear" w:color="auto" w:fill="DEE8F4"/>
            <w:vAlign w:val="center"/>
          </w:tcPr>
          <w:p>
            <w:pPr>
              <w:jc w:val="left"/>
            </w:pPr>
            <w:r>
              <w:rPr>
                <w:b w:val="0"/>
                <w:color w:val="000000"/>
                <w:sz w:val="18"/>
              </w:rPr>
              <w:t>Join Event</w:t>
            </w:r>
          </w:p>
        </w:tc>
        <w:tc>
          <w:tcPr>
            <w:tcW w:type="dxa" w:w="8352"/>
            <w:shd w:val="clear" w:color="auto" w:fill="DEE8F4"/>
            <w:vAlign w:val="center"/>
          </w:tcPr>
          <w:p>
            <w:pPr>
              <w:jc w:val="left"/>
            </w:pPr>
            <w:r>
              <w:rPr>
                <w:b w:val="0"/>
                <w:color w:val="000000"/>
                <w:sz w:val="18"/>
              </w:rPr>
              <w:t>join.tsx → Firestore query(where joinCode == input) → updateDoc(/users/{uid}, joinedEvents) → Router push to /event/[id]</w:t>
            </w:r>
          </w:p>
        </w:tc>
      </w:tr>
      <w:tr>
        <w:tc>
          <w:tcPr>
            <w:tcW w:type="dxa" w:w="2160"/>
            <w:vAlign w:val="center"/>
          </w:tcPr>
          <w:p>
            <w:pPr>
              <w:jc w:val="left"/>
            </w:pPr>
            <w:r>
              <w:rPr>
                <w:b w:val="0"/>
                <w:color w:val="000000"/>
                <w:sz w:val="18"/>
              </w:rPr>
              <w:t>Vote</w:t>
            </w:r>
          </w:p>
        </w:tc>
        <w:tc>
          <w:tcPr>
            <w:tcW w:type="dxa" w:w="8352"/>
            <w:vAlign w:val="center"/>
          </w:tcPr>
          <w:p>
            <w:pPr>
              <w:jc w:val="left"/>
            </w:pPr>
            <w:r>
              <w:rPr>
                <w:b w:val="0"/>
                <w:color w:val="000000"/>
                <w:sz w:val="18"/>
              </w:rPr>
              <w:t>User taps option → handleVote() → Firestore updateDoc(poll options) → onSnapshot fires on all clients → UI updates instantly</w:t>
            </w:r>
          </w:p>
        </w:tc>
      </w:tr>
      <w:tr>
        <w:tc>
          <w:tcPr>
            <w:tcW w:type="dxa" w:w="2160"/>
            <w:shd w:val="clear" w:color="auto" w:fill="DEE8F4"/>
            <w:vAlign w:val="center"/>
          </w:tcPr>
          <w:p>
            <w:pPr>
              <w:jc w:val="left"/>
            </w:pPr>
            <w:r>
              <w:rPr>
                <w:b w:val="0"/>
                <w:color w:val="000000"/>
                <w:sz w:val="18"/>
              </w:rPr>
              <w:t>Dashboard</w:t>
            </w:r>
          </w:p>
        </w:tc>
        <w:tc>
          <w:tcPr>
            <w:tcW w:type="dxa" w:w="8352"/>
            <w:shd w:val="clear" w:color="auto" w:fill="DEE8F4"/>
            <w:vAlign w:val="center"/>
          </w:tcPr>
          <w:p>
            <w:pPr>
              <w:jc w:val="left"/>
            </w:pPr>
            <w:r>
              <w:rPr>
                <w:b w:val="0"/>
                <w:color w:val="000000"/>
                <w:sz w:val="18"/>
              </w:rPr>
              <w:t>useDashboard → reads user.joinedEvents → batch fetch /events/{id} → renders cards with precomputed summary</w:t>
            </w:r>
          </w:p>
        </w:tc>
      </w:tr>
    </w:tbl>
    <w:p/>
    <w:p>
      <w:pPr>
        <w:pStyle w:val="Heading2"/>
        <w:jc w:val="left"/>
      </w:pPr>
      <w:r>
        <w:rPr>
          <w:b/>
          <w:color w:val="2763AE"/>
          <w:sz w:val="26"/>
        </w:rPr>
        <w:t>Not Built in Sprint 3 (Deferred)</w:t>
      </w:r>
    </w:p>
    <w:tbl>
      <w:tblPr>
        <w:tblStyle w:val="TableGrid"/>
        <w:tblW w:type="auto" w:w="0"/>
        <w:jc w:val="center"/>
        <w:tblLook w:firstColumn="1" w:firstRow="1" w:lastColumn="0" w:lastRow="0" w:noHBand="0" w:noVBand="1" w:val="04A0"/>
      </w:tblPr>
      <w:tblGrid>
        <w:gridCol w:w="4680"/>
        <w:gridCol w:w="4680"/>
      </w:tblGrid>
      <w:tr>
        <w:tc>
          <w:tcPr>
            <w:tcW w:type="dxa" w:w="3312"/>
            <w:shd w:val="clear" w:color="auto" w:fill="1F497D"/>
            <w:vAlign w:val="center"/>
          </w:tcPr>
          <w:p>
            <w:pPr>
              <w:jc w:val="center"/>
            </w:pPr>
            <w:r>
              <w:rPr>
                <w:b/>
                <w:color w:val="FFFFFF"/>
                <w:sz w:val="18"/>
              </w:rPr>
              <w:t>Feature</w:t>
            </w:r>
          </w:p>
        </w:tc>
        <w:tc>
          <w:tcPr>
            <w:tcW w:type="dxa" w:w="7200"/>
            <w:shd w:val="clear" w:color="auto" w:fill="1F497D"/>
            <w:vAlign w:val="center"/>
          </w:tcPr>
          <w:p>
            <w:pPr>
              <w:jc w:val="center"/>
            </w:pPr>
            <w:r>
              <w:rPr>
                <w:b/>
                <w:color w:val="FFFFFF"/>
                <w:sz w:val="18"/>
              </w:rPr>
              <w:t>Reason for Deferral</w:t>
            </w:r>
          </w:p>
        </w:tc>
      </w:tr>
      <w:tr>
        <w:tc>
          <w:tcPr>
            <w:tcW w:type="dxa" w:w="3312"/>
            <w:vAlign w:val="center"/>
          </w:tcPr>
          <w:p>
            <w:pPr>
              <w:jc w:val="left"/>
            </w:pPr>
            <w:r>
              <w:rPr>
                <w:b w:val="0"/>
                <w:color w:val="000000"/>
                <w:sz w:val="18"/>
              </w:rPr>
              <w:t>Hard poll deadlines / auto-lock</w:t>
            </w:r>
          </w:p>
        </w:tc>
        <w:tc>
          <w:tcPr>
            <w:tcW w:type="dxa" w:w="7200"/>
            <w:vAlign w:val="center"/>
          </w:tcPr>
          <w:p>
            <w:pPr>
              <w:jc w:val="left"/>
            </w:pPr>
            <w:r>
              <w:rPr>
                <w:b w:val="0"/>
                <w:color w:val="000000"/>
                <w:sz w:val="18"/>
              </w:rPr>
              <w:t>Requires Cloud Function or client-side timer architecture; needs longitudinal testing to evaluate</w:t>
            </w:r>
          </w:p>
        </w:tc>
      </w:tr>
      <w:tr>
        <w:tc>
          <w:tcPr>
            <w:tcW w:type="dxa" w:w="3312"/>
            <w:shd w:val="clear" w:color="auto" w:fill="DEE8F4"/>
            <w:vAlign w:val="center"/>
          </w:tcPr>
          <w:p>
            <w:pPr>
              <w:jc w:val="left"/>
            </w:pPr>
            <w:r>
              <w:rPr>
                <w:b w:val="0"/>
                <w:color w:val="000000"/>
                <w:sz w:val="18"/>
              </w:rPr>
              <w:t>RSVP status (Going/Maybe/Not Going)</w:t>
            </w:r>
          </w:p>
        </w:tc>
        <w:tc>
          <w:tcPr>
            <w:tcW w:type="dxa" w:w="7200"/>
            <w:shd w:val="clear" w:color="auto" w:fill="DEE8F4"/>
            <w:vAlign w:val="center"/>
          </w:tcPr>
          <w:p>
            <w:pPr>
              <w:jc w:val="left"/>
            </w:pPr>
            <w:r>
              <w:rPr>
                <w:b w:val="0"/>
                <w:color w:val="000000"/>
                <w:sz w:val="18"/>
              </w:rPr>
              <w:t>Requires attendee subcollection; core polling was prioritised for this sprint</w:t>
            </w:r>
          </w:p>
        </w:tc>
      </w:tr>
      <w:tr>
        <w:tc>
          <w:tcPr>
            <w:tcW w:type="dxa" w:w="3312"/>
            <w:vAlign w:val="center"/>
          </w:tcPr>
          <w:p>
            <w:pPr>
              <w:jc w:val="left"/>
            </w:pPr>
            <w:r>
              <w:rPr>
                <w:b w:val="0"/>
                <w:color w:val="000000"/>
                <w:sz w:val="18"/>
              </w:rPr>
              <w:t>Countdown timer</w:t>
            </w:r>
          </w:p>
        </w:tc>
        <w:tc>
          <w:tcPr>
            <w:tcW w:type="dxa" w:w="7200"/>
            <w:vAlign w:val="center"/>
          </w:tcPr>
          <w:p>
            <w:pPr>
              <w:jc w:val="left"/>
            </w:pPr>
            <w:r>
              <w:rPr>
                <w:b w:val="0"/>
                <w:color w:val="000000"/>
                <w:sz w:val="18"/>
              </w:rPr>
              <w:t>Depends on deadline feature being implemented first</w:t>
            </w:r>
          </w:p>
        </w:tc>
      </w:tr>
      <w:tr>
        <w:tc>
          <w:tcPr>
            <w:tcW w:type="dxa" w:w="3312"/>
            <w:shd w:val="clear" w:color="auto" w:fill="DEE8F4"/>
            <w:vAlign w:val="center"/>
          </w:tcPr>
          <w:p>
            <w:pPr>
              <w:jc w:val="left"/>
            </w:pPr>
            <w:r>
              <w:rPr>
                <w:b w:val="0"/>
                <w:color w:val="000000"/>
                <w:sz w:val="18"/>
              </w:rPr>
              <w:t>Push notifications</w:t>
            </w:r>
          </w:p>
        </w:tc>
        <w:tc>
          <w:tcPr>
            <w:tcW w:type="dxa" w:w="7200"/>
            <w:shd w:val="clear" w:color="auto" w:fill="DEE8F4"/>
            <w:vAlign w:val="center"/>
          </w:tcPr>
          <w:p>
            <w:pPr>
              <w:jc w:val="left"/>
            </w:pPr>
            <w:r>
              <w:rPr>
                <w:b w:val="0"/>
                <w:color w:val="000000"/>
                <w:sz w:val="18"/>
              </w:rPr>
              <w:t>Requires APNs/FCM configuration; deferred to avoid infrastructure complexity</w:t>
            </w:r>
          </w:p>
        </w:tc>
      </w:tr>
      <w:tr>
        <w:tc>
          <w:tcPr>
            <w:tcW w:type="dxa" w:w="3312"/>
            <w:vAlign w:val="center"/>
          </w:tcPr>
          <w:p>
            <w:pPr>
              <w:jc w:val="left"/>
            </w:pPr>
            <w:r>
              <w:rPr>
                <w:b w:val="0"/>
                <w:color w:val="000000"/>
                <w:sz w:val="18"/>
              </w:rPr>
              <w:t>Attendee list UI</w:t>
            </w:r>
          </w:p>
        </w:tc>
        <w:tc>
          <w:tcPr>
            <w:tcW w:type="dxa" w:w="7200"/>
            <w:vAlign w:val="center"/>
          </w:tcPr>
          <w:p>
            <w:pPr>
              <w:jc w:val="left"/>
            </w:pPr>
            <w:r>
              <w:rPr>
                <w:b w:val="0"/>
                <w:color w:val="000000"/>
                <w:sz w:val="18"/>
              </w:rPr>
              <w:t>Voter IDs stored in data model but not surfaced — identified as gap in testing; Sprint 4 priority</w:t>
            </w:r>
          </w:p>
        </w:tc>
      </w:tr>
    </w:tbl>
    <w:p/>
    <w:p/>
    <w:p>
      <w:pPr>
        <w:pStyle w:val="Heading1"/>
        <w:jc w:val="left"/>
      </w:pPr>
      <w:r>
        <w:rPr>
          <w:b/>
          <w:color w:val="1F497D"/>
          <w:sz w:val="32"/>
        </w:rPr>
        <w:t>10. Value Proposition &amp; Business Model Canvas</w:t>
      </w:r>
    </w:p>
    <w:p>
      <w:pPr>
        <w:pBdr>
          <w:bottom w:val="single" w:sz="6" w:space="1" w:color="4472C4"/>
        </w:pBdr>
      </w:pPr>
    </w:p>
    <w:p>
      <w:pPr>
        <w:ind w:left="288" w:right="288"/>
        <w:pBdr>
          <w:top w:val="single" w:sz="12" w:space="4" w:color="C08A00"/>
          <w:left w:val="single" w:sz="12" w:space="4" w:color="C08A00"/>
          <w:bottom w:val="single" w:sz="12" w:space="4" w:color="C08A00"/>
          <w:right w:val="single" w:sz="12" w:space="4" w:color="C08A00"/>
        </w:pBdr>
      </w:pPr>
      <w:r>
        <w:rPr>
          <w:i/>
          <w:color w:val="C08A00"/>
          <w:sz w:val="20"/>
        </w:rPr>
        <w:t>🆕 BMC updated with Sprint 3 learnings. User segments retain Sprint 2 colour coding: Organiser = Dark Blue, Invitee = Purple, Friend Groups = Green, Student/Professional Groups = Maroon.</w:t>
      </w:r>
    </w:p>
    <w:p>
      <w:pPr>
        <w:pStyle w:val="Heading2"/>
        <w:jc w:val="left"/>
      </w:pPr>
      <w:r>
        <w:rPr>
          <w:b/>
          <w:color w:val="2763AE"/>
          <w:sz w:val="26"/>
        </w:rPr>
        <w:t>Refined Value Proposition</w:t>
      </w:r>
    </w:p>
    <w:p>
      <w:pPr>
        <w:pStyle w:val="ListBullet"/>
        <w:ind w:left="360"/>
      </w:pPr>
      <w:r>
        <w:rPr>
          <w:b/>
          <w:sz w:val="21"/>
        </w:rPr>
        <w:t xml:space="preserve">For Event Organisers (Dark Blue): </w:t>
      </w:r>
      <w:r>
        <w:rPr>
          <w:sz w:val="21"/>
        </w:rPr>
        <w:t>A single, distraction-free dashboard to run group polls — no logins, no app installs, no chasing people down. Drop a join code in the group chat. Watch decisions happen in real time.</w:t>
      </w:r>
    </w:p>
    <w:p>
      <w:pPr>
        <w:pStyle w:val="ListBullet"/>
        <w:ind w:left="360"/>
      </w:pPr>
      <w:r>
        <w:rPr>
          <w:b/>
          <w:sz w:val="21"/>
        </w:rPr>
        <w:t xml:space="preserve">For Invitees (Purple): </w:t>
      </w:r>
      <w:r>
        <w:rPr>
          <w:sz w:val="21"/>
        </w:rPr>
        <w:t>Join any event in under 60 seconds with just your name. Vote by tapping a choice. Always see the current plan without scrolling through 50 messages.</w:t>
      </w:r>
    </w:p>
    <w:p>
      <w:r>
        <w:rPr>
          <w:b w:val="0"/>
          <w:i w:val="0"/>
          <w:color w:val="000000"/>
          <w:sz w:val="21"/>
        </w:rPr>
      </w:r>
    </w:p>
    <w:p>
      <w:r>
        <w:rPr>
          <w:b/>
          <w:i w:val="0"/>
          <w:color w:val="000000"/>
          <w:sz w:val="21"/>
        </w:rPr>
        <w:t>Key Differentiators validated by Sprint 3:</w:t>
      </w:r>
    </w:p>
    <w:p>
      <w:pPr>
        <w:pStyle w:val="ListBullet"/>
        <w:ind w:left="360"/>
      </w:pPr>
      <w:r>
        <w:rPr>
          <w:sz w:val="21"/>
        </w:rPr>
        <w:t>38-second join-to-first-vote time proves frictionless onboarding</w:t>
      </w:r>
    </w:p>
    <w:p>
      <w:pPr>
        <w:pStyle w:val="ListBullet"/>
        <w:ind w:left="360"/>
      </w:pPr>
      <w:r>
        <w:rPr>
          <w:sz w:val="21"/>
        </w:rPr>
        <w:t>4.6/5.0 for live results proves real-time visibility is a compelling experience</w:t>
      </w:r>
    </w:p>
    <w:p>
      <w:pPr>
        <w:pStyle w:val="ListBullet"/>
        <w:ind w:left="360"/>
      </w:pPr>
      <w:r>
        <w:rPr>
          <w:sz w:val="21"/>
        </w:rPr>
        <w:t>4.7/5.0 for ease of joining proves the no-login approach is not perceived as risky</w:t>
      </w:r>
    </w:p>
    <w:p>
      <w:pPr>
        <w:pStyle w:val="Heading2"/>
        <w:jc w:val="left"/>
      </w:pPr>
      <w:r>
        <w:rPr>
          <w:b/>
          <w:color w:val="2763AE"/>
          <w:sz w:val="26"/>
        </w:rPr>
        <w:t>Business Model Canvas</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1F497D"/>
            <w:vAlign w:val="center"/>
          </w:tcPr>
          <w:p>
            <w:pPr>
              <w:jc w:val="center"/>
            </w:pPr>
            <w:r>
              <w:rPr>
                <w:b/>
                <w:color w:val="FFFFFF"/>
                <w:sz w:val="18"/>
              </w:rPr>
              <w:t>BMC Section</w:t>
            </w:r>
          </w:p>
        </w:tc>
        <w:tc>
          <w:tcPr>
            <w:tcW w:type="dxa" w:w="7920"/>
            <w:shd w:val="clear" w:color="auto" w:fill="1F497D"/>
            <w:vAlign w:val="center"/>
          </w:tcPr>
          <w:p>
            <w:pPr>
              <w:jc w:val="center"/>
            </w:pPr>
            <w:r>
              <w:rPr>
                <w:b/>
                <w:color w:val="FFFFFF"/>
                <w:sz w:val="18"/>
              </w:rPr>
              <w:t>Content</w:t>
            </w:r>
          </w:p>
        </w:tc>
      </w:tr>
      <w:tr>
        <w:tc>
          <w:tcPr>
            <w:tcW w:type="dxa" w:w="2592"/>
            <w:vAlign w:val="center"/>
          </w:tcPr>
          <w:p>
            <w:pPr>
              <w:jc w:val="left"/>
            </w:pPr>
            <w:r>
              <w:rPr>
                <w:b w:val="0"/>
                <w:color w:val="000000"/>
                <w:sz w:val="18"/>
              </w:rPr>
              <w:t>Customer Segments</w:t>
            </w:r>
          </w:p>
        </w:tc>
        <w:tc>
          <w:tcPr>
            <w:tcW w:type="dxa" w:w="7920"/>
            <w:vAlign w:val="center"/>
          </w:tcPr>
          <w:p>
            <w:pPr>
              <w:jc w:val="left"/>
            </w:pPr>
            <w:r>
              <w:rPr>
                <w:b w:val="0"/>
                <w:color w:val="000000"/>
                <w:sz w:val="18"/>
              </w:rPr>
              <w:t>Organisers (Dark Blue): regular group-plan coordinators. Invitees (Purple): friends/colleagues invited via code. Friend Groups &amp; Social Circles (Green): primary B2C — hangouts, dinners, trips. Student Orgs &amp; Small Professional Teams (Maroon): recurring coordination without enterprise overhead.</w:t>
            </w:r>
          </w:p>
        </w:tc>
      </w:tr>
      <w:tr>
        <w:tc>
          <w:tcPr>
            <w:tcW w:type="dxa" w:w="2592"/>
            <w:shd w:val="clear" w:color="auto" w:fill="DEE8F4"/>
            <w:vAlign w:val="center"/>
          </w:tcPr>
          <w:p>
            <w:pPr>
              <w:jc w:val="left"/>
            </w:pPr>
            <w:r>
              <w:rPr>
                <w:b w:val="0"/>
                <w:color w:val="000000"/>
                <w:sz w:val="18"/>
              </w:rPr>
              <w:t>Value Propositions</w:t>
            </w:r>
          </w:p>
        </w:tc>
        <w:tc>
          <w:tcPr>
            <w:tcW w:type="dxa" w:w="7920"/>
            <w:shd w:val="clear" w:color="auto" w:fill="DEE8F4"/>
            <w:vAlign w:val="center"/>
          </w:tcPr>
          <w:p>
            <w:pPr>
              <w:jc w:val="left"/>
            </w:pPr>
            <w:r>
              <w:rPr>
                <w:b w:val="0"/>
                <w:color w:val="000000"/>
                <w:sz w:val="18"/>
              </w:rPr>
              <w:t>Create an event in seconds; share one code. No account for anyone. Polls drive concrete answers. Real-time results visible to all. Works on any device without installing an app. Organiser always sees consolidated decision summary.</w:t>
            </w:r>
          </w:p>
        </w:tc>
      </w:tr>
      <w:tr>
        <w:tc>
          <w:tcPr>
            <w:tcW w:type="dxa" w:w="2592"/>
            <w:vAlign w:val="center"/>
          </w:tcPr>
          <w:p>
            <w:pPr>
              <w:jc w:val="left"/>
            </w:pPr>
            <w:r>
              <w:rPr>
                <w:b w:val="0"/>
                <w:color w:val="000000"/>
                <w:sz w:val="18"/>
              </w:rPr>
              <w:t>Channels</w:t>
            </w:r>
          </w:p>
        </w:tc>
        <w:tc>
          <w:tcPr>
            <w:tcW w:type="dxa" w:w="7920"/>
            <w:vAlign w:val="center"/>
          </w:tcPr>
          <w:p>
            <w:pPr>
              <w:jc w:val="left"/>
            </w:pPr>
            <w:r>
              <w:rPr>
                <w:b w:val="0"/>
                <w:color w:val="000000"/>
                <w:sz w:val="18"/>
              </w:rPr>
              <w:t>Direct web client (no install — critical for invitees). iOS &amp; Android apps (for organiser power users). Shareable join codes as viral distribution. Campus &amp; student org outreach.</w:t>
            </w:r>
          </w:p>
        </w:tc>
      </w:tr>
      <w:tr>
        <w:tc>
          <w:tcPr>
            <w:tcW w:type="dxa" w:w="2592"/>
            <w:shd w:val="clear" w:color="auto" w:fill="DEE8F4"/>
            <w:vAlign w:val="center"/>
          </w:tcPr>
          <w:p>
            <w:pPr>
              <w:jc w:val="left"/>
            </w:pPr>
            <w:r>
              <w:rPr>
                <w:b w:val="0"/>
                <w:color w:val="000000"/>
                <w:sz w:val="18"/>
              </w:rPr>
              <w:t>Customer Relationships</w:t>
            </w:r>
          </w:p>
        </w:tc>
        <w:tc>
          <w:tcPr>
            <w:tcW w:type="dxa" w:w="7920"/>
            <w:shd w:val="clear" w:color="auto" w:fill="DEE8F4"/>
            <w:vAlign w:val="center"/>
          </w:tcPr>
          <w:p>
            <w:pPr>
              <w:jc w:val="left"/>
            </w:pPr>
            <w:r>
              <w:rPr>
                <w:b w:val="0"/>
                <w:color w:val="000000"/>
                <w:sz w:val="18"/>
              </w:rPr>
              <w:t>Self-serve event creation — no onboarding support needed. Shareable codes drive organic growth. In-app tool tips. Future: automated deadline notifications.</w:t>
            </w:r>
          </w:p>
        </w:tc>
      </w:tr>
      <w:tr>
        <w:tc>
          <w:tcPr>
            <w:tcW w:type="dxa" w:w="2592"/>
            <w:vAlign w:val="center"/>
          </w:tcPr>
          <w:p>
            <w:pPr>
              <w:jc w:val="left"/>
            </w:pPr>
            <w:r>
              <w:rPr>
                <w:b w:val="0"/>
                <w:color w:val="000000"/>
                <w:sz w:val="18"/>
              </w:rPr>
              <w:t>Revenue Streams</w:t>
            </w:r>
          </w:p>
        </w:tc>
        <w:tc>
          <w:tcPr>
            <w:tcW w:type="dxa" w:w="7920"/>
            <w:vAlign w:val="center"/>
          </w:tcPr>
          <w:p>
            <w:pPr>
              <w:jc w:val="left"/>
            </w:pPr>
            <w:r>
              <w:rPr>
                <w:b w:val="0"/>
                <w:color w:val="000000"/>
                <w:sz w:val="18"/>
              </w:rPr>
              <w:t>Current: Free (learning prototype). Future Freemium: free ≤25 invitees; paid tier for larger groups. Premium: analytics dashboard, custom branding, priority support. B2B Light: org/team licensing. Sponsored poll templates (non-intrusive).</w:t>
            </w:r>
          </w:p>
        </w:tc>
      </w:tr>
      <w:tr>
        <w:tc>
          <w:tcPr>
            <w:tcW w:type="dxa" w:w="2592"/>
            <w:shd w:val="clear" w:color="auto" w:fill="DEE8F4"/>
            <w:vAlign w:val="center"/>
          </w:tcPr>
          <w:p>
            <w:pPr>
              <w:jc w:val="left"/>
            </w:pPr>
            <w:r>
              <w:rPr>
                <w:b w:val="0"/>
                <w:color w:val="000000"/>
                <w:sz w:val="18"/>
              </w:rPr>
              <w:t>Key Activities</w:t>
            </w:r>
          </w:p>
        </w:tc>
        <w:tc>
          <w:tcPr>
            <w:tcW w:type="dxa" w:w="7920"/>
            <w:shd w:val="clear" w:color="auto" w:fill="DEE8F4"/>
            <w:vAlign w:val="center"/>
          </w:tcPr>
          <w:p>
            <w:pPr>
              <w:jc w:val="left"/>
            </w:pPr>
            <w:r>
              <w:rPr>
                <w:b w:val="0"/>
                <w:color w:val="000000"/>
                <w:sz w:val="18"/>
              </w:rPr>
              <w:t>Poll &amp; event engine development. Anonymous identity/session management. Invite/code system. Web &amp; mobile client development. User feedback loop &amp; iteration.</w:t>
            </w:r>
          </w:p>
        </w:tc>
      </w:tr>
      <w:tr>
        <w:tc>
          <w:tcPr>
            <w:tcW w:type="dxa" w:w="2592"/>
            <w:vAlign w:val="center"/>
          </w:tcPr>
          <w:p>
            <w:pPr>
              <w:jc w:val="left"/>
            </w:pPr>
            <w:r>
              <w:rPr>
                <w:b w:val="0"/>
                <w:color w:val="000000"/>
                <w:sz w:val="18"/>
              </w:rPr>
              <w:t>Key Resources</w:t>
            </w:r>
          </w:p>
        </w:tc>
        <w:tc>
          <w:tcPr>
            <w:tcW w:type="dxa" w:w="7920"/>
            <w:vAlign w:val="center"/>
          </w:tcPr>
          <w:p>
            <w:pPr>
              <w:jc w:val="left"/>
            </w:pPr>
            <w:r>
              <w:rPr>
                <w:b w:val="0"/>
                <w:color w:val="000000"/>
                <w:sz w:val="18"/>
              </w:rPr>
              <w:t>Engineering &amp; design team. Firebase cloud infrastructure. Web &amp; mobile app clients. Brand &amp; UX assets. Early user community (GT students).</w:t>
            </w:r>
          </w:p>
        </w:tc>
      </w:tr>
      <w:tr>
        <w:tc>
          <w:tcPr>
            <w:tcW w:type="dxa" w:w="2592"/>
            <w:shd w:val="clear" w:color="auto" w:fill="DEE8F4"/>
            <w:vAlign w:val="center"/>
          </w:tcPr>
          <w:p>
            <w:pPr>
              <w:jc w:val="left"/>
            </w:pPr>
            <w:r>
              <w:rPr>
                <w:b w:val="0"/>
                <w:color w:val="000000"/>
                <w:sz w:val="18"/>
              </w:rPr>
              <w:t>Key Partnerships</w:t>
            </w:r>
          </w:p>
        </w:tc>
        <w:tc>
          <w:tcPr>
            <w:tcW w:type="dxa" w:w="7920"/>
            <w:shd w:val="clear" w:color="auto" w:fill="DEE8F4"/>
            <w:vAlign w:val="center"/>
          </w:tcPr>
          <w:p>
            <w:pPr>
              <w:jc w:val="left"/>
            </w:pPr>
            <w:r>
              <w:rPr>
                <w:b w:val="0"/>
                <w:color w:val="000000"/>
                <w:sz w:val="18"/>
              </w:rPr>
              <w:t>Firebase/Google (infrastructure). Apple App Store &amp; Google Play (distribution). University &amp; student org partnerships (early adopter channel). Web hosting &amp; CDN providers.</w:t>
            </w:r>
          </w:p>
        </w:tc>
      </w:tr>
      <w:tr>
        <w:tc>
          <w:tcPr>
            <w:tcW w:type="dxa" w:w="2592"/>
            <w:vAlign w:val="center"/>
          </w:tcPr>
          <w:p>
            <w:pPr>
              <w:jc w:val="left"/>
            </w:pPr>
            <w:r>
              <w:rPr>
                <w:b w:val="0"/>
                <w:color w:val="000000"/>
                <w:sz w:val="18"/>
              </w:rPr>
              <w:t>Cost Structure</w:t>
            </w:r>
          </w:p>
        </w:tc>
        <w:tc>
          <w:tcPr>
            <w:tcW w:type="dxa" w:w="7920"/>
            <w:vAlign w:val="center"/>
          </w:tcPr>
          <w:p>
            <w:pPr>
              <w:jc w:val="left"/>
            </w:pPr>
            <w:r>
              <w:rPr>
                <w:b w:val="0"/>
                <w:color w:val="000000"/>
                <w:sz w:val="18"/>
              </w:rPr>
              <w:t>Firebase hosting, Firestore reads/writes, storage (scales with users). App store fees. Marketing and campus outreach. Engineering time.</w:t>
            </w:r>
          </w:p>
        </w:tc>
      </w:tr>
    </w:tbl>
    <w:p/>
    <w:p/>
    <w:p>
      <w:pPr>
        <w:pStyle w:val="Heading1"/>
        <w:jc w:val="left"/>
      </w:pPr>
      <w:r>
        <w:rPr>
          <w:b/>
          <w:color w:val="1F497D"/>
          <w:sz w:val="32"/>
        </w:rPr>
        <w:t>11. Feature Analysis</w:t>
      </w:r>
    </w:p>
    <w:p>
      <w:pPr>
        <w:pBdr>
          <w:bottom w:val="single" w:sz="6" w:space="1" w:color="4472C4"/>
        </w:pBdr>
      </w:pPr>
    </w:p>
    <w:p>
      <w:pPr>
        <w:ind w:left="288" w:right="288"/>
        <w:pBdr>
          <w:top w:val="single" w:sz="12" w:space="4" w:color="C08A00"/>
          <w:left w:val="single" w:sz="12" w:space="4" w:color="C08A00"/>
          <w:bottom w:val="single" w:sz="12" w:space="4" w:color="C08A00"/>
          <w:right w:val="single" w:sz="12" w:space="4" w:color="C08A00"/>
        </w:pBdr>
      </w:pPr>
      <w:r>
        <w:rPr>
          <w:i/>
          <w:color w:val="C08A00"/>
          <w:sz w:val="20"/>
        </w:rPr>
        <w:t>🆕 Feature table updated with Sprint 3 implementation status and new features surfaced by user testing.</w:t>
      </w:r>
    </w:p>
    <w:p>
      <w:pPr>
        <w:pStyle w:val="Heading2"/>
        <w:jc w:val="left"/>
      </w:pPr>
      <w:r>
        <w:rPr>
          <w:b/>
          <w:color w:val="2763AE"/>
          <w:sz w:val="26"/>
        </w:rPr>
        <w:t>Ranking Procedure</w:t>
      </w:r>
    </w:p>
    <w:p>
      <w:r>
        <w:rPr>
          <w:b w:val="0"/>
          <w:i w:val="0"/>
          <w:color w:val="000000"/>
          <w:sz w:val="21"/>
        </w:rPr>
        <w:t>Features are scored across four weighted dimensions: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1F497D"/>
            <w:vAlign w:val="center"/>
          </w:tcPr>
          <w:p>
            <w:pPr>
              <w:jc w:val="center"/>
            </w:pPr>
            <w:r>
              <w:rPr>
                <w:b/>
                <w:color w:val="FFFFFF"/>
                <w:sz w:val="18"/>
              </w:rPr>
              <w:t>Dimension</w:t>
            </w:r>
          </w:p>
        </w:tc>
        <w:tc>
          <w:tcPr>
            <w:tcW w:type="dxa" w:w="1152"/>
            <w:shd w:val="clear" w:color="auto" w:fill="1F497D"/>
            <w:vAlign w:val="center"/>
          </w:tcPr>
          <w:p>
            <w:pPr>
              <w:jc w:val="center"/>
            </w:pPr>
            <w:r>
              <w:rPr>
                <w:b/>
                <w:color w:val="FFFFFF"/>
                <w:sz w:val="18"/>
              </w:rPr>
              <w:t>Weight</w:t>
            </w:r>
          </w:p>
        </w:tc>
        <w:tc>
          <w:tcPr>
            <w:tcW w:type="dxa" w:w="6480"/>
            <w:shd w:val="clear" w:color="auto" w:fill="1F497D"/>
            <w:vAlign w:val="center"/>
          </w:tcPr>
          <w:p>
            <w:pPr>
              <w:jc w:val="center"/>
            </w:pPr>
            <w:r>
              <w:rPr>
                <w:b/>
                <w:color w:val="FFFFFF"/>
                <w:sz w:val="18"/>
              </w:rPr>
              <w:t>Rationale</w:t>
            </w:r>
          </w:p>
        </w:tc>
      </w:tr>
      <w:tr>
        <w:tc>
          <w:tcPr>
            <w:tcW w:type="dxa" w:w="2880"/>
            <w:vAlign w:val="center"/>
          </w:tcPr>
          <w:p>
            <w:pPr>
              <w:jc w:val="left"/>
            </w:pPr>
            <w:r>
              <w:rPr>
                <w:b w:val="0"/>
                <w:color w:val="000000"/>
                <w:sz w:val="18"/>
              </w:rPr>
              <w:t>User Impact (1–5)</w:t>
            </w:r>
          </w:p>
        </w:tc>
        <w:tc>
          <w:tcPr>
            <w:tcW w:type="dxa" w:w="1152"/>
            <w:vAlign w:val="center"/>
          </w:tcPr>
          <w:p>
            <w:pPr>
              <w:jc w:val="left"/>
            </w:pPr>
            <w:r>
              <w:rPr>
                <w:b w:val="0"/>
                <w:color w:val="000000"/>
                <w:sz w:val="18"/>
              </w:rPr>
              <w:t>35%</w:t>
            </w:r>
          </w:p>
        </w:tc>
        <w:tc>
          <w:tcPr>
            <w:tcW w:type="dxa" w:w="6480"/>
            <w:vAlign w:val="center"/>
          </w:tcPr>
          <w:p>
            <w:pPr>
              <w:jc w:val="left"/>
            </w:pPr>
            <w:r>
              <w:rPr>
                <w:b w:val="0"/>
                <w:color w:val="000000"/>
                <w:sz w:val="18"/>
              </w:rPr>
              <w:t>How much does this feature improve the core experience?</w:t>
            </w:r>
          </w:p>
        </w:tc>
      </w:tr>
      <w:tr>
        <w:tc>
          <w:tcPr>
            <w:tcW w:type="dxa" w:w="2880"/>
            <w:shd w:val="clear" w:color="auto" w:fill="DEE8F4"/>
            <w:vAlign w:val="center"/>
          </w:tcPr>
          <w:p>
            <w:pPr>
              <w:jc w:val="left"/>
            </w:pPr>
            <w:r>
              <w:rPr>
                <w:b w:val="0"/>
                <w:color w:val="000000"/>
                <w:sz w:val="18"/>
              </w:rPr>
              <w:t>MVP Necessity (1–5)</w:t>
            </w:r>
          </w:p>
        </w:tc>
        <w:tc>
          <w:tcPr>
            <w:tcW w:type="dxa" w:w="1152"/>
            <w:shd w:val="clear" w:color="auto" w:fill="DEE8F4"/>
            <w:vAlign w:val="center"/>
          </w:tcPr>
          <w:p>
            <w:pPr>
              <w:jc w:val="left"/>
            </w:pPr>
            <w:r>
              <w:rPr>
                <w:b w:val="0"/>
                <w:color w:val="000000"/>
                <w:sz w:val="18"/>
              </w:rPr>
              <w:t>30%</w:t>
            </w:r>
          </w:p>
        </w:tc>
        <w:tc>
          <w:tcPr>
            <w:tcW w:type="dxa" w:w="6480"/>
            <w:shd w:val="clear" w:color="auto" w:fill="DEE8F4"/>
            <w:vAlign w:val="center"/>
          </w:tcPr>
          <w:p>
            <w:pPr>
              <w:jc w:val="left"/>
            </w:pPr>
            <w:r>
              <w:rPr>
                <w:b w:val="0"/>
                <w:color w:val="000000"/>
                <w:sz w:val="18"/>
              </w:rPr>
              <w:t>Is this required to deliver the core value proposition?</w:t>
            </w:r>
          </w:p>
        </w:tc>
      </w:tr>
      <w:tr>
        <w:tc>
          <w:tcPr>
            <w:tcW w:type="dxa" w:w="2880"/>
            <w:vAlign w:val="center"/>
          </w:tcPr>
          <w:p>
            <w:pPr>
              <w:jc w:val="left"/>
            </w:pPr>
            <w:r>
              <w:rPr>
                <w:b w:val="0"/>
                <w:color w:val="000000"/>
                <w:sz w:val="18"/>
              </w:rPr>
              <w:t>Implementability (1–5)</w:t>
            </w:r>
          </w:p>
        </w:tc>
        <w:tc>
          <w:tcPr>
            <w:tcW w:type="dxa" w:w="1152"/>
            <w:vAlign w:val="center"/>
          </w:tcPr>
          <w:p>
            <w:pPr>
              <w:jc w:val="left"/>
            </w:pPr>
            <w:r>
              <w:rPr>
                <w:b w:val="0"/>
                <w:color w:val="000000"/>
                <w:sz w:val="18"/>
              </w:rPr>
              <w:t>20%</w:t>
            </w:r>
          </w:p>
        </w:tc>
        <w:tc>
          <w:tcPr>
            <w:tcW w:type="dxa" w:w="6480"/>
            <w:vAlign w:val="center"/>
          </w:tcPr>
          <w:p>
            <w:pPr>
              <w:jc w:val="left"/>
            </w:pPr>
            <w:r>
              <w:rPr>
                <w:b w:val="0"/>
                <w:color w:val="000000"/>
                <w:sz w:val="18"/>
              </w:rPr>
              <w:t>How feasible in the current sprint given our stack and team?</w:t>
            </w:r>
          </w:p>
        </w:tc>
      </w:tr>
      <w:tr>
        <w:tc>
          <w:tcPr>
            <w:tcW w:type="dxa" w:w="2880"/>
            <w:shd w:val="clear" w:color="auto" w:fill="DEE8F4"/>
            <w:vAlign w:val="center"/>
          </w:tcPr>
          <w:p>
            <w:pPr>
              <w:jc w:val="left"/>
            </w:pPr>
            <w:r>
              <w:rPr>
                <w:b w:val="0"/>
                <w:color w:val="000000"/>
                <w:sz w:val="18"/>
              </w:rPr>
              <w:t>Learning Value (1–5)</w:t>
            </w:r>
          </w:p>
        </w:tc>
        <w:tc>
          <w:tcPr>
            <w:tcW w:type="dxa" w:w="1152"/>
            <w:shd w:val="clear" w:color="auto" w:fill="DEE8F4"/>
            <w:vAlign w:val="center"/>
          </w:tcPr>
          <w:p>
            <w:pPr>
              <w:jc w:val="left"/>
            </w:pPr>
            <w:r>
              <w:rPr>
                <w:b w:val="0"/>
                <w:color w:val="000000"/>
                <w:sz w:val="18"/>
              </w:rPr>
              <w:t>15%</w:t>
            </w:r>
          </w:p>
        </w:tc>
        <w:tc>
          <w:tcPr>
            <w:tcW w:type="dxa" w:w="6480"/>
            <w:shd w:val="clear" w:color="auto" w:fill="DEE8F4"/>
            <w:vAlign w:val="center"/>
          </w:tcPr>
          <w:p>
            <w:pPr>
              <w:jc w:val="left"/>
            </w:pPr>
            <w:r>
              <w:rPr>
                <w:b w:val="0"/>
                <w:color w:val="000000"/>
                <w:sz w:val="18"/>
              </w:rPr>
              <w:t>Does this feature help answer an open research/design question?</w:t>
            </w:r>
          </w:p>
        </w:tc>
      </w:tr>
    </w:tbl>
    <w:p/>
    <w:p>
      <w:r>
        <w:rPr>
          <w:b w:val="0"/>
          <w:i w:val="0"/>
          <w:color w:val="000000"/>
          <w:sz w:val="21"/>
        </w:rPr>
        <w:t>Weighted Score = (User Impact × 0.35) + (MVP Necessity × 0.30) + (Implementability × 0.20) + (Learning Value × 0.15)</w:t>
      </w:r>
    </w:p>
    <w:p>
      <w:r>
        <w:rPr>
          <w:b w:val="0"/>
          <w:i w:val="0"/>
          <w:color w:val="000000"/>
          <w:sz w:val="21"/>
        </w:rPr>
      </w:r>
    </w:p>
    <w:p>
      <w:r>
        <w:rPr>
          <w:b w:val="0"/>
          <w:i w:val="0"/>
          <w:color w:val="000000"/>
          <w:sz w:val="21"/>
        </w:rPr>
        <w:t>Status codes:  🟢 Built (Sprint 3)   |   🟡 Next Sprint (Sprint 4)   |   🔵 Stretch Goal</w:t>
      </w:r>
    </w:p>
    <w:p/>
    <w:p>
      <w:pPr>
        <w:pStyle w:val="Heading2"/>
        <w:jc w:val="left"/>
      </w:pPr>
      <w:r>
        <w:rPr>
          <w:b/>
          <w:color w:val="2763AE"/>
          <w:sz w:val="26"/>
        </w:rPr>
        <w:t>Feature Comparison Table</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2160"/>
            <w:shd w:val="clear" w:color="auto" w:fill="1F497D"/>
            <w:vAlign w:val="center"/>
          </w:tcPr>
          <w:p>
            <w:pPr>
              <w:jc w:val="center"/>
            </w:pPr>
            <w:r>
              <w:rPr>
                <w:b/>
                <w:color w:val="FFFFFF"/>
                <w:sz w:val="18"/>
              </w:rPr>
              <w:t>Feature</w:t>
            </w:r>
          </w:p>
        </w:tc>
        <w:tc>
          <w:tcPr>
            <w:tcW w:type="dxa" w:w="2592"/>
            <w:shd w:val="clear" w:color="auto" w:fill="1F497D"/>
            <w:vAlign w:val="center"/>
          </w:tcPr>
          <w:p>
            <w:pPr>
              <w:jc w:val="center"/>
            </w:pPr>
            <w:r>
              <w:rPr>
                <w:b/>
                <w:color w:val="FFFFFF"/>
                <w:sz w:val="18"/>
              </w:rPr>
              <w:t>Description</w:t>
            </w:r>
          </w:p>
        </w:tc>
        <w:tc>
          <w:tcPr>
            <w:tcW w:type="dxa" w:w="1224"/>
            <w:shd w:val="clear" w:color="auto" w:fill="1F497D"/>
            <w:vAlign w:val="center"/>
          </w:tcPr>
          <w:p>
            <w:pPr>
              <w:jc w:val="center"/>
            </w:pPr>
            <w:r>
              <w:rPr>
                <w:b/>
                <w:color w:val="FFFFFF"/>
                <w:sz w:val="18"/>
              </w:rPr>
              <w:t>User Role</w:t>
            </w:r>
          </w:p>
        </w:tc>
        <w:tc>
          <w:tcPr>
            <w:tcW w:type="dxa" w:w="1728"/>
            <w:shd w:val="clear" w:color="auto" w:fill="1F497D"/>
            <w:vAlign w:val="center"/>
          </w:tcPr>
          <w:p>
            <w:pPr>
              <w:jc w:val="center"/>
            </w:pPr>
            <w:r>
              <w:rPr>
                <w:b/>
                <w:color w:val="FFFFFF"/>
                <w:sz w:val="18"/>
              </w:rPr>
              <w:t>Use Case</w:t>
            </w:r>
          </w:p>
        </w:tc>
        <w:tc>
          <w:tcPr>
            <w:tcW w:type="dxa" w:w="432"/>
            <w:shd w:val="clear" w:color="auto" w:fill="1F497D"/>
            <w:vAlign w:val="center"/>
          </w:tcPr>
          <w:p>
            <w:pPr>
              <w:jc w:val="center"/>
            </w:pPr>
            <w:r>
              <w:rPr>
                <w:b/>
                <w:color w:val="FFFFFF"/>
                <w:sz w:val="18"/>
              </w:rPr>
              <w:t>UI</w:t>
            </w:r>
          </w:p>
        </w:tc>
        <w:tc>
          <w:tcPr>
            <w:tcW w:type="dxa" w:w="432"/>
            <w:shd w:val="clear" w:color="auto" w:fill="1F497D"/>
            <w:vAlign w:val="center"/>
          </w:tcPr>
          <w:p>
            <w:pPr>
              <w:jc w:val="center"/>
            </w:pPr>
            <w:r>
              <w:rPr>
                <w:b/>
                <w:color w:val="FFFFFF"/>
                <w:sz w:val="18"/>
              </w:rPr>
              <w:t>MN</w:t>
            </w:r>
          </w:p>
        </w:tc>
        <w:tc>
          <w:tcPr>
            <w:tcW w:type="dxa" w:w="432"/>
            <w:shd w:val="clear" w:color="auto" w:fill="1F497D"/>
            <w:vAlign w:val="center"/>
          </w:tcPr>
          <w:p>
            <w:pPr>
              <w:jc w:val="center"/>
            </w:pPr>
            <w:r>
              <w:rPr>
                <w:b/>
                <w:color w:val="FFFFFF"/>
                <w:sz w:val="18"/>
              </w:rPr>
              <w:t>IM</w:t>
            </w:r>
          </w:p>
        </w:tc>
        <w:tc>
          <w:tcPr>
            <w:tcW w:type="dxa" w:w="432"/>
            <w:shd w:val="clear" w:color="auto" w:fill="1F497D"/>
            <w:vAlign w:val="center"/>
          </w:tcPr>
          <w:p>
            <w:pPr>
              <w:jc w:val="center"/>
            </w:pPr>
            <w:r>
              <w:rPr>
                <w:b/>
                <w:color w:val="FFFFFF"/>
                <w:sz w:val="18"/>
              </w:rPr>
              <w:t>LV</w:t>
            </w:r>
          </w:p>
        </w:tc>
        <w:tc>
          <w:tcPr>
            <w:tcW w:type="dxa" w:w="720"/>
            <w:shd w:val="clear" w:color="auto" w:fill="1F497D"/>
            <w:vAlign w:val="center"/>
          </w:tcPr>
          <w:p>
            <w:pPr>
              <w:jc w:val="center"/>
            </w:pPr>
            <w:r>
              <w:rPr>
                <w:b/>
                <w:color w:val="FFFFFF"/>
                <w:sz w:val="18"/>
              </w:rPr>
              <w:t>Score</w:t>
            </w:r>
          </w:p>
        </w:tc>
        <w:tc>
          <w:tcPr>
            <w:tcW w:type="dxa" w:w="720"/>
            <w:shd w:val="clear" w:color="auto" w:fill="1F497D"/>
            <w:vAlign w:val="center"/>
          </w:tcPr>
          <w:p>
            <w:pPr>
              <w:jc w:val="center"/>
            </w:pPr>
            <w:r>
              <w:rPr>
                <w:b/>
                <w:color w:val="FFFFFF"/>
                <w:sz w:val="18"/>
              </w:rPr>
              <w:t>Status</w:t>
            </w:r>
          </w:p>
        </w:tc>
      </w:tr>
      <w:tr>
        <w:tc>
          <w:tcPr>
            <w:tcW w:type="dxa" w:w="2160"/>
            <w:vAlign w:val="center"/>
          </w:tcPr>
          <w:p>
            <w:pPr>
              <w:jc w:val="left"/>
            </w:pPr>
            <w:r>
              <w:rPr>
                <w:b w:val="0"/>
                <w:color w:val="000000"/>
                <w:sz w:val="18"/>
              </w:rPr>
              <w:t>Event Creation</w:t>
            </w:r>
          </w:p>
        </w:tc>
        <w:tc>
          <w:tcPr>
            <w:tcW w:type="dxa" w:w="2592"/>
            <w:vAlign w:val="center"/>
          </w:tcPr>
          <w:p>
            <w:pPr>
              <w:jc w:val="left"/>
            </w:pPr>
            <w:r>
              <w:rPr>
                <w:b w:val="0"/>
                <w:color w:val="000000"/>
                <w:sz w:val="18"/>
              </w:rPr>
              <w:t>Create event, auto-generate 8-char join code</w:t>
            </w:r>
          </w:p>
        </w:tc>
        <w:tc>
          <w:tcPr>
            <w:tcW w:type="dxa" w:w="1224"/>
            <w:vAlign w:val="center"/>
          </w:tcPr>
          <w:p>
            <w:pPr>
              <w:jc w:val="left"/>
            </w:pPr>
            <w:r>
              <w:rPr>
                <w:b w:val="0"/>
                <w:color w:val="000000"/>
                <w:sz w:val="18"/>
              </w:rPr>
              <w:t>Organiser</w:t>
            </w:r>
          </w:p>
        </w:tc>
        <w:tc>
          <w:tcPr>
            <w:tcW w:type="dxa" w:w="1728"/>
            <w:vAlign w:val="center"/>
          </w:tcPr>
          <w:p>
            <w:pPr>
              <w:jc w:val="left"/>
            </w:pPr>
            <w:r>
              <w:rPr>
                <w:b w:val="0"/>
                <w:color w:val="000000"/>
                <w:sz w:val="18"/>
              </w:rPr>
              <w:t>Planning an event</w:t>
            </w:r>
          </w:p>
        </w:tc>
        <w:tc>
          <w:tcPr>
            <w:tcW w:type="dxa" w:w="432"/>
            <w:vAlign w:val="center"/>
          </w:tcPr>
          <w:p>
            <w:pPr>
              <w:jc w:val="left"/>
            </w:pPr>
            <w:r>
              <w:rPr>
                <w:b w:val="0"/>
                <w:color w:val="000000"/>
                <w:sz w:val="18"/>
              </w:rPr>
              <w:t>5</w:t>
            </w:r>
          </w:p>
        </w:tc>
        <w:tc>
          <w:tcPr>
            <w:tcW w:type="dxa" w:w="432"/>
            <w:vAlign w:val="center"/>
          </w:tcPr>
          <w:p>
            <w:pPr>
              <w:jc w:val="left"/>
            </w:pPr>
            <w:r>
              <w:rPr>
                <w:b w:val="0"/>
                <w:color w:val="000000"/>
                <w:sz w:val="18"/>
              </w:rPr>
              <w:t>5</w:t>
            </w:r>
          </w:p>
        </w:tc>
        <w:tc>
          <w:tcPr>
            <w:tcW w:type="dxa" w:w="432"/>
            <w:vAlign w:val="center"/>
          </w:tcPr>
          <w:p>
            <w:pPr>
              <w:jc w:val="left"/>
            </w:pPr>
            <w:r>
              <w:rPr>
                <w:b w:val="0"/>
                <w:color w:val="000000"/>
                <w:sz w:val="18"/>
              </w:rPr>
              <w:t>5</w:t>
            </w:r>
          </w:p>
        </w:tc>
        <w:tc>
          <w:tcPr>
            <w:tcW w:type="dxa" w:w="432"/>
            <w:vAlign w:val="center"/>
          </w:tcPr>
          <w:p>
            <w:pPr>
              <w:jc w:val="left"/>
            </w:pPr>
            <w:r>
              <w:rPr>
                <w:b w:val="0"/>
                <w:color w:val="000000"/>
                <w:sz w:val="18"/>
              </w:rPr>
              <w:t>3</w:t>
            </w:r>
          </w:p>
        </w:tc>
        <w:tc>
          <w:tcPr>
            <w:tcW w:type="dxa" w:w="720"/>
            <w:vAlign w:val="center"/>
          </w:tcPr>
          <w:p>
            <w:pPr>
              <w:jc w:val="left"/>
            </w:pPr>
            <w:r>
              <w:rPr>
                <w:b w:val="0"/>
                <w:color w:val="000000"/>
                <w:sz w:val="18"/>
              </w:rPr>
              <w:t>4.70</w:t>
            </w:r>
          </w:p>
        </w:tc>
        <w:tc>
          <w:tcPr>
            <w:tcW w:type="dxa" w:w="720"/>
            <w:vAlign w:val="center"/>
          </w:tcPr>
          <w:p>
            <w:pPr>
              <w:jc w:val="left"/>
            </w:pPr>
            <w:r>
              <w:rPr>
                <w:b w:val="0"/>
                <w:color w:val="000000"/>
                <w:sz w:val="18"/>
              </w:rPr>
              <w:t>🟢</w:t>
            </w:r>
          </w:p>
        </w:tc>
      </w:tr>
      <w:tr>
        <w:tc>
          <w:tcPr>
            <w:tcW w:type="dxa" w:w="2160"/>
            <w:shd w:val="clear" w:color="auto" w:fill="DEE8F4"/>
            <w:vAlign w:val="center"/>
          </w:tcPr>
          <w:p>
            <w:pPr>
              <w:jc w:val="left"/>
            </w:pPr>
            <w:r>
              <w:rPr>
                <w:b w:val="0"/>
                <w:color w:val="000000"/>
                <w:sz w:val="18"/>
              </w:rPr>
              <w:t>Join by Code (No Login)</w:t>
            </w:r>
          </w:p>
        </w:tc>
        <w:tc>
          <w:tcPr>
            <w:tcW w:type="dxa" w:w="2592"/>
            <w:shd w:val="clear" w:color="auto" w:fill="DEE8F4"/>
            <w:vAlign w:val="center"/>
          </w:tcPr>
          <w:p>
            <w:pPr>
              <w:jc w:val="left"/>
            </w:pPr>
            <w:r>
              <w:rPr>
                <w:b w:val="0"/>
                <w:color w:val="000000"/>
                <w:sz w:val="18"/>
              </w:rPr>
              <w:t>Name + code only; anonymous Firebase auth</w:t>
            </w:r>
          </w:p>
        </w:tc>
        <w:tc>
          <w:tcPr>
            <w:tcW w:type="dxa" w:w="1224"/>
            <w:shd w:val="clear" w:color="auto" w:fill="DEE8F4"/>
            <w:vAlign w:val="center"/>
          </w:tcPr>
          <w:p>
            <w:pPr>
              <w:jc w:val="left"/>
            </w:pPr>
            <w:r>
              <w:rPr>
                <w:b w:val="0"/>
                <w:color w:val="000000"/>
                <w:sz w:val="18"/>
              </w:rPr>
              <w:t>Invitee</w:t>
            </w:r>
          </w:p>
        </w:tc>
        <w:tc>
          <w:tcPr>
            <w:tcW w:type="dxa" w:w="1728"/>
            <w:shd w:val="clear" w:color="auto" w:fill="DEE8F4"/>
            <w:vAlign w:val="center"/>
          </w:tcPr>
          <w:p>
            <w:pPr>
              <w:jc w:val="left"/>
            </w:pPr>
            <w:r>
              <w:rPr>
                <w:b w:val="0"/>
                <w:color w:val="000000"/>
                <w:sz w:val="18"/>
              </w:rPr>
              <w:t>Frictionless group join</w:t>
            </w:r>
          </w:p>
        </w:tc>
        <w:tc>
          <w:tcPr>
            <w:tcW w:type="dxa" w:w="432"/>
            <w:shd w:val="clear" w:color="auto" w:fill="DEE8F4"/>
            <w:vAlign w:val="center"/>
          </w:tcPr>
          <w:p>
            <w:pPr>
              <w:jc w:val="left"/>
            </w:pPr>
            <w:r>
              <w:rPr>
                <w:b w:val="0"/>
                <w:color w:val="000000"/>
                <w:sz w:val="18"/>
              </w:rPr>
              <w:t>5</w:t>
            </w:r>
          </w:p>
        </w:tc>
        <w:tc>
          <w:tcPr>
            <w:tcW w:type="dxa" w:w="432"/>
            <w:shd w:val="clear" w:color="auto" w:fill="DEE8F4"/>
            <w:vAlign w:val="center"/>
          </w:tcPr>
          <w:p>
            <w:pPr>
              <w:jc w:val="left"/>
            </w:pPr>
            <w:r>
              <w:rPr>
                <w:b w:val="0"/>
                <w:color w:val="000000"/>
                <w:sz w:val="18"/>
              </w:rPr>
              <w:t>5</w:t>
            </w:r>
          </w:p>
        </w:tc>
        <w:tc>
          <w:tcPr>
            <w:tcW w:type="dxa" w:w="432"/>
            <w:shd w:val="clear" w:color="auto" w:fill="DEE8F4"/>
            <w:vAlign w:val="center"/>
          </w:tcPr>
          <w:p>
            <w:pPr>
              <w:jc w:val="left"/>
            </w:pPr>
            <w:r>
              <w:rPr>
                <w:b w:val="0"/>
                <w:color w:val="000000"/>
                <w:sz w:val="18"/>
              </w:rPr>
              <w:t>5</w:t>
            </w:r>
          </w:p>
        </w:tc>
        <w:tc>
          <w:tcPr>
            <w:tcW w:type="dxa" w:w="432"/>
            <w:shd w:val="clear" w:color="auto" w:fill="DEE8F4"/>
            <w:vAlign w:val="center"/>
          </w:tcPr>
          <w:p>
            <w:pPr>
              <w:jc w:val="left"/>
            </w:pPr>
            <w:r>
              <w:rPr>
                <w:b w:val="0"/>
                <w:color w:val="000000"/>
                <w:sz w:val="18"/>
              </w:rPr>
              <w:t>5</w:t>
            </w:r>
          </w:p>
        </w:tc>
        <w:tc>
          <w:tcPr>
            <w:tcW w:type="dxa" w:w="720"/>
            <w:shd w:val="clear" w:color="auto" w:fill="DEE8F4"/>
            <w:vAlign w:val="center"/>
          </w:tcPr>
          <w:p>
            <w:pPr>
              <w:jc w:val="left"/>
            </w:pPr>
            <w:r>
              <w:rPr>
                <w:b w:val="0"/>
                <w:color w:val="000000"/>
                <w:sz w:val="18"/>
              </w:rPr>
              <w:t>5.00</w:t>
            </w:r>
          </w:p>
        </w:tc>
        <w:tc>
          <w:tcPr>
            <w:tcW w:type="dxa" w:w="720"/>
            <w:shd w:val="clear" w:color="auto" w:fill="DEE8F4"/>
            <w:vAlign w:val="center"/>
          </w:tcPr>
          <w:p>
            <w:pPr>
              <w:jc w:val="left"/>
            </w:pPr>
            <w:r>
              <w:rPr>
                <w:b w:val="0"/>
                <w:color w:val="000000"/>
                <w:sz w:val="18"/>
              </w:rPr>
              <w:t>🟢</w:t>
            </w:r>
          </w:p>
        </w:tc>
      </w:tr>
      <w:tr>
        <w:tc>
          <w:tcPr>
            <w:tcW w:type="dxa" w:w="2160"/>
            <w:vAlign w:val="center"/>
          </w:tcPr>
          <w:p>
            <w:pPr>
              <w:jc w:val="left"/>
            </w:pPr>
            <w:r>
              <w:rPr>
                <w:b w:val="0"/>
                <w:color w:val="000000"/>
                <w:sz w:val="18"/>
              </w:rPr>
              <w:t>Real-time Poll Voting</w:t>
            </w:r>
          </w:p>
        </w:tc>
        <w:tc>
          <w:tcPr>
            <w:tcW w:type="dxa" w:w="2592"/>
            <w:vAlign w:val="center"/>
          </w:tcPr>
          <w:p>
            <w:pPr>
              <w:jc w:val="left"/>
            </w:pPr>
            <w:r>
              <w:rPr>
                <w:b w:val="0"/>
                <w:color w:val="000000"/>
                <w:sz w:val="18"/>
              </w:rPr>
              <w:t>Tap to vote; all clients update instantly via onSnapshot</w:t>
            </w:r>
          </w:p>
        </w:tc>
        <w:tc>
          <w:tcPr>
            <w:tcW w:type="dxa" w:w="1224"/>
            <w:vAlign w:val="center"/>
          </w:tcPr>
          <w:p>
            <w:pPr>
              <w:jc w:val="left"/>
            </w:pPr>
            <w:r>
              <w:rPr>
                <w:b w:val="0"/>
                <w:color w:val="000000"/>
                <w:sz w:val="18"/>
              </w:rPr>
              <w:t>All</w:t>
            </w:r>
          </w:p>
        </w:tc>
        <w:tc>
          <w:tcPr>
            <w:tcW w:type="dxa" w:w="1728"/>
            <w:vAlign w:val="center"/>
          </w:tcPr>
          <w:p>
            <w:pPr>
              <w:jc w:val="left"/>
            </w:pPr>
            <w:r>
              <w:rPr>
                <w:b w:val="0"/>
                <w:color w:val="000000"/>
                <w:sz w:val="18"/>
              </w:rPr>
              <w:t>Group decision-making</w:t>
            </w:r>
          </w:p>
        </w:tc>
        <w:tc>
          <w:tcPr>
            <w:tcW w:type="dxa" w:w="432"/>
            <w:vAlign w:val="center"/>
          </w:tcPr>
          <w:p>
            <w:pPr>
              <w:jc w:val="left"/>
            </w:pPr>
            <w:r>
              <w:rPr>
                <w:b w:val="0"/>
                <w:color w:val="000000"/>
                <w:sz w:val="18"/>
              </w:rPr>
              <w:t>5</w:t>
            </w:r>
          </w:p>
        </w:tc>
        <w:tc>
          <w:tcPr>
            <w:tcW w:type="dxa" w:w="432"/>
            <w:vAlign w:val="center"/>
          </w:tcPr>
          <w:p>
            <w:pPr>
              <w:jc w:val="left"/>
            </w:pPr>
            <w:r>
              <w:rPr>
                <w:b w:val="0"/>
                <w:color w:val="000000"/>
                <w:sz w:val="18"/>
              </w:rPr>
              <w:t>5</w:t>
            </w:r>
          </w:p>
        </w:tc>
        <w:tc>
          <w:tcPr>
            <w:tcW w:type="dxa" w:w="432"/>
            <w:vAlign w:val="center"/>
          </w:tcPr>
          <w:p>
            <w:pPr>
              <w:jc w:val="left"/>
            </w:pPr>
            <w:r>
              <w:rPr>
                <w:b w:val="0"/>
                <w:color w:val="000000"/>
                <w:sz w:val="18"/>
              </w:rPr>
              <w:t>4</w:t>
            </w:r>
          </w:p>
        </w:tc>
        <w:tc>
          <w:tcPr>
            <w:tcW w:type="dxa" w:w="432"/>
            <w:vAlign w:val="center"/>
          </w:tcPr>
          <w:p>
            <w:pPr>
              <w:jc w:val="left"/>
            </w:pPr>
            <w:r>
              <w:rPr>
                <w:b w:val="0"/>
                <w:color w:val="000000"/>
                <w:sz w:val="18"/>
              </w:rPr>
              <w:t>5</w:t>
            </w:r>
          </w:p>
        </w:tc>
        <w:tc>
          <w:tcPr>
            <w:tcW w:type="dxa" w:w="720"/>
            <w:vAlign w:val="center"/>
          </w:tcPr>
          <w:p>
            <w:pPr>
              <w:jc w:val="left"/>
            </w:pPr>
            <w:r>
              <w:rPr>
                <w:b w:val="0"/>
                <w:color w:val="000000"/>
                <w:sz w:val="18"/>
              </w:rPr>
              <w:t>4.85</w:t>
            </w:r>
          </w:p>
        </w:tc>
        <w:tc>
          <w:tcPr>
            <w:tcW w:type="dxa" w:w="720"/>
            <w:vAlign w:val="center"/>
          </w:tcPr>
          <w:p>
            <w:pPr>
              <w:jc w:val="left"/>
            </w:pPr>
            <w:r>
              <w:rPr>
                <w:b w:val="0"/>
                <w:color w:val="000000"/>
                <w:sz w:val="18"/>
              </w:rPr>
              <w:t>🟢</w:t>
            </w:r>
          </w:p>
        </w:tc>
      </w:tr>
      <w:tr>
        <w:tc>
          <w:tcPr>
            <w:tcW w:type="dxa" w:w="2160"/>
            <w:shd w:val="clear" w:color="auto" w:fill="DEE8F4"/>
            <w:vAlign w:val="center"/>
          </w:tcPr>
          <w:p>
            <w:pPr>
              <w:jc w:val="left"/>
            </w:pPr>
            <w:r>
              <w:rPr>
                <w:b w:val="0"/>
                <w:color w:val="000000"/>
                <w:sz w:val="18"/>
              </w:rPr>
              <w:t>Quick Poll Templates</w:t>
            </w:r>
          </w:p>
        </w:tc>
        <w:tc>
          <w:tcPr>
            <w:tcW w:type="dxa" w:w="2592"/>
            <w:shd w:val="clear" w:color="auto" w:fill="DEE8F4"/>
            <w:vAlign w:val="center"/>
          </w:tcPr>
          <w:p>
            <w:pPr>
              <w:jc w:val="left"/>
            </w:pPr>
            <w:r>
              <w:rPr>
                <w:b w:val="0"/>
                <w:color w:val="000000"/>
                <w:sz w:val="18"/>
              </w:rPr>
              <w:t>One-tap: Yes/No, Agree/Disagree, Rate 1–5, For/Against</w:t>
            </w:r>
          </w:p>
        </w:tc>
        <w:tc>
          <w:tcPr>
            <w:tcW w:type="dxa" w:w="1224"/>
            <w:shd w:val="clear" w:color="auto" w:fill="DEE8F4"/>
            <w:vAlign w:val="center"/>
          </w:tcPr>
          <w:p>
            <w:pPr>
              <w:jc w:val="left"/>
            </w:pPr>
            <w:r>
              <w:rPr>
                <w:b w:val="0"/>
                <w:color w:val="000000"/>
                <w:sz w:val="18"/>
              </w:rPr>
              <w:t>Organiser</w:t>
            </w:r>
          </w:p>
        </w:tc>
        <w:tc>
          <w:tcPr>
            <w:tcW w:type="dxa" w:w="1728"/>
            <w:shd w:val="clear" w:color="auto" w:fill="DEE8F4"/>
            <w:vAlign w:val="center"/>
          </w:tcPr>
          <w:p>
            <w:pPr>
              <w:jc w:val="left"/>
            </w:pPr>
            <w:r>
              <w:rPr>
                <w:b w:val="0"/>
                <w:color w:val="000000"/>
                <w:sz w:val="18"/>
              </w:rPr>
              <w:t>Fast poll creation</w:t>
            </w:r>
          </w:p>
        </w:tc>
        <w:tc>
          <w:tcPr>
            <w:tcW w:type="dxa" w:w="432"/>
            <w:shd w:val="clear" w:color="auto" w:fill="DEE8F4"/>
            <w:vAlign w:val="center"/>
          </w:tcPr>
          <w:p>
            <w:pPr>
              <w:jc w:val="left"/>
            </w:pPr>
            <w:r>
              <w:rPr>
                <w:b w:val="0"/>
                <w:color w:val="000000"/>
                <w:sz w:val="18"/>
              </w:rPr>
              <w:t>4</w:t>
            </w:r>
          </w:p>
        </w:tc>
        <w:tc>
          <w:tcPr>
            <w:tcW w:type="dxa" w:w="432"/>
            <w:shd w:val="clear" w:color="auto" w:fill="DEE8F4"/>
            <w:vAlign w:val="center"/>
          </w:tcPr>
          <w:p>
            <w:pPr>
              <w:jc w:val="left"/>
            </w:pPr>
            <w:r>
              <w:rPr>
                <w:b w:val="0"/>
                <w:color w:val="000000"/>
                <w:sz w:val="18"/>
              </w:rPr>
              <w:t>4</w:t>
            </w:r>
          </w:p>
        </w:tc>
        <w:tc>
          <w:tcPr>
            <w:tcW w:type="dxa" w:w="432"/>
            <w:shd w:val="clear" w:color="auto" w:fill="DEE8F4"/>
            <w:vAlign w:val="center"/>
          </w:tcPr>
          <w:p>
            <w:pPr>
              <w:jc w:val="left"/>
            </w:pPr>
            <w:r>
              <w:rPr>
                <w:b w:val="0"/>
                <w:color w:val="000000"/>
                <w:sz w:val="18"/>
              </w:rPr>
              <w:t>5</w:t>
            </w:r>
          </w:p>
        </w:tc>
        <w:tc>
          <w:tcPr>
            <w:tcW w:type="dxa" w:w="432"/>
            <w:shd w:val="clear" w:color="auto" w:fill="DEE8F4"/>
            <w:vAlign w:val="center"/>
          </w:tcPr>
          <w:p>
            <w:pPr>
              <w:jc w:val="left"/>
            </w:pPr>
            <w:r>
              <w:rPr>
                <w:b w:val="0"/>
                <w:color w:val="000000"/>
                <w:sz w:val="18"/>
              </w:rPr>
              <w:t>4</w:t>
            </w:r>
          </w:p>
        </w:tc>
        <w:tc>
          <w:tcPr>
            <w:tcW w:type="dxa" w:w="720"/>
            <w:shd w:val="clear" w:color="auto" w:fill="DEE8F4"/>
            <w:vAlign w:val="center"/>
          </w:tcPr>
          <w:p>
            <w:pPr>
              <w:jc w:val="left"/>
            </w:pPr>
            <w:r>
              <w:rPr>
                <w:b w:val="0"/>
                <w:color w:val="000000"/>
                <w:sz w:val="18"/>
              </w:rPr>
              <w:t>4.15</w:t>
            </w:r>
          </w:p>
        </w:tc>
        <w:tc>
          <w:tcPr>
            <w:tcW w:type="dxa" w:w="720"/>
            <w:shd w:val="clear" w:color="auto" w:fill="DEE8F4"/>
            <w:vAlign w:val="center"/>
          </w:tcPr>
          <w:p>
            <w:pPr>
              <w:jc w:val="left"/>
            </w:pPr>
            <w:r>
              <w:rPr>
                <w:b w:val="0"/>
                <w:color w:val="000000"/>
                <w:sz w:val="18"/>
              </w:rPr>
              <w:t>🟢</w:t>
            </w:r>
          </w:p>
        </w:tc>
      </w:tr>
      <w:tr>
        <w:tc>
          <w:tcPr>
            <w:tcW w:type="dxa" w:w="2160"/>
            <w:vAlign w:val="center"/>
          </w:tcPr>
          <w:p>
            <w:pPr>
              <w:jc w:val="left"/>
            </w:pPr>
            <w:r>
              <w:rPr>
                <w:b w:val="0"/>
                <w:color w:val="000000"/>
                <w:sz w:val="18"/>
              </w:rPr>
              <w:t>Real-time Results View</w:t>
            </w:r>
          </w:p>
        </w:tc>
        <w:tc>
          <w:tcPr>
            <w:tcW w:type="dxa" w:w="2592"/>
            <w:vAlign w:val="center"/>
          </w:tcPr>
          <w:p>
            <w:pPr>
              <w:jc w:val="left"/>
            </w:pPr>
            <w:r>
              <w:rPr>
                <w:b w:val="0"/>
                <w:color w:val="000000"/>
                <w:sz w:val="18"/>
              </w:rPr>
              <w:t>Live bar chart per poll: % and vote count</w:t>
            </w:r>
          </w:p>
        </w:tc>
        <w:tc>
          <w:tcPr>
            <w:tcW w:type="dxa" w:w="1224"/>
            <w:vAlign w:val="center"/>
          </w:tcPr>
          <w:p>
            <w:pPr>
              <w:jc w:val="left"/>
            </w:pPr>
            <w:r>
              <w:rPr>
                <w:b w:val="0"/>
                <w:color w:val="000000"/>
                <w:sz w:val="18"/>
              </w:rPr>
              <w:t>All</w:t>
            </w:r>
          </w:p>
        </w:tc>
        <w:tc>
          <w:tcPr>
            <w:tcW w:type="dxa" w:w="1728"/>
            <w:vAlign w:val="center"/>
          </w:tcPr>
          <w:p>
            <w:pPr>
              <w:jc w:val="left"/>
            </w:pPr>
            <w:r>
              <w:rPr>
                <w:b w:val="0"/>
                <w:color w:val="000000"/>
                <w:sz w:val="18"/>
              </w:rPr>
              <w:t>Instant decision visibility</w:t>
            </w:r>
          </w:p>
        </w:tc>
        <w:tc>
          <w:tcPr>
            <w:tcW w:type="dxa" w:w="432"/>
            <w:vAlign w:val="center"/>
          </w:tcPr>
          <w:p>
            <w:pPr>
              <w:jc w:val="left"/>
            </w:pPr>
            <w:r>
              <w:rPr>
                <w:b w:val="0"/>
                <w:color w:val="000000"/>
                <w:sz w:val="18"/>
              </w:rPr>
              <w:t>5</w:t>
            </w:r>
          </w:p>
        </w:tc>
        <w:tc>
          <w:tcPr>
            <w:tcW w:type="dxa" w:w="432"/>
            <w:vAlign w:val="center"/>
          </w:tcPr>
          <w:p>
            <w:pPr>
              <w:jc w:val="left"/>
            </w:pPr>
            <w:r>
              <w:rPr>
                <w:b w:val="0"/>
                <w:color w:val="000000"/>
                <w:sz w:val="18"/>
              </w:rPr>
              <w:t>5</w:t>
            </w:r>
          </w:p>
        </w:tc>
        <w:tc>
          <w:tcPr>
            <w:tcW w:type="dxa" w:w="432"/>
            <w:vAlign w:val="center"/>
          </w:tcPr>
          <w:p>
            <w:pPr>
              <w:jc w:val="left"/>
            </w:pPr>
            <w:r>
              <w:rPr>
                <w:b w:val="0"/>
                <w:color w:val="000000"/>
                <w:sz w:val="18"/>
              </w:rPr>
              <w:t>4</w:t>
            </w:r>
          </w:p>
        </w:tc>
        <w:tc>
          <w:tcPr>
            <w:tcW w:type="dxa" w:w="432"/>
            <w:vAlign w:val="center"/>
          </w:tcPr>
          <w:p>
            <w:pPr>
              <w:jc w:val="left"/>
            </w:pPr>
            <w:r>
              <w:rPr>
                <w:b w:val="0"/>
                <w:color w:val="000000"/>
                <w:sz w:val="18"/>
              </w:rPr>
              <w:t>4</w:t>
            </w:r>
          </w:p>
        </w:tc>
        <w:tc>
          <w:tcPr>
            <w:tcW w:type="dxa" w:w="720"/>
            <w:vAlign w:val="center"/>
          </w:tcPr>
          <w:p>
            <w:pPr>
              <w:jc w:val="left"/>
            </w:pPr>
            <w:r>
              <w:rPr>
                <w:b w:val="0"/>
                <w:color w:val="000000"/>
                <w:sz w:val="18"/>
              </w:rPr>
              <w:t>4.70</w:t>
            </w:r>
          </w:p>
        </w:tc>
        <w:tc>
          <w:tcPr>
            <w:tcW w:type="dxa" w:w="720"/>
            <w:vAlign w:val="center"/>
          </w:tcPr>
          <w:p>
            <w:pPr>
              <w:jc w:val="left"/>
            </w:pPr>
            <w:r>
              <w:rPr>
                <w:b w:val="0"/>
                <w:color w:val="000000"/>
                <w:sz w:val="18"/>
              </w:rPr>
              <w:t>🟢</w:t>
            </w:r>
          </w:p>
        </w:tc>
      </w:tr>
      <w:tr>
        <w:tc>
          <w:tcPr>
            <w:tcW w:type="dxa" w:w="2160"/>
            <w:shd w:val="clear" w:color="auto" w:fill="DEE8F4"/>
            <w:vAlign w:val="center"/>
          </w:tcPr>
          <w:p>
            <w:pPr>
              <w:jc w:val="left"/>
            </w:pPr>
            <w:r>
              <w:rPr>
                <w:b w:val="0"/>
                <w:color w:val="000000"/>
                <w:sz w:val="18"/>
              </w:rPr>
              <w:t>Custom Poll Creation</w:t>
            </w:r>
          </w:p>
        </w:tc>
        <w:tc>
          <w:tcPr>
            <w:tcW w:type="dxa" w:w="2592"/>
            <w:shd w:val="clear" w:color="auto" w:fill="DEE8F4"/>
            <w:vAlign w:val="center"/>
          </w:tcPr>
          <w:p>
            <w:pPr>
              <w:jc w:val="left"/>
            </w:pPr>
            <w:r>
              <w:rPr>
                <w:b w:val="0"/>
                <w:color w:val="000000"/>
                <w:sz w:val="18"/>
              </w:rPr>
              <w:t>Full modal: question, choices, multi-choice toggle</w:t>
            </w:r>
          </w:p>
        </w:tc>
        <w:tc>
          <w:tcPr>
            <w:tcW w:type="dxa" w:w="1224"/>
            <w:shd w:val="clear" w:color="auto" w:fill="DEE8F4"/>
            <w:vAlign w:val="center"/>
          </w:tcPr>
          <w:p>
            <w:pPr>
              <w:jc w:val="left"/>
            </w:pPr>
            <w:r>
              <w:rPr>
                <w:b w:val="0"/>
                <w:color w:val="000000"/>
                <w:sz w:val="18"/>
              </w:rPr>
              <w:t>Organiser</w:t>
            </w:r>
          </w:p>
        </w:tc>
        <w:tc>
          <w:tcPr>
            <w:tcW w:type="dxa" w:w="1728"/>
            <w:shd w:val="clear" w:color="auto" w:fill="DEE8F4"/>
            <w:vAlign w:val="center"/>
          </w:tcPr>
          <w:p>
            <w:pPr>
              <w:jc w:val="left"/>
            </w:pPr>
            <w:r>
              <w:rPr>
                <w:b w:val="0"/>
                <w:color w:val="000000"/>
                <w:sz w:val="18"/>
              </w:rPr>
              <w:t>Custom decision types</w:t>
            </w:r>
          </w:p>
        </w:tc>
        <w:tc>
          <w:tcPr>
            <w:tcW w:type="dxa" w:w="432"/>
            <w:shd w:val="clear" w:color="auto" w:fill="DEE8F4"/>
            <w:vAlign w:val="center"/>
          </w:tcPr>
          <w:p>
            <w:pPr>
              <w:jc w:val="left"/>
            </w:pPr>
            <w:r>
              <w:rPr>
                <w:b w:val="0"/>
                <w:color w:val="000000"/>
                <w:sz w:val="18"/>
              </w:rPr>
              <w:t>5</w:t>
            </w:r>
          </w:p>
        </w:tc>
        <w:tc>
          <w:tcPr>
            <w:tcW w:type="dxa" w:w="432"/>
            <w:shd w:val="clear" w:color="auto" w:fill="DEE8F4"/>
            <w:vAlign w:val="center"/>
          </w:tcPr>
          <w:p>
            <w:pPr>
              <w:jc w:val="left"/>
            </w:pPr>
            <w:r>
              <w:rPr>
                <w:b w:val="0"/>
                <w:color w:val="000000"/>
                <w:sz w:val="18"/>
              </w:rPr>
              <w:t>5</w:t>
            </w:r>
          </w:p>
        </w:tc>
        <w:tc>
          <w:tcPr>
            <w:tcW w:type="dxa" w:w="432"/>
            <w:shd w:val="clear" w:color="auto" w:fill="DEE8F4"/>
            <w:vAlign w:val="center"/>
          </w:tcPr>
          <w:p>
            <w:pPr>
              <w:jc w:val="left"/>
            </w:pPr>
            <w:r>
              <w:rPr>
                <w:b w:val="0"/>
                <w:color w:val="000000"/>
                <w:sz w:val="18"/>
              </w:rPr>
              <w:t>4</w:t>
            </w:r>
          </w:p>
        </w:tc>
        <w:tc>
          <w:tcPr>
            <w:tcW w:type="dxa" w:w="432"/>
            <w:shd w:val="clear" w:color="auto" w:fill="DEE8F4"/>
            <w:vAlign w:val="center"/>
          </w:tcPr>
          <w:p>
            <w:pPr>
              <w:jc w:val="left"/>
            </w:pPr>
            <w:r>
              <w:rPr>
                <w:b w:val="0"/>
                <w:color w:val="000000"/>
                <w:sz w:val="18"/>
              </w:rPr>
              <w:t>3</w:t>
            </w:r>
          </w:p>
        </w:tc>
        <w:tc>
          <w:tcPr>
            <w:tcW w:type="dxa" w:w="720"/>
            <w:shd w:val="clear" w:color="auto" w:fill="DEE8F4"/>
            <w:vAlign w:val="center"/>
          </w:tcPr>
          <w:p>
            <w:pPr>
              <w:jc w:val="left"/>
            </w:pPr>
            <w:r>
              <w:rPr>
                <w:b w:val="0"/>
                <w:color w:val="000000"/>
                <w:sz w:val="18"/>
              </w:rPr>
              <w:t>4.45</w:t>
            </w:r>
          </w:p>
        </w:tc>
        <w:tc>
          <w:tcPr>
            <w:tcW w:type="dxa" w:w="720"/>
            <w:shd w:val="clear" w:color="auto" w:fill="DEE8F4"/>
            <w:vAlign w:val="center"/>
          </w:tcPr>
          <w:p>
            <w:pPr>
              <w:jc w:val="left"/>
            </w:pPr>
            <w:r>
              <w:rPr>
                <w:b w:val="0"/>
                <w:color w:val="000000"/>
                <w:sz w:val="18"/>
              </w:rPr>
              <w:t>🟢</w:t>
            </w:r>
          </w:p>
        </w:tc>
      </w:tr>
      <w:tr>
        <w:tc>
          <w:tcPr>
            <w:tcW w:type="dxa" w:w="2160"/>
            <w:vAlign w:val="center"/>
          </w:tcPr>
          <w:p>
            <w:pPr>
              <w:jc w:val="left"/>
            </w:pPr>
            <w:r>
              <w:rPr>
                <w:b w:val="0"/>
                <w:color w:val="000000"/>
                <w:sz w:val="18"/>
              </w:rPr>
              <w:t>Dashboard &amp; Event Cards</w:t>
            </w:r>
          </w:p>
        </w:tc>
        <w:tc>
          <w:tcPr>
            <w:tcW w:type="dxa" w:w="2592"/>
            <w:vAlign w:val="center"/>
          </w:tcPr>
          <w:p>
            <w:pPr>
              <w:jc w:val="left"/>
            </w:pPr>
            <w:r>
              <w:rPr>
                <w:b w:val="0"/>
                <w:color w:val="000000"/>
                <w:sz w:val="18"/>
              </w:rPr>
              <w:t>Lists events with summary snippets; join/create actions</w:t>
            </w:r>
          </w:p>
        </w:tc>
        <w:tc>
          <w:tcPr>
            <w:tcW w:type="dxa" w:w="1224"/>
            <w:vAlign w:val="center"/>
          </w:tcPr>
          <w:p>
            <w:pPr>
              <w:jc w:val="left"/>
            </w:pPr>
            <w:r>
              <w:rPr>
                <w:b w:val="0"/>
                <w:color w:val="000000"/>
                <w:sz w:val="18"/>
              </w:rPr>
              <w:t>All</w:t>
            </w:r>
          </w:p>
        </w:tc>
        <w:tc>
          <w:tcPr>
            <w:tcW w:type="dxa" w:w="1728"/>
            <w:vAlign w:val="center"/>
          </w:tcPr>
          <w:p>
            <w:pPr>
              <w:jc w:val="left"/>
            </w:pPr>
            <w:r>
              <w:rPr>
                <w:b w:val="0"/>
                <w:color w:val="000000"/>
                <w:sz w:val="18"/>
              </w:rPr>
              <w:t>Manage multiple events</w:t>
            </w:r>
          </w:p>
        </w:tc>
        <w:tc>
          <w:tcPr>
            <w:tcW w:type="dxa" w:w="432"/>
            <w:vAlign w:val="center"/>
          </w:tcPr>
          <w:p>
            <w:pPr>
              <w:jc w:val="left"/>
            </w:pPr>
            <w:r>
              <w:rPr>
                <w:b w:val="0"/>
                <w:color w:val="000000"/>
                <w:sz w:val="18"/>
              </w:rPr>
              <w:t>4</w:t>
            </w:r>
          </w:p>
        </w:tc>
        <w:tc>
          <w:tcPr>
            <w:tcW w:type="dxa" w:w="432"/>
            <w:vAlign w:val="center"/>
          </w:tcPr>
          <w:p>
            <w:pPr>
              <w:jc w:val="left"/>
            </w:pPr>
            <w:r>
              <w:rPr>
                <w:b w:val="0"/>
                <w:color w:val="000000"/>
                <w:sz w:val="18"/>
              </w:rPr>
              <w:t>5</w:t>
            </w:r>
          </w:p>
        </w:tc>
        <w:tc>
          <w:tcPr>
            <w:tcW w:type="dxa" w:w="432"/>
            <w:vAlign w:val="center"/>
          </w:tcPr>
          <w:p>
            <w:pPr>
              <w:jc w:val="left"/>
            </w:pPr>
            <w:r>
              <w:rPr>
                <w:b w:val="0"/>
                <w:color w:val="000000"/>
                <w:sz w:val="18"/>
              </w:rPr>
              <w:t>4</w:t>
            </w:r>
          </w:p>
        </w:tc>
        <w:tc>
          <w:tcPr>
            <w:tcW w:type="dxa" w:w="432"/>
            <w:vAlign w:val="center"/>
          </w:tcPr>
          <w:p>
            <w:pPr>
              <w:jc w:val="left"/>
            </w:pPr>
            <w:r>
              <w:rPr>
                <w:b w:val="0"/>
                <w:color w:val="000000"/>
                <w:sz w:val="18"/>
              </w:rPr>
              <w:t>2</w:t>
            </w:r>
          </w:p>
        </w:tc>
        <w:tc>
          <w:tcPr>
            <w:tcW w:type="dxa" w:w="720"/>
            <w:vAlign w:val="center"/>
          </w:tcPr>
          <w:p>
            <w:pPr>
              <w:jc w:val="left"/>
            </w:pPr>
            <w:r>
              <w:rPr>
                <w:b w:val="0"/>
                <w:color w:val="000000"/>
                <w:sz w:val="18"/>
              </w:rPr>
              <w:t>3.95</w:t>
            </w:r>
          </w:p>
        </w:tc>
        <w:tc>
          <w:tcPr>
            <w:tcW w:type="dxa" w:w="720"/>
            <w:vAlign w:val="center"/>
          </w:tcPr>
          <w:p>
            <w:pPr>
              <w:jc w:val="left"/>
            </w:pPr>
            <w:r>
              <w:rPr>
                <w:b w:val="0"/>
                <w:color w:val="000000"/>
                <w:sz w:val="18"/>
              </w:rPr>
              <w:t>🟢</w:t>
            </w:r>
          </w:p>
        </w:tc>
      </w:tr>
      <w:tr>
        <w:tc>
          <w:tcPr>
            <w:tcW w:type="dxa" w:w="2160"/>
            <w:shd w:val="clear" w:color="auto" w:fill="DEE8F4"/>
            <w:vAlign w:val="center"/>
          </w:tcPr>
          <w:p>
            <w:pPr>
              <w:jc w:val="left"/>
            </w:pPr>
            <w:r>
              <w:rPr>
                <w:b w:val="0"/>
                <w:color w:val="000000"/>
                <w:sz w:val="18"/>
              </w:rPr>
              <w:t>Vote Toggle / Change</w:t>
            </w:r>
          </w:p>
        </w:tc>
        <w:tc>
          <w:tcPr>
            <w:tcW w:type="dxa" w:w="2592"/>
            <w:shd w:val="clear" w:color="auto" w:fill="DEE8F4"/>
            <w:vAlign w:val="center"/>
          </w:tcPr>
          <w:p>
            <w:pPr>
              <w:jc w:val="left"/>
            </w:pPr>
            <w:r>
              <w:rPr>
                <w:b w:val="0"/>
                <w:color w:val="000000"/>
                <w:sz w:val="18"/>
              </w:rPr>
              <w:t>Deselect or switch vote before decision finalises</w:t>
            </w:r>
          </w:p>
        </w:tc>
        <w:tc>
          <w:tcPr>
            <w:tcW w:type="dxa" w:w="1224"/>
            <w:shd w:val="clear" w:color="auto" w:fill="DEE8F4"/>
            <w:vAlign w:val="center"/>
          </w:tcPr>
          <w:p>
            <w:pPr>
              <w:jc w:val="left"/>
            </w:pPr>
            <w:r>
              <w:rPr>
                <w:b w:val="0"/>
                <w:color w:val="000000"/>
                <w:sz w:val="18"/>
              </w:rPr>
              <w:t>All</w:t>
            </w:r>
          </w:p>
        </w:tc>
        <w:tc>
          <w:tcPr>
            <w:tcW w:type="dxa" w:w="1728"/>
            <w:shd w:val="clear" w:color="auto" w:fill="DEE8F4"/>
            <w:vAlign w:val="center"/>
          </w:tcPr>
          <w:p>
            <w:pPr>
              <w:jc w:val="left"/>
            </w:pPr>
            <w:r>
              <w:rPr>
                <w:b w:val="0"/>
                <w:color w:val="000000"/>
                <w:sz w:val="18"/>
              </w:rPr>
              <w:t>Allow mind-changing</w:t>
            </w:r>
          </w:p>
        </w:tc>
        <w:tc>
          <w:tcPr>
            <w:tcW w:type="dxa" w:w="432"/>
            <w:shd w:val="clear" w:color="auto" w:fill="DEE8F4"/>
            <w:vAlign w:val="center"/>
          </w:tcPr>
          <w:p>
            <w:pPr>
              <w:jc w:val="left"/>
            </w:pPr>
            <w:r>
              <w:rPr>
                <w:b w:val="0"/>
                <w:color w:val="000000"/>
                <w:sz w:val="18"/>
              </w:rPr>
              <w:t>3</w:t>
            </w:r>
          </w:p>
        </w:tc>
        <w:tc>
          <w:tcPr>
            <w:tcW w:type="dxa" w:w="432"/>
            <w:shd w:val="clear" w:color="auto" w:fill="DEE8F4"/>
            <w:vAlign w:val="center"/>
          </w:tcPr>
          <w:p>
            <w:pPr>
              <w:jc w:val="left"/>
            </w:pPr>
            <w:r>
              <w:rPr>
                <w:b w:val="0"/>
                <w:color w:val="000000"/>
                <w:sz w:val="18"/>
              </w:rPr>
              <w:t>4</w:t>
            </w:r>
          </w:p>
        </w:tc>
        <w:tc>
          <w:tcPr>
            <w:tcW w:type="dxa" w:w="432"/>
            <w:shd w:val="clear" w:color="auto" w:fill="DEE8F4"/>
            <w:vAlign w:val="center"/>
          </w:tcPr>
          <w:p>
            <w:pPr>
              <w:jc w:val="left"/>
            </w:pPr>
            <w:r>
              <w:rPr>
                <w:b w:val="0"/>
                <w:color w:val="000000"/>
                <w:sz w:val="18"/>
              </w:rPr>
              <w:t>5</w:t>
            </w:r>
          </w:p>
        </w:tc>
        <w:tc>
          <w:tcPr>
            <w:tcW w:type="dxa" w:w="432"/>
            <w:shd w:val="clear" w:color="auto" w:fill="DEE8F4"/>
            <w:vAlign w:val="center"/>
          </w:tcPr>
          <w:p>
            <w:pPr>
              <w:jc w:val="left"/>
            </w:pPr>
            <w:r>
              <w:rPr>
                <w:b w:val="0"/>
                <w:color w:val="000000"/>
                <w:sz w:val="18"/>
              </w:rPr>
              <w:t>2</w:t>
            </w:r>
          </w:p>
        </w:tc>
        <w:tc>
          <w:tcPr>
            <w:tcW w:type="dxa" w:w="720"/>
            <w:shd w:val="clear" w:color="auto" w:fill="DEE8F4"/>
            <w:vAlign w:val="center"/>
          </w:tcPr>
          <w:p>
            <w:pPr>
              <w:jc w:val="left"/>
            </w:pPr>
            <w:r>
              <w:rPr>
                <w:b w:val="0"/>
                <w:color w:val="000000"/>
                <w:sz w:val="18"/>
              </w:rPr>
              <w:t>3.55</w:t>
            </w:r>
          </w:p>
        </w:tc>
        <w:tc>
          <w:tcPr>
            <w:tcW w:type="dxa" w:w="720"/>
            <w:shd w:val="clear" w:color="auto" w:fill="DEE8F4"/>
            <w:vAlign w:val="center"/>
          </w:tcPr>
          <w:p>
            <w:pPr>
              <w:jc w:val="left"/>
            </w:pPr>
            <w:r>
              <w:rPr>
                <w:b w:val="0"/>
                <w:color w:val="000000"/>
                <w:sz w:val="18"/>
              </w:rPr>
              <w:t>🟢</w:t>
            </w:r>
          </w:p>
        </w:tc>
      </w:tr>
      <w:tr>
        <w:tc>
          <w:tcPr>
            <w:tcW w:type="dxa" w:w="2160"/>
            <w:vAlign w:val="center"/>
          </w:tcPr>
          <w:p>
            <w:pPr>
              <w:jc w:val="left"/>
            </w:pPr>
            <w:r>
              <w:rPr>
                <w:b w:val="0"/>
                <w:color w:val="000000"/>
                <w:sz w:val="18"/>
              </w:rPr>
              <w:t>Mobile Tab Layout</w:t>
            </w:r>
          </w:p>
        </w:tc>
        <w:tc>
          <w:tcPr>
            <w:tcW w:type="dxa" w:w="2592"/>
            <w:vAlign w:val="center"/>
          </w:tcPr>
          <w:p>
            <w:pPr>
              <w:jc w:val="left"/>
            </w:pPr>
            <w:r>
              <w:rPr>
                <w:b w:val="0"/>
                <w:color w:val="000000"/>
                <w:sz w:val="18"/>
              </w:rPr>
              <w:t>Active / Answered / Results tabs on mobile</w:t>
            </w:r>
          </w:p>
        </w:tc>
        <w:tc>
          <w:tcPr>
            <w:tcW w:type="dxa" w:w="1224"/>
            <w:vAlign w:val="center"/>
          </w:tcPr>
          <w:p>
            <w:pPr>
              <w:jc w:val="left"/>
            </w:pPr>
            <w:r>
              <w:rPr>
                <w:b w:val="0"/>
                <w:color w:val="000000"/>
                <w:sz w:val="18"/>
              </w:rPr>
              <w:t>Invitee</w:t>
            </w:r>
          </w:p>
        </w:tc>
        <w:tc>
          <w:tcPr>
            <w:tcW w:type="dxa" w:w="1728"/>
            <w:vAlign w:val="center"/>
          </w:tcPr>
          <w:p>
            <w:pPr>
              <w:jc w:val="left"/>
            </w:pPr>
            <w:r>
              <w:rPr>
                <w:b w:val="0"/>
                <w:color w:val="000000"/>
                <w:sz w:val="18"/>
              </w:rPr>
              <w:t>Usable on phones</w:t>
            </w:r>
          </w:p>
        </w:tc>
        <w:tc>
          <w:tcPr>
            <w:tcW w:type="dxa" w:w="432"/>
            <w:vAlign w:val="center"/>
          </w:tcPr>
          <w:p>
            <w:pPr>
              <w:jc w:val="left"/>
            </w:pPr>
            <w:r>
              <w:rPr>
                <w:b w:val="0"/>
                <w:color w:val="000000"/>
                <w:sz w:val="18"/>
              </w:rPr>
              <w:t>5</w:t>
            </w:r>
          </w:p>
        </w:tc>
        <w:tc>
          <w:tcPr>
            <w:tcW w:type="dxa" w:w="432"/>
            <w:vAlign w:val="center"/>
          </w:tcPr>
          <w:p>
            <w:pPr>
              <w:jc w:val="left"/>
            </w:pPr>
            <w:r>
              <w:rPr>
                <w:b w:val="0"/>
                <w:color w:val="000000"/>
                <w:sz w:val="18"/>
              </w:rPr>
              <w:t>4</w:t>
            </w:r>
          </w:p>
        </w:tc>
        <w:tc>
          <w:tcPr>
            <w:tcW w:type="dxa" w:w="432"/>
            <w:vAlign w:val="center"/>
          </w:tcPr>
          <w:p>
            <w:pPr>
              <w:jc w:val="left"/>
            </w:pPr>
            <w:r>
              <w:rPr>
                <w:b w:val="0"/>
                <w:color w:val="000000"/>
                <w:sz w:val="18"/>
              </w:rPr>
              <w:t>4</w:t>
            </w:r>
          </w:p>
        </w:tc>
        <w:tc>
          <w:tcPr>
            <w:tcW w:type="dxa" w:w="432"/>
            <w:vAlign w:val="center"/>
          </w:tcPr>
          <w:p>
            <w:pPr>
              <w:jc w:val="left"/>
            </w:pPr>
            <w:r>
              <w:rPr>
                <w:b w:val="0"/>
                <w:color w:val="000000"/>
                <w:sz w:val="18"/>
              </w:rPr>
              <w:t>2</w:t>
            </w:r>
          </w:p>
        </w:tc>
        <w:tc>
          <w:tcPr>
            <w:tcW w:type="dxa" w:w="720"/>
            <w:vAlign w:val="center"/>
          </w:tcPr>
          <w:p>
            <w:pPr>
              <w:jc w:val="left"/>
            </w:pPr>
            <w:r>
              <w:rPr>
                <w:b w:val="0"/>
                <w:color w:val="000000"/>
                <w:sz w:val="18"/>
              </w:rPr>
              <w:t>3.90</w:t>
            </w:r>
          </w:p>
        </w:tc>
        <w:tc>
          <w:tcPr>
            <w:tcW w:type="dxa" w:w="720"/>
            <w:vAlign w:val="center"/>
          </w:tcPr>
          <w:p>
            <w:pPr>
              <w:jc w:val="left"/>
            </w:pPr>
            <w:r>
              <w:rPr>
                <w:b w:val="0"/>
                <w:color w:val="000000"/>
                <w:sz w:val="18"/>
              </w:rPr>
              <w:t>🟢</w:t>
            </w:r>
          </w:p>
        </w:tc>
      </w:tr>
      <w:tr>
        <w:tc>
          <w:tcPr>
            <w:tcW w:type="dxa" w:w="2160"/>
            <w:shd w:val="clear" w:color="auto" w:fill="DEE8F4"/>
            <w:vAlign w:val="center"/>
          </w:tcPr>
          <w:p>
            <w:pPr>
              <w:jc w:val="left"/>
            </w:pPr>
            <w:r>
              <w:rPr>
                <w:b w:val="0"/>
                <w:color w:val="000000"/>
                <w:sz w:val="18"/>
              </w:rPr>
              <w:t>Desktop 3-Column Layout</w:t>
            </w:r>
          </w:p>
        </w:tc>
        <w:tc>
          <w:tcPr>
            <w:tcW w:type="dxa" w:w="2592"/>
            <w:shd w:val="clear" w:color="auto" w:fill="DEE8F4"/>
            <w:vAlign w:val="center"/>
          </w:tcPr>
          <w:p>
            <w:pPr>
              <w:jc w:val="left"/>
            </w:pPr>
            <w:r>
              <w:rPr>
                <w:b w:val="0"/>
                <w:color w:val="000000"/>
                <w:sz w:val="18"/>
              </w:rPr>
              <w:t>Active | Answered | Results side by side on wide screens</w:t>
            </w:r>
          </w:p>
        </w:tc>
        <w:tc>
          <w:tcPr>
            <w:tcW w:type="dxa" w:w="1224"/>
            <w:shd w:val="clear" w:color="auto" w:fill="DEE8F4"/>
            <w:vAlign w:val="center"/>
          </w:tcPr>
          <w:p>
            <w:pPr>
              <w:jc w:val="left"/>
            </w:pPr>
            <w:r>
              <w:rPr>
                <w:b w:val="0"/>
                <w:color w:val="000000"/>
                <w:sz w:val="18"/>
              </w:rPr>
              <w:t>Organiser</w:t>
            </w:r>
          </w:p>
        </w:tc>
        <w:tc>
          <w:tcPr>
            <w:tcW w:type="dxa" w:w="1728"/>
            <w:shd w:val="clear" w:color="auto" w:fill="DEE8F4"/>
            <w:vAlign w:val="center"/>
          </w:tcPr>
          <w:p>
            <w:pPr>
              <w:jc w:val="left"/>
            </w:pPr>
            <w:r>
              <w:rPr>
                <w:b w:val="0"/>
                <w:color w:val="000000"/>
                <w:sz w:val="18"/>
              </w:rPr>
              <w:t>Manage event from laptop</w:t>
            </w:r>
          </w:p>
        </w:tc>
        <w:tc>
          <w:tcPr>
            <w:tcW w:type="dxa" w:w="432"/>
            <w:shd w:val="clear" w:color="auto" w:fill="DEE8F4"/>
            <w:vAlign w:val="center"/>
          </w:tcPr>
          <w:p>
            <w:pPr>
              <w:jc w:val="left"/>
            </w:pPr>
            <w:r>
              <w:rPr>
                <w:b w:val="0"/>
                <w:color w:val="000000"/>
                <w:sz w:val="18"/>
              </w:rPr>
              <w:t>4</w:t>
            </w:r>
          </w:p>
        </w:tc>
        <w:tc>
          <w:tcPr>
            <w:tcW w:type="dxa" w:w="432"/>
            <w:shd w:val="clear" w:color="auto" w:fill="DEE8F4"/>
            <w:vAlign w:val="center"/>
          </w:tcPr>
          <w:p>
            <w:pPr>
              <w:jc w:val="left"/>
            </w:pPr>
            <w:r>
              <w:rPr>
                <w:b w:val="0"/>
                <w:color w:val="000000"/>
                <w:sz w:val="18"/>
              </w:rPr>
              <w:t>3</w:t>
            </w:r>
          </w:p>
        </w:tc>
        <w:tc>
          <w:tcPr>
            <w:tcW w:type="dxa" w:w="432"/>
            <w:shd w:val="clear" w:color="auto" w:fill="DEE8F4"/>
            <w:vAlign w:val="center"/>
          </w:tcPr>
          <w:p>
            <w:pPr>
              <w:jc w:val="left"/>
            </w:pPr>
            <w:r>
              <w:rPr>
                <w:b w:val="0"/>
                <w:color w:val="000000"/>
                <w:sz w:val="18"/>
              </w:rPr>
              <w:t>4</w:t>
            </w:r>
          </w:p>
        </w:tc>
        <w:tc>
          <w:tcPr>
            <w:tcW w:type="dxa" w:w="432"/>
            <w:shd w:val="clear" w:color="auto" w:fill="DEE8F4"/>
            <w:vAlign w:val="center"/>
          </w:tcPr>
          <w:p>
            <w:pPr>
              <w:jc w:val="left"/>
            </w:pPr>
            <w:r>
              <w:rPr>
                <w:b w:val="0"/>
                <w:color w:val="000000"/>
                <w:sz w:val="18"/>
              </w:rPr>
              <w:t>2</w:t>
            </w:r>
          </w:p>
        </w:tc>
        <w:tc>
          <w:tcPr>
            <w:tcW w:type="dxa" w:w="720"/>
            <w:shd w:val="clear" w:color="auto" w:fill="DEE8F4"/>
            <w:vAlign w:val="center"/>
          </w:tcPr>
          <w:p>
            <w:pPr>
              <w:jc w:val="left"/>
            </w:pPr>
            <w:r>
              <w:rPr>
                <w:b w:val="0"/>
                <w:color w:val="000000"/>
                <w:sz w:val="18"/>
              </w:rPr>
              <w:t>3.35</w:t>
            </w:r>
          </w:p>
        </w:tc>
        <w:tc>
          <w:tcPr>
            <w:tcW w:type="dxa" w:w="720"/>
            <w:shd w:val="clear" w:color="auto" w:fill="DEE8F4"/>
            <w:vAlign w:val="center"/>
          </w:tcPr>
          <w:p>
            <w:pPr>
              <w:jc w:val="left"/>
            </w:pPr>
            <w:r>
              <w:rPr>
                <w:b w:val="0"/>
                <w:color w:val="000000"/>
                <w:sz w:val="18"/>
              </w:rPr>
              <w:t>🟢</w:t>
            </w:r>
          </w:p>
        </w:tc>
      </w:tr>
      <w:tr>
        <w:tc>
          <w:tcPr>
            <w:tcW w:type="dxa" w:w="2160"/>
            <w:vAlign w:val="center"/>
          </w:tcPr>
          <w:p>
            <w:pPr>
              <w:jc w:val="left"/>
            </w:pPr>
            <w:r>
              <w:rPr>
                <w:b w:val="0"/>
                <w:color w:val="000000"/>
                <w:sz w:val="18"/>
              </w:rPr>
              <w:t>Poll Summary on Dashboard</w:t>
            </w:r>
          </w:p>
        </w:tc>
        <w:tc>
          <w:tcPr>
            <w:tcW w:type="dxa" w:w="2592"/>
            <w:vAlign w:val="center"/>
          </w:tcPr>
          <w:p>
            <w:pPr>
              <w:jc w:val="left"/>
            </w:pPr>
            <w:r>
              <w:rPr>
                <w:b w:val="0"/>
                <w:color w:val="000000"/>
                <w:sz w:val="18"/>
              </w:rPr>
              <w:t>Top result snippet on each event card</w:t>
            </w:r>
          </w:p>
        </w:tc>
        <w:tc>
          <w:tcPr>
            <w:tcW w:type="dxa" w:w="1224"/>
            <w:vAlign w:val="center"/>
          </w:tcPr>
          <w:p>
            <w:pPr>
              <w:jc w:val="left"/>
            </w:pPr>
            <w:r>
              <w:rPr>
                <w:b w:val="0"/>
                <w:color w:val="000000"/>
                <w:sz w:val="18"/>
              </w:rPr>
              <w:t>Organiser</w:t>
            </w:r>
          </w:p>
        </w:tc>
        <w:tc>
          <w:tcPr>
            <w:tcW w:type="dxa" w:w="1728"/>
            <w:vAlign w:val="center"/>
          </w:tcPr>
          <w:p>
            <w:pPr>
              <w:jc w:val="left"/>
            </w:pPr>
            <w:r>
              <w:rPr>
                <w:b w:val="0"/>
                <w:color w:val="000000"/>
                <w:sz w:val="18"/>
              </w:rPr>
              <w:t>Glanceable status</w:t>
            </w:r>
          </w:p>
        </w:tc>
        <w:tc>
          <w:tcPr>
            <w:tcW w:type="dxa" w:w="432"/>
            <w:vAlign w:val="center"/>
          </w:tcPr>
          <w:p>
            <w:pPr>
              <w:jc w:val="left"/>
            </w:pPr>
            <w:r>
              <w:rPr>
                <w:b w:val="0"/>
                <w:color w:val="000000"/>
                <w:sz w:val="18"/>
              </w:rPr>
              <w:t>3</w:t>
            </w:r>
          </w:p>
        </w:tc>
        <w:tc>
          <w:tcPr>
            <w:tcW w:type="dxa" w:w="432"/>
            <w:vAlign w:val="center"/>
          </w:tcPr>
          <w:p>
            <w:pPr>
              <w:jc w:val="left"/>
            </w:pPr>
            <w:r>
              <w:rPr>
                <w:b w:val="0"/>
                <w:color w:val="000000"/>
                <w:sz w:val="18"/>
              </w:rPr>
              <w:t>3</w:t>
            </w:r>
          </w:p>
        </w:tc>
        <w:tc>
          <w:tcPr>
            <w:tcW w:type="dxa" w:w="432"/>
            <w:vAlign w:val="center"/>
          </w:tcPr>
          <w:p>
            <w:pPr>
              <w:jc w:val="left"/>
            </w:pPr>
            <w:r>
              <w:rPr>
                <w:b w:val="0"/>
                <w:color w:val="000000"/>
                <w:sz w:val="18"/>
              </w:rPr>
              <w:t>4</w:t>
            </w:r>
          </w:p>
        </w:tc>
        <w:tc>
          <w:tcPr>
            <w:tcW w:type="dxa" w:w="432"/>
            <w:vAlign w:val="center"/>
          </w:tcPr>
          <w:p>
            <w:pPr>
              <w:jc w:val="left"/>
            </w:pPr>
            <w:r>
              <w:rPr>
                <w:b w:val="0"/>
                <w:color w:val="000000"/>
                <w:sz w:val="18"/>
              </w:rPr>
              <w:t>2</w:t>
            </w:r>
          </w:p>
        </w:tc>
        <w:tc>
          <w:tcPr>
            <w:tcW w:type="dxa" w:w="720"/>
            <w:vAlign w:val="center"/>
          </w:tcPr>
          <w:p>
            <w:pPr>
              <w:jc w:val="left"/>
            </w:pPr>
            <w:r>
              <w:rPr>
                <w:b w:val="0"/>
                <w:color w:val="000000"/>
                <w:sz w:val="18"/>
              </w:rPr>
              <w:t>3.05</w:t>
            </w:r>
          </w:p>
        </w:tc>
        <w:tc>
          <w:tcPr>
            <w:tcW w:type="dxa" w:w="720"/>
            <w:vAlign w:val="center"/>
          </w:tcPr>
          <w:p>
            <w:pPr>
              <w:jc w:val="left"/>
            </w:pPr>
            <w:r>
              <w:rPr>
                <w:b w:val="0"/>
                <w:color w:val="000000"/>
                <w:sz w:val="18"/>
              </w:rPr>
              <w:t>🟢</w:t>
            </w:r>
          </w:p>
        </w:tc>
      </w:tr>
      <w:tr>
        <w:tc>
          <w:tcPr>
            <w:tcW w:type="dxa" w:w="2160"/>
            <w:shd w:val="clear" w:color="auto" w:fill="DEE8F4"/>
            <w:vAlign w:val="center"/>
          </w:tcPr>
          <w:p>
            <w:pPr>
              <w:jc w:val="left"/>
            </w:pPr>
            <w:r>
              <w:rPr>
                <w:b w:val="0"/>
                <w:color w:val="000000"/>
                <w:sz w:val="18"/>
              </w:rPr>
              <w:t>Delete / Leave Event</w:t>
            </w:r>
          </w:p>
        </w:tc>
        <w:tc>
          <w:tcPr>
            <w:tcW w:type="dxa" w:w="2592"/>
            <w:shd w:val="clear" w:color="auto" w:fill="DEE8F4"/>
            <w:vAlign w:val="center"/>
          </w:tcPr>
          <w:p>
            <w:pPr>
              <w:jc w:val="left"/>
            </w:pPr>
            <w:r>
              <w:rPr>
                <w:b w:val="0"/>
                <w:color w:val="000000"/>
                <w:sz w:val="18"/>
              </w:rPr>
              <w:t>Organiser deletes for all; invitee removes from dashboard</w:t>
            </w:r>
          </w:p>
        </w:tc>
        <w:tc>
          <w:tcPr>
            <w:tcW w:type="dxa" w:w="1224"/>
            <w:shd w:val="clear" w:color="auto" w:fill="DEE8F4"/>
            <w:vAlign w:val="center"/>
          </w:tcPr>
          <w:p>
            <w:pPr>
              <w:jc w:val="left"/>
            </w:pPr>
            <w:r>
              <w:rPr>
                <w:b w:val="0"/>
                <w:color w:val="000000"/>
                <w:sz w:val="18"/>
              </w:rPr>
              <w:t>All</w:t>
            </w:r>
          </w:p>
        </w:tc>
        <w:tc>
          <w:tcPr>
            <w:tcW w:type="dxa" w:w="1728"/>
            <w:shd w:val="clear" w:color="auto" w:fill="DEE8F4"/>
            <w:vAlign w:val="center"/>
          </w:tcPr>
          <w:p>
            <w:pPr>
              <w:jc w:val="left"/>
            </w:pPr>
            <w:r>
              <w:rPr>
                <w:b w:val="0"/>
                <w:color w:val="000000"/>
                <w:sz w:val="18"/>
              </w:rPr>
              <w:t>Event lifecycle management</w:t>
            </w:r>
          </w:p>
        </w:tc>
        <w:tc>
          <w:tcPr>
            <w:tcW w:type="dxa" w:w="432"/>
            <w:shd w:val="clear" w:color="auto" w:fill="DEE8F4"/>
            <w:vAlign w:val="center"/>
          </w:tcPr>
          <w:p>
            <w:pPr>
              <w:jc w:val="left"/>
            </w:pPr>
            <w:r>
              <w:rPr>
                <w:b w:val="0"/>
                <w:color w:val="000000"/>
                <w:sz w:val="18"/>
              </w:rPr>
              <w:t>3</w:t>
            </w:r>
          </w:p>
        </w:tc>
        <w:tc>
          <w:tcPr>
            <w:tcW w:type="dxa" w:w="432"/>
            <w:shd w:val="clear" w:color="auto" w:fill="DEE8F4"/>
            <w:vAlign w:val="center"/>
          </w:tcPr>
          <w:p>
            <w:pPr>
              <w:jc w:val="left"/>
            </w:pPr>
            <w:r>
              <w:rPr>
                <w:b w:val="0"/>
                <w:color w:val="000000"/>
                <w:sz w:val="18"/>
              </w:rPr>
              <w:t>3</w:t>
            </w:r>
          </w:p>
        </w:tc>
        <w:tc>
          <w:tcPr>
            <w:tcW w:type="dxa" w:w="432"/>
            <w:shd w:val="clear" w:color="auto" w:fill="DEE8F4"/>
            <w:vAlign w:val="center"/>
          </w:tcPr>
          <w:p>
            <w:pPr>
              <w:jc w:val="left"/>
            </w:pPr>
            <w:r>
              <w:rPr>
                <w:b w:val="0"/>
                <w:color w:val="000000"/>
                <w:sz w:val="18"/>
              </w:rPr>
              <w:t>5</w:t>
            </w:r>
          </w:p>
        </w:tc>
        <w:tc>
          <w:tcPr>
            <w:tcW w:type="dxa" w:w="432"/>
            <w:shd w:val="clear" w:color="auto" w:fill="DEE8F4"/>
            <w:vAlign w:val="center"/>
          </w:tcPr>
          <w:p>
            <w:pPr>
              <w:jc w:val="left"/>
            </w:pPr>
            <w:r>
              <w:rPr>
                <w:b w:val="0"/>
                <w:color w:val="000000"/>
                <w:sz w:val="18"/>
              </w:rPr>
              <w:t>1</w:t>
            </w:r>
          </w:p>
        </w:tc>
        <w:tc>
          <w:tcPr>
            <w:tcW w:type="dxa" w:w="720"/>
            <w:shd w:val="clear" w:color="auto" w:fill="DEE8F4"/>
            <w:vAlign w:val="center"/>
          </w:tcPr>
          <w:p>
            <w:pPr>
              <w:jc w:val="left"/>
            </w:pPr>
            <w:r>
              <w:rPr>
                <w:b w:val="0"/>
                <w:color w:val="000000"/>
                <w:sz w:val="18"/>
              </w:rPr>
              <w:t>3.05</w:t>
            </w:r>
          </w:p>
        </w:tc>
        <w:tc>
          <w:tcPr>
            <w:tcW w:type="dxa" w:w="720"/>
            <w:shd w:val="clear" w:color="auto" w:fill="DEE8F4"/>
            <w:vAlign w:val="center"/>
          </w:tcPr>
          <w:p>
            <w:pPr>
              <w:jc w:val="left"/>
            </w:pPr>
            <w:r>
              <w:rPr>
                <w:b w:val="0"/>
                <w:color w:val="000000"/>
                <w:sz w:val="18"/>
              </w:rPr>
              <w:t>🟢</w:t>
            </w:r>
          </w:p>
        </w:tc>
      </w:tr>
      <w:tr>
        <w:tc>
          <w:tcPr>
            <w:tcW w:type="dxa" w:w="2160"/>
            <w:vAlign w:val="center"/>
          </w:tcPr>
          <w:p>
            <w:pPr>
              <w:jc w:val="left"/>
            </w:pPr>
            <w:r>
              <w:rPr>
                <w:b w:val="0"/>
                <w:color w:val="000000"/>
                <w:sz w:val="18"/>
              </w:rPr>
              <w:t>Hard Deadline &amp; Auto-Lock</w:t>
            </w:r>
          </w:p>
        </w:tc>
        <w:tc>
          <w:tcPr>
            <w:tcW w:type="dxa" w:w="2592"/>
            <w:vAlign w:val="center"/>
          </w:tcPr>
          <w:p>
            <w:pPr>
              <w:jc w:val="left"/>
            </w:pPr>
            <w:r>
              <w:rPr>
                <w:b w:val="0"/>
                <w:color w:val="000000"/>
                <w:sz w:val="18"/>
              </w:rPr>
              <w:t>Poll closes at set time; winning option auto-selected</w:t>
            </w:r>
          </w:p>
        </w:tc>
        <w:tc>
          <w:tcPr>
            <w:tcW w:type="dxa" w:w="1224"/>
            <w:vAlign w:val="center"/>
          </w:tcPr>
          <w:p>
            <w:pPr>
              <w:jc w:val="left"/>
            </w:pPr>
            <w:r>
              <w:rPr>
                <w:b w:val="0"/>
                <w:color w:val="000000"/>
                <w:sz w:val="18"/>
              </w:rPr>
              <w:t>Organiser/All</w:t>
            </w:r>
          </w:p>
        </w:tc>
        <w:tc>
          <w:tcPr>
            <w:tcW w:type="dxa" w:w="1728"/>
            <w:vAlign w:val="center"/>
          </w:tcPr>
          <w:p>
            <w:pPr>
              <w:jc w:val="left"/>
            </w:pPr>
            <w:r>
              <w:rPr>
                <w:b w:val="0"/>
                <w:color w:val="000000"/>
                <w:sz w:val="18"/>
              </w:rPr>
              <w:t>Stop procrastination</w:t>
            </w:r>
          </w:p>
        </w:tc>
        <w:tc>
          <w:tcPr>
            <w:tcW w:type="dxa" w:w="432"/>
            <w:vAlign w:val="center"/>
          </w:tcPr>
          <w:p>
            <w:pPr>
              <w:jc w:val="left"/>
            </w:pPr>
            <w:r>
              <w:rPr>
                <w:b w:val="0"/>
                <w:color w:val="000000"/>
                <w:sz w:val="18"/>
              </w:rPr>
              <w:t>5</w:t>
            </w:r>
          </w:p>
        </w:tc>
        <w:tc>
          <w:tcPr>
            <w:tcW w:type="dxa" w:w="432"/>
            <w:vAlign w:val="center"/>
          </w:tcPr>
          <w:p>
            <w:pPr>
              <w:jc w:val="left"/>
            </w:pPr>
            <w:r>
              <w:rPr>
                <w:b w:val="0"/>
                <w:color w:val="000000"/>
                <w:sz w:val="18"/>
              </w:rPr>
              <w:t>4</w:t>
            </w:r>
          </w:p>
        </w:tc>
        <w:tc>
          <w:tcPr>
            <w:tcW w:type="dxa" w:w="432"/>
            <w:vAlign w:val="center"/>
          </w:tcPr>
          <w:p>
            <w:pPr>
              <w:jc w:val="left"/>
            </w:pPr>
            <w:r>
              <w:rPr>
                <w:b w:val="0"/>
                <w:color w:val="000000"/>
                <w:sz w:val="18"/>
              </w:rPr>
              <w:t>2</w:t>
            </w:r>
          </w:p>
        </w:tc>
        <w:tc>
          <w:tcPr>
            <w:tcW w:type="dxa" w:w="432"/>
            <w:vAlign w:val="center"/>
          </w:tcPr>
          <w:p>
            <w:pPr>
              <w:jc w:val="left"/>
            </w:pPr>
            <w:r>
              <w:rPr>
                <w:b w:val="0"/>
                <w:color w:val="000000"/>
                <w:sz w:val="18"/>
              </w:rPr>
              <w:t>5</w:t>
            </w:r>
          </w:p>
        </w:tc>
        <w:tc>
          <w:tcPr>
            <w:tcW w:type="dxa" w:w="720"/>
            <w:vAlign w:val="center"/>
          </w:tcPr>
          <w:p>
            <w:pPr>
              <w:jc w:val="left"/>
            </w:pPr>
            <w:r>
              <w:rPr>
                <w:b w:val="0"/>
                <w:color w:val="000000"/>
                <w:sz w:val="18"/>
              </w:rPr>
              <w:t>4.05</w:t>
            </w:r>
          </w:p>
        </w:tc>
        <w:tc>
          <w:tcPr>
            <w:tcW w:type="dxa" w:w="720"/>
            <w:vAlign w:val="center"/>
          </w:tcPr>
          <w:p>
            <w:pPr>
              <w:jc w:val="left"/>
            </w:pPr>
            <w:r>
              <w:rPr>
                <w:b w:val="0"/>
                <w:color w:val="000000"/>
                <w:sz w:val="18"/>
              </w:rPr>
              <w:t>🟡</w:t>
            </w:r>
          </w:p>
        </w:tc>
      </w:tr>
      <w:tr>
        <w:tc>
          <w:tcPr>
            <w:tcW w:type="dxa" w:w="2160"/>
            <w:shd w:val="clear" w:color="auto" w:fill="DEE8F4"/>
            <w:vAlign w:val="center"/>
          </w:tcPr>
          <w:p>
            <w:pPr>
              <w:jc w:val="left"/>
            </w:pPr>
            <w:r>
              <w:rPr>
                <w:b w:val="0"/>
                <w:color w:val="000000"/>
                <w:sz w:val="18"/>
              </w:rPr>
              <w:t>Explicit Poll Finalization</w:t>
            </w:r>
          </w:p>
        </w:tc>
        <w:tc>
          <w:tcPr>
            <w:tcW w:type="dxa" w:w="2592"/>
            <w:shd w:val="clear" w:color="auto" w:fill="DEE8F4"/>
            <w:vAlign w:val="center"/>
          </w:tcPr>
          <w:p>
            <w:pPr>
              <w:jc w:val="left"/>
            </w:pPr>
            <w:r>
              <w:rPr>
                <w:b w:val="0"/>
                <w:color w:val="000000"/>
                <w:sz w:val="18"/>
              </w:rPr>
              <w:t>Organiser taps Finalize to mark poll as decided</w:t>
            </w:r>
          </w:p>
        </w:tc>
        <w:tc>
          <w:tcPr>
            <w:tcW w:type="dxa" w:w="1224"/>
            <w:shd w:val="clear" w:color="auto" w:fill="DEE8F4"/>
            <w:vAlign w:val="center"/>
          </w:tcPr>
          <w:p>
            <w:pPr>
              <w:jc w:val="left"/>
            </w:pPr>
            <w:r>
              <w:rPr>
                <w:b w:val="0"/>
                <w:color w:val="000000"/>
                <w:sz w:val="18"/>
              </w:rPr>
              <w:t>Organiser</w:t>
            </w:r>
          </w:p>
        </w:tc>
        <w:tc>
          <w:tcPr>
            <w:tcW w:type="dxa" w:w="1728"/>
            <w:shd w:val="clear" w:color="auto" w:fill="DEE8F4"/>
            <w:vAlign w:val="center"/>
          </w:tcPr>
          <w:p>
            <w:pPr>
              <w:jc w:val="left"/>
            </w:pPr>
            <w:r>
              <w:rPr>
                <w:b w:val="0"/>
                <w:color w:val="000000"/>
                <w:sz w:val="18"/>
              </w:rPr>
              <w:t>Clear "settled" signal</w:t>
            </w:r>
          </w:p>
        </w:tc>
        <w:tc>
          <w:tcPr>
            <w:tcW w:type="dxa" w:w="432"/>
            <w:shd w:val="clear" w:color="auto" w:fill="DEE8F4"/>
            <w:vAlign w:val="center"/>
          </w:tcPr>
          <w:p>
            <w:pPr>
              <w:jc w:val="left"/>
            </w:pPr>
            <w:r>
              <w:rPr>
                <w:b w:val="0"/>
                <w:color w:val="000000"/>
                <w:sz w:val="18"/>
              </w:rPr>
              <w:t>5</w:t>
            </w:r>
          </w:p>
        </w:tc>
        <w:tc>
          <w:tcPr>
            <w:tcW w:type="dxa" w:w="432"/>
            <w:shd w:val="clear" w:color="auto" w:fill="DEE8F4"/>
            <w:vAlign w:val="center"/>
          </w:tcPr>
          <w:p>
            <w:pPr>
              <w:jc w:val="left"/>
            </w:pPr>
            <w:r>
              <w:rPr>
                <w:b w:val="0"/>
                <w:color w:val="000000"/>
                <w:sz w:val="18"/>
              </w:rPr>
              <w:t>4</w:t>
            </w:r>
          </w:p>
        </w:tc>
        <w:tc>
          <w:tcPr>
            <w:tcW w:type="dxa" w:w="432"/>
            <w:shd w:val="clear" w:color="auto" w:fill="DEE8F4"/>
            <w:vAlign w:val="center"/>
          </w:tcPr>
          <w:p>
            <w:pPr>
              <w:jc w:val="left"/>
            </w:pPr>
            <w:r>
              <w:rPr>
                <w:b w:val="0"/>
                <w:color w:val="000000"/>
                <w:sz w:val="18"/>
              </w:rPr>
              <w:t>4</w:t>
            </w:r>
          </w:p>
        </w:tc>
        <w:tc>
          <w:tcPr>
            <w:tcW w:type="dxa" w:w="432"/>
            <w:shd w:val="clear" w:color="auto" w:fill="DEE8F4"/>
            <w:vAlign w:val="center"/>
          </w:tcPr>
          <w:p>
            <w:pPr>
              <w:jc w:val="left"/>
            </w:pPr>
            <w:r>
              <w:rPr>
                <w:b w:val="0"/>
                <w:color w:val="000000"/>
                <w:sz w:val="18"/>
              </w:rPr>
              <w:t>5</w:t>
            </w:r>
          </w:p>
        </w:tc>
        <w:tc>
          <w:tcPr>
            <w:tcW w:type="dxa" w:w="720"/>
            <w:shd w:val="clear" w:color="auto" w:fill="DEE8F4"/>
            <w:vAlign w:val="center"/>
          </w:tcPr>
          <w:p>
            <w:pPr>
              <w:jc w:val="left"/>
            </w:pPr>
            <w:r>
              <w:rPr>
                <w:b w:val="0"/>
                <w:color w:val="000000"/>
                <w:sz w:val="18"/>
              </w:rPr>
              <w:t>4.40</w:t>
            </w:r>
          </w:p>
        </w:tc>
        <w:tc>
          <w:tcPr>
            <w:tcW w:type="dxa" w:w="720"/>
            <w:shd w:val="clear" w:color="auto" w:fill="DEE8F4"/>
            <w:vAlign w:val="center"/>
          </w:tcPr>
          <w:p>
            <w:pPr>
              <w:jc w:val="left"/>
            </w:pPr>
            <w:r>
              <w:rPr>
                <w:b w:val="0"/>
                <w:color w:val="000000"/>
                <w:sz w:val="18"/>
              </w:rPr>
              <w:t>🟡</w:t>
            </w:r>
          </w:p>
        </w:tc>
      </w:tr>
      <w:tr>
        <w:tc>
          <w:tcPr>
            <w:tcW w:type="dxa" w:w="2160"/>
            <w:vAlign w:val="center"/>
          </w:tcPr>
          <w:p>
            <w:pPr>
              <w:jc w:val="left"/>
            </w:pPr>
            <w:r>
              <w:rPr>
                <w:b w:val="0"/>
                <w:color w:val="000000"/>
                <w:sz w:val="18"/>
              </w:rPr>
              <w:t>Attendee List / Who's Going</w:t>
            </w:r>
          </w:p>
        </w:tc>
        <w:tc>
          <w:tcPr>
            <w:tcW w:type="dxa" w:w="2592"/>
            <w:vAlign w:val="center"/>
          </w:tcPr>
          <w:p>
            <w:pPr>
              <w:jc w:val="left"/>
            </w:pPr>
            <w:r>
              <w:rPr>
                <w:b w:val="0"/>
                <w:color w:val="000000"/>
                <w:sz w:val="18"/>
              </w:rPr>
              <w:t>Show named participants who have joined/voted</w:t>
            </w:r>
          </w:p>
        </w:tc>
        <w:tc>
          <w:tcPr>
            <w:tcW w:type="dxa" w:w="1224"/>
            <w:vAlign w:val="center"/>
          </w:tcPr>
          <w:p>
            <w:pPr>
              <w:jc w:val="left"/>
            </w:pPr>
            <w:r>
              <w:rPr>
                <w:b w:val="0"/>
                <w:color w:val="000000"/>
                <w:sz w:val="18"/>
              </w:rPr>
              <w:t>All</w:t>
            </w:r>
          </w:p>
        </w:tc>
        <w:tc>
          <w:tcPr>
            <w:tcW w:type="dxa" w:w="1728"/>
            <w:vAlign w:val="center"/>
          </w:tcPr>
          <w:p>
            <w:pPr>
              <w:jc w:val="left"/>
            </w:pPr>
            <w:r>
              <w:rPr>
                <w:b w:val="0"/>
                <w:color w:val="000000"/>
                <w:sz w:val="18"/>
              </w:rPr>
              <w:t>Social proof; see who's in</w:t>
            </w:r>
          </w:p>
        </w:tc>
        <w:tc>
          <w:tcPr>
            <w:tcW w:type="dxa" w:w="432"/>
            <w:vAlign w:val="center"/>
          </w:tcPr>
          <w:p>
            <w:pPr>
              <w:jc w:val="left"/>
            </w:pPr>
            <w:r>
              <w:rPr>
                <w:b w:val="0"/>
                <w:color w:val="000000"/>
                <w:sz w:val="18"/>
              </w:rPr>
              <w:t>4</w:t>
            </w:r>
          </w:p>
        </w:tc>
        <w:tc>
          <w:tcPr>
            <w:tcW w:type="dxa" w:w="432"/>
            <w:vAlign w:val="center"/>
          </w:tcPr>
          <w:p>
            <w:pPr>
              <w:jc w:val="left"/>
            </w:pPr>
            <w:r>
              <w:rPr>
                <w:b w:val="0"/>
                <w:color w:val="000000"/>
                <w:sz w:val="18"/>
              </w:rPr>
              <w:t>3</w:t>
            </w:r>
          </w:p>
        </w:tc>
        <w:tc>
          <w:tcPr>
            <w:tcW w:type="dxa" w:w="432"/>
            <w:vAlign w:val="center"/>
          </w:tcPr>
          <w:p>
            <w:pPr>
              <w:jc w:val="left"/>
            </w:pPr>
            <w:r>
              <w:rPr>
                <w:b w:val="0"/>
                <w:color w:val="000000"/>
                <w:sz w:val="18"/>
              </w:rPr>
              <w:t>3</w:t>
            </w:r>
          </w:p>
        </w:tc>
        <w:tc>
          <w:tcPr>
            <w:tcW w:type="dxa" w:w="432"/>
            <w:vAlign w:val="center"/>
          </w:tcPr>
          <w:p>
            <w:pPr>
              <w:jc w:val="left"/>
            </w:pPr>
            <w:r>
              <w:rPr>
                <w:b w:val="0"/>
                <w:color w:val="000000"/>
                <w:sz w:val="18"/>
              </w:rPr>
              <w:t>4</w:t>
            </w:r>
          </w:p>
        </w:tc>
        <w:tc>
          <w:tcPr>
            <w:tcW w:type="dxa" w:w="720"/>
            <w:vAlign w:val="center"/>
          </w:tcPr>
          <w:p>
            <w:pPr>
              <w:jc w:val="left"/>
            </w:pPr>
            <w:r>
              <w:rPr>
                <w:b w:val="0"/>
                <w:color w:val="000000"/>
                <w:sz w:val="18"/>
              </w:rPr>
              <w:t>3.45</w:t>
            </w:r>
          </w:p>
        </w:tc>
        <w:tc>
          <w:tcPr>
            <w:tcW w:type="dxa" w:w="720"/>
            <w:vAlign w:val="center"/>
          </w:tcPr>
          <w:p>
            <w:pPr>
              <w:jc w:val="left"/>
            </w:pPr>
            <w:r>
              <w:rPr>
                <w:b w:val="0"/>
                <w:color w:val="000000"/>
                <w:sz w:val="18"/>
              </w:rPr>
              <w:t>🟡</w:t>
            </w:r>
          </w:p>
        </w:tc>
      </w:tr>
      <w:tr>
        <w:tc>
          <w:tcPr>
            <w:tcW w:type="dxa" w:w="2160"/>
            <w:shd w:val="clear" w:color="auto" w:fill="DEE8F4"/>
            <w:vAlign w:val="center"/>
          </w:tcPr>
          <w:p>
            <w:pPr>
              <w:jc w:val="left"/>
            </w:pPr>
            <w:r>
              <w:rPr>
                <w:b w:val="0"/>
                <w:color w:val="000000"/>
                <w:sz w:val="18"/>
              </w:rPr>
              <w:t>RSVP Status</w:t>
            </w:r>
          </w:p>
        </w:tc>
        <w:tc>
          <w:tcPr>
            <w:tcW w:type="dxa" w:w="2592"/>
            <w:shd w:val="clear" w:color="auto" w:fill="DEE8F4"/>
            <w:vAlign w:val="center"/>
          </w:tcPr>
          <w:p>
            <w:pPr>
              <w:jc w:val="left"/>
            </w:pPr>
            <w:r>
              <w:rPr>
                <w:b w:val="0"/>
                <w:color w:val="000000"/>
                <w:sz w:val="18"/>
              </w:rPr>
              <w:t>Going / Maybe / Not Going per invitee</w:t>
            </w:r>
          </w:p>
        </w:tc>
        <w:tc>
          <w:tcPr>
            <w:tcW w:type="dxa" w:w="1224"/>
            <w:shd w:val="clear" w:color="auto" w:fill="DEE8F4"/>
            <w:vAlign w:val="center"/>
          </w:tcPr>
          <w:p>
            <w:pPr>
              <w:jc w:val="left"/>
            </w:pPr>
            <w:r>
              <w:rPr>
                <w:b w:val="0"/>
                <w:color w:val="000000"/>
                <w:sz w:val="18"/>
              </w:rPr>
              <w:t>Invitee</w:t>
            </w:r>
          </w:p>
        </w:tc>
        <w:tc>
          <w:tcPr>
            <w:tcW w:type="dxa" w:w="1728"/>
            <w:shd w:val="clear" w:color="auto" w:fill="DEE8F4"/>
            <w:vAlign w:val="center"/>
          </w:tcPr>
          <w:p>
            <w:pPr>
              <w:jc w:val="left"/>
            </w:pPr>
            <w:r>
              <w:rPr>
                <w:b w:val="0"/>
                <w:color w:val="000000"/>
                <w:sz w:val="18"/>
              </w:rPr>
              <w:t>Distinct commitment signal</w:t>
            </w:r>
          </w:p>
        </w:tc>
        <w:tc>
          <w:tcPr>
            <w:tcW w:type="dxa" w:w="432"/>
            <w:shd w:val="clear" w:color="auto" w:fill="DEE8F4"/>
            <w:vAlign w:val="center"/>
          </w:tcPr>
          <w:p>
            <w:pPr>
              <w:jc w:val="left"/>
            </w:pPr>
            <w:r>
              <w:rPr>
                <w:b w:val="0"/>
                <w:color w:val="000000"/>
                <w:sz w:val="18"/>
              </w:rPr>
              <w:t>4</w:t>
            </w:r>
          </w:p>
        </w:tc>
        <w:tc>
          <w:tcPr>
            <w:tcW w:type="dxa" w:w="432"/>
            <w:shd w:val="clear" w:color="auto" w:fill="DEE8F4"/>
            <w:vAlign w:val="center"/>
          </w:tcPr>
          <w:p>
            <w:pPr>
              <w:jc w:val="left"/>
            </w:pPr>
            <w:r>
              <w:rPr>
                <w:b w:val="0"/>
                <w:color w:val="000000"/>
                <w:sz w:val="18"/>
              </w:rPr>
              <w:t>3</w:t>
            </w:r>
          </w:p>
        </w:tc>
        <w:tc>
          <w:tcPr>
            <w:tcW w:type="dxa" w:w="432"/>
            <w:shd w:val="clear" w:color="auto" w:fill="DEE8F4"/>
            <w:vAlign w:val="center"/>
          </w:tcPr>
          <w:p>
            <w:pPr>
              <w:jc w:val="left"/>
            </w:pPr>
            <w:r>
              <w:rPr>
                <w:b w:val="0"/>
                <w:color w:val="000000"/>
                <w:sz w:val="18"/>
              </w:rPr>
              <w:t>3</w:t>
            </w:r>
          </w:p>
        </w:tc>
        <w:tc>
          <w:tcPr>
            <w:tcW w:type="dxa" w:w="432"/>
            <w:shd w:val="clear" w:color="auto" w:fill="DEE8F4"/>
            <w:vAlign w:val="center"/>
          </w:tcPr>
          <w:p>
            <w:pPr>
              <w:jc w:val="left"/>
            </w:pPr>
            <w:r>
              <w:rPr>
                <w:b w:val="0"/>
                <w:color w:val="000000"/>
                <w:sz w:val="18"/>
              </w:rPr>
              <w:t>4</w:t>
            </w:r>
          </w:p>
        </w:tc>
        <w:tc>
          <w:tcPr>
            <w:tcW w:type="dxa" w:w="720"/>
            <w:shd w:val="clear" w:color="auto" w:fill="DEE8F4"/>
            <w:vAlign w:val="center"/>
          </w:tcPr>
          <w:p>
            <w:pPr>
              <w:jc w:val="left"/>
            </w:pPr>
            <w:r>
              <w:rPr>
                <w:b w:val="0"/>
                <w:color w:val="000000"/>
                <w:sz w:val="18"/>
              </w:rPr>
              <w:t>3.45</w:t>
            </w:r>
          </w:p>
        </w:tc>
        <w:tc>
          <w:tcPr>
            <w:tcW w:type="dxa" w:w="720"/>
            <w:shd w:val="clear" w:color="auto" w:fill="DEE8F4"/>
            <w:vAlign w:val="center"/>
          </w:tcPr>
          <w:p>
            <w:pPr>
              <w:jc w:val="left"/>
            </w:pPr>
            <w:r>
              <w:rPr>
                <w:b w:val="0"/>
                <w:color w:val="000000"/>
                <w:sz w:val="18"/>
              </w:rPr>
              <w:t>🟡</w:t>
            </w:r>
          </w:p>
        </w:tc>
      </w:tr>
      <w:tr>
        <w:tc>
          <w:tcPr>
            <w:tcW w:type="dxa" w:w="2160"/>
            <w:vAlign w:val="center"/>
          </w:tcPr>
          <w:p>
            <w:pPr>
              <w:jc w:val="left"/>
            </w:pPr>
            <w:r>
              <w:rPr>
                <w:b w:val="0"/>
                <w:color w:val="000000"/>
                <w:sz w:val="18"/>
              </w:rPr>
              <w:t>Countdown Timer</w:t>
            </w:r>
          </w:p>
        </w:tc>
        <w:tc>
          <w:tcPr>
            <w:tcW w:type="dxa" w:w="2592"/>
            <w:vAlign w:val="center"/>
          </w:tcPr>
          <w:p>
            <w:pPr>
              <w:jc w:val="left"/>
            </w:pPr>
            <w:r>
              <w:rPr>
                <w:b w:val="0"/>
                <w:color w:val="000000"/>
                <w:sz w:val="18"/>
              </w:rPr>
              <w:t>Visible time remaining before poll closes</w:t>
            </w:r>
          </w:p>
        </w:tc>
        <w:tc>
          <w:tcPr>
            <w:tcW w:type="dxa" w:w="1224"/>
            <w:vAlign w:val="center"/>
          </w:tcPr>
          <w:p>
            <w:pPr>
              <w:jc w:val="left"/>
            </w:pPr>
            <w:r>
              <w:rPr>
                <w:b w:val="0"/>
                <w:color w:val="000000"/>
                <w:sz w:val="18"/>
              </w:rPr>
              <w:t>Invitee</w:t>
            </w:r>
          </w:p>
        </w:tc>
        <w:tc>
          <w:tcPr>
            <w:tcW w:type="dxa" w:w="1728"/>
            <w:vAlign w:val="center"/>
          </w:tcPr>
          <w:p>
            <w:pPr>
              <w:jc w:val="left"/>
            </w:pPr>
            <w:r>
              <w:rPr>
                <w:b w:val="0"/>
                <w:color w:val="000000"/>
                <w:sz w:val="18"/>
              </w:rPr>
              <w:t>Urgency — drives faster votes</w:t>
            </w:r>
          </w:p>
        </w:tc>
        <w:tc>
          <w:tcPr>
            <w:tcW w:type="dxa" w:w="432"/>
            <w:vAlign w:val="center"/>
          </w:tcPr>
          <w:p>
            <w:pPr>
              <w:jc w:val="left"/>
            </w:pPr>
            <w:r>
              <w:rPr>
                <w:b w:val="0"/>
                <w:color w:val="000000"/>
                <w:sz w:val="18"/>
              </w:rPr>
              <w:t>4</w:t>
            </w:r>
          </w:p>
        </w:tc>
        <w:tc>
          <w:tcPr>
            <w:tcW w:type="dxa" w:w="432"/>
            <w:vAlign w:val="center"/>
          </w:tcPr>
          <w:p>
            <w:pPr>
              <w:jc w:val="left"/>
            </w:pPr>
            <w:r>
              <w:rPr>
                <w:b w:val="0"/>
                <w:color w:val="000000"/>
                <w:sz w:val="18"/>
              </w:rPr>
              <w:t>2</w:t>
            </w:r>
          </w:p>
        </w:tc>
        <w:tc>
          <w:tcPr>
            <w:tcW w:type="dxa" w:w="432"/>
            <w:vAlign w:val="center"/>
          </w:tcPr>
          <w:p>
            <w:pPr>
              <w:jc w:val="left"/>
            </w:pPr>
            <w:r>
              <w:rPr>
                <w:b w:val="0"/>
                <w:color w:val="000000"/>
                <w:sz w:val="18"/>
              </w:rPr>
              <w:t>3</w:t>
            </w:r>
          </w:p>
        </w:tc>
        <w:tc>
          <w:tcPr>
            <w:tcW w:type="dxa" w:w="432"/>
            <w:vAlign w:val="center"/>
          </w:tcPr>
          <w:p>
            <w:pPr>
              <w:jc w:val="left"/>
            </w:pPr>
            <w:r>
              <w:rPr>
                <w:b w:val="0"/>
                <w:color w:val="000000"/>
                <w:sz w:val="18"/>
              </w:rPr>
              <w:t>5</w:t>
            </w:r>
          </w:p>
        </w:tc>
        <w:tc>
          <w:tcPr>
            <w:tcW w:type="dxa" w:w="720"/>
            <w:vAlign w:val="center"/>
          </w:tcPr>
          <w:p>
            <w:pPr>
              <w:jc w:val="left"/>
            </w:pPr>
            <w:r>
              <w:rPr>
                <w:b w:val="0"/>
                <w:color w:val="000000"/>
                <w:sz w:val="18"/>
              </w:rPr>
              <w:t>3.35</w:t>
            </w:r>
          </w:p>
        </w:tc>
        <w:tc>
          <w:tcPr>
            <w:tcW w:type="dxa" w:w="720"/>
            <w:vAlign w:val="center"/>
          </w:tcPr>
          <w:p>
            <w:pPr>
              <w:jc w:val="left"/>
            </w:pPr>
            <w:r>
              <w:rPr>
                <w:b w:val="0"/>
                <w:color w:val="000000"/>
                <w:sz w:val="18"/>
              </w:rPr>
              <w:t>🟡</w:t>
            </w:r>
          </w:p>
        </w:tc>
      </w:tr>
      <w:tr>
        <w:tc>
          <w:tcPr>
            <w:tcW w:type="dxa" w:w="2160"/>
            <w:shd w:val="clear" w:color="auto" w:fill="DEE8F4"/>
            <w:vAlign w:val="center"/>
          </w:tcPr>
          <w:p>
            <w:pPr>
              <w:jc w:val="left"/>
            </w:pPr>
            <w:r>
              <w:rPr>
                <w:b w:val="0"/>
                <w:color w:val="000000"/>
                <w:sz w:val="18"/>
              </w:rPr>
              <w:t>Event Status Lifecycle</w:t>
            </w:r>
          </w:p>
        </w:tc>
        <w:tc>
          <w:tcPr>
            <w:tcW w:type="dxa" w:w="2592"/>
            <w:shd w:val="clear" w:color="auto" w:fill="DEE8F4"/>
            <w:vAlign w:val="center"/>
          </w:tcPr>
          <w:p>
            <w:pPr>
              <w:jc w:val="left"/>
            </w:pPr>
            <w:r>
              <w:rPr>
                <w:b w:val="0"/>
                <w:color w:val="000000"/>
                <w:sz w:val="18"/>
              </w:rPr>
              <w:t>Collecting → Closing Soon → Completed states</w:t>
            </w:r>
          </w:p>
        </w:tc>
        <w:tc>
          <w:tcPr>
            <w:tcW w:type="dxa" w:w="1224"/>
            <w:shd w:val="clear" w:color="auto" w:fill="DEE8F4"/>
            <w:vAlign w:val="center"/>
          </w:tcPr>
          <w:p>
            <w:pPr>
              <w:jc w:val="left"/>
            </w:pPr>
            <w:r>
              <w:rPr>
                <w:b w:val="0"/>
                <w:color w:val="000000"/>
                <w:sz w:val="18"/>
              </w:rPr>
              <w:t>Invitee</w:t>
            </w:r>
          </w:p>
        </w:tc>
        <w:tc>
          <w:tcPr>
            <w:tcW w:type="dxa" w:w="1728"/>
            <w:shd w:val="clear" w:color="auto" w:fill="DEE8F4"/>
            <w:vAlign w:val="center"/>
          </w:tcPr>
          <w:p>
            <w:pPr>
              <w:jc w:val="left"/>
            </w:pPr>
            <w:r>
              <w:rPr>
                <w:b w:val="0"/>
                <w:color w:val="000000"/>
                <w:sz w:val="18"/>
              </w:rPr>
              <w:t>Keeps group oriented</w:t>
            </w:r>
          </w:p>
        </w:tc>
        <w:tc>
          <w:tcPr>
            <w:tcW w:type="dxa" w:w="432"/>
            <w:shd w:val="clear" w:color="auto" w:fill="DEE8F4"/>
            <w:vAlign w:val="center"/>
          </w:tcPr>
          <w:p>
            <w:pPr>
              <w:jc w:val="left"/>
            </w:pPr>
            <w:r>
              <w:rPr>
                <w:b w:val="0"/>
                <w:color w:val="000000"/>
                <w:sz w:val="18"/>
              </w:rPr>
              <w:t>3</w:t>
            </w:r>
          </w:p>
        </w:tc>
        <w:tc>
          <w:tcPr>
            <w:tcW w:type="dxa" w:w="432"/>
            <w:shd w:val="clear" w:color="auto" w:fill="DEE8F4"/>
            <w:vAlign w:val="center"/>
          </w:tcPr>
          <w:p>
            <w:pPr>
              <w:jc w:val="left"/>
            </w:pPr>
            <w:r>
              <w:rPr>
                <w:b w:val="0"/>
                <w:color w:val="000000"/>
                <w:sz w:val="18"/>
              </w:rPr>
              <w:t>3</w:t>
            </w:r>
          </w:p>
        </w:tc>
        <w:tc>
          <w:tcPr>
            <w:tcW w:type="dxa" w:w="432"/>
            <w:shd w:val="clear" w:color="auto" w:fill="DEE8F4"/>
            <w:vAlign w:val="center"/>
          </w:tcPr>
          <w:p>
            <w:pPr>
              <w:jc w:val="left"/>
            </w:pPr>
            <w:r>
              <w:rPr>
                <w:b w:val="0"/>
                <w:color w:val="000000"/>
                <w:sz w:val="18"/>
              </w:rPr>
              <w:t>3</w:t>
            </w:r>
          </w:p>
        </w:tc>
        <w:tc>
          <w:tcPr>
            <w:tcW w:type="dxa" w:w="432"/>
            <w:shd w:val="clear" w:color="auto" w:fill="DEE8F4"/>
            <w:vAlign w:val="center"/>
          </w:tcPr>
          <w:p>
            <w:pPr>
              <w:jc w:val="left"/>
            </w:pPr>
            <w:r>
              <w:rPr>
                <w:b w:val="0"/>
                <w:color w:val="000000"/>
                <w:sz w:val="18"/>
              </w:rPr>
              <w:t>3</w:t>
            </w:r>
          </w:p>
        </w:tc>
        <w:tc>
          <w:tcPr>
            <w:tcW w:type="dxa" w:w="720"/>
            <w:shd w:val="clear" w:color="auto" w:fill="DEE8F4"/>
            <w:vAlign w:val="center"/>
          </w:tcPr>
          <w:p>
            <w:pPr>
              <w:jc w:val="left"/>
            </w:pPr>
            <w:r>
              <w:rPr>
                <w:b w:val="0"/>
                <w:color w:val="000000"/>
                <w:sz w:val="18"/>
              </w:rPr>
              <w:t>3.00</w:t>
            </w:r>
          </w:p>
        </w:tc>
        <w:tc>
          <w:tcPr>
            <w:tcW w:type="dxa" w:w="720"/>
            <w:shd w:val="clear" w:color="auto" w:fill="DEE8F4"/>
            <w:vAlign w:val="center"/>
          </w:tcPr>
          <w:p>
            <w:pPr>
              <w:jc w:val="left"/>
            </w:pPr>
            <w:r>
              <w:rPr>
                <w:b w:val="0"/>
                <w:color w:val="000000"/>
                <w:sz w:val="18"/>
              </w:rPr>
              <w:t>🟡</w:t>
            </w:r>
          </w:p>
        </w:tc>
      </w:tr>
      <w:tr>
        <w:tc>
          <w:tcPr>
            <w:tcW w:type="dxa" w:w="2160"/>
            <w:vAlign w:val="center"/>
          </w:tcPr>
          <w:p>
            <w:pPr>
              <w:jc w:val="left"/>
            </w:pPr>
            <w:r>
              <w:rPr>
                <w:b w:val="0"/>
                <w:color w:val="000000"/>
                <w:sz w:val="18"/>
              </w:rPr>
              <w:t>Push Notifications</w:t>
            </w:r>
          </w:p>
        </w:tc>
        <w:tc>
          <w:tcPr>
            <w:tcW w:type="dxa" w:w="2592"/>
            <w:vAlign w:val="center"/>
          </w:tcPr>
          <w:p>
            <w:pPr>
              <w:jc w:val="left"/>
            </w:pPr>
            <w:r>
              <w:rPr>
                <w:b w:val="0"/>
                <w:color w:val="000000"/>
                <w:sz w:val="18"/>
              </w:rPr>
              <w:t>Alert when new poll added or deadline approaching</w:t>
            </w:r>
          </w:p>
        </w:tc>
        <w:tc>
          <w:tcPr>
            <w:tcW w:type="dxa" w:w="1224"/>
            <w:vAlign w:val="center"/>
          </w:tcPr>
          <w:p>
            <w:pPr>
              <w:jc w:val="left"/>
            </w:pPr>
            <w:r>
              <w:rPr>
                <w:b w:val="0"/>
                <w:color w:val="000000"/>
                <w:sz w:val="18"/>
              </w:rPr>
              <w:t>Invitee</w:t>
            </w:r>
          </w:p>
        </w:tc>
        <w:tc>
          <w:tcPr>
            <w:tcW w:type="dxa" w:w="1728"/>
            <w:vAlign w:val="center"/>
          </w:tcPr>
          <w:p>
            <w:pPr>
              <w:jc w:val="left"/>
            </w:pPr>
            <w:r>
              <w:rPr>
                <w:b w:val="0"/>
                <w:color w:val="000000"/>
                <w:sz w:val="18"/>
              </w:rPr>
              <w:t>Drives participation</w:t>
            </w:r>
          </w:p>
        </w:tc>
        <w:tc>
          <w:tcPr>
            <w:tcW w:type="dxa" w:w="432"/>
            <w:vAlign w:val="center"/>
          </w:tcPr>
          <w:p>
            <w:pPr>
              <w:jc w:val="left"/>
            </w:pPr>
            <w:r>
              <w:rPr>
                <w:b w:val="0"/>
                <w:color w:val="000000"/>
                <w:sz w:val="18"/>
              </w:rPr>
              <w:t>4</w:t>
            </w:r>
          </w:p>
        </w:tc>
        <w:tc>
          <w:tcPr>
            <w:tcW w:type="dxa" w:w="432"/>
            <w:vAlign w:val="center"/>
          </w:tcPr>
          <w:p>
            <w:pPr>
              <w:jc w:val="left"/>
            </w:pPr>
            <w:r>
              <w:rPr>
                <w:b w:val="0"/>
                <w:color w:val="000000"/>
                <w:sz w:val="18"/>
              </w:rPr>
              <w:t>2</w:t>
            </w:r>
          </w:p>
        </w:tc>
        <w:tc>
          <w:tcPr>
            <w:tcW w:type="dxa" w:w="432"/>
            <w:vAlign w:val="center"/>
          </w:tcPr>
          <w:p>
            <w:pPr>
              <w:jc w:val="left"/>
            </w:pPr>
            <w:r>
              <w:rPr>
                <w:b w:val="0"/>
                <w:color w:val="000000"/>
                <w:sz w:val="18"/>
              </w:rPr>
              <w:t>2</w:t>
            </w:r>
          </w:p>
        </w:tc>
        <w:tc>
          <w:tcPr>
            <w:tcW w:type="dxa" w:w="432"/>
            <w:vAlign w:val="center"/>
          </w:tcPr>
          <w:p>
            <w:pPr>
              <w:jc w:val="left"/>
            </w:pPr>
            <w:r>
              <w:rPr>
                <w:b w:val="0"/>
                <w:color w:val="000000"/>
                <w:sz w:val="18"/>
              </w:rPr>
              <w:t>3</w:t>
            </w:r>
          </w:p>
        </w:tc>
        <w:tc>
          <w:tcPr>
            <w:tcW w:type="dxa" w:w="720"/>
            <w:vAlign w:val="center"/>
          </w:tcPr>
          <w:p>
            <w:pPr>
              <w:jc w:val="left"/>
            </w:pPr>
            <w:r>
              <w:rPr>
                <w:b w:val="0"/>
                <w:color w:val="000000"/>
                <w:sz w:val="18"/>
              </w:rPr>
              <w:t>2.85</w:t>
            </w:r>
          </w:p>
        </w:tc>
        <w:tc>
          <w:tcPr>
            <w:tcW w:type="dxa" w:w="720"/>
            <w:vAlign w:val="center"/>
          </w:tcPr>
          <w:p>
            <w:pPr>
              <w:jc w:val="left"/>
            </w:pPr>
            <w:r>
              <w:rPr>
                <w:b w:val="0"/>
                <w:color w:val="000000"/>
                <w:sz w:val="18"/>
              </w:rPr>
              <w:t>🔵</w:t>
            </w:r>
          </w:p>
        </w:tc>
      </w:tr>
      <w:tr>
        <w:tc>
          <w:tcPr>
            <w:tcW w:type="dxa" w:w="2160"/>
            <w:shd w:val="clear" w:color="auto" w:fill="DEE8F4"/>
            <w:vAlign w:val="center"/>
          </w:tcPr>
          <w:p>
            <w:pPr>
              <w:jc w:val="left"/>
            </w:pPr>
            <w:r>
              <w:rPr>
                <w:b w:val="0"/>
                <w:color w:val="000000"/>
                <w:sz w:val="18"/>
              </w:rPr>
              <w:t>Word Parsing (LLM)</w:t>
            </w:r>
          </w:p>
        </w:tc>
        <w:tc>
          <w:tcPr>
            <w:tcW w:type="dxa" w:w="2592"/>
            <w:shd w:val="clear" w:color="auto" w:fill="DEE8F4"/>
            <w:vAlign w:val="center"/>
          </w:tcPr>
          <w:p>
            <w:pPr>
              <w:jc w:val="left"/>
            </w:pPr>
            <w:r>
              <w:rPr>
                <w:b w:val="0"/>
                <w:color w:val="000000"/>
                <w:sz w:val="18"/>
              </w:rPr>
              <w:t>Parse chat messages to auto-create polls</w:t>
            </w:r>
          </w:p>
        </w:tc>
        <w:tc>
          <w:tcPr>
            <w:tcW w:type="dxa" w:w="1224"/>
            <w:shd w:val="clear" w:color="auto" w:fill="DEE8F4"/>
            <w:vAlign w:val="center"/>
          </w:tcPr>
          <w:p>
            <w:pPr>
              <w:jc w:val="left"/>
            </w:pPr>
            <w:r>
              <w:rPr>
                <w:b w:val="0"/>
                <w:color w:val="000000"/>
                <w:sz w:val="18"/>
              </w:rPr>
              <w:t>All (auto)</w:t>
            </w:r>
          </w:p>
        </w:tc>
        <w:tc>
          <w:tcPr>
            <w:tcW w:type="dxa" w:w="1728"/>
            <w:shd w:val="clear" w:color="auto" w:fill="DEE8F4"/>
            <w:vAlign w:val="center"/>
          </w:tcPr>
          <w:p>
            <w:pPr>
              <w:jc w:val="left"/>
            </w:pPr>
            <w:r>
              <w:rPr>
                <w:b w:val="0"/>
                <w:color w:val="000000"/>
                <w:sz w:val="18"/>
              </w:rPr>
              <w:t>Less manual organiser setup</w:t>
            </w:r>
          </w:p>
        </w:tc>
        <w:tc>
          <w:tcPr>
            <w:tcW w:type="dxa" w:w="432"/>
            <w:shd w:val="clear" w:color="auto" w:fill="DEE8F4"/>
            <w:vAlign w:val="center"/>
          </w:tcPr>
          <w:p>
            <w:pPr>
              <w:jc w:val="left"/>
            </w:pPr>
            <w:r>
              <w:rPr>
                <w:b w:val="0"/>
                <w:color w:val="000000"/>
                <w:sz w:val="18"/>
              </w:rPr>
              <w:t>2</w:t>
            </w:r>
          </w:p>
        </w:tc>
        <w:tc>
          <w:tcPr>
            <w:tcW w:type="dxa" w:w="432"/>
            <w:shd w:val="clear" w:color="auto" w:fill="DEE8F4"/>
            <w:vAlign w:val="center"/>
          </w:tcPr>
          <w:p>
            <w:pPr>
              <w:jc w:val="left"/>
            </w:pPr>
            <w:r>
              <w:rPr>
                <w:b w:val="0"/>
                <w:color w:val="000000"/>
                <w:sz w:val="18"/>
              </w:rPr>
              <w:t>1</w:t>
            </w:r>
          </w:p>
        </w:tc>
        <w:tc>
          <w:tcPr>
            <w:tcW w:type="dxa" w:w="432"/>
            <w:shd w:val="clear" w:color="auto" w:fill="DEE8F4"/>
            <w:vAlign w:val="center"/>
          </w:tcPr>
          <w:p>
            <w:pPr>
              <w:jc w:val="left"/>
            </w:pPr>
            <w:r>
              <w:rPr>
                <w:b w:val="0"/>
                <w:color w:val="000000"/>
                <w:sz w:val="18"/>
              </w:rPr>
              <w:t>1</w:t>
            </w:r>
          </w:p>
        </w:tc>
        <w:tc>
          <w:tcPr>
            <w:tcW w:type="dxa" w:w="432"/>
            <w:shd w:val="clear" w:color="auto" w:fill="DEE8F4"/>
            <w:vAlign w:val="center"/>
          </w:tcPr>
          <w:p>
            <w:pPr>
              <w:jc w:val="left"/>
            </w:pPr>
            <w:r>
              <w:rPr>
                <w:b w:val="0"/>
                <w:color w:val="000000"/>
                <w:sz w:val="18"/>
              </w:rPr>
              <w:t>3</w:t>
            </w:r>
          </w:p>
        </w:tc>
        <w:tc>
          <w:tcPr>
            <w:tcW w:type="dxa" w:w="720"/>
            <w:shd w:val="clear" w:color="auto" w:fill="DEE8F4"/>
            <w:vAlign w:val="center"/>
          </w:tcPr>
          <w:p>
            <w:pPr>
              <w:jc w:val="left"/>
            </w:pPr>
            <w:r>
              <w:rPr>
                <w:b w:val="0"/>
                <w:color w:val="000000"/>
                <w:sz w:val="18"/>
              </w:rPr>
              <w:t>1.70</w:t>
            </w:r>
          </w:p>
        </w:tc>
        <w:tc>
          <w:tcPr>
            <w:tcW w:type="dxa" w:w="720"/>
            <w:shd w:val="clear" w:color="auto" w:fill="DEE8F4"/>
            <w:vAlign w:val="center"/>
          </w:tcPr>
          <w:p>
            <w:pPr>
              <w:jc w:val="left"/>
            </w:pPr>
            <w:r>
              <w:rPr>
                <w:b w:val="0"/>
                <w:color w:val="000000"/>
                <w:sz w:val="18"/>
              </w:rPr>
              <w:t>🔵</w:t>
            </w:r>
          </w:p>
        </w:tc>
      </w:tr>
      <w:tr>
        <w:tc>
          <w:tcPr>
            <w:tcW w:type="dxa" w:w="2160"/>
            <w:vAlign w:val="center"/>
          </w:tcPr>
          <w:p>
            <w:pPr>
              <w:jc w:val="left"/>
            </w:pPr>
            <w:r>
              <w:rPr>
                <w:b w:val="0"/>
                <w:color w:val="000000"/>
                <w:sz w:val="18"/>
              </w:rPr>
              <w:t>Payment Split Integration</w:t>
            </w:r>
          </w:p>
        </w:tc>
        <w:tc>
          <w:tcPr>
            <w:tcW w:type="dxa" w:w="2592"/>
            <w:vAlign w:val="center"/>
          </w:tcPr>
          <w:p>
            <w:pPr>
              <w:jc w:val="left"/>
            </w:pPr>
            <w:r>
              <w:rPr>
                <w:b w:val="0"/>
                <w:color w:val="000000"/>
                <w:sz w:val="18"/>
              </w:rPr>
              <w:t>Venmo-style cost splitting tied to event decisions</w:t>
            </w:r>
          </w:p>
        </w:tc>
        <w:tc>
          <w:tcPr>
            <w:tcW w:type="dxa" w:w="1224"/>
            <w:vAlign w:val="center"/>
          </w:tcPr>
          <w:p>
            <w:pPr>
              <w:jc w:val="left"/>
            </w:pPr>
            <w:r>
              <w:rPr>
                <w:b w:val="0"/>
                <w:color w:val="000000"/>
                <w:sz w:val="18"/>
              </w:rPr>
              <w:t>Organiser</w:t>
            </w:r>
          </w:p>
        </w:tc>
        <w:tc>
          <w:tcPr>
            <w:tcW w:type="dxa" w:w="1728"/>
            <w:vAlign w:val="center"/>
          </w:tcPr>
          <w:p>
            <w:pPr>
              <w:jc w:val="left"/>
            </w:pPr>
            <w:r>
              <w:rPr>
                <w:b w:val="0"/>
                <w:color w:val="000000"/>
                <w:sz w:val="18"/>
              </w:rPr>
              <w:t>Convenience for cost events</w:t>
            </w:r>
          </w:p>
        </w:tc>
        <w:tc>
          <w:tcPr>
            <w:tcW w:type="dxa" w:w="432"/>
            <w:vAlign w:val="center"/>
          </w:tcPr>
          <w:p>
            <w:pPr>
              <w:jc w:val="left"/>
            </w:pPr>
            <w:r>
              <w:rPr>
                <w:b w:val="0"/>
                <w:color w:val="000000"/>
                <w:sz w:val="18"/>
              </w:rPr>
              <w:t>3</w:t>
            </w:r>
          </w:p>
        </w:tc>
        <w:tc>
          <w:tcPr>
            <w:tcW w:type="dxa" w:w="432"/>
            <w:vAlign w:val="center"/>
          </w:tcPr>
          <w:p>
            <w:pPr>
              <w:jc w:val="left"/>
            </w:pPr>
            <w:r>
              <w:rPr>
                <w:b w:val="0"/>
                <w:color w:val="000000"/>
                <w:sz w:val="18"/>
              </w:rPr>
              <w:t>1</w:t>
            </w:r>
          </w:p>
        </w:tc>
        <w:tc>
          <w:tcPr>
            <w:tcW w:type="dxa" w:w="432"/>
            <w:vAlign w:val="center"/>
          </w:tcPr>
          <w:p>
            <w:pPr>
              <w:jc w:val="left"/>
            </w:pPr>
            <w:r>
              <w:rPr>
                <w:b w:val="0"/>
                <w:color w:val="000000"/>
                <w:sz w:val="18"/>
              </w:rPr>
              <w:t>1</w:t>
            </w:r>
          </w:p>
        </w:tc>
        <w:tc>
          <w:tcPr>
            <w:tcW w:type="dxa" w:w="432"/>
            <w:vAlign w:val="center"/>
          </w:tcPr>
          <w:p>
            <w:pPr>
              <w:jc w:val="left"/>
            </w:pPr>
            <w:r>
              <w:rPr>
                <w:b w:val="0"/>
                <w:color w:val="000000"/>
                <w:sz w:val="18"/>
              </w:rPr>
              <w:t>2</w:t>
            </w:r>
          </w:p>
        </w:tc>
        <w:tc>
          <w:tcPr>
            <w:tcW w:type="dxa" w:w="720"/>
            <w:vAlign w:val="center"/>
          </w:tcPr>
          <w:p>
            <w:pPr>
              <w:jc w:val="left"/>
            </w:pPr>
            <w:r>
              <w:rPr>
                <w:b w:val="0"/>
                <w:color w:val="000000"/>
                <w:sz w:val="18"/>
              </w:rPr>
              <w:t>1.80</w:t>
            </w:r>
          </w:p>
        </w:tc>
        <w:tc>
          <w:tcPr>
            <w:tcW w:type="dxa" w:w="720"/>
            <w:vAlign w:val="center"/>
          </w:tcPr>
          <w:p>
            <w:pPr>
              <w:jc w:val="left"/>
            </w:pPr>
            <w:r>
              <w:rPr>
                <w:b w:val="0"/>
                <w:color w:val="000000"/>
                <w:sz w:val="18"/>
              </w:rPr>
              <w:t>🔵</w:t>
            </w:r>
          </w:p>
        </w:tc>
      </w:tr>
    </w:tbl>
    <w:p/>
    <w:p>
      <w:r>
        <w:rPr>
          <w:b w:val="0"/>
          <w:i w:val="0"/>
          <w:color w:val="000000"/>
          <w:sz w:val="21"/>
        </w:rPr>
        <w:t>UI = User Impact · MN = MVP Necessity · IM = Implementability · LV = Learning Value</w:t>
      </w:r>
    </w:p>
    <w:p>
      <w:r>
        <w:rPr>
          <w:b w:val="0"/>
          <w:i w:val="0"/>
          <w:color w:val="000000"/>
          <w:sz w:val="21"/>
        </w:rPr>
      </w:r>
    </w:p>
    <w:p>
      <w:r>
        <w:rPr>
          <w:b/>
          <w:i w:val="0"/>
          <w:color w:val="000000"/>
          <w:sz w:val="21"/>
        </w:rPr>
        <w:t>Sprint 3 changes to feature analysis:</w:t>
      </w:r>
    </w:p>
    <w:p>
      <w:pPr>
        <w:pStyle w:val="ListBullet"/>
        <w:ind w:left="360"/>
      </w:pPr>
      <w:r>
        <w:rPr>
          <w:sz w:val="21"/>
        </w:rPr>
        <w:t>Added "Explicit Poll Finalization" (🟡 Next Sprint) — emerged directly from user testing (3/7 users asked "is this the final answer?")</w:t>
      </w:r>
    </w:p>
    <w:p>
      <w:pPr>
        <w:pStyle w:val="ListBullet"/>
        <w:ind w:left="360"/>
      </w:pPr>
      <w:r>
        <w:rPr>
          <w:sz w:val="21"/>
        </w:rPr>
        <w:t>Promoted "Attendee List / Who's Going" from 🔵 Stretch to 🟡 Next Sprint — 4/7 users requested this in testing</w:t>
      </w:r>
    </w:p>
    <w:p>
      <w:pPr>
        <w:pStyle w:val="ListBullet"/>
        <w:ind w:left="360"/>
      </w:pPr>
      <w:r>
        <w:rPr>
          <w:sz w:val="21"/>
        </w:rPr>
        <w:t>Word Parsing remains 🔵 Stretch only — privacy concerns confirmed by Sprint 3 participants</w:t>
      </w:r>
    </w:p>
    <w:p>
      <w:pPr>
        <w:pStyle w:val="ListBullet"/>
        <w:ind w:left="360"/>
      </w:pPr>
      <w:r>
        <w:rPr>
          <w:sz w:val="21"/>
        </w:rPr>
        <w:t>All 🟢 Built features are now validated with live Firebase data and user session observations</w:t>
      </w:r>
    </w:p>
    <w:p/>
    <w:p>
      <w:pPr>
        <w:pStyle w:val="Heading1"/>
        <w:jc w:val="left"/>
      </w:pPr>
      <w:r>
        <w:rPr>
          <w:b/>
          <w:color w:val="1F497D"/>
          <w:sz w:val="32"/>
        </w:rPr>
        <w:t>12. Next Learning Prototype Plans (Sprint 4)</w:t>
      </w:r>
    </w:p>
    <w:p>
      <w:pPr>
        <w:pBdr>
          <w:bottom w:val="single" w:sz="6" w:space="1" w:color="4472C4"/>
        </w:pBdr>
      </w:pPr>
    </w:p>
    <w:p>
      <w:pPr>
        <w:ind w:left="288" w:right="288"/>
        <w:pBdr>
          <w:top w:val="single" w:sz="12" w:space="4" w:color="C08A00"/>
          <w:left w:val="single" w:sz="12" w:space="4" w:color="C08A00"/>
          <w:bottom w:val="single" w:sz="12" w:space="4" w:color="C08A00"/>
          <w:right w:val="single" w:sz="12" w:space="4" w:color="C08A00"/>
        </w:pBdr>
      </w:pPr>
      <w:r>
        <w:rPr>
          <w:i/>
          <w:color w:val="C08A00"/>
          <w:sz w:val="20"/>
        </w:rPr>
        <w:t>🆕 Sprint 3 validated the core engagement loop. Sprint 4 focuses on the two critical gaps surfaced by testing.</w:t>
      </w:r>
    </w:p>
    <w:p>
      <w:pPr>
        <w:pStyle w:val="Heading2"/>
        <w:jc w:val="left"/>
      </w:pPr>
      <w:r>
        <w:rPr>
          <w:b/>
          <w:color w:val="2763AE"/>
          <w:sz w:val="26"/>
        </w:rPr>
        <w:t>Purpose</w:t>
      </w:r>
    </w:p>
    <w:p>
      <w:r>
        <w:rPr>
          <w:b w:val="0"/>
          <w:i w:val="0"/>
          <w:color w:val="000000"/>
          <w:sz w:val="21"/>
        </w:rPr>
        <w:t>Sprint 3 proved that frictionless joining, real-time voting, and live results work as intended. Sprint 4 must address the two most important gaps identified:</w:t>
      </w:r>
    </w:p>
    <w:p>
      <w:pPr>
        <w:pStyle w:val="ListBullet"/>
        <w:ind w:left="360"/>
      </w:pPr>
      <w:r>
        <w:rPr>
          <w:sz w:val="21"/>
        </w:rPr>
        <w:t>The finalization problem: users do not know when a decision is truly "done." Test whether an explicit finalization mechanism creates the clear "settled" moment users expect.</w:t>
      </w:r>
    </w:p>
    <w:p>
      <w:pPr>
        <w:pStyle w:val="ListBullet"/>
        <w:ind w:left="360"/>
      </w:pPr>
      <w:r>
        <w:rPr>
          <w:sz w:val="21"/>
        </w:rPr>
        <w:t>Participation drop-off: avg votes per poll was 2.8/~5 participants (56%). Test whether a nudge or visible participation indicator improves completion rates.</w:t>
      </w:r>
    </w:p>
    <w:p>
      <w:pPr>
        <w:pStyle w:val="Heading2"/>
        <w:jc w:val="left"/>
      </w:pPr>
      <w:r>
        <w:rPr>
          <w:b/>
          <w:color w:val="2763AE"/>
          <w:sz w:val="26"/>
        </w:rPr>
        <w:t>Core Hypothesis for Sprint 4</w:t>
      </w:r>
    </w:p>
    <w:p>
      <w:pPr>
        <w:ind w:left="432"/>
      </w:pPr>
      <w:r>
        <w:rPr>
          <w:i/>
          <w:color w:val="2763AE"/>
          <w:sz w:val="21"/>
        </w:rPr>
        <w:t>Adding an explicit poll deadline with a visible countdown will cause participants to vote sooner and feel more certain that decisions are final, without adding friction to the organiser experience.</w:t>
      </w:r>
    </w:p>
    <w:p>
      <w:pPr>
        <w:pStyle w:val="Heading2"/>
        <w:jc w:val="left"/>
      </w:pPr>
      <w:r>
        <w:rPr>
          <w:b/>
          <w:color w:val="2763AE"/>
          <w:sz w:val="26"/>
        </w:rPr>
        <w:t>Features Planned for Sprint 4 Prototype</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1F497D"/>
            <w:vAlign w:val="center"/>
          </w:tcPr>
          <w:p>
            <w:pPr>
              <w:jc w:val="center"/>
            </w:pPr>
            <w:r>
              <w:rPr>
                <w:b/>
                <w:color w:val="FFFFFF"/>
                <w:sz w:val="18"/>
              </w:rPr>
              <w:t>Feature</w:t>
            </w:r>
          </w:p>
        </w:tc>
        <w:tc>
          <w:tcPr>
            <w:tcW w:type="dxa" w:w="6912"/>
            <w:shd w:val="clear" w:color="auto" w:fill="1F497D"/>
            <w:vAlign w:val="center"/>
          </w:tcPr>
          <w:p>
            <w:pPr>
              <w:jc w:val="center"/>
            </w:pPr>
            <w:r>
              <w:rPr>
                <w:b/>
                <w:color w:val="FFFFFF"/>
                <w:sz w:val="18"/>
              </w:rPr>
              <w:t>What It Tests</w:t>
            </w:r>
          </w:p>
        </w:tc>
      </w:tr>
      <w:tr>
        <w:tc>
          <w:tcPr>
            <w:tcW w:type="dxa" w:w="3600"/>
            <w:vAlign w:val="center"/>
          </w:tcPr>
          <w:p>
            <w:pPr>
              <w:jc w:val="left"/>
            </w:pPr>
            <w:r>
              <w:rPr>
                <w:b w:val="0"/>
                <w:color w:val="000000"/>
                <w:sz w:val="18"/>
              </w:rPr>
              <w:t>Hard deadline per poll (organiser sets time)</w:t>
            </w:r>
          </w:p>
        </w:tc>
        <w:tc>
          <w:tcPr>
            <w:tcW w:type="dxa" w:w="6912"/>
            <w:vAlign w:val="center"/>
          </w:tcPr>
          <w:p>
            <w:pPr>
              <w:jc w:val="left"/>
            </w:pPr>
            <w:r>
              <w:rPr>
                <w:b w:val="0"/>
                <w:color w:val="000000"/>
                <w:sz w:val="18"/>
              </w:rPr>
              <w:t>Does deadline pressure drive faster and more complete participation?</w:t>
            </w:r>
          </w:p>
        </w:tc>
      </w:tr>
      <w:tr>
        <w:tc>
          <w:tcPr>
            <w:tcW w:type="dxa" w:w="3600"/>
            <w:shd w:val="clear" w:color="auto" w:fill="DEE8F4"/>
            <w:vAlign w:val="center"/>
          </w:tcPr>
          <w:p>
            <w:pPr>
              <w:jc w:val="left"/>
            </w:pPr>
            <w:r>
              <w:rPr>
                <w:b w:val="0"/>
                <w:color w:val="000000"/>
                <w:sz w:val="18"/>
              </w:rPr>
              <w:t>Explicit "Finalize Poll" button (organiser)</w:t>
            </w:r>
          </w:p>
        </w:tc>
        <w:tc>
          <w:tcPr>
            <w:tcW w:type="dxa" w:w="6912"/>
            <w:shd w:val="clear" w:color="auto" w:fill="DEE8F4"/>
            <w:vAlign w:val="center"/>
          </w:tcPr>
          <w:p>
            <w:pPr>
              <w:jc w:val="left"/>
            </w:pPr>
            <w:r>
              <w:rPr>
                <w:b w:val="0"/>
                <w:color w:val="000000"/>
                <w:sz w:val="18"/>
              </w:rPr>
              <w:t>Does a manual finalization signal remove ambiguity about decision state?</w:t>
            </w:r>
          </w:p>
        </w:tc>
      </w:tr>
      <w:tr>
        <w:tc>
          <w:tcPr>
            <w:tcW w:type="dxa" w:w="3600"/>
            <w:vAlign w:val="center"/>
          </w:tcPr>
          <w:p>
            <w:pPr>
              <w:jc w:val="left"/>
            </w:pPr>
            <w:r>
              <w:rPr>
                <w:b w:val="0"/>
                <w:color w:val="000000"/>
                <w:sz w:val="18"/>
              </w:rPr>
              <w:t>Countdown timer visible to all participants</w:t>
            </w:r>
          </w:p>
        </w:tc>
        <w:tc>
          <w:tcPr>
            <w:tcW w:type="dxa" w:w="6912"/>
            <w:vAlign w:val="center"/>
          </w:tcPr>
          <w:p>
            <w:pPr>
              <w:jc w:val="left"/>
            </w:pPr>
            <w:r>
              <w:rPr>
                <w:b w:val="0"/>
                <w:color w:val="000000"/>
                <w:sz w:val="18"/>
              </w:rPr>
              <w:t>Does visible urgency change voting behaviour?</w:t>
            </w:r>
          </w:p>
        </w:tc>
      </w:tr>
      <w:tr>
        <w:tc>
          <w:tcPr>
            <w:tcW w:type="dxa" w:w="3600"/>
            <w:shd w:val="clear" w:color="auto" w:fill="DEE8F4"/>
            <w:vAlign w:val="center"/>
          </w:tcPr>
          <w:p>
            <w:pPr>
              <w:jc w:val="left"/>
            </w:pPr>
            <w:r>
              <w:rPr>
                <w:b w:val="0"/>
                <w:color w:val="000000"/>
                <w:sz w:val="18"/>
              </w:rPr>
              <w:t>RSVP / Attendance status</w:t>
            </w:r>
          </w:p>
        </w:tc>
        <w:tc>
          <w:tcPr>
            <w:tcW w:type="dxa" w:w="6912"/>
            <w:shd w:val="clear" w:color="auto" w:fill="DEE8F4"/>
            <w:vAlign w:val="center"/>
          </w:tcPr>
          <w:p>
            <w:pPr>
              <w:jc w:val="left"/>
            </w:pPr>
            <w:r>
              <w:rPr>
                <w:b w:val="0"/>
                <w:color w:val="000000"/>
                <w:sz w:val="18"/>
              </w:rPr>
              <w:t>Is attendance tracking distinct enough from poll voting to add value without confusion?</w:t>
            </w:r>
          </w:p>
        </w:tc>
      </w:tr>
      <w:tr>
        <w:tc>
          <w:tcPr>
            <w:tcW w:type="dxa" w:w="3600"/>
            <w:vAlign w:val="center"/>
          </w:tcPr>
          <w:p>
            <w:pPr>
              <w:jc w:val="left"/>
            </w:pPr>
            <w:r>
              <w:rPr>
                <w:b w:val="0"/>
                <w:color w:val="000000"/>
                <w:sz w:val="18"/>
              </w:rPr>
              <w:t>"Who hasn't voted?" indicator for organiser</w:t>
            </w:r>
          </w:p>
        </w:tc>
        <w:tc>
          <w:tcPr>
            <w:tcW w:type="dxa" w:w="6912"/>
            <w:vAlign w:val="center"/>
          </w:tcPr>
          <w:p>
            <w:pPr>
              <w:jc w:val="left"/>
            </w:pPr>
            <w:r>
              <w:rPr>
                <w:b w:val="0"/>
                <w:color w:val="000000"/>
                <w:sz w:val="18"/>
              </w:rPr>
              <w:t>Does showing participation gaps help organisers nudge members effectively?</w:t>
            </w:r>
          </w:p>
        </w:tc>
      </w:tr>
    </w:tbl>
    <w:p/>
    <w:p>
      <w:pPr>
        <w:pStyle w:val="Heading2"/>
        <w:jc w:val="left"/>
      </w:pPr>
      <w:r>
        <w:rPr>
          <w:b/>
          <w:color w:val="2763AE"/>
          <w:sz w:val="26"/>
        </w:rPr>
        <w:t>Testing Plan for Sprint 4</w:t>
      </w:r>
    </w:p>
    <w:p>
      <w:r>
        <w:rPr>
          <w:b w:val="0"/>
          <w:i w:val="0"/>
          <w:color w:val="000000"/>
          <w:sz w:val="21"/>
        </w:rPr>
        <w:t>Session design: longitudinal — give real groups a real task (plan an optional event) using Polled with deadlines. Observe over 24–48 hours, not a controlled lab session.</w:t>
      </w:r>
    </w:p>
    <w:p>
      <w:r>
        <w:rPr>
          <w:b w:val="0"/>
          <w:i w:val="0"/>
          <w:color w:val="000000"/>
          <w:sz w:val="21"/>
        </w:rPr>
      </w:r>
    </w:p>
    <w:p>
      <w:r>
        <w:rPr>
          <w:b w:val="0"/>
          <w:i w:val="0"/>
          <w:color w:val="000000"/>
          <w:sz w:val="21"/>
        </w:rPr>
        <w:t>Sample: 3 groups of 4–6 participants each (12–18 total). At least one group must be an existing friend/study group, not recruited strangers.</w:t>
      </w:r>
    </w:p>
    <w:p>
      <w:r>
        <w:rPr>
          <w:b w:val="0"/>
          <w:i w:val="0"/>
          <w:color w:val="000000"/>
          <w:sz w:val="21"/>
        </w:rPr>
      </w:r>
    </w:p>
    <w:p>
      <w:r>
        <w:rPr>
          <w:b/>
          <w:i w:val="0"/>
          <w:color w:val="000000"/>
          <w:sz w:val="21"/>
        </w:rPr>
        <w:t>Metrics to collect:</w:t>
      </w:r>
    </w:p>
    <w:p>
      <w:pPr>
        <w:pStyle w:val="ListBullet"/>
        <w:ind w:left="360"/>
      </w:pPr>
      <w:r>
        <w:rPr>
          <w:sz w:val="21"/>
        </w:rPr>
        <w:t>Time from poll creation to each vote — does deadline proximity predict vote timing?</w:t>
      </w:r>
    </w:p>
    <w:p>
      <w:pPr>
        <w:pStyle w:val="ListBullet"/>
        <w:ind w:left="360"/>
      </w:pPr>
      <w:r>
        <w:rPr>
          <w:sz w:val="21"/>
        </w:rPr>
        <w:t>Participation rate (votes cast / participants joined) — target improvement from 56% to 75%+</w:t>
      </w:r>
    </w:p>
    <w:p>
      <w:pPr>
        <w:pStyle w:val="ListBullet"/>
        <w:ind w:left="360"/>
      </w:pPr>
      <w:r>
        <w:rPr>
          <w:sz w:val="21"/>
        </w:rPr>
        <w:t>Comprehension: do users correctly identify the winning choice after finalization?</w:t>
      </w:r>
    </w:p>
    <w:p>
      <w:pPr>
        <w:pStyle w:val="ListBullet"/>
        <w:ind w:left="360"/>
      </w:pPr>
      <w:r>
        <w:rPr>
          <w:sz w:val="21"/>
        </w:rPr>
        <w:t>Survey: "When did you feel the decision was made?" (open-ended)</w:t>
      </w:r>
    </w:p>
    <w:p>
      <w:r>
        <w:rPr>
          <w:b w:val="0"/>
          <w:i w:val="0"/>
          <w:color w:val="000000"/>
          <w:sz w:val="21"/>
        </w:rPr>
      </w:r>
    </w:p>
    <w:p>
      <w:r>
        <w:rPr>
          <w:b/>
          <w:i w:val="0"/>
          <w:color w:val="000000"/>
          <w:sz w:val="21"/>
        </w:rPr>
        <w:t>Questions to answer:</w:t>
      </w:r>
    </w:p>
    <w:p>
      <w:pPr>
        <w:pStyle w:val="ListBullet"/>
        <w:ind w:left="360"/>
      </w:pPr>
      <w:r>
        <w:rPr>
          <w:sz w:val="21"/>
        </w:rPr>
        <w:t>Does the hard deadline push people to respond faster? (carried over from Sprint 2 — now testable)</w:t>
      </w:r>
    </w:p>
    <w:p>
      <w:pPr>
        <w:pStyle w:val="ListBullet"/>
        <w:ind w:left="360"/>
      </w:pPr>
      <w:r>
        <w:rPr>
          <w:sz w:val="21"/>
        </w:rPr>
        <w:t>Does the finalization state clearly communicate to all users that the decision is done?</w:t>
      </w:r>
    </w:p>
    <w:p>
      <w:pPr>
        <w:pStyle w:val="ListBullet"/>
        <w:ind w:left="360"/>
      </w:pPr>
      <w:r>
        <w:rPr>
          <w:sz w:val="21"/>
        </w:rPr>
        <w:t>Does the attendee/RSVP feature add value or add confusion?</w:t>
      </w:r>
    </w:p>
    <w:p>
      <w:pPr>
        <w:pStyle w:val="ListBullet"/>
        <w:ind w:left="360"/>
      </w:pPr>
      <w:r>
        <w:rPr>
          <w:sz w:val="21"/>
        </w:rPr>
        <w:t>What is the right deadline granularity — hours, days, or fully custom?</w:t>
      </w:r>
    </w:p>
    <w:p>
      <w:pPr>
        <w:pStyle w:val="Heading2"/>
        <w:jc w:val="left"/>
      </w:pPr>
      <w:r>
        <w:rPr>
          <w:b/>
          <w:color w:val="2763AE"/>
          <w:sz w:val="26"/>
        </w:rPr>
        <w:t>What We Are NOT Building in Sprint 4</w:t>
      </w:r>
    </w:p>
    <w:p>
      <w:pPr>
        <w:pStyle w:val="ListBullet"/>
        <w:ind w:left="360"/>
      </w:pPr>
      <w:r>
        <w:rPr>
          <w:sz w:val="21"/>
        </w:rPr>
        <w:t>Word Parsing / LLM features — privacy concerns confirmed; insufficient ROI</w:t>
      </w:r>
    </w:p>
    <w:p>
      <w:pPr>
        <w:pStyle w:val="ListBullet"/>
        <w:ind w:left="360"/>
      </w:pPr>
      <w:r>
        <w:rPr>
          <w:sz w:val="21"/>
        </w:rPr>
        <w:t>Push notifications — complex infrastructure; in-app indicators used as proxy</w:t>
      </w:r>
    </w:p>
    <w:p>
      <w:pPr>
        <w:pStyle w:val="ListBullet"/>
        <w:ind w:left="360"/>
      </w:pPr>
      <w:r>
        <w:rPr>
          <w:sz w:val="21"/>
        </w:rPr>
        <w:t>Payment integrations — premature; not in core value proposition yet</w:t>
      </w:r>
    </w:p>
    <w:p/>
    <w:p>
      <w:pPr>
        <w:pBdr>
          <w:bottom w:val="single" w:sz="6" w:space="1" w:color="4472C4"/>
        </w:pBdr>
      </w:pPr>
    </w:p>
    <w:p>
      <w:pPr>
        <w:jc w:val="center"/>
      </w:pPr>
      <w:r>
        <w:rPr>
          <w:i/>
          <w:color w:val="888888"/>
          <w:sz w:val="18"/>
        </w:rPr>
        <w:t>Sprint 3 Notebook  ·  Team Polled (formerly Settled)  ·  Sankar Gopalkrishna · Kevin Lin · Rakshit Naidu  ·  March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