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128" w:rsidRDefault="00F44128" w:rsidP="0039251C">
      <w:pPr>
        <w:pStyle w:val="Title"/>
      </w:pPr>
      <w:r>
        <w:t>Mindfulness Coach App Content</w:t>
      </w:r>
    </w:p>
    <w:p w:rsidR="00F44128" w:rsidRDefault="00F44128" w:rsidP="00B85F59">
      <w:pPr>
        <w:spacing w:after="0"/>
        <w:rPr>
          <w:rFonts w:ascii="Cambria" w:hAnsi="Cambria"/>
          <w:i/>
          <w:sz w:val="24"/>
        </w:rPr>
      </w:pPr>
      <w:bookmarkStart w:id="0" w:name="_Toc275616543"/>
      <w:bookmarkStart w:id="1" w:name="_Toc158712727"/>
      <w:proofErr w:type="spellStart"/>
      <w:r w:rsidRPr="00BF4DA3">
        <w:rPr>
          <w:rFonts w:ascii="Cambria" w:hAnsi="Cambria"/>
          <w:sz w:val="24"/>
        </w:rPr>
        <w:t>Note</w:t>
      </w:r>
      <w:proofErr w:type="gramStart"/>
      <w:r w:rsidRPr="00BF4DA3">
        <w:rPr>
          <w:rFonts w:ascii="Cambria" w:hAnsi="Cambria"/>
          <w:sz w:val="24"/>
        </w:rPr>
        <w:t>:</w:t>
      </w:r>
      <w:r w:rsidRPr="00BF4DA3">
        <w:rPr>
          <w:rFonts w:ascii="Cambria" w:hAnsi="Cambria"/>
          <w:i/>
          <w:sz w:val="24"/>
        </w:rPr>
        <w:t>Text</w:t>
      </w:r>
      <w:proofErr w:type="spellEnd"/>
      <w:proofErr w:type="gramEnd"/>
      <w:r w:rsidRPr="00BF4DA3">
        <w:rPr>
          <w:rFonts w:ascii="Cambria" w:hAnsi="Cambria"/>
          <w:i/>
          <w:sz w:val="24"/>
        </w:rPr>
        <w:t xml:space="preserve"> in italics is notes to developers</w:t>
      </w:r>
      <w:r>
        <w:rPr>
          <w:rFonts w:ascii="Cambria" w:hAnsi="Cambria"/>
          <w:i/>
          <w:sz w:val="24"/>
        </w:rPr>
        <w:t>, including some structure/scope/flow direction.</w:t>
      </w:r>
    </w:p>
    <w:p w:rsidR="00986E10" w:rsidRDefault="00F560C1">
      <w:pPr>
        <w:pStyle w:val="TOC1"/>
        <w:tabs>
          <w:tab w:val="right" w:leader="dot" w:pos="10790"/>
        </w:tabs>
        <w:rPr>
          <w:rFonts w:asciiTheme="minorHAnsi" w:eastAsiaTheme="minorEastAsia" w:hAnsiTheme="minorHAnsi" w:cstheme="minorBidi"/>
          <w:b w:val="0"/>
          <w:bCs w:val="0"/>
          <w:caps w:val="0"/>
          <w:noProof/>
          <w:sz w:val="22"/>
          <w:szCs w:val="22"/>
        </w:rPr>
      </w:pPr>
      <w:r w:rsidRPr="00F560C1">
        <w:fldChar w:fldCharType="begin"/>
      </w:r>
      <w:r w:rsidR="00F44128">
        <w:instrText xml:space="preserve"> TOC \o "1-3" \h \z \u </w:instrText>
      </w:r>
      <w:r w:rsidRPr="00F560C1">
        <w:fldChar w:fldCharType="separate"/>
      </w:r>
      <w:hyperlink w:anchor="_Toc304459861" w:history="1">
        <w:r w:rsidR="00986E10" w:rsidRPr="00F9657B">
          <w:rPr>
            <w:rStyle w:val="Hyperlink"/>
            <w:noProof/>
          </w:rPr>
          <w:t>Splash Screen</w:t>
        </w:r>
        <w:r w:rsidR="00986E10">
          <w:rPr>
            <w:noProof/>
            <w:webHidden/>
          </w:rPr>
          <w:tab/>
        </w:r>
        <w:r>
          <w:rPr>
            <w:noProof/>
            <w:webHidden/>
          </w:rPr>
          <w:fldChar w:fldCharType="begin"/>
        </w:r>
        <w:r w:rsidR="00986E10">
          <w:rPr>
            <w:noProof/>
            <w:webHidden/>
          </w:rPr>
          <w:instrText xml:space="preserve"> PAGEREF _Toc304459861 \h </w:instrText>
        </w:r>
        <w:r>
          <w:rPr>
            <w:noProof/>
            <w:webHidden/>
          </w:rPr>
        </w:r>
        <w:r>
          <w:rPr>
            <w:noProof/>
            <w:webHidden/>
          </w:rPr>
          <w:fldChar w:fldCharType="separate"/>
        </w:r>
        <w:r w:rsidR="00986E10">
          <w:rPr>
            <w:noProof/>
            <w:webHidden/>
          </w:rPr>
          <w:t>1</w:t>
        </w:r>
        <w:r>
          <w:rPr>
            <w:noProof/>
            <w:webHidden/>
          </w:rPr>
          <w:fldChar w:fldCharType="end"/>
        </w:r>
      </w:hyperlink>
    </w:p>
    <w:p w:rsidR="00986E10" w:rsidRDefault="00F560C1">
      <w:pPr>
        <w:pStyle w:val="TOC1"/>
        <w:tabs>
          <w:tab w:val="right" w:leader="dot" w:pos="10790"/>
        </w:tabs>
        <w:rPr>
          <w:rFonts w:asciiTheme="minorHAnsi" w:eastAsiaTheme="minorEastAsia" w:hAnsiTheme="minorHAnsi" w:cstheme="minorBidi"/>
          <w:b w:val="0"/>
          <w:bCs w:val="0"/>
          <w:caps w:val="0"/>
          <w:noProof/>
          <w:sz w:val="22"/>
          <w:szCs w:val="22"/>
        </w:rPr>
      </w:pPr>
      <w:hyperlink w:anchor="_Toc304459862" w:history="1">
        <w:r w:rsidR="00986E10" w:rsidRPr="00F9657B">
          <w:rPr>
            <w:rStyle w:val="Hyperlink"/>
            <w:noProof/>
          </w:rPr>
          <w:t>First Launch: Orientation Screen</w:t>
        </w:r>
        <w:r w:rsidR="00986E10">
          <w:rPr>
            <w:noProof/>
            <w:webHidden/>
          </w:rPr>
          <w:tab/>
        </w:r>
        <w:r>
          <w:rPr>
            <w:noProof/>
            <w:webHidden/>
          </w:rPr>
          <w:fldChar w:fldCharType="begin"/>
        </w:r>
        <w:r w:rsidR="00986E10">
          <w:rPr>
            <w:noProof/>
            <w:webHidden/>
          </w:rPr>
          <w:instrText xml:space="preserve"> PAGEREF _Toc304459862 \h </w:instrText>
        </w:r>
        <w:r>
          <w:rPr>
            <w:noProof/>
            <w:webHidden/>
          </w:rPr>
        </w:r>
        <w:r>
          <w:rPr>
            <w:noProof/>
            <w:webHidden/>
          </w:rPr>
          <w:fldChar w:fldCharType="separate"/>
        </w:r>
        <w:r w:rsidR="00986E10">
          <w:rPr>
            <w:noProof/>
            <w:webHidden/>
          </w:rPr>
          <w:t>1</w:t>
        </w:r>
        <w:r>
          <w:rPr>
            <w:noProof/>
            <w:webHidden/>
          </w:rPr>
          <w:fldChar w:fldCharType="end"/>
        </w:r>
      </w:hyperlink>
    </w:p>
    <w:p w:rsidR="00986E10" w:rsidRDefault="00F560C1">
      <w:pPr>
        <w:pStyle w:val="TOC1"/>
        <w:tabs>
          <w:tab w:val="right" w:leader="dot" w:pos="10790"/>
        </w:tabs>
        <w:rPr>
          <w:rFonts w:asciiTheme="minorHAnsi" w:eastAsiaTheme="minorEastAsia" w:hAnsiTheme="minorHAnsi" w:cstheme="minorBidi"/>
          <w:b w:val="0"/>
          <w:bCs w:val="0"/>
          <w:caps w:val="0"/>
          <w:noProof/>
          <w:sz w:val="22"/>
          <w:szCs w:val="22"/>
        </w:rPr>
      </w:pPr>
      <w:hyperlink w:anchor="_Toc304459863" w:history="1">
        <w:r w:rsidR="00986E10" w:rsidRPr="00F9657B">
          <w:rPr>
            <w:rStyle w:val="Hyperlink"/>
            <w:noProof/>
          </w:rPr>
          <w:t>Home Screen</w:t>
        </w:r>
        <w:r w:rsidR="00986E10">
          <w:rPr>
            <w:noProof/>
            <w:webHidden/>
          </w:rPr>
          <w:tab/>
        </w:r>
        <w:r>
          <w:rPr>
            <w:noProof/>
            <w:webHidden/>
          </w:rPr>
          <w:fldChar w:fldCharType="begin"/>
        </w:r>
        <w:r w:rsidR="00986E10">
          <w:rPr>
            <w:noProof/>
            <w:webHidden/>
          </w:rPr>
          <w:instrText xml:space="preserve"> PAGEREF _Toc304459863 \h </w:instrText>
        </w:r>
        <w:r>
          <w:rPr>
            <w:noProof/>
            <w:webHidden/>
          </w:rPr>
        </w:r>
        <w:r>
          <w:rPr>
            <w:noProof/>
            <w:webHidden/>
          </w:rPr>
          <w:fldChar w:fldCharType="separate"/>
        </w:r>
        <w:r w:rsidR="00986E10">
          <w:rPr>
            <w:noProof/>
            <w:webHidden/>
          </w:rPr>
          <w:t>1</w:t>
        </w:r>
        <w:r>
          <w:rPr>
            <w:noProof/>
            <w:webHidden/>
          </w:rPr>
          <w:fldChar w:fldCharType="end"/>
        </w:r>
      </w:hyperlink>
    </w:p>
    <w:p w:rsidR="00986E10" w:rsidRDefault="00F560C1">
      <w:pPr>
        <w:pStyle w:val="TOC2"/>
        <w:tabs>
          <w:tab w:val="right" w:leader="dot" w:pos="10790"/>
        </w:tabs>
        <w:rPr>
          <w:rFonts w:asciiTheme="minorHAnsi" w:eastAsiaTheme="minorEastAsia" w:hAnsiTheme="minorHAnsi" w:cstheme="minorBidi"/>
          <w:smallCaps w:val="0"/>
          <w:noProof/>
          <w:sz w:val="22"/>
          <w:szCs w:val="22"/>
        </w:rPr>
      </w:pPr>
      <w:hyperlink w:anchor="_Toc304459864" w:history="1">
        <w:r w:rsidR="00986E10" w:rsidRPr="00F9657B">
          <w:rPr>
            <w:rStyle w:val="Hyperlink"/>
            <w:noProof/>
          </w:rPr>
          <w:t>Home Help</w:t>
        </w:r>
        <w:r w:rsidR="00986E10">
          <w:rPr>
            <w:noProof/>
            <w:webHidden/>
          </w:rPr>
          <w:tab/>
        </w:r>
        <w:r>
          <w:rPr>
            <w:noProof/>
            <w:webHidden/>
          </w:rPr>
          <w:fldChar w:fldCharType="begin"/>
        </w:r>
        <w:r w:rsidR="00986E10">
          <w:rPr>
            <w:noProof/>
            <w:webHidden/>
          </w:rPr>
          <w:instrText xml:space="preserve"> PAGEREF _Toc304459864 \h </w:instrText>
        </w:r>
        <w:r>
          <w:rPr>
            <w:noProof/>
            <w:webHidden/>
          </w:rPr>
        </w:r>
        <w:r>
          <w:rPr>
            <w:noProof/>
            <w:webHidden/>
          </w:rPr>
          <w:fldChar w:fldCharType="separate"/>
        </w:r>
        <w:r w:rsidR="00986E10">
          <w:rPr>
            <w:noProof/>
            <w:webHidden/>
          </w:rPr>
          <w:t>2</w:t>
        </w:r>
        <w:r>
          <w:rPr>
            <w:noProof/>
            <w:webHidden/>
          </w:rPr>
          <w:fldChar w:fldCharType="end"/>
        </w:r>
      </w:hyperlink>
    </w:p>
    <w:p w:rsidR="00986E10" w:rsidRDefault="00F560C1">
      <w:pPr>
        <w:pStyle w:val="TOC1"/>
        <w:tabs>
          <w:tab w:val="right" w:leader="dot" w:pos="10790"/>
        </w:tabs>
        <w:rPr>
          <w:rFonts w:asciiTheme="minorHAnsi" w:eastAsiaTheme="minorEastAsia" w:hAnsiTheme="minorHAnsi" w:cstheme="minorBidi"/>
          <w:b w:val="0"/>
          <w:bCs w:val="0"/>
          <w:caps w:val="0"/>
          <w:noProof/>
          <w:sz w:val="22"/>
          <w:szCs w:val="22"/>
        </w:rPr>
      </w:pPr>
      <w:hyperlink w:anchor="_Toc304459865" w:history="1">
        <w:r w:rsidR="00986E10" w:rsidRPr="00F9657B">
          <w:rPr>
            <w:rStyle w:val="Hyperlink"/>
            <w:noProof/>
          </w:rPr>
          <w:t>Learn</w:t>
        </w:r>
        <w:r w:rsidR="00986E10">
          <w:rPr>
            <w:noProof/>
            <w:webHidden/>
          </w:rPr>
          <w:tab/>
        </w:r>
        <w:r>
          <w:rPr>
            <w:noProof/>
            <w:webHidden/>
          </w:rPr>
          <w:fldChar w:fldCharType="begin"/>
        </w:r>
        <w:r w:rsidR="00986E10">
          <w:rPr>
            <w:noProof/>
            <w:webHidden/>
          </w:rPr>
          <w:instrText xml:space="preserve"> PAGEREF _Toc304459865 \h </w:instrText>
        </w:r>
        <w:r>
          <w:rPr>
            <w:noProof/>
            <w:webHidden/>
          </w:rPr>
        </w:r>
        <w:r>
          <w:rPr>
            <w:noProof/>
            <w:webHidden/>
          </w:rPr>
          <w:fldChar w:fldCharType="separate"/>
        </w:r>
        <w:r w:rsidR="00986E10">
          <w:rPr>
            <w:noProof/>
            <w:webHidden/>
          </w:rPr>
          <w:t>2</w:t>
        </w:r>
        <w:r>
          <w:rPr>
            <w:noProof/>
            <w:webHidden/>
          </w:rPr>
          <w:fldChar w:fldCharType="end"/>
        </w:r>
      </w:hyperlink>
    </w:p>
    <w:p w:rsidR="00986E10" w:rsidRDefault="00F560C1">
      <w:pPr>
        <w:pStyle w:val="TOC1"/>
        <w:tabs>
          <w:tab w:val="right" w:leader="dot" w:pos="10790"/>
        </w:tabs>
        <w:rPr>
          <w:rFonts w:asciiTheme="minorHAnsi" w:eastAsiaTheme="minorEastAsia" w:hAnsiTheme="minorHAnsi" w:cstheme="minorBidi"/>
          <w:b w:val="0"/>
          <w:bCs w:val="0"/>
          <w:caps w:val="0"/>
          <w:noProof/>
          <w:sz w:val="22"/>
          <w:szCs w:val="22"/>
        </w:rPr>
      </w:pPr>
      <w:hyperlink w:anchor="_Toc304459866" w:history="1">
        <w:r w:rsidR="00986E10" w:rsidRPr="00F9657B">
          <w:rPr>
            <w:rStyle w:val="Hyperlink"/>
            <w:noProof/>
          </w:rPr>
          <w:t>Practice</w:t>
        </w:r>
        <w:r w:rsidR="00986E10">
          <w:rPr>
            <w:noProof/>
            <w:webHidden/>
          </w:rPr>
          <w:tab/>
        </w:r>
        <w:r>
          <w:rPr>
            <w:noProof/>
            <w:webHidden/>
          </w:rPr>
          <w:fldChar w:fldCharType="begin"/>
        </w:r>
        <w:r w:rsidR="00986E10">
          <w:rPr>
            <w:noProof/>
            <w:webHidden/>
          </w:rPr>
          <w:instrText xml:space="preserve"> PAGEREF _Toc304459866 \h </w:instrText>
        </w:r>
        <w:r>
          <w:rPr>
            <w:noProof/>
            <w:webHidden/>
          </w:rPr>
        </w:r>
        <w:r>
          <w:rPr>
            <w:noProof/>
            <w:webHidden/>
          </w:rPr>
          <w:fldChar w:fldCharType="separate"/>
        </w:r>
        <w:r w:rsidR="00986E10">
          <w:rPr>
            <w:noProof/>
            <w:webHidden/>
          </w:rPr>
          <w:t>2</w:t>
        </w:r>
        <w:r>
          <w:rPr>
            <w:noProof/>
            <w:webHidden/>
          </w:rPr>
          <w:fldChar w:fldCharType="end"/>
        </w:r>
      </w:hyperlink>
    </w:p>
    <w:p w:rsidR="00986E10" w:rsidRDefault="00F560C1">
      <w:pPr>
        <w:pStyle w:val="TOC2"/>
        <w:tabs>
          <w:tab w:val="right" w:leader="dot" w:pos="10790"/>
        </w:tabs>
        <w:rPr>
          <w:rFonts w:asciiTheme="minorHAnsi" w:eastAsiaTheme="minorEastAsia" w:hAnsiTheme="minorHAnsi" w:cstheme="minorBidi"/>
          <w:smallCaps w:val="0"/>
          <w:noProof/>
          <w:sz w:val="22"/>
          <w:szCs w:val="22"/>
        </w:rPr>
      </w:pPr>
      <w:hyperlink w:anchor="_Toc304459867" w:history="1">
        <w:r w:rsidR="00986E10" w:rsidRPr="00F9657B">
          <w:rPr>
            <w:rStyle w:val="Hyperlink"/>
            <w:noProof/>
          </w:rPr>
          <w:t>Practice Help</w:t>
        </w:r>
        <w:r w:rsidR="00986E10">
          <w:rPr>
            <w:noProof/>
            <w:webHidden/>
          </w:rPr>
          <w:tab/>
        </w:r>
        <w:r>
          <w:rPr>
            <w:noProof/>
            <w:webHidden/>
          </w:rPr>
          <w:fldChar w:fldCharType="begin"/>
        </w:r>
        <w:r w:rsidR="00986E10">
          <w:rPr>
            <w:noProof/>
            <w:webHidden/>
          </w:rPr>
          <w:instrText xml:space="preserve"> PAGEREF _Toc304459867 \h </w:instrText>
        </w:r>
        <w:r>
          <w:rPr>
            <w:noProof/>
            <w:webHidden/>
          </w:rPr>
        </w:r>
        <w:r>
          <w:rPr>
            <w:noProof/>
            <w:webHidden/>
          </w:rPr>
          <w:fldChar w:fldCharType="separate"/>
        </w:r>
        <w:r w:rsidR="00986E10">
          <w:rPr>
            <w:noProof/>
            <w:webHidden/>
          </w:rPr>
          <w:t>3</w:t>
        </w:r>
        <w:r>
          <w:rPr>
            <w:noProof/>
            <w:webHidden/>
          </w:rPr>
          <w:fldChar w:fldCharType="end"/>
        </w:r>
      </w:hyperlink>
    </w:p>
    <w:p w:rsidR="00986E10" w:rsidRDefault="00F560C1">
      <w:pPr>
        <w:pStyle w:val="TOC2"/>
        <w:tabs>
          <w:tab w:val="right" w:leader="dot" w:pos="10790"/>
        </w:tabs>
        <w:rPr>
          <w:rFonts w:asciiTheme="minorHAnsi" w:eastAsiaTheme="minorEastAsia" w:hAnsiTheme="minorHAnsi" w:cstheme="minorBidi"/>
          <w:smallCaps w:val="0"/>
          <w:noProof/>
          <w:sz w:val="22"/>
          <w:szCs w:val="22"/>
        </w:rPr>
      </w:pPr>
      <w:hyperlink w:anchor="_Toc304459868" w:history="1">
        <w:r w:rsidR="00986E10" w:rsidRPr="00F9657B">
          <w:rPr>
            <w:rStyle w:val="Hyperlink"/>
            <w:noProof/>
          </w:rPr>
          <w:t>Favorites Error Message</w:t>
        </w:r>
        <w:r w:rsidR="00986E10">
          <w:rPr>
            <w:noProof/>
            <w:webHidden/>
          </w:rPr>
          <w:tab/>
        </w:r>
        <w:r>
          <w:rPr>
            <w:noProof/>
            <w:webHidden/>
          </w:rPr>
          <w:fldChar w:fldCharType="begin"/>
        </w:r>
        <w:r w:rsidR="00986E10">
          <w:rPr>
            <w:noProof/>
            <w:webHidden/>
          </w:rPr>
          <w:instrText xml:space="preserve"> PAGEREF _Toc304459868 \h </w:instrText>
        </w:r>
        <w:r>
          <w:rPr>
            <w:noProof/>
            <w:webHidden/>
          </w:rPr>
        </w:r>
        <w:r>
          <w:rPr>
            <w:noProof/>
            <w:webHidden/>
          </w:rPr>
          <w:fldChar w:fldCharType="separate"/>
        </w:r>
        <w:r w:rsidR="00986E10">
          <w:rPr>
            <w:noProof/>
            <w:webHidden/>
          </w:rPr>
          <w:t>3</w:t>
        </w:r>
        <w:r>
          <w:rPr>
            <w:noProof/>
            <w:webHidden/>
          </w:rPr>
          <w:fldChar w:fldCharType="end"/>
        </w:r>
      </w:hyperlink>
    </w:p>
    <w:p w:rsidR="00986E10" w:rsidRDefault="00F560C1">
      <w:pPr>
        <w:pStyle w:val="TOC2"/>
        <w:tabs>
          <w:tab w:val="right" w:leader="dot" w:pos="10790"/>
        </w:tabs>
        <w:rPr>
          <w:rFonts w:asciiTheme="minorHAnsi" w:eastAsiaTheme="minorEastAsia" w:hAnsiTheme="minorHAnsi" w:cstheme="minorBidi"/>
          <w:smallCaps w:val="0"/>
          <w:noProof/>
          <w:sz w:val="22"/>
          <w:szCs w:val="22"/>
        </w:rPr>
      </w:pPr>
      <w:hyperlink w:anchor="_Toc304459869" w:history="1">
        <w:r w:rsidR="00986E10" w:rsidRPr="00F9657B">
          <w:rPr>
            <w:rStyle w:val="Hyperlink"/>
            <w:noProof/>
          </w:rPr>
          <w:t>Favorites Help</w:t>
        </w:r>
        <w:r w:rsidR="00986E10">
          <w:rPr>
            <w:noProof/>
            <w:webHidden/>
          </w:rPr>
          <w:tab/>
        </w:r>
        <w:r>
          <w:rPr>
            <w:noProof/>
            <w:webHidden/>
          </w:rPr>
          <w:fldChar w:fldCharType="begin"/>
        </w:r>
        <w:r w:rsidR="00986E10">
          <w:rPr>
            <w:noProof/>
            <w:webHidden/>
          </w:rPr>
          <w:instrText xml:space="preserve"> PAGEREF _Toc304459869 \h </w:instrText>
        </w:r>
        <w:r>
          <w:rPr>
            <w:noProof/>
            <w:webHidden/>
          </w:rPr>
        </w:r>
        <w:r>
          <w:rPr>
            <w:noProof/>
            <w:webHidden/>
          </w:rPr>
          <w:fldChar w:fldCharType="separate"/>
        </w:r>
        <w:r w:rsidR="00986E10">
          <w:rPr>
            <w:noProof/>
            <w:webHidden/>
          </w:rPr>
          <w:t>3</w:t>
        </w:r>
        <w:r>
          <w:rPr>
            <w:noProof/>
            <w:webHidden/>
          </w:rPr>
          <w:fldChar w:fldCharType="end"/>
        </w:r>
      </w:hyperlink>
    </w:p>
    <w:p w:rsidR="00986E10" w:rsidRDefault="00F560C1">
      <w:pPr>
        <w:pStyle w:val="TOC1"/>
        <w:tabs>
          <w:tab w:val="right" w:leader="dot" w:pos="10790"/>
        </w:tabs>
        <w:rPr>
          <w:rFonts w:asciiTheme="minorHAnsi" w:eastAsiaTheme="minorEastAsia" w:hAnsiTheme="minorHAnsi" w:cstheme="minorBidi"/>
          <w:b w:val="0"/>
          <w:bCs w:val="0"/>
          <w:caps w:val="0"/>
          <w:noProof/>
          <w:sz w:val="22"/>
          <w:szCs w:val="22"/>
        </w:rPr>
      </w:pPr>
      <w:hyperlink w:anchor="_Toc304459870" w:history="1">
        <w:r w:rsidR="00986E10" w:rsidRPr="00F9657B">
          <w:rPr>
            <w:rStyle w:val="Hyperlink"/>
            <w:noProof/>
          </w:rPr>
          <w:t>Track</w:t>
        </w:r>
        <w:r w:rsidR="00986E10">
          <w:rPr>
            <w:noProof/>
            <w:webHidden/>
          </w:rPr>
          <w:tab/>
        </w:r>
        <w:r>
          <w:rPr>
            <w:noProof/>
            <w:webHidden/>
          </w:rPr>
          <w:fldChar w:fldCharType="begin"/>
        </w:r>
        <w:r w:rsidR="00986E10">
          <w:rPr>
            <w:noProof/>
            <w:webHidden/>
          </w:rPr>
          <w:instrText xml:space="preserve"> PAGEREF _Toc304459870 \h </w:instrText>
        </w:r>
        <w:r>
          <w:rPr>
            <w:noProof/>
            <w:webHidden/>
          </w:rPr>
        </w:r>
        <w:r>
          <w:rPr>
            <w:noProof/>
            <w:webHidden/>
          </w:rPr>
          <w:fldChar w:fldCharType="separate"/>
        </w:r>
        <w:r w:rsidR="00986E10">
          <w:rPr>
            <w:noProof/>
            <w:webHidden/>
          </w:rPr>
          <w:t>3</w:t>
        </w:r>
        <w:r>
          <w:rPr>
            <w:noProof/>
            <w:webHidden/>
          </w:rPr>
          <w:fldChar w:fldCharType="end"/>
        </w:r>
      </w:hyperlink>
    </w:p>
    <w:p w:rsidR="00986E10" w:rsidRDefault="00F560C1">
      <w:pPr>
        <w:pStyle w:val="TOC2"/>
        <w:tabs>
          <w:tab w:val="right" w:leader="dot" w:pos="10790"/>
        </w:tabs>
        <w:rPr>
          <w:rFonts w:asciiTheme="minorHAnsi" w:eastAsiaTheme="minorEastAsia" w:hAnsiTheme="minorHAnsi" w:cstheme="minorBidi"/>
          <w:smallCaps w:val="0"/>
          <w:noProof/>
          <w:sz w:val="22"/>
          <w:szCs w:val="22"/>
        </w:rPr>
      </w:pPr>
      <w:hyperlink w:anchor="_Toc304459871" w:history="1">
        <w:r w:rsidR="00986E10" w:rsidRPr="00F9657B">
          <w:rPr>
            <w:rStyle w:val="Hyperlink"/>
            <w:noProof/>
          </w:rPr>
          <w:t>Log Help</w:t>
        </w:r>
        <w:r w:rsidR="00986E10">
          <w:rPr>
            <w:noProof/>
            <w:webHidden/>
          </w:rPr>
          <w:tab/>
        </w:r>
        <w:r>
          <w:rPr>
            <w:noProof/>
            <w:webHidden/>
          </w:rPr>
          <w:fldChar w:fldCharType="begin"/>
        </w:r>
        <w:r w:rsidR="00986E10">
          <w:rPr>
            <w:noProof/>
            <w:webHidden/>
          </w:rPr>
          <w:instrText xml:space="preserve"> PAGEREF _Toc304459871 \h </w:instrText>
        </w:r>
        <w:r>
          <w:rPr>
            <w:noProof/>
            <w:webHidden/>
          </w:rPr>
        </w:r>
        <w:r>
          <w:rPr>
            <w:noProof/>
            <w:webHidden/>
          </w:rPr>
          <w:fldChar w:fldCharType="separate"/>
        </w:r>
        <w:r w:rsidR="00986E10">
          <w:rPr>
            <w:noProof/>
            <w:webHidden/>
          </w:rPr>
          <w:t>3</w:t>
        </w:r>
        <w:r>
          <w:rPr>
            <w:noProof/>
            <w:webHidden/>
          </w:rPr>
          <w:fldChar w:fldCharType="end"/>
        </w:r>
      </w:hyperlink>
    </w:p>
    <w:p w:rsidR="00986E10" w:rsidRDefault="00F560C1">
      <w:pPr>
        <w:pStyle w:val="TOC1"/>
        <w:tabs>
          <w:tab w:val="right" w:leader="dot" w:pos="10790"/>
        </w:tabs>
        <w:rPr>
          <w:rFonts w:asciiTheme="minorHAnsi" w:eastAsiaTheme="minorEastAsia" w:hAnsiTheme="minorHAnsi" w:cstheme="minorBidi"/>
          <w:b w:val="0"/>
          <w:bCs w:val="0"/>
          <w:caps w:val="0"/>
          <w:noProof/>
          <w:sz w:val="22"/>
          <w:szCs w:val="22"/>
        </w:rPr>
      </w:pPr>
      <w:hyperlink w:anchor="_Toc304459872" w:history="1">
        <w:r w:rsidR="00986E10" w:rsidRPr="00F9657B">
          <w:rPr>
            <w:rStyle w:val="Hyperlink"/>
            <w:noProof/>
          </w:rPr>
          <w:t>Set Reminders</w:t>
        </w:r>
        <w:r w:rsidR="00986E10">
          <w:rPr>
            <w:noProof/>
            <w:webHidden/>
          </w:rPr>
          <w:tab/>
        </w:r>
        <w:r>
          <w:rPr>
            <w:noProof/>
            <w:webHidden/>
          </w:rPr>
          <w:fldChar w:fldCharType="begin"/>
        </w:r>
        <w:r w:rsidR="00986E10">
          <w:rPr>
            <w:noProof/>
            <w:webHidden/>
          </w:rPr>
          <w:instrText xml:space="preserve"> PAGEREF _Toc304459872 \h </w:instrText>
        </w:r>
        <w:r>
          <w:rPr>
            <w:noProof/>
            <w:webHidden/>
          </w:rPr>
        </w:r>
        <w:r>
          <w:rPr>
            <w:noProof/>
            <w:webHidden/>
          </w:rPr>
          <w:fldChar w:fldCharType="separate"/>
        </w:r>
        <w:r w:rsidR="00986E10">
          <w:rPr>
            <w:noProof/>
            <w:webHidden/>
          </w:rPr>
          <w:t>4</w:t>
        </w:r>
        <w:r>
          <w:rPr>
            <w:noProof/>
            <w:webHidden/>
          </w:rPr>
          <w:fldChar w:fldCharType="end"/>
        </w:r>
      </w:hyperlink>
    </w:p>
    <w:p w:rsidR="00986E10" w:rsidRDefault="00F560C1">
      <w:pPr>
        <w:pStyle w:val="TOC1"/>
        <w:tabs>
          <w:tab w:val="right" w:leader="dot" w:pos="10790"/>
        </w:tabs>
        <w:rPr>
          <w:rFonts w:asciiTheme="minorHAnsi" w:eastAsiaTheme="minorEastAsia" w:hAnsiTheme="minorHAnsi" w:cstheme="minorBidi"/>
          <w:b w:val="0"/>
          <w:bCs w:val="0"/>
          <w:caps w:val="0"/>
          <w:noProof/>
          <w:sz w:val="22"/>
          <w:szCs w:val="22"/>
        </w:rPr>
      </w:pPr>
      <w:hyperlink w:anchor="_Toc304459873" w:history="1">
        <w:r w:rsidR="00986E10" w:rsidRPr="00F9657B">
          <w:rPr>
            <w:rStyle w:val="Hyperlink"/>
            <w:noProof/>
          </w:rPr>
          <w:t>Set Up</w:t>
        </w:r>
        <w:r w:rsidR="00986E10">
          <w:rPr>
            <w:noProof/>
            <w:webHidden/>
          </w:rPr>
          <w:tab/>
        </w:r>
        <w:r>
          <w:rPr>
            <w:noProof/>
            <w:webHidden/>
          </w:rPr>
          <w:fldChar w:fldCharType="begin"/>
        </w:r>
        <w:r w:rsidR="00986E10">
          <w:rPr>
            <w:noProof/>
            <w:webHidden/>
          </w:rPr>
          <w:instrText xml:space="preserve"> PAGEREF _Toc304459873 \h </w:instrText>
        </w:r>
        <w:r>
          <w:rPr>
            <w:noProof/>
            <w:webHidden/>
          </w:rPr>
        </w:r>
        <w:r>
          <w:rPr>
            <w:noProof/>
            <w:webHidden/>
          </w:rPr>
          <w:fldChar w:fldCharType="separate"/>
        </w:r>
        <w:r w:rsidR="00986E10">
          <w:rPr>
            <w:noProof/>
            <w:webHidden/>
          </w:rPr>
          <w:t>5</w:t>
        </w:r>
        <w:r>
          <w:rPr>
            <w:noProof/>
            <w:webHidden/>
          </w:rPr>
          <w:fldChar w:fldCharType="end"/>
        </w:r>
      </w:hyperlink>
    </w:p>
    <w:p w:rsidR="00986E10" w:rsidRDefault="00F560C1">
      <w:pPr>
        <w:pStyle w:val="TOC1"/>
        <w:tabs>
          <w:tab w:val="right" w:leader="dot" w:pos="10790"/>
        </w:tabs>
        <w:rPr>
          <w:rFonts w:asciiTheme="minorHAnsi" w:eastAsiaTheme="minorEastAsia" w:hAnsiTheme="minorHAnsi" w:cstheme="minorBidi"/>
          <w:b w:val="0"/>
          <w:bCs w:val="0"/>
          <w:caps w:val="0"/>
          <w:noProof/>
          <w:sz w:val="22"/>
          <w:szCs w:val="22"/>
        </w:rPr>
      </w:pPr>
      <w:hyperlink w:anchor="_Toc304459874" w:history="1">
        <w:r w:rsidR="00986E10" w:rsidRPr="00F9657B">
          <w:rPr>
            <w:rStyle w:val="Hyperlink"/>
            <w:noProof/>
          </w:rPr>
          <w:t>About</w:t>
        </w:r>
        <w:r w:rsidR="00986E10">
          <w:rPr>
            <w:noProof/>
            <w:webHidden/>
          </w:rPr>
          <w:tab/>
        </w:r>
        <w:r>
          <w:rPr>
            <w:noProof/>
            <w:webHidden/>
          </w:rPr>
          <w:fldChar w:fldCharType="begin"/>
        </w:r>
        <w:r w:rsidR="00986E10">
          <w:rPr>
            <w:noProof/>
            <w:webHidden/>
          </w:rPr>
          <w:instrText xml:space="preserve"> PAGEREF _Toc304459874 \h </w:instrText>
        </w:r>
        <w:r>
          <w:rPr>
            <w:noProof/>
            <w:webHidden/>
          </w:rPr>
        </w:r>
        <w:r>
          <w:rPr>
            <w:noProof/>
            <w:webHidden/>
          </w:rPr>
          <w:fldChar w:fldCharType="separate"/>
        </w:r>
        <w:r w:rsidR="00986E10">
          <w:rPr>
            <w:noProof/>
            <w:webHidden/>
          </w:rPr>
          <w:t>5</w:t>
        </w:r>
        <w:r>
          <w:rPr>
            <w:noProof/>
            <w:webHidden/>
          </w:rPr>
          <w:fldChar w:fldCharType="end"/>
        </w:r>
      </w:hyperlink>
    </w:p>
    <w:p w:rsidR="00F44128" w:rsidRPr="00B85F59" w:rsidRDefault="00F560C1" w:rsidP="0044786E">
      <w:r>
        <w:fldChar w:fldCharType="end"/>
      </w:r>
    </w:p>
    <w:p w:rsidR="00F44128" w:rsidRDefault="00F44128" w:rsidP="001B30F0">
      <w:pPr>
        <w:pStyle w:val="Heading1"/>
        <w:spacing w:before="400"/>
      </w:pPr>
      <w:bookmarkStart w:id="2" w:name="_Toc301077089"/>
      <w:bookmarkStart w:id="3" w:name="_Toc304459861"/>
      <w:r>
        <w:t>Splash Screen</w:t>
      </w:r>
      <w:bookmarkEnd w:id="2"/>
      <w:bookmarkEnd w:id="3"/>
    </w:p>
    <w:p w:rsidR="00F44128" w:rsidRPr="004D2216" w:rsidRDefault="00F44128" w:rsidP="001B30F0">
      <w:pPr>
        <w:rPr>
          <w:i/>
        </w:rPr>
      </w:pPr>
      <w:r w:rsidRPr="004D2216">
        <w:rPr>
          <w:i/>
        </w:rPr>
        <w:t>Display app name and logos</w:t>
      </w:r>
    </w:p>
    <w:p w:rsidR="00F44128" w:rsidRDefault="00F44128" w:rsidP="008949F1">
      <w:pPr>
        <w:pStyle w:val="Heading1"/>
      </w:pPr>
      <w:bookmarkStart w:id="4" w:name="_Toc304459862"/>
      <w:r>
        <w:t>First Launch: Orientation Screen</w:t>
      </w:r>
      <w:bookmarkEnd w:id="4"/>
    </w:p>
    <w:p w:rsidR="00F44128" w:rsidRPr="000F6FDF" w:rsidRDefault="00F44128" w:rsidP="008949F1">
      <w:r w:rsidRPr="000F6FDF">
        <w:t>Be here now.</w:t>
      </w:r>
    </w:p>
    <w:p w:rsidR="00F44128" w:rsidRDefault="00F44128" w:rsidP="008949F1">
      <w:r>
        <w:t>Welcome to Mindfulness Coach. Mindfulness is paying attention on purpose to what is going on in the current moment. Many Veterans and Service Members can benefit from mindfulness practice. Healthy people may practice mindfulness to increase their resilience and build positive skills for managing their lives. Individuals who are struggling with problems following a deployment can use consistent mindfulness practice to decrease stress, depression, physical pain, and other problems.  This app was developed to help Veterans and Service Members learn how to practice mindfulness. It offers exercises, information, and a tracking log so that you can optimize your practice.</w:t>
      </w:r>
    </w:p>
    <w:p w:rsidR="00F44128" w:rsidRDefault="00F44128" w:rsidP="008949F1">
      <w:r>
        <w:t>Please note: This app is not intended to replace therapy. If you are in treatment, let your healthcare provider know that you will be using the app for independent mindfulness practice.</w:t>
      </w:r>
    </w:p>
    <w:p w:rsidR="00F44128" w:rsidRPr="0044786E" w:rsidRDefault="00F44128" w:rsidP="0044786E">
      <w:pPr>
        <w:pStyle w:val="Heading1"/>
      </w:pPr>
      <w:bookmarkStart w:id="5" w:name="_Toc275616544"/>
      <w:bookmarkStart w:id="6" w:name="_Toc158712729"/>
      <w:bookmarkStart w:id="7" w:name="_Toc301077090"/>
      <w:bookmarkStart w:id="8" w:name="_Toc304459863"/>
      <w:bookmarkEnd w:id="0"/>
      <w:bookmarkEnd w:id="1"/>
      <w:r w:rsidRPr="0044786E">
        <w:t>Home Screen</w:t>
      </w:r>
      <w:bookmarkEnd w:id="5"/>
      <w:bookmarkEnd w:id="6"/>
      <w:bookmarkEnd w:id="7"/>
      <w:bookmarkEnd w:id="8"/>
    </w:p>
    <w:p w:rsidR="00F44128" w:rsidRDefault="00F44128" w:rsidP="006F50D8">
      <w:pPr>
        <w:spacing w:after="0" w:line="240" w:lineRule="auto"/>
      </w:pPr>
      <w:r>
        <w:t>Major Buttons:</w:t>
      </w:r>
    </w:p>
    <w:p w:rsidR="00F44128" w:rsidRDefault="00F44128" w:rsidP="0044786E">
      <w:pPr>
        <w:pStyle w:val="ListParagraph"/>
        <w:numPr>
          <w:ilvl w:val="0"/>
          <w:numId w:val="30"/>
        </w:numPr>
        <w:spacing w:after="0" w:line="240" w:lineRule="auto"/>
        <w:jc w:val="both"/>
      </w:pPr>
      <w:r>
        <w:t>Learn</w:t>
      </w:r>
    </w:p>
    <w:p w:rsidR="00F44128" w:rsidRDefault="00F44128" w:rsidP="0044786E">
      <w:pPr>
        <w:pStyle w:val="ListParagraph"/>
        <w:numPr>
          <w:ilvl w:val="0"/>
          <w:numId w:val="30"/>
        </w:numPr>
        <w:spacing w:after="0" w:line="240" w:lineRule="auto"/>
        <w:jc w:val="both"/>
      </w:pPr>
      <w:r>
        <w:t>Practice</w:t>
      </w:r>
    </w:p>
    <w:p w:rsidR="00F44128" w:rsidRDefault="00F44128" w:rsidP="0044786E">
      <w:pPr>
        <w:pStyle w:val="ListParagraph"/>
        <w:numPr>
          <w:ilvl w:val="0"/>
          <w:numId w:val="30"/>
        </w:numPr>
        <w:spacing w:after="0" w:line="240" w:lineRule="auto"/>
        <w:jc w:val="both"/>
      </w:pPr>
      <w:r>
        <w:t>Track</w:t>
      </w:r>
    </w:p>
    <w:p w:rsidR="00F44128" w:rsidRDefault="00F44128" w:rsidP="0044786E">
      <w:pPr>
        <w:pStyle w:val="ListParagraph"/>
        <w:numPr>
          <w:ilvl w:val="0"/>
          <w:numId w:val="30"/>
        </w:numPr>
        <w:spacing w:after="0" w:line="240" w:lineRule="auto"/>
        <w:jc w:val="both"/>
      </w:pPr>
      <w:r>
        <w:lastRenderedPageBreak/>
        <w:t>Set Reminders</w:t>
      </w:r>
    </w:p>
    <w:p w:rsidR="00F44128" w:rsidRPr="00396940" w:rsidRDefault="00F44128" w:rsidP="0044786E">
      <w:r>
        <w:t>Minor buttons:</w:t>
      </w:r>
    </w:p>
    <w:p w:rsidR="00F44128" w:rsidRDefault="00F44128" w:rsidP="0044786E">
      <w:pPr>
        <w:pStyle w:val="ListParagraph"/>
        <w:numPr>
          <w:ilvl w:val="0"/>
          <w:numId w:val="31"/>
        </w:numPr>
        <w:spacing w:after="0" w:line="240" w:lineRule="auto"/>
        <w:jc w:val="both"/>
      </w:pPr>
      <w:r>
        <w:t>Set Up</w:t>
      </w:r>
    </w:p>
    <w:p w:rsidR="00F44128" w:rsidRDefault="00F44128" w:rsidP="0044786E">
      <w:pPr>
        <w:pStyle w:val="ListParagraph"/>
        <w:numPr>
          <w:ilvl w:val="0"/>
          <w:numId w:val="31"/>
        </w:numPr>
        <w:spacing w:after="0" w:line="240" w:lineRule="auto"/>
        <w:jc w:val="both"/>
      </w:pPr>
      <w:r w:rsidRPr="00396940">
        <w:t>About</w:t>
      </w:r>
    </w:p>
    <w:p w:rsidR="00F44128" w:rsidRDefault="00F44128" w:rsidP="00C9414C">
      <w:pPr>
        <w:spacing w:after="0" w:line="240" w:lineRule="auto"/>
      </w:pPr>
    </w:p>
    <w:p w:rsidR="00F44128" w:rsidRDefault="00F44128" w:rsidP="0044786E">
      <w:pPr>
        <w:pStyle w:val="Heading2"/>
      </w:pPr>
      <w:bookmarkStart w:id="9" w:name="_Toc304459864"/>
      <w:r>
        <w:t>Home Help</w:t>
      </w:r>
      <w:bookmarkEnd w:id="9"/>
    </w:p>
    <w:p w:rsidR="00F44128" w:rsidRDefault="00F44128" w:rsidP="0044786E">
      <w:pPr>
        <w:pStyle w:val="ListParagraph"/>
        <w:numPr>
          <w:ilvl w:val="0"/>
          <w:numId w:val="32"/>
        </w:numPr>
        <w:spacing w:after="0" w:line="240" w:lineRule="auto"/>
      </w:pPr>
      <w:r>
        <w:t>Learn: View definitions and information about mindfulness.</w:t>
      </w:r>
    </w:p>
    <w:p w:rsidR="00F44128" w:rsidRDefault="00F44128" w:rsidP="0044786E">
      <w:pPr>
        <w:pStyle w:val="ListParagraph"/>
        <w:numPr>
          <w:ilvl w:val="0"/>
          <w:numId w:val="32"/>
        </w:numPr>
        <w:spacing w:after="0" w:line="240" w:lineRule="auto"/>
      </w:pPr>
      <w:proofErr w:type="spellStart"/>
      <w:r>
        <w:t>Practice</w:t>
      </w:r>
      <w:proofErr w:type="gramStart"/>
      <w:r>
        <w:t>:Access</w:t>
      </w:r>
      <w:proofErr w:type="spellEnd"/>
      <w:proofErr w:type="gramEnd"/>
      <w:r>
        <w:t xml:space="preserve"> a variety of audio-guided and self-guided mindfulness exercises.</w:t>
      </w:r>
    </w:p>
    <w:p w:rsidR="00F44128" w:rsidRDefault="00F44128" w:rsidP="0044786E">
      <w:pPr>
        <w:pStyle w:val="ListParagraph"/>
        <w:numPr>
          <w:ilvl w:val="0"/>
          <w:numId w:val="32"/>
        </w:numPr>
        <w:spacing w:after="0" w:line="240" w:lineRule="auto"/>
      </w:pPr>
      <w:r>
        <w:t>Track: Monitor your mindfulness practice over time.</w:t>
      </w:r>
    </w:p>
    <w:p w:rsidR="00F44128" w:rsidRDefault="00F44128" w:rsidP="0044786E">
      <w:pPr>
        <w:pStyle w:val="ListParagraph"/>
        <w:numPr>
          <w:ilvl w:val="0"/>
          <w:numId w:val="32"/>
        </w:numPr>
        <w:spacing w:after="0" w:line="240" w:lineRule="auto"/>
      </w:pPr>
      <w:r>
        <w:t>Set Reminders: Set up alerts to encourage regular practice.</w:t>
      </w:r>
    </w:p>
    <w:p w:rsidR="00F44128" w:rsidRDefault="00F44128" w:rsidP="0044786E">
      <w:pPr>
        <w:pStyle w:val="ListParagraph"/>
        <w:numPr>
          <w:ilvl w:val="0"/>
          <w:numId w:val="32"/>
        </w:numPr>
        <w:spacing w:after="0" w:line="240" w:lineRule="auto"/>
      </w:pPr>
      <w:r>
        <w:t>Set Up: Select music and pictures to use in your practice.</w:t>
      </w:r>
    </w:p>
    <w:p w:rsidR="00F44128" w:rsidRDefault="00F44128" w:rsidP="00C9414C">
      <w:pPr>
        <w:pStyle w:val="ListParagraph"/>
        <w:numPr>
          <w:ilvl w:val="0"/>
          <w:numId w:val="32"/>
        </w:numPr>
        <w:spacing w:after="0" w:line="240" w:lineRule="auto"/>
      </w:pPr>
      <w:r>
        <w:t>About: Offers information and useful tips about this app and its development.</w:t>
      </w:r>
    </w:p>
    <w:p w:rsidR="00F44128" w:rsidRDefault="00F44128" w:rsidP="00B42A8D">
      <w:pPr>
        <w:pStyle w:val="Heading1"/>
      </w:pPr>
      <w:bookmarkStart w:id="10" w:name="_Toc304459865"/>
      <w:r>
        <w:t>Learn</w:t>
      </w:r>
      <w:bookmarkEnd w:id="10"/>
    </w:p>
    <w:p w:rsidR="00DD50CC" w:rsidRPr="00463FAD" w:rsidRDefault="00DD50CC" w:rsidP="00DD50CC">
      <w:pPr>
        <w:rPr>
          <w:b/>
        </w:rPr>
      </w:pPr>
      <w:bookmarkStart w:id="11" w:name="_Toc304459866"/>
      <w:r w:rsidRPr="00463FAD">
        <w:rPr>
          <w:b/>
        </w:rPr>
        <w:t>What is Mindfulness?</w:t>
      </w:r>
    </w:p>
    <w:p w:rsidR="00DD50CC" w:rsidRDefault="00DD50CC" w:rsidP="00DD50CC">
      <w:r w:rsidRPr="00463FAD">
        <w:t>Mindfulness means paying attention, on purpose, to whatever is going on in the present moment without passing judgment on it. This practice involves noticing something and holding it in your attention lightly, with gentle acceptance, like a butterfly resting on your hand, until it moves away on its own. In mindfulness, you attend to a feeling, thought, or sensation without clinging to it, resisting it, or trying to change it.</w:t>
      </w:r>
    </w:p>
    <w:p w:rsidR="00DD50CC" w:rsidRPr="00463FAD" w:rsidRDefault="00DD50CC" w:rsidP="00DD50CC"/>
    <w:p w:rsidR="00DD50CC" w:rsidRPr="00463FAD" w:rsidRDefault="00DD50CC" w:rsidP="00DD50CC">
      <w:pPr>
        <w:rPr>
          <w:b/>
        </w:rPr>
      </w:pPr>
      <w:r w:rsidRPr="00463FAD">
        <w:rPr>
          <w:b/>
        </w:rPr>
        <w:t xml:space="preserve"> Why Practice Mindfulness?</w:t>
      </w:r>
    </w:p>
    <w:p w:rsidR="00DD50CC" w:rsidRPr="0005270F" w:rsidRDefault="00DD50CC" w:rsidP="00DD50CC">
      <w:r w:rsidRPr="0005270F">
        <w:t>Here are some of the benefits of mindfulness:</w:t>
      </w:r>
    </w:p>
    <w:p w:rsidR="00DD50CC" w:rsidRPr="0005270F" w:rsidRDefault="00DD50CC" w:rsidP="00DD50CC">
      <w:pPr>
        <w:pStyle w:val="ListParagraph"/>
        <w:numPr>
          <w:ilvl w:val="0"/>
          <w:numId w:val="39"/>
        </w:numPr>
        <w:spacing w:after="120"/>
      </w:pPr>
      <w:r w:rsidRPr="0005270F">
        <w:t>Increase sense of inner calm</w:t>
      </w:r>
    </w:p>
    <w:p w:rsidR="00DD50CC" w:rsidRPr="0005270F" w:rsidRDefault="00DD50CC" w:rsidP="00DD50CC">
      <w:pPr>
        <w:pStyle w:val="ListParagraph"/>
        <w:numPr>
          <w:ilvl w:val="0"/>
          <w:numId w:val="39"/>
        </w:numPr>
        <w:spacing w:after="120"/>
      </w:pPr>
      <w:r w:rsidRPr="0005270F">
        <w:t xml:space="preserve">Experience both pleasant and unpleasant thoughts and feelings safely </w:t>
      </w:r>
    </w:p>
    <w:p w:rsidR="00DD50CC" w:rsidRPr="0005270F" w:rsidRDefault="00DD50CC" w:rsidP="00DD50CC">
      <w:pPr>
        <w:pStyle w:val="ListParagraph"/>
        <w:numPr>
          <w:ilvl w:val="0"/>
          <w:numId w:val="39"/>
        </w:numPr>
        <w:spacing w:after="120"/>
      </w:pPr>
      <w:r w:rsidRPr="0005270F">
        <w:t xml:space="preserve">Learn through experience that everything changes; that thoughts and feelings come and go like the weather </w:t>
      </w:r>
    </w:p>
    <w:p w:rsidR="00DD50CC" w:rsidRPr="0005270F" w:rsidRDefault="00DD50CC" w:rsidP="00DD50CC">
      <w:pPr>
        <w:pStyle w:val="ListParagraph"/>
        <w:numPr>
          <w:ilvl w:val="0"/>
          <w:numId w:val="39"/>
        </w:numPr>
        <w:spacing w:after="120"/>
      </w:pPr>
      <w:r w:rsidRPr="0005270F">
        <w:t>Have more balance, less emotional reactivity</w:t>
      </w:r>
    </w:p>
    <w:p w:rsidR="00DD50CC" w:rsidRPr="0005270F" w:rsidRDefault="00DD50CC" w:rsidP="00DD50CC">
      <w:pPr>
        <w:pStyle w:val="ListParagraph"/>
        <w:numPr>
          <w:ilvl w:val="0"/>
          <w:numId w:val="39"/>
        </w:numPr>
        <w:spacing w:after="120"/>
      </w:pPr>
      <w:r w:rsidRPr="0005270F">
        <w:t xml:space="preserve">Develop self-acceptance and self-compassion </w:t>
      </w:r>
    </w:p>
    <w:p w:rsidR="00DD50CC" w:rsidRPr="0005270F" w:rsidRDefault="00DD50CC" w:rsidP="00DD50CC">
      <w:pPr>
        <w:pStyle w:val="ListParagraph"/>
        <w:numPr>
          <w:ilvl w:val="0"/>
          <w:numId w:val="39"/>
        </w:numPr>
        <w:spacing w:after="120"/>
      </w:pPr>
      <w:r w:rsidRPr="0005270F">
        <w:t xml:space="preserve">Increase self-awareness </w:t>
      </w:r>
    </w:p>
    <w:p w:rsidR="00DD50CC" w:rsidRPr="0005270F" w:rsidRDefault="00DD50CC" w:rsidP="00DD50CC">
      <w:pPr>
        <w:pStyle w:val="ListParagraph"/>
        <w:numPr>
          <w:ilvl w:val="0"/>
          <w:numId w:val="39"/>
        </w:numPr>
        <w:spacing w:after="120"/>
      </w:pPr>
      <w:r w:rsidRPr="0005270F">
        <w:t xml:space="preserve">Feel more connected to yourself, to others and to the world around you </w:t>
      </w:r>
    </w:p>
    <w:p w:rsidR="00DD50CC" w:rsidRPr="0005270F" w:rsidRDefault="00DD50CC" w:rsidP="00DD50CC">
      <w:pPr>
        <w:pStyle w:val="ListParagraph"/>
        <w:numPr>
          <w:ilvl w:val="0"/>
          <w:numId w:val="39"/>
        </w:numPr>
        <w:spacing w:after="120"/>
      </w:pPr>
      <w:r w:rsidRPr="0005270F">
        <w:t xml:space="preserve">Have more direct contact with the world, rather than living through your thoughts </w:t>
      </w:r>
    </w:p>
    <w:p w:rsidR="00DD50CC" w:rsidRDefault="00DD50CC" w:rsidP="00DD50CC">
      <w:pPr>
        <w:pStyle w:val="ListParagraph"/>
        <w:numPr>
          <w:ilvl w:val="0"/>
          <w:numId w:val="39"/>
        </w:numPr>
        <w:spacing w:after="120"/>
      </w:pPr>
      <w:r w:rsidRPr="0005270F">
        <w:t>Become less judgmental of yourself and others</w:t>
      </w:r>
    </w:p>
    <w:p w:rsidR="00DD50CC" w:rsidRPr="0005270F" w:rsidRDefault="00DD50CC" w:rsidP="00DD50CC">
      <w:pPr>
        <w:pStyle w:val="ListParagraph"/>
        <w:numPr>
          <w:ilvl w:val="0"/>
          <w:numId w:val="39"/>
        </w:numPr>
        <w:spacing w:after="120"/>
      </w:pPr>
      <w:r w:rsidRPr="0005270F">
        <w:t xml:space="preserve">Reduce </w:t>
      </w:r>
      <w:r>
        <w:t xml:space="preserve">the struggle with </w:t>
      </w:r>
      <w:r w:rsidRPr="0005270F">
        <w:t>anxiety</w:t>
      </w:r>
      <w:r>
        <w:t xml:space="preserve"> and depression over time</w:t>
      </w:r>
    </w:p>
    <w:p w:rsidR="00DD50CC" w:rsidRDefault="00DD50CC" w:rsidP="00DD50CC">
      <w:pPr>
        <w:pStyle w:val="ListParagraph"/>
        <w:numPr>
          <w:ilvl w:val="0"/>
          <w:numId w:val="39"/>
        </w:numPr>
        <w:spacing w:after="120"/>
      </w:pPr>
      <w:r>
        <w:t>Cope more effectively with</w:t>
      </w:r>
      <w:r w:rsidRPr="0005270F">
        <w:t xml:space="preserve"> chronic pain</w:t>
      </w:r>
    </w:p>
    <w:p w:rsidR="00DD50CC" w:rsidRPr="0005270F" w:rsidRDefault="00DD50CC" w:rsidP="00DD50CC">
      <w:pPr>
        <w:spacing w:after="120"/>
      </w:pPr>
    </w:p>
    <w:p w:rsidR="00DD50CC" w:rsidRPr="00DA5239" w:rsidRDefault="00DD50CC" w:rsidP="00DD50CC">
      <w:pPr>
        <w:rPr>
          <w:b/>
        </w:rPr>
      </w:pPr>
      <w:r w:rsidRPr="00DA5239">
        <w:rPr>
          <w:b/>
        </w:rPr>
        <w:t>Benefits of Mindfulness Meditation for Vet</w:t>
      </w:r>
      <w:r>
        <w:rPr>
          <w:b/>
        </w:rPr>
        <w:t>eran</w:t>
      </w:r>
      <w:r w:rsidRPr="00DA5239">
        <w:rPr>
          <w:b/>
        </w:rPr>
        <w:t>s and Service Members:</w:t>
      </w:r>
    </w:p>
    <w:p w:rsidR="00DD50CC" w:rsidRPr="00DA5239" w:rsidRDefault="00DD50CC" w:rsidP="00DD50CC">
      <w:pPr>
        <w:spacing w:after="0" w:line="240" w:lineRule="auto"/>
        <w:rPr>
          <w:rFonts w:asciiTheme="majorHAnsi" w:hAnsiTheme="majorHAnsi"/>
          <w:b/>
        </w:rPr>
      </w:pPr>
      <w:r>
        <w:t>Unfortunately, d</w:t>
      </w:r>
      <w:r w:rsidRPr="0005270F">
        <w:t>epression and anxiety are more common among Veterans and Service Members than among civilians. Mindfulness practice can</w:t>
      </w:r>
      <w:r>
        <w:t xml:space="preserve"> have unique advantages for these groups</w:t>
      </w:r>
      <w:r w:rsidRPr="0005270F">
        <w:t xml:space="preserve"> since it has been shown to be effective for: </w:t>
      </w:r>
    </w:p>
    <w:p w:rsidR="00DD50CC" w:rsidRPr="0005270F" w:rsidRDefault="00DD50CC" w:rsidP="00DD50CC">
      <w:pPr>
        <w:pStyle w:val="ListParagraph"/>
        <w:numPr>
          <w:ilvl w:val="0"/>
          <w:numId w:val="40"/>
        </w:numPr>
        <w:spacing w:after="120"/>
      </w:pPr>
      <w:r w:rsidRPr="0005270F">
        <w:t>Stress reduction</w:t>
      </w:r>
    </w:p>
    <w:p w:rsidR="00DD50CC" w:rsidRPr="0005270F" w:rsidRDefault="00DD50CC" w:rsidP="00DD50CC">
      <w:pPr>
        <w:pStyle w:val="ListParagraph"/>
        <w:numPr>
          <w:ilvl w:val="0"/>
          <w:numId w:val="40"/>
        </w:numPr>
        <w:spacing w:after="120"/>
      </w:pPr>
      <w:r>
        <w:t>Decreasing the struggle with</w:t>
      </w:r>
      <w:r w:rsidRPr="0005270F">
        <w:t xml:space="preserve"> anxiety</w:t>
      </w:r>
      <w:r>
        <w:t xml:space="preserve"> and depression</w:t>
      </w:r>
    </w:p>
    <w:p w:rsidR="00DD50CC" w:rsidRDefault="00DD50CC" w:rsidP="00DD50CC">
      <w:pPr>
        <w:pStyle w:val="ListParagraph"/>
      </w:pPr>
    </w:p>
    <w:p w:rsidR="00DD50CC" w:rsidRPr="0005270F" w:rsidRDefault="00DD50CC" w:rsidP="00DD50CC">
      <w:pPr>
        <w:pStyle w:val="ListParagraph"/>
        <w:numPr>
          <w:ilvl w:val="0"/>
          <w:numId w:val="40"/>
        </w:numPr>
        <w:spacing w:after="120"/>
      </w:pPr>
      <w:r w:rsidRPr="0005270F">
        <w:lastRenderedPageBreak/>
        <w:t>Protecting against relapse to depression</w:t>
      </w:r>
      <w:r>
        <w:t xml:space="preserve"> (getting depression again and again)</w:t>
      </w:r>
    </w:p>
    <w:p w:rsidR="00DD50CC" w:rsidRPr="0005270F" w:rsidRDefault="00DD50CC" w:rsidP="00DD50CC">
      <w:pPr>
        <w:spacing w:after="0" w:line="240" w:lineRule="auto"/>
        <w:rPr>
          <w:rFonts w:asciiTheme="majorHAnsi" w:hAnsiTheme="majorHAnsi"/>
        </w:rPr>
      </w:pPr>
    </w:p>
    <w:p w:rsidR="00DD50CC" w:rsidRPr="00DA5239" w:rsidRDefault="00DD50CC" w:rsidP="00DD50CC">
      <w:pPr>
        <w:rPr>
          <w:b/>
        </w:rPr>
      </w:pPr>
      <w:r w:rsidRPr="00DA5239">
        <w:rPr>
          <w:b/>
        </w:rPr>
        <w:t>Benefits of Mindfulness for PTSD</w:t>
      </w:r>
    </w:p>
    <w:p w:rsidR="00DD50CC" w:rsidRPr="0005270F" w:rsidRDefault="00DD50CC" w:rsidP="00DD50CC">
      <w:r w:rsidRPr="0005270F">
        <w:t xml:space="preserve">If you have PTSD, you may find yourself overwhelmed at times by intense feelings and thoughts related to your trauma. This may lead you to try to avoid those experiences, or act impulsively with </w:t>
      </w:r>
      <w:r>
        <w:t>reckless behavior</w:t>
      </w:r>
      <w:r w:rsidRPr="0005270F">
        <w:t xml:space="preserve">, </w:t>
      </w:r>
      <w:r>
        <w:t>using alcohol or drugs</w:t>
      </w:r>
      <w:r w:rsidRPr="0005270F">
        <w:t>, or other reactions</w:t>
      </w:r>
      <w:r>
        <w:t xml:space="preserve"> that are problematic in the short-term or long-term</w:t>
      </w:r>
      <w:r w:rsidRPr="0005270F">
        <w:t xml:space="preserve">. </w:t>
      </w:r>
      <w:r>
        <w:t>Although</w:t>
      </w:r>
      <w:r w:rsidRPr="0005270F">
        <w:t xml:space="preserve"> mindfulness ca</w:t>
      </w:r>
      <w:r>
        <w:t xml:space="preserve">n’t necessarily make your painful </w:t>
      </w:r>
      <w:r w:rsidRPr="0005270F">
        <w:t>thoughts and feelings go away, over time it can shift how you experience them</w:t>
      </w:r>
      <w:r>
        <w:t>, how disruptive they feel</w:t>
      </w:r>
      <w:r w:rsidRPr="0005270F">
        <w:t xml:space="preserve">, and the degree to which they “get to” you. </w:t>
      </w:r>
    </w:p>
    <w:p w:rsidR="00DD50CC" w:rsidRDefault="00DD50CC" w:rsidP="00DD50CC">
      <w:r w:rsidRPr="0005270F">
        <w:t>For example, say you encounter a trauma trigger, such as hearing a sudden, loud sound that reminds you of a gunshot. You might feel your chest tighten and your heart begin to pound</w:t>
      </w:r>
      <w:r>
        <w:t>;</w:t>
      </w:r>
      <w:r w:rsidRPr="0005270F">
        <w:t xml:space="preserve"> you might feel sudden fear and dread. Mindfulness allows you to take a step back and notice that. You observe it rather than getting caught up it. </w:t>
      </w:r>
      <w:r>
        <w:t>Y</w:t>
      </w:r>
      <w:r w:rsidRPr="0005270F">
        <w:t>our stress</w:t>
      </w:r>
      <w:r>
        <w:t xml:space="preserve"> level may even out or</w:t>
      </w:r>
      <w:r w:rsidRPr="0005270F">
        <w:t xml:space="preserve"> </w:t>
      </w:r>
      <w:r>
        <w:t>sometimes even</w:t>
      </w:r>
      <w:r w:rsidRPr="0005270F">
        <w:t xml:space="preserve"> decrease instead of feeding on </w:t>
      </w:r>
      <w:proofErr w:type="gramStart"/>
      <w:r w:rsidRPr="0005270F">
        <w:t>itself</w:t>
      </w:r>
      <w:proofErr w:type="gramEnd"/>
      <w:r w:rsidRPr="0005270F">
        <w:t xml:space="preserve"> and </w:t>
      </w:r>
      <w:r>
        <w:t>getting worse</w:t>
      </w:r>
      <w:r w:rsidRPr="0005270F">
        <w:t xml:space="preserve">. </w:t>
      </w:r>
    </w:p>
    <w:p w:rsidR="00DD50CC" w:rsidRPr="0005270F" w:rsidRDefault="00DD50CC" w:rsidP="00DD50CC"/>
    <w:p w:rsidR="00DD50CC" w:rsidRPr="00463FAD" w:rsidRDefault="00DD50CC" w:rsidP="00DD50CC">
      <w:pPr>
        <w:rPr>
          <w:b/>
        </w:rPr>
      </w:pPr>
      <w:r w:rsidRPr="00463FAD">
        <w:rPr>
          <w:b/>
        </w:rPr>
        <w:t>Practice Challenges with PTSD</w:t>
      </w:r>
    </w:p>
    <w:p w:rsidR="00DD50CC" w:rsidRPr="0005270F" w:rsidRDefault="00DD50CC" w:rsidP="00DD50CC">
      <w:r w:rsidRPr="0005270F">
        <w:t>Mindfully paying attention in the moment can feel complicated with PTSD. Some Vet</w:t>
      </w:r>
      <w:r>
        <w:t>eran</w:t>
      </w:r>
      <w:r w:rsidRPr="0005270F">
        <w:t xml:space="preserve">s and Service Members can feel like they’re barely holding on in the midst of an internal storm, and the idea of “letting go” or “relaxing” can be terrifying. Even experienced mindfulness </w:t>
      </w:r>
      <w:proofErr w:type="spellStart"/>
      <w:r w:rsidRPr="0005270F">
        <w:t>meditators</w:t>
      </w:r>
      <w:proofErr w:type="spellEnd"/>
      <w:r w:rsidRPr="0005270F">
        <w:t xml:space="preserve"> may need to pace their mindfulness practice when intense or traumatic memories </w:t>
      </w:r>
      <w:r>
        <w:t>and</w:t>
      </w:r>
      <w:r w:rsidRPr="0005270F">
        <w:t xml:space="preserve"> feelings come up. </w:t>
      </w:r>
    </w:p>
    <w:p w:rsidR="00DD50CC" w:rsidRDefault="00DD50CC" w:rsidP="00DD50CC">
      <w:r w:rsidRPr="0005270F">
        <w:t>It’s important to find a way to practice mindfulness that works for you.</w:t>
      </w:r>
      <w:r>
        <w:t xml:space="preserve"> </w:t>
      </w:r>
      <w:r w:rsidRPr="0005270F">
        <w:t xml:space="preserve">Mindfulness instructions suggest that you stay relaxed, notice your thoughts, and let them pass, without getting ‘attached’ to discomfort. While this is ideal, it is not helpful to try to tolerate intense, overwhelming pain. Instead, </w:t>
      </w:r>
      <w:r>
        <w:t>practice sitting with discomfort</w:t>
      </w:r>
      <w:r w:rsidRPr="0005270F">
        <w:t xml:space="preserve"> that is tolerable</w:t>
      </w:r>
      <w:r>
        <w:t xml:space="preserve"> but challenging</w:t>
      </w:r>
      <w:r w:rsidRPr="0005270F">
        <w:t>, in order to build your</w:t>
      </w:r>
      <w:r>
        <w:t xml:space="preserve"> skill and expand your capacity,</w:t>
      </w:r>
      <w:r w:rsidRPr="0005270F">
        <w:t xml:space="preserve"> </w:t>
      </w:r>
      <w:r>
        <w:t>b</w:t>
      </w:r>
      <w:r w:rsidRPr="0005270F">
        <w:t xml:space="preserve">ut don’t force yourself to stay with pain that feels beyond your limits. </w:t>
      </w:r>
      <w:r>
        <w:t xml:space="preserve">Many people also report that it’s better to start slowly with a meditation practice, beginning with mindfulness of the five senses or walking mindfulness, rather than beginning with mindfulness of especially difficult thoughts and feelings. </w:t>
      </w:r>
    </w:p>
    <w:p w:rsidR="00DD50CC" w:rsidRDefault="00DD50CC" w:rsidP="00DD50CC">
      <w:r w:rsidRPr="0005270F">
        <w:t>Go slow</w:t>
      </w:r>
      <w:r>
        <w:t>ly</w:t>
      </w:r>
      <w:r w:rsidRPr="0005270F">
        <w:t xml:space="preserve"> and listen to yourself: start with a practice of 1 minute, or 5 minutes— whatever is comfortable—then gradually add more time. </w:t>
      </w:r>
    </w:p>
    <w:p w:rsidR="00DD50CC" w:rsidRPr="00463FAD" w:rsidRDefault="00DD50CC" w:rsidP="00DD50CC">
      <w:pPr>
        <w:rPr>
          <w:b/>
        </w:rPr>
      </w:pPr>
      <w:r w:rsidRPr="00463FAD">
        <w:rPr>
          <w:b/>
        </w:rPr>
        <w:t xml:space="preserve">Managing PTSD Symptoms </w:t>
      </w:r>
      <w:proofErr w:type="gramStart"/>
      <w:r w:rsidRPr="00463FAD">
        <w:rPr>
          <w:b/>
        </w:rPr>
        <w:t>During</w:t>
      </w:r>
      <w:proofErr w:type="gramEnd"/>
      <w:r w:rsidRPr="00463FAD">
        <w:rPr>
          <w:b/>
        </w:rPr>
        <w:t xml:space="preserve"> Mindfulness Practice</w:t>
      </w:r>
    </w:p>
    <w:p w:rsidR="00DD50CC" w:rsidRPr="0005270F" w:rsidRDefault="00DD50CC" w:rsidP="00DD50CC">
      <w:r w:rsidRPr="0005270F">
        <w:t>If you find you are triggered or overwhelmed with PTSD symptoms during mindfulness practice:</w:t>
      </w:r>
    </w:p>
    <w:p w:rsidR="00DD50CC" w:rsidRPr="0005270F" w:rsidRDefault="00DD50CC" w:rsidP="00DD50CC">
      <w:pPr>
        <w:pStyle w:val="ListParagraph"/>
        <w:numPr>
          <w:ilvl w:val="0"/>
          <w:numId w:val="41"/>
        </w:numPr>
        <w:spacing w:after="120"/>
      </w:pPr>
      <w:r>
        <w:t xml:space="preserve">Recognize that </w:t>
      </w:r>
      <w:r w:rsidRPr="0005270F">
        <w:t xml:space="preserve">there is no need to “muscle through.” Practice at a level that may feel challenging, but that isn’t overwhelming. </w:t>
      </w:r>
    </w:p>
    <w:p w:rsidR="00DD50CC" w:rsidRPr="0005270F" w:rsidRDefault="00DD50CC" w:rsidP="00DD50CC">
      <w:pPr>
        <w:pStyle w:val="ListParagraph"/>
        <w:numPr>
          <w:ilvl w:val="0"/>
          <w:numId w:val="41"/>
        </w:numPr>
        <w:spacing w:after="120"/>
      </w:pPr>
      <w:r w:rsidRPr="0005270F">
        <w:t>Shift your attention away from internal states like feelings, thoughts or sensations.</w:t>
      </w:r>
    </w:p>
    <w:p w:rsidR="00DD50CC" w:rsidRPr="0005270F" w:rsidRDefault="00DD50CC" w:rsidP="00DD50CC">
      <w:pPr>
        <w:pStyle w:val="ListParagraph"/>
        <w:numPr>
          <w:ilvl w:val="0"/>
          <w:numId w:val="41"/>
        </w:numPr>
        <w:spacing w:after="120"/>
      </w:pPr>
      <w:r w:rsidRPr="0005270F">
        <w:t>Focus on sounds, sights, or people around you.</w:t>
      </w:r>
    </w:p>
    <w:p w:rsidR="00DD50CC" w:rsidRPr="0005270F" w:rsidRDefault="00DD50CC" w:rsidP="00DD50CC">
      <w:pPr>
        <w:pStyle w:val="ListParagraph"/>
        <w:numPr>
          <w:ilvl w:val="0"/>
          <w:numId w:val="41"/>
        </w:numPr>
        <w:spacing w:after="120"/>
      </w:pPr>
      <w:r w:rsidRPr="0005270F">
        <w:t>Take some deep breaths and f</w:t>
      </w:r>
      <w:r>
        <w:t>ocus on</w:t>
      </w:r>
      <w:r w:rsidRPr="0005270F">
        <w:t xml:space="preserve"> </w:t>
      </w:r>
      <w:r>
        <w:t xml:space="preserve">the sensation of </w:t>
      </w:r>
      <w:r w:rsidRPr="0005270F">
        <w:t>your feet on the floor to “ground” yourself.</w:t>
      </w:r>
    </w:p>
    <w:p w:rsidR="00F44128" w:rsidRDefault="00F44128" w:rsidP="00B42A8D">
      <w:pPr>
        <w:pStyle w:val="Heading1"/>
      </w:pPr>
      <w:r w:rsidRPr="00F546E1">
        <w:t>Practice</w:t>
      </w:r>
      <w:bookmarkEnd w:id="11"/>
    </w:p>
    <w:p w:rsidR="00F44128" w:rsidRDefault="00F44128" w:rsidP="002049D2">
      <w:pPr>
        <w:rPr>
          <w:i/>
        </w:rPr>
      </w:pPr>
      <w:r w:rsidRPr="00F546E1">
        <w:rPr>
          <w:i/>
        </w:rPr>
        <w:t xml:space="preserve">For each exercise, clarify: uses audio/does not so that for those that do not, the user may select: how long to practice </w:t>
      </w:r>
      <w:r w:rsidRPr="00335E24">
        <w:rPr>
          <w:i/>
          <w:highlight w:val="cyan"/>
          <w:u w:val="single"/>
        </w:rPr>
        <w:t>(30 seconds to 10 minutes</w:t>
      </w:r>
      <w:proofErr w:type="gramStart"/>
      <w:r w:rsidRPr="00335E24">
        <w:rPr>
          <w:i/>
          <w:highlight w:val="cyan"/>
          <w:u w:val="single"/>
        </w:rPr>
        <w:t>)</w:t>
      </w:r>
      <w:r w:rsidR="00335E24" w:rsidRPr="00335E24">
        <w:rPr>
          <w:i/>
          <w:highlight w:val="green"/>
          <w:u w:val="single"/>
        </w:rPr>
        <w:t>PLEASE</w:t>
      </w:r>
      <w:proofErr w:type="gramEnd"/>
      <w:r w:rsidR="00335E24" w:rsidRPr="00335E24">
        <w:rPr>
          <w:i/>
          <w:highlight w:val="green"/>
          <w:u w:val="single"/>
        </w:rPr>
        <w:t xml:space="preserve"> NOTE: </w:t>
      </w:r>
      <w:r w:rsidR="00F705D6">
        <w:rPr>
          <w:i/>
          <w:highlight w:val="green"/>
          <w:u w:val="single"/>
        </w:rPr>
        <w:t xml:space="preserve">the duration of time </w:t>
      </w:r>
      <w:r w:rsidR="00335E24" w:rsidRPr="00335E24">
        <w:rPr>
          <w:i/>
          <w:highlight w:val="green"/>
          <w:u w:val="single"/>
        </w:rPr>
        <w:t>for an activity is different</w:t>
      </w:r>
      <w:r w:rsidR="00F705D6">
        <w:rPr>
          <w:i/>
          <w:highlight w:val="green"/>
          <w:u w:val="single"/>
        </w:rPr>
        <w:t xml:space="preserve"> in the </w:t>
      </w:r>
      <w:r w:rsidR="00335E24" w:rsidRPr="00335E24">
        <w:rPr>
          <w:i/>
          <w:highlight w:val="green"/>
          <w:u w:val="single"/>
        </w:rPr>
        <w:t>2 insta</w:t>
      </w:r>
      <w:r w:rsidR="00F705D6">
        <w:rPr>
          <w:i/>
          <w:highlight w:val="green"/>
          <w:u w:val="single"/>
        </w:rPr>
        <w:t>nces</w:t>
      </w:r>
      <w:r w:rsidR="00335E24" w:rsidRPr="00335E24">
        <w:rPr>
          <w:i/>
          <w:highlight w:val="green"/>
          <w:u w:val="single"/>
        </w:rPr>
        <w:t xml:space="preserve"> in this document &amp; 1 instance in the Scope document. Please let me know which one I should use </w:t>
      </w:r>
      <w:r w:rsidR="00F705D6">
        <w:rPr>
          <w:i/>
          <w:highlight w:val="green"/>
          <w:u w:val="single"/>
        </w:rPr>
        <w:t>throughout for consistency</w:t>
      </w:r>
      <w:r w:rsidRPr="00F546E1">
        <w:rPr>
          <w:i/>
        </w:rPr>
        <w:t xml:space="preserve"> and whether to </w:t>
      </w:r>
      <w:r w:rsidRPr="00F546E1">
        <w:rPr>
          <w:i/>
        </w:rPr>
        <w:lastRenderedPageBreak/>
        <w:t>have a chime indicate the end of the exercise (otherwise a message must tell the user when the allotted time has passed).</w:t>
      </w:r>
    </w:p>
    <w:p w:rsidR="00F44128" w:rsidRDefault="00F44128" w:rsidP="000F1CC3">
      <w:r>
        <w:t>Practice Exercises:</w:t>
      </w:r>
    </w:p>
    <w:p w:rsidR="00F44128" w:rsidRDefault="00F44128" w:rsidP="000F1CC3">
      <w:pPr>
        <w:pStyle w:val="ListParagraph"/>
        <w:numPr>
          <w:ilvl w:val="0"/>
          <w:numId w:val="38"/>
        </w:numPr>
      </w:pPr>
      <w:r>
        <w:t>Mindful Breathing</w:t>
      </w:r>
    </w:p>
    <w:p w:rsidR="00F44128" w:rsidRDefault="00F44128" w:rsidP="000F1CC3">
      <w:pPr>
        <w:pStyle w:val="ListParagraph"/>
        <w:numPr>
          <w:ilvl w:val="0"/>
          <w:numId w:val="38"/>
        </w:numPr>
      </w:pPr>
      <w:r>
        <w:t>Mindful Walking</w:t>
      </w:r>
    </w:p>
    <w:p w:rsidR="00F44128" w:rsidRDefault="00F44128" w:rsidP="000F1CC3">
      <w:pPr>
        <w:pStyle w:val="ListParagraph"/>
        <w:numPr>
          <w:ilvl w:val="0"/>
          <w:numId w:val="38"/>
        </w:numPr>
      </w:pPr>
      <w:r>
        <w:t>Mindful Eating</w:t>
      </w:r>
    </w:p>
    <w:p w:rsidR="00F44128" w:rsidRDefault="00F44128" w:rsidP="00C527F1">
      <w:pPr>
        <w:pStyle w:val="ListParagraph"/>
        <w:numPr>
          <w:ilvl w:val="0"/>
          <w:numId w:val="38"/>
        </w:numPr>
      </w:pPr>
      <w:r>
        <w:t>Mindfulness on Ice</w:t>
      </w:r>
    </w:p>
    <w:p w:rsidR="00F44128" w:rsidRDefault="00F44128" w:rsidP="00C527F1">
      <w:pPr>
        <w:pStyle w:val="ListParagraph"/>
        <w:numPr>
          <w:ilvl w:val="0"/>
          <w:numId w:val="38"/>
        </w:numPr>
      </w:pPr>
      <w:r>
        <w:t>Mindful Listening</w:t>
      </w:r>
    </w:p>
    <w:p w:rsidR="00F44128" w:rsidRDefault="00F44128" w:rsidP="00C527F1">
      <w:pPr>
        <w:pStyle w:val="ListParagraph"/>
        <w:numPr>
          <w:ilvl w:val="0"/>
          <w:numId w:val="38"/>
        </w:numPr>
      </w:pPr>
      <w:r>
        <w:t>Mindful Looking</w:t>
      </w:r>
    </w:p>
    <w:p w:rsidR="00F44128" w:rsidRDefault="00F44128" w:rsidP="000F1CC3">
      <w:pPr>
        <w:pStyle w:val="ListParagraph"/>
        <w:numPr>
          <w:ilvl w:val="0"/>
          <w:numId w:val="38"/>
        </w:numPr>
      </w:pPr>
      <w:r>
        <w:t>Observe Thoughts: Leaves on a Stream</w:t>
      </w:r>
    </w:p>
    <w:p w:rsidR="00F44128" w:rsidRDefault="00F44128" w:rsidP="000F1CC3">
      <w:pPr>
        <w:pStyle w:val="ListParagraph"/>
        <w:numPr>
          <w:ilvl w:val="0"/>
          <w:numId w:val="38"/>
        </w:numPr>
      </w:pPr>
      <w:r>
        <w:t>Observe Thoughts: Clouds in the Sky</w:t>
      </w:r>
    </w:p>
    <w:p w:rsidR="00F44128" w:rsidRDefault="00F44128" w:rsidP="000F1CC3">
      <w:pPr>
        <w:pStyle w:val="ListParagraph"/>
        <w:numPr>
          <w:ilvl w:val="0"/>
          <w:numId w:val="38"/>
        </w:numPr>
      </w:pPr>
      <w:r w:rsidRPr="007D60D4">
        <w:t>Observe Sensat</w:t>
      </w:r>
      <w:r>
        <w:t>ions: Body Scan</w:t>
      </w:r>
    </w:p>
    <w:p w:rsidR="00F44128" w:rsidRDefault="00F44128" w:rsidP="000F1CC3">
      <w:pPr>
        <w:pStyle w:val="ListParagraph"/>
        <w:numPr>
          <w:ilvl w:val="0"/>
          <w:numId w:val="38"/>
        </w:numPr>
      </w:pPr>
      <w:r w:rsidRPr="007D60D4">
        <w:t>Observe Emotional Discomfort</w:t>
      </w:r>
    </w:p>
    <w:p w:rsidR="00F44128" w:rsidRDefault="00F44128" w:rsidP="000F1CC3">
      <w:pPr>
        <w:pStyle w:val="ListParagraph"/>
        <w:numPr>
          <w:ilvl w:val="0"/>
          <w:numId w:val="38"/>
        </w:numPr>
      </w:pPr>
      <w:r>
        <w:t>Visualize: The Mountain</w:t>
      </w:r>
    </w:p>
    <w:p w:rsidR="00F44128" w:rsidRPr="00F546E1" w:rsidRDefault="00F44128" w:rsidP="002049D2">
      <w:pPr>
        <w:rPr>
          <w:i/>
        </w:rPr>
      </w:pPr>
      <w:r w:rsidRPr="00335E24">
        <w:rPr>
          <w:i/>
          <w:highlight w:val="cyan"/>
        </w:rPr>
        <w:t>See exercise scripts at the end of this document.</w:t>
      </w:r>
    </w:p>
    <w:p w:rsidR="00F44128" w:rsidRPr="00A24590" w:rsidRDefault="00F44128" w:rsidP="002049D2">
      <w:pPr>
        <w:pStyle w:val="Heading2"/>
      </w:pPr>
      <w:bookmarkStart w:id="12" w:name="_Toc304459867"/>
      <w:r>
        <w:t>Practice</w:t>
      </w:r>
      <w:r w:rsidRPr="00240627">
        <w:t xml:space="preserve"> Help</w:t>
      </w:r>
      <w:bookmarkEnd w:id="12"/>
    </w:p>
    <w:p w:rsidR="00F44128" w:rsidRDefault="00F44128" w:rsidP="002049D2">
      <w:pPr>
        <w:spacing w:after="0"/>
      </w:pPr>
      <w:r>
        <w:t>Mindfulness activities are opportunities to experience things just as they are, and to practice basic awareness of your experience without evaluating, judging, or needing to fix, prolong, or stop that experience.</w:t>
      </w:r>
    </w:p>
    <w:p w:rsidR="00F44128" w:rsidRDefault="00F44128" w:rsidP="002049D2">
      <w:pPr>
        <w:spacing w:after="0"/>
      </w:pPr>
    </w:p>
    <w:p w:rsidR="00F44128" w:rsidRDefault="00F44128" w:rsidP="002049D2">
      <w:pPr>
        <w:spacing w:after="0"/>
      </w:pPr>
      <w:r>
        <w:t>Use these exercises to help you practice mindfulness in a variety of ways, some of which may be more or less challenging for you. Start with the easier activities and gradually move to the harder ones.</w:t>
      </w:r>
    </w:p>
    <w:p w:rsidR="00F44128" w:rsidRPr="00EB0432" w:rsidRDefault="00F44128" w:rsidP="00EB0432">
      <w:pPr>
        <w:pStyle w:val="Heading2"/>
      </w:pPr>
      <w:bookmarkStart w:id="13" w:name="_Toc158712743"/>
      <w:bookmarkStart w:id="14" w:name="_Toc301077091"/>
      <w:bookmarkStart w:id="15" w:name="_Toc304459868"/>
      <w:r w:rsidRPr="00EB0432">
        <w:t xml:space="preserve">Favorites Error </w:t>
      </w:r>
      <w:r>
        <w:t>M</w:t>
      </w:r>
      <w:r w:rsidRPr="00EB0432">
        <w:t>essage</w:t>
      </w:r>
      <w:bookmarkEnd w:id="13"/>
      <w:bookmarkEnd w:id="14"/>
      <w:bookmarkEnd w:id="15"/>
    </w:p>
    <w:p w:rsidR="00F44128" w:rsidRDefault="00F44128" w:rsidP="00EB0432">
      <w:r>
        <w:t>You have not yet selected any Favorites. To learn how to select a Favorite, please click on the Help button at top right hand corner of screen.</w:t>
      </w:r>
    </w:p>
    <w:p w:rsidR="00F44128" w:rsidRPr="00EB0432" w:rsidRDefault="00F44128" w:rsidP="00EB0432">
      <w:pPr>
        <w:pStyle w:val="Heading2"/>
      </w:pPr>
      <w:bookmarkStart w:id="16" w:name="_Toc301077092"/>
      <w:bookmarkStart w:id="17" w:name="_Toc304459869"/>
      <w:r w:rsidRPr="00EB0432">
        <w:t>Favorites Help</w:t>
      </w:r>
      <w:bookmarkEnd w:id="16"/>
      <w:bookmarkEnd w:id="17"/>
    </w:p>
    <w:p w:rsidR="00F44128" w:rsidRDefault="00F44128" w:rsidP="00EB0432">
      <w:r>
        <w:t>Would you like quick and easy access to the exercises and tools that you use the most? Select your Favorites by tapping on the star button on the top right hand corner of the screen.</w:t>
      </w:r>
    </w:p>
    <w:p w:rsidR="00F44128" w:rsidRDefault="00F44128" w:rsidP="00EB0432">
      <w:r>
        <w:t>You will find your Favorites listed here the next time you click on the Favorites tab below.</w:t>
      </w:r>
    </w:p>
    <w:p w:rsidR="00F44128" w:rsidRDefault="00F44128" w:rsidP="00B42A8D">
      <w:pPr>
        <w:pStyle w:val="Heading1"/>
      </w:pPr>
      <w:bookmarkStart w:id="18" w:name="_Toc304459870"/>
      <w:r>
        <w:t>Track</w:t>
      </w:r>
      <w:bookmarkEnd w:id="18"/>
    </w:p>
    <w:p w:rsidR="00F44128" w:rsidRDefault="00F44128" w:rsidP="009A2FF0">
      <w:r>
        <w:t>Log information collected:</w:t>
      </w:r>
    </w:p>
    <w:p w:rsidR="00F44128" w:rsidRDefault="00F44128" w:rsidP="009A2FF0">
      <w:pPr>
        <w:pStyle w:val="ListParagraph"/>
        <w:numPr>
          <w:ilvl w:val="0"/>
          <w:numId w:val="34"/>
        </w:numPr>
        <w:spacing w:after="0" w:line="240" w:lineRule="auto"/>
        <w:jc w:val="both"/>
      </w:pPr>
      <w:r>
        <w:t>Mindfulness exercise (drop-down list of activities in app plus Other option with text box)</w:t>
      </w:r>
    </w:p>
    <w:p w:rsidR="00F44128" w:rsidRDefault="00F44128" w:rsidP="009A2FF0">
      <w:pPr>
        <w:pStyle w:val="ListParagraph"/>
        <w:numPr>
          <w:ilvl w:val="0"/>
          <w:numId w:val="34"/>
        </w:numPr>
        <w:spacing w:after="0" w:line="240" w:lineRule="auto"/>
        <w:jc w:val="both"/>
      </w:pPr>
      <w:r>
        <w:t>Date (scrolling date components)</w:t>
      </w:r>
    </w:p>
    <w:p w:rsidR="00F44128" w:rsidRDefault="00F44128" w:rsidP="009A2FF0">
      <w:pPr>
        <w:pStyle w:val="ListParagraph"/>
        <w:numPr>
          <w:ilvl w:val="0"/>
          <w:numId w:val="34"/>
        </w:numPr>
        <w:spacing w:after="0" w:line="240" w:lineRule="auto"/>
        <w:jc w:val="both"/>
      </w:pPr>
      <w:r>
        <w:t>Time of practice (start time of practice)</w:t>
      </w:r>
    </w:p>
    <w:p w:rsidR="00F44128" w:rsidRDefault="00F44128" w:rsidP="009A2FF0">
      <w:pPr>
        <w:pStyle w:val="ListParagraph"/>
        <w:numPr>
          <w:ilvl w:val="0"/>
          <w:numId w:val="34"/>
        </w:numPr>
        <w:spacing w:after="0" w:line="240" w:lineRule="auto"/>
        <w:jc w:val="both"/>
      </w:pPr>
      <w:r>
        <w:t>Duration of practice (in minutes and seconds)</w:t>
      </w:r>
    </w:p>
    <w:p w:rsidR="00F44128" w:rsidRDefault="00F44128" w:rsidP="009A2FF0">
      <w:pPr>
        <w:pStyle w:val="ListParagraph"/>
        <w:numPr>
          <w:ilvl w:val="0"/>
          <w:numId w:val="34"/>
        </w:numPr>
        <w:spacing w:after="0" w:line="240" w:lineRule="auto"/>
        <w:jc w:val="both"/>
      </w:pPr>
      <w:r>
        <w:t>Comments (text box)</w:t>
      </w:r>
    </w:p>
    <w:p w:rsidR="00F44128" w:rsidRDefault="00F44128" w:rsidP="009A2FF0"/>
    <w:p w:rsidR="00F44128" w:rsidRPr="009A2FF0" w:rsidRDefault="00F44128" w:rsidP="009A2FF0">
      <w:r>
        <w:t>Button: Email log.</w:t>
      </w:r>
    </w:p>
    <w:p w:rsidR="00F44128" w:rsidRDefault="00986E10" w:rsidP="002049D2">
      <w:pPr>
        <w:pStyle w:val="Heading2"/>
      </w:pPr>
      <w:bookmarkStart w:id="19" w:name="_Toc304459871"/>
      <w:r>
        <w:lastRenderedPageBreak/>
        <w:t>Track</w:t>
      </w:r>
      <w:bookmarkStart w:id="20" w:name="_GoBack"/>
      <w:bookmarkEnd w:id="20"/>
      <w:r w:rsidR="00F44128">
        <w:t xml:space="preserve"> Help</w:t>
      </w:r>
      <w:bookmarkEnd w:id="19"/>
    </w:p>
    <w:p w:rsidR="00F44128" w:rsidRDefault="00F44128" w:rsidP="00397DB4">
      <w:pPr>
        <w:spacing w:after="0"/>
      </w:pPr>
      <w:r>
        <w:t>The mindfulness log can help you track when and how often you are practicing mindfulness tools. It is also a place to keep notes on what you notice when you practice. Using the log may help you remember to practice, and it will show you if you are keeping up on your commitment to mindfulness in your daily life.</w:t>
      </w:r>
    </w:p>
    <w:p w:rsidR="00F44128" w:rsidRDefault="00F44128" w:rsidP="00397DB4">
      <w:pPr>
        <w:spacing w:after="0"/>
      </w:pPr>
    </w:p>
    <w:p w:rsidR="00F44128" w:rsidRPr="002049D2" w:rsidRDefault="00F44128" w:rsidP="00397DB4">
      <w:pPr>
        <w:spacing w:after="0"/>
      </w:pPr>
      <w:r>
        <w:t>Each time you use mindfulness activities on this app you can choose to log them. Feel free to enter the log and add comments after you complete the exercise. Even if you do mindfulness activities that are not on the app, you can record them here by typing in all of the information.</w:t>
      </w:r>
    </w:p>
    <w:p w:rsidR="00F44128" w:rsidRDefault="00F44128" w:rsidP="00B42A8D">
      <w:pPr>
        <w:pStyle w:val="Heading1"/>
      </w:pPr>
      <w:bookmarkStart w:id="21" w:name="_Toc304459872"/>
      <w:r>
        <w:t>Set Reminders</w:t>
      </w:r>
      <w:bookmarkEnd w:id="21"/>
    </w:p>
    <w:p w:rsidR="00F44128" w:rsidRDefault="00F44128" w:rsidP="00CC4428">
      <w:r>
        <w:t>Text onscreen: Schedule times to practice mindfulness and fill in your log or choose to be reminded to be mindful at random times.</w:t>
      </w:r>
    </w:p>
    <w:p w:rsidR="00F44128" w:rsidRDefault="00F44128" w:rsidP="00CC4428">
      <w:r>
        <w:t>Buttons:</w:t>
      </w:r>
    </w:p>
    <w:p w:rsidR="00F44128" w:rsidRPr="00CC4428" w:rsidRDefault="00F44128" w:rsidP="00CC4428">
      <w:pPr>
        <w:pStyle w:val="ListParagraph"/>
        <w:numPr>
          <w:ilvl w:val="0"/>
          <w:numId w:val="36"/>
        </w:numPr>
      </w:pPr>
      <w:r w:rsidRPr="00CC4428">
        <w:t>Schedule a Mindfulness Activity</w:t>
      </w:r>
    </w:p>
    <w:p w:rsidR="00F44128" w:rsidRPr="00CC4428" w:rsidRDefault="00F44128" w:rsidP="00CC4428">
      <w:pPr>
        <w:pStyle w:val="ListParagraph"/>
        <w:numPr>
          <w:ilvl w:val="0"/>
          <w:numId w:val="36"/>
        </w:numPr>
      </w:pPr>
      <w:r w:rsidRPr="00CC4428">
        <w:t>Set Random Reminders</w:t>
      </w:r>
    </w:p>
    <w:p w:rsidR="00F44128" w:rsidRPr="00CC4428" w:rsidRDefault="00F44128" w:rsidP="00CC4428">
      <w:pPr>
        <w:pStyle w:val="ListParagraph"/>
        <w:numPr>
          <w:ilvl w:val="0"/>
          <w:numId w:val="36"/>
        </w:numPr>
      </w:pPr>
      <w:r w:rsidRPr="00CC4428">
        <w:t>Remind Me to Log</w:t>
      </w:r>
    </w:p>
    <w:p w:rsidR="00F44128" w:rsidRPr="00CC4428" w:rsidRDefault="00F44128" w:rsidP="00CC4428">
      <w:pPr>
        <w:pStyle w:val="ListParagraph"/>
        <w:numPr>
          <w:ilvl w:val="0"/>
          <w:numId w:val="36"/>
        </w:numPr>
      </w:pPr>
      <w:r w:rsidRPr="00CC4428">
        <w:t>View/Edit existing reminders</w:t>
      </w:r>
    </w:p>
    <w:p w:rsidR="00F44128" w:rsidRPr="00CC4428" w:rsidRDefault="00F44128" w:rsidP="00CC4428"/>
    <w:p w:rsidR="00F44128" w:rsidRPr="00EB0432" w:rsidRDefault="00F44128" w:rsidP="00CC4428">
      <w:pPr>
        <w:rPr>
          <w:b/>
        </w:rPr>
      </w:pPr>
      <w:r w:rsidRPr="00EB0432">
        <w:rPr>
          <w:b/>
        </w:rPr>
        <w:t>Schedule a Mindfulness Activity:</w:t>
      </w:r>
    </w:p>
    <w:p w:rsidR="00F44128" w:rsidRPr="00EB0432" w:rsidRDefault="00F44128" w:rsidP="00CC4428">
      <w:pPr>
        <w:rPr>
          <w:i/>
        </w:rPr>
      </w:pPr>
      <w:r w:rsidRPr="00EB0432">
        <w:t xml:space="preserve">Select an activity </w:t>
      </w:r>
      <w:r w:rsidRPr="00EB0432">
        <w:rPr>
          <w:i/>
        </w:rPr>
        <w:t>(</w:t>
      </w:r>
      <w:r>
        <w:rPr>
          <w:i/>
        </w:rPr>
        <w:t>viewable</w:t>
      </w:r>
      <w:r w:rsidRPr="00EB0432">
        <w:rPr>
          <w:i/>
        </w:rPr>
        <w:t xml:space="preserve"> list of all of the exercises on the app or </w:t>
      </w:r>
      <w:r>
        <w:rPr>
          <w:i/>
        </w:rPr>
        <w:t>Basic</w:t>
      </w:r>
      <w:r w:rsidRPr="00EB0432">
        <w:rPr>
          <w:i/>
        </w:rPr>
        <w:t xml:space="preserve"> Reminder)</w:t>
      </w:r>
    </w:p>
    <w:p w:rsidR="00F44128" w:rsidRPr="00EB0432" w:rsidRDefault="00F44128" w:rsidP="00CC4428">
      <w:pPr>
        <w:rPr>
          <w:i/>
        </w:rPr>
      </w:pPr>
      <w:r w:rsidRPr="00EB0432">
        <w:rPr>
          <w:i/>
        </w:rPr>
        <w:t>Bring up an event dialog to add this exercise to calendar with an alarm (if possible to allow for recurrence please ask for that information and include it in the event listing)</w:t>
      </w:r>
    </w:p>
    <w:p w:rsidR="00F44128" w:rsidRPr="00EB0432" w:rsidRDefault="00F44128" w:rsidP="00CC4428">
      <w:pPr>
        <w:rPr>
          <w:i/>
        </w:rPr>
      </w:pPr>
      <w:r w:rsidRPr="00EB0432">
        <w:rPr>
          <w:i/>
        </w:rPr>
        <w:t>When user is reminded, bring to appropriate activity in app.</w:t>
      </w:r>
    </w:p>
    <w:p w:rsidR="00F44128" w:rsidRPr="00EB0432" w:rsidRDefault="00F44128" w:rsidP="00CC4428"/>
    <w:p w:rsidR="00F44128" w:rsidRPr="00EB0432" w:rsidRDefault="00F44128" w:rsidP="00CC4428">
      <w:pPr>
        <w:rPr>
          <w:b/>
        </w:rPr>
      </w:pPr>
      <w:r w:rsidRPr="00EB0432">
        <w:rPr>
          <w:b/>
        </w:rPr>
        <w:t>Set Random Reminder</w:t>
      </w:r>
    </w:p>
    <w:p w:rsidR="00F44128" w:rsidRPr="00EB0432" w:rsidRDefault="00F44128" w:rsidP="00CC4428">
      <w:r w:rsidRPr="00EB0432">
        <w:t xml:space="preserve">Frequency </w:t>
      </w:r>
      <w:r w:rsidRPr="00EB0432">
        <w:rPr>
          <w:i/>
        </w:rPr>
        <w:t>(1 time per week, 1 time per day, 2 times per day, 3 times per day)</w:t>
      </w:r>
    </w:p>
    <w:p w:rsidR="00F44128" w:rsidRPr="00EB0432" w:rsidRDefault="00F44128" w:rsidP="00CC4428">
      <w:r w:rsidRPr="00EB0432">
        <w:t xml:space="preserve">Times not to </w:t>
      </w:r>
      <w:proofErr w:type="gramStart"/>
      <w:r w:rsidRPr="00EB0432">
        <w:t>alert</w:t>
      </w:r>
      <w:r w:rsidRPr="00EB0432">
        <w:rPr>
          <w:i/>
        </w:rPr>
        <w:t>(</w:t>
      </w:r>
      <w:proofErr w:type="gramEnd"/>
      <w:r w:rsidRPr="00EB0432">
        <w:rPr>
          <w:i/>
        </w:rPr>
        <w:t>allow user to select multiple time increments during which no alerts will be sent)</w:t>
      </w:r>
    </w:p>
    <w:p w:rsidR="00F44128" w:rsidRPr="00440F49" w:rsidRDefault="00F44128" w:rsidP="00CC4428">
      <w:pPr>
        <w:rPr>
          <w:color w:val="339966"/>
          <w:u w:val="single"/>
        </w:rPr>
      </w:pPr>
      <w:r w:rsidRPr="00EB0432">
        <w:t xml:space="preserve">Length </w:t>
      </w:r>
      <w:r w:rsidRPr="00335E24">
        <w:rPr>
          <w:highlight w:val="cyan"/>
          <w:u w:val="single"/>
        </w:rPr>
        <w:t>(durations: 10 seconds, 30 seconds, 1 minute, 5 minutes)</w:t>
      </w:r>
    </w:p>
    <w:p w:rsidR="00F44128" w:rsidRDefault="00F44128" w:rsidP="00CC4428">
      <w:r w:rsidRPr="00EB0432">
        <w:t>With a chime</w:t>
      </w:r>
      <w:proofErr w:type="gramStart"/>
      <w:r w:rsidRPr="00EB0432">
        <w:t>?</w:t>
      </w:r>
      <w:r w:rsidRPr="00EB0432">
        <w:rPr>
          <w:i/>
        </w:rPr>
        <w:t>(</w:t>
      </w:r>
      <w:proofErr w:type="gramEnd"/>
      <w:r w:rsidRPr="00EB0432">
        <w:rPr>
          <w:i/>
        </w:rPr>
        <w:t>yes/no)</w:t>
      </w:r>
    </w:p>
    <w:p w:rsidR="00F44128" w:rsidRDefault="00F44128" w:rsidP="00CC4428">
      <w:r w:rsidRPr="00EB0432">
        <w:rPr>
          <w:i/>
        </w:rPr>
        <w:t xml:space="preserve">When user is reminded, bring to a screen that says, </w:t>
      </w:r>
      <w:r>
        <w:t>“Pay attention to the current moment. Engage all of your senses.”</w:t>
      </w:r>
    </w:p>
    <w:p w:rsidR="00F44128" w:rsidRDefault="00F44128" w:rsidP="00CC4428"/>
    <w:p w:rsidR="00F44128" w:rsidRPr="00EB0432" w:rsidRDefault="00F44128" w:rsidP="00CC4428">
      <w:pPr>
        <w:rPr>
          <w:b/>
        </w:rPr>
      </w:pPr>
      <w:r w:rsidRPr="00EB0432">
        <w:rPr>
          <w:b/>
        </w:rPr>
        <w:t xml:space="preserve">Remind Me </w:t>
      </w:r>
      <w:proofErr w:type="gramStart"/>
      <w:r w:rsidRPr="00EB0432">
        <w:rPr>
          <w:b/>
        </w:rPr>
        <w:t>To</w:t>
      </w:r>
      <w:proofErr w:type="gramEnd"/>
      <w:r w:rsidRPr="00EB0432">
        <w:rPr>
          <w:b/>
        </w:rPr>
        <w:t xml:space="preserve"> Log</w:t>
      </w:r>
    </w:p>
    <w:p w:rsidR="00F44128" w:rsidRDefault="00F44128" w:rsidP="00CC4428">
      <w:r>
        <w:t xml:space="preserve">Frequency </w:t>
      </w:r>
      <w:r w:rsidRPr="00EB0432">
        <w:rPr>
          <w:i/>
        </w:rPr>
        <w:t>(daily, every other day, weekly)</w:t>
      </w:r>
    </w:p>
    <w:p w:rsidR="00F44128" w:rsidRDefault="00F44128" w:rsidP="00CC4428">
      <w:r>
        <w:t xml:space="preserve">Time of day: </w:t>
      </w:r>
      <w:r w:rsidRPr="00EB0432">
        <w:rPr>
          <w:i/>
        </w:rPr>
        <w:t>(select hour)</w:t>
      </w:r>
    </w:p>
    <w:p w:rsidR="00F44128" w:rsidRDefault="00F44128" w:rsidP="00EB0432">
      <w:r>
        <w:lastRenderedPageBreak/>
        <w:t>When alert is clicked, bring user directly to log screen.</w:t>
      </w:r>
    </w:p>
    <w:p w:rsidR="00F44128" w:rsidRDefault="00F44128" w:rsidP="00B42A8D">
      <w:pPr>
        <w:pStyle w:val="Heading1"/>
      </w:pPr>
      <w:bookmarkStart w:id="22" w:name="_Toc288392629"/>
      <w:bookmarkStart w:id="23" w:name="_Toc304459873"/>
      <w:r>
        <w:t>Set Up</w:t>
      </w:r>
      <w:bookmarkEnd w:id="22"/>
      <w:bookmarkEnd w:id="23"/>
    </w:p>
    <w:p w:rsidR="00F44128" w:rsidRDefault="00F44128" w:rsidP="00B42A8D">
      <w:r>
        <w:t>In order to get the most out of this app, you should select some items that you already have on your device that you would like to use for mindfulness practice. These items will be integrated with some of the mindfulness activities in this app.</w:t>
      </w:r>
    </w:p>
    <w:p w:rsidR="00F44128" w:rsidRDefault="00F44128" w:rsidP="00B42A8D">
      <w:r>
        <w:t>You may select any pictures and songs on your device that you would like to focus your attention on.</w:t>
      </w:r>
    </w:p>
    <w:p w:rsidR="00F44128" w:rsidRDefault="00F44128" w:rsidP="00B42A8D">
      <w:pPr>
        <w:spacing w:after="0" w:line="240" w:lineRule="auto"/>
      </w:pPr>
      <w:r>
        <w:t>You can change your selections at any time by visiting Set Up from the home screen.</w:t>
      </w:r>
    </w:p>
    <w:p w:rsidR="00F44128" w:rsidRDefault="00F44128" w:rsidP="00B42A8D">
      <w:pPr>
        <w:pStyle w:val="Heading1"/>
      </w:pPr>
      <w:bookmarkStart w:id="24" w:name="_Toc304459874"/>
      <w:r>
        <w:t>About</w:t>
      </w:r>
      <w:bookmarkEnd w:id="24"/>
    </w:p>
    <w:p w:rsidR="00F44128" w:rsidRDefault="00F44128" w:rsidP="00B42A8D">
      <w:r>
        <w:t>Mindfulness Coach</w:t>
      </w:r>
      <w:r w:rsidR="00440F49">
        <w:t xml:space="preserve"> </w:t>
      </w:r>
      <w:r w:rsidRPr="00C86195">
        <w:t>is</w:t>
      </w:r>
      <w:r>
        <w:t xml:space="preserve"> a mobile phone application for Veterans and Service Members to learn and practice mindfulness skills. It is intended to help build this important skill for those who would like to build their resilience and manage their lives and emotions better.</w:t>
      </w:r>
    </w:p>
    <w:p w:rsidR="00F44128" w:rsidRPr="00C86195" w:rsidRDefault="00F44128" w:rsidP="00B42A8D">
      <w:r w:rsidRPr="00C86195">
        <w:t xml:space="preserve">This application </w:t>
      </w:r>
      <w:r>
        <w:t>provides:</w:t>
      </w:r>
    </w:p>
    <w:p w:rsidR="00F44128" w:rsidRPr="00C86195" w:rsidRDefault="00F44128" w:rsidP="00B42A8D">
      <w:pPr>
        <w:numPr>
          <w:ilvl w:val="0"/>
          <w:numId w:val="2"/>
        </w:numPr>
      </w:pPr>
      <w:r>
        <w:t>Education about mindfulness</w:t>
      </w:r>
    </w:p>
    <w:p w:rsidR="00F44128" w:rsidRDefault="00F44128" w:rsidP="00B42A8D">
      <w:pPr>
        <w:numPr>
          <w:ilvl w:val="0"/>
          <w:numId w:val="2"/>
        </w:numPr>
      </w:pPr>
      <w:r>
        <w:t>Various mindfulness activities</w:t>
      </w:r>
    </w:p>
    <w:p w:rsidR="00F44128" w:rsidRDefault="00F44128" w:rsidP="00B42A8D">
      <w:pPr>
        <w:numPr>
          <w:ilvl w:val="0"/>
          <w:numId w:val="2"/>
        </w:numPr>
      </w:pPr>
      <w:r>
        <w:t>A log for tracking mindfulness practice</w:t>
      </w:r>
    </w:p>
    <w:p w:rsidR="00F44128" w:rsidRDefault="00F44128" w:rsidP="00B42A8D">
      <w:r w:rsidRPr="00C86195">
        <w:t xml:space="preserve">It can be used </w:t>
      </w:r>
      <w:r>
        <w:t xml:space="preserve">on its own by those who would like mindfulness tools, or to </w:t>
      </w:r>
      <w:r w:rsidRPr="00C86195">
        <w:t xml:space="preserve">augment face-to-face care with a healthcare professional. </w:t>
      </w:r>
      <w:r>
        <w:t xml:space="preserve"> It is not intended to replace therapy for those who need it.</w:t>
      </w:r>
    </w:p>
    <w:p w:rsidR="00F44128" w:rsidRDefault="00F44128" w:rsidP="00B42A8D">
      <w:r>
        <w:t>Project Team:</w:t>
      </w:r>
    </w:p>
    <w:p w:rsidR="00F44128" w:rsidRPr="00417843" w:rsidRDefault="00F44128" w:rsidP="00B42A8D">
      <w:pPr>
        <w:pStyle w:val="ListParagraph"/>
        <w:numPr>
          <w:ilvl w:val="0"/>
          <w:numId w:val="3"/>
        </w:numPr>
      </w:pPr>
      <w:r w:rsidRPr="00417843">
        <w:t xml:space="preserve">Julia E. Hoffman, </w:t>
      </w:r>
      <w:proofErr w:type="spellStart"/>
      <w:r w:rsidRPr="00417843">
        <w:t>Psy.D</w:t>
      </w:r>
      <w:proofErr w:type="spellEnd"/>
      <w:r w:rsidRPr="00417843">
        <w:t>.</w:t>
      </w:r>
    </w:p>
    <w:p w:rsidR="00F44128" w:rsidRDefault="00F44128" w:rsidP="00B42A8D">
      <w:pPr>
        <w:pStyle w:val="ListParagraph"/>
        <w:numPr>
          <w:ilvl w:val="0"/>
          <w:numId w:val="3"/>
        </w:numPr>
      </w:pPr>
      <w:r>
        <w:t>Laura H. Wald, Ph.D.</w:t>
      </w:r>
    </w:p>
    <w:p w:rsidR="00F44128" w:rsidRDefault="00F44128" w:rsidP="00B42A8D">
      <w:pPr>
        <w:pStyle w:val="ListParagraph"/>
        <w:numPr>
          <w:ilvl w:val="0"/>
          <w:numId w:val="3"/>
        </w:numPr>
      </w:pPr>
      <w:r>
        <w:t>Sonja Batten, Ph.D.</w:t>
      </w:r>
    </w:p>
    <w:p w:rsidR="00F44128" w:rsidRDefault="00F44128" w:rsidP="00B42A8D">
      <w:pPr>
        <w:pStyle w:val="ListParagraph"/>
        <w:numPr>
          <w:ilvl w:val="0"/>
          <w:numId w:val="3"/>
        </w:numPr>
      </w:pPr>
      <w:r>
        <w:t xml:space="preserve">Robyn </w:t>
      </w:r>
      <w:proofErr w:type="spellStart"/>
      <w:r>
        <w:t>Walser</w:t>
      </w:r>
      <w:proofErr w:type="spellEnd"/>
      <w:r>
        <w:t>, Ph.D.</w:t>
      </w:r>
    </w:p>
    <w:p w:rsidR="00F44128" w:rsidRDefault="00F44128" w:rsidP="00B42A8D">
      <w:pPr>
        <w:pStyle w:val="ListParagraph"/>
        <w:numPr>
          <w:ilvl w:val="0"/>
          <w:numId w:val="3"/>
        </w:numPr>
      </w:pPr>
      <w:r>
        <w:t>Eric Kuhn, Ph.D.</w:t>
      </w:r>
    </w:p>
    <w:p w:rsidR="00F44128" w:rsidRDefault="00F44128" w:rsidP="00B42A8D">
      <w:pPr>
        <w:pStyle w:val="ListParagraph"/>
        <w:numPr>
          <w:ilvl w:val="0"/>
          <w:numId w:val="3"/>
        </w:numPr>
      </w:pPr>
      <w:r>
        <w:t>Carolyn Greene, Ph.D.</w:t>
      </w:r>
    </w:p>
    <w:p w:rsidR="00F44128" w:rsidRDefault="00F44128" w:rsidP="00B42A8D">
      <w:pPr>
        <w:pStyle w:val="ListParagraph"/>
        <w:numPr>
          <w:ilvl w:val="0"/>
          <w:numId w:val="3"/>
        </w:numPr>
      </w:pPr>
      <w:r>
        <w:t>Josef I. Ruzek, Ph.D.</w:t>
      </w:r>
    </w:p>
    <w:p w:rsidR="00F44128" w:rsidRDefault="00F44128" w:rsidP="00B42A8D">
      <w:pPr>
        <w:pStyle w:val="ListParagraph"/>
        <w:numPr>
          <w:ilvl w:val="0"/>
          <w:numId w:val="3"/>
        </w:numPr>
      </w:pPr>
      <w:r>
        <w:t>Kenneth Weingardt, Ph.D.</w:t>
      </w:r>
    </w:p>
    <w:p w:rsidR="00F44128" w:rsidRPr="0048356D" w:rsidRDefault="00F44128" w:rsidP="00B42A8D">
      <w:r>
        <w:t xml:space="preserve">Mindfulness </w:t>
      </w:r>
      <w:proofErr w:type="spellStart"/>
      <w:r>
        <w:t>Coach</w:t>
      </w:r>
      <w:r w:rsidRPr="0048356D">
        <w:t>was</w:t>
      </w:r>
      <w:proofErr w:type="spellEnd"/>
      <w:r w:rsidRPr="0048356D">
        <w:t xml:space="preserve"> a collaborative effort between the VA’s National Center for PTSD and the </w:t>
      </w:r>
      <w:proofErr w:type="spellStart"/>
      <w:proofErr w:type="gramStart"/>
      <w:r w:rsidRPr="0048356D">
        <w:t>DoD’s</w:t>
      </w:r>
      <w:proofErr w:type="spellEnd"/>
      <w:proofErr w:type="gramEnd"/>
      <w:r w:rsidRPr="0048356D">
        <w:t xml:space="preserve"> National Center for </w:t>
      </w:r>
      <w:proofErr w:type="spellStart"/>
      <w:r w:rsidRPr="0048356D">
        <w:t>Telehealth</w:t>
      </w:r>
      <w:proofErr w:type="spellEnd"/>
      <w:r w:rsidRPr="0048356D">
        <w:t xml:space="preserve"> and Technology.</w:t>
      </w:r>
    </w:p>
    <w:p w:rsidR="00F44128" w:rsidRPr="0048356D" w:rsidRDefault="00F44128" w:rsidP="00B42A8D">
      <w:r w:rsidRPr="0048356D">
        <w:t>&lt;NCPTSD LOGO&gt;</w:t>
      </w:r>
    </w:p>
    <w:p w:rsidR="00F44128" w:rsidRPr="0048356D" w:rsidRDefault="00F44128" w:rsidP="00B42A8D">
      <w:r w:rsidRPr="0048356D">
        <w:t xml:space="preserve">The National Center for PTSD, within the Department of Veterans Affairs, aims to help U.S. veterans and others through research, education, and training on trauma and PTSD. </w:t>
      </w:r>
    </w:p>
    <w:p w:rsidR="00F44128" w:rsidRPr="0048356D" w:rsidRDefault="00F44128" w:rsidP="00B42A8D">
      <w:r w:rsidRPr="0048356D">
        <w:t>“Advancing Science and Promoting Understanding of Traumatic Stress”</w:t>
      </w:r>
    </w:p>
    <w:p w:rsidR="00F44128" w:rsidRPr="0048356D" w:rsidRDefault="00F44128" w:rsidP="00B42A8D">
      <w:r w:rsidRPr="0048356D">
        <w:t>&lt;T2 LOGO&gt;</w:t>
      </w:r>
    </w:p>
    <w:p w:rsidR="00F44128" w:rsidRPr="0048356D" w:rsidRDefault="00F44128" w:rsidP="00B42A8D">
      <w:r w:rsidRPr="0048356D">
        <w:lastRenderedPageBreak/>
        <w:t xml:space="preserve">The National Center for </w:t>
      </w:r>
      <w:proofErr w:type="spellStart"/>
      <w:r w:rsidRPr="0048356D">
        <w:t>Telehealth</w:t>
      </w:r>
      <w:proofErr w:type="spellEnd"/>
      <w:r w:rsidRPr="0048356D">
        <w:t xml:space="preserve"> and Technology |T2| researches, develops, evaluates, and deploys new and existing technologies for Psychological Health (PH) and Traumatic Brain Injury (TBI) across the Department of Defense (</w:t>
      </w:r>
      <w:proofErr w:type="spellStart"/>
      <w:proofErr w:type="gramStart"/>
      <w:r w:rsidRPr="0048356D">
        <w:t>DoD</w:t>
      </w:r>
      <w:proofErr w:type="spellEnd"/>
      <w:proofErr w:type="gramEnd"/>
      <w:r w:rsidRPr="0048356D">
        <w:t xml:space="preserve">). T2 is a component center of the </w:t>
      </w:r>
      <w:hyperlink r:id="rId7" w:history="1">
        <w:r w:rsidRPr="0048356D">
          <w:rPr>
            <w:rStyle w:val="Hyperlink"/>
          </w:rPr>
          <w:t>Defense Centers of Excellence for Psychological Health and Traumatic Brain Injury (</w:t>
        </w:r>
        <w:proofErr w:type="spellStart"/>
        <w:r w:rsidRPr="0048356D">
          <w:rPr>
            <w:rStyle w:val="Hyperlink"/>
          </w:rPr>
          <w:t>DCoE</w:t>
        </w:r>
        <w:proofErr w:type="spellEnd"/>
        <w:r w:rsidRPr="0048356D">
          <w:rPr>
            <w:rStyle w:val="Hyperlink"/>
          </w:rPr>
          <w:t>)</w:t>
        </w:r>
      </w:hyperlink>
      <w:r w:rsidRPr="0048356D">
        <w:t xml:space="preserve">, which leads a collaborative global network to promote the resilience, recovery and reintegration of Warriors and their families who face psychological health and traumatic brain injury issues. </w:t>
      </w:r>
    </w:p>
    <w:p w:rsidR="00F44128" w:rsidRPr="0048356D" w:rsidRDefault="00F44128" w:rsidP="00B42A8D">
      <w:r w:rsidRPr="0048356D">
        <w:t>“Technology to Make People Healthy”</w:t>
      </w:r>
    </w:p>
    <w:p w:rsidR="00F44128" w:rsidRDefault="00F44128" w:rsidP="00B42A8D">
      <w:r w:rsidRPr="0048356D">
        <w:t>For more information</w:t>
      </w:r>
      <w:r>
        <w:t xml:space="preserve"> about mindfulness and other topics for Veterans</w:t>
      </w:r>
      <w:r w:rsidRPr="0048356D">
        <w:t xml:space="preserve">, see </w:t>
      </w:r>
      <w:hyperlink r:id="rId8" w:history="1">
        <w:r w:rsidRPr="0048356D">
          <w:rPr>
            <w:rStyle w:val="Hyperlink"/>
          </w:rPr>
          <w:t>http://ptsd.va.gov</w:t>
        </w:r>
      </w:hyperlink>
      <w:r w:rsidRPr="0048356D">
        <w:t>.</w:t>
      </w:r>
    </w:p>
    <w:sectPr w:rsidR="00F44128" w:rsidSect="007F48B8">
      <w:footerReference w:type="even" r:id="rId9"/>
      <w:footerReference w:type="default" r:id="rId10"/>
      <w:pgSz w:w="12240" w:h="15840"/>
      <w:pgMar w:top="720" w:right="720" w:bottom="720" w:left="72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069" w:rsidRDefault="00745069" w:rsidP="0039251C">
      <w:pPr>
        <w:spacing w:after="0" w:line="240" w:lineRule="auto"/>
      </w:pPr>
      <w:r>
        <w:separator/>
      </w:r>
    </w:p>
  </w:endnote>
  <w:endnote w:type="continuationSeparator" w:id="0">
    <w:p w:rsidR="00745069" w:rsidRDefault="00745069" w:rsidP="00392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F49" w:rsidRDefault="00F560C1" w:rsidP="002707CB">
    <w:pPr>
      <w:pStyle w:val="Footer"/>
      <w:framePr w:wrap="around" w:vAnchor="text" w:hAnchor="margin" w:xAlign="right" w:y="1"/>
      <w:rPr>
        <w:rStyle w:val="PageNumber"/>
      </w:rPr>
    </w:pPr>
    <w:r>
      <w:rPr>
        <w:rStyle w:val="PageNumber"/>
      </w:rPr>
      <w:fldChar w:fldCharType="begin"/>
    </w:r>
    <w:r w:rsidR="00440F49">
      <w:rPr>
        <w:rStyle w:val="PageNumber"/>
      </w:rPr>
      <w:instrText xml:space="preserve">PAGE  </w:instrText>
    </w:r>
    <w:r>
      <w:rPr>
        <w:rStyle w:val="PageNumber"/>
      </w:rPr>
      <w:fldChar w:fldCharType="end"/>
    </w:r>
  </w:p>
  <w:p w:rsidR="00440F49" w:rsidRDefault="00440F49" w:rsidP="00440F4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F49" w:rsidRDefault="00F560C1" w:rsidP="002707CB">
    <w:pPr>
      <w:pStyle w:val="Footer"/>
      <w:framePr w:wrap="around" w:vAnchor="text" w:hAnchor="margin" w:xAlign="right" w:y="1"/>
      <w:rPr>
        <w:rStyle w:val="PageNumber"/>
      </w:rPr>
    </w:pPr>
    <w:r>
      <w:rPr>
        <w:rStyle w:val="PageNumber"/>
      </w:rPr>
      <w:fldChar w:fldCharType="begin"/>
    </w:r>
    <w:r w:rsidR="00440F49">
      <w:rPr>
        <w:rStyle w:val="PageNumber"/>
      </w:rPr>
      <w:instrText xml:space="preserve">PAGE  </w:instrText>
    </w:r>
    <w:r>
      <w:rPr>
        <w:rStyle w:val="PageNumber"/>
      </w:rPr>
      <w:fldChar w:fldCharType="separate"/>
    </w:r>
    <w:r w:rsidR="00DD50CC">
      <w:rPr>
        <w:rStyle w:val="PageNumber"/>
        <w:noProof/>
      </w:rPr>
      <w:t>3</w:t>
    </w:r>
    <w:r>
      <w:rPr>
        <w:rStyle w:val="PageNumber"/>
      </w:rPr>
      <w:fldChar w:fldCharType="end"/>
    </w:r>
  </w:p>
  <w:p w:rsidR="00440F49" w:rsidRDefault="00440F49" w:rsidP="00440F4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069" w:rsidRDefault="00745069" w:rsidP="0039251C">
      <w:pPr>
        <w:spacing w:after="0" w:line="240" w:lineRule="auto"/>
      </w:pPr>
      <w:r>
        <w:separator/>
      </w:r>
    </w:p>
  </w:footnote>
  <w:footnote w:type="continuationSeparator" w:id="0">
    <w:p w:rsidR="00745069" w:rsidRDefault="00745069" w:rsidP="003925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7BEC"/>
    <w:multiLevelType w:val="hybridMultilevel"/>
    <w:tmpl w:val="D4D6AB7A"/>
    <w:lvl w:ilvl="0" w:tplc="01CC4770">
      <w:start w:val="1"/>
      <w:numFmt w:val="bullet"/>
      <w:lvlText w:val="•"/>
      <w:lvlJc w:val="left"/>
      <w:pPr>
        <w:tabs>
          <w:tab w:val="num" w:pos="720"/>
        </w:tabs>
        <w:ind w:left="720" w:hanging="360"/>
      </w:pPr>
      <w:rPr>
        <w:rFonts w:ascii="Times New Roman" w:hAnsi="Times New Roman" w:hint="default"/>
      </w:rPr>
    </w:lvl>
    <w:lvl w:ilvl="1" w:tplc="0D4EB344" w:tentative="1">
      <w:start w:val="1"/>
      <w:numFmt w:val="bullet"/>
      <w:lvlText w:val="•"/>
      <w:lvlJc w:val="left"/>
      <w:pPr>
        <w:tabs>
          <w:tab w:val="num" w:pos="1440"/>
        </w:tabs>
        <w:ind w:left="1440" w:hanging="360"/>
      </w:pPr>
      <w:rPr>
        <w:rFonts w:ascii="Times New Roman" w:hAnsi="Times New Roman" w:hint="default"/>
      </w:rPr>
    </w:lvl>
    <w:lvl w:ilvl="2" w:tplc="E392EA32" w:tentative="1">
      <w:start w:val="1"/>
      <w:numFmt w:val="bullet"/>
      <w:lvlText w:val="•"/>
      <w:lvlJc w:val="left"/>
      <w:pPr>
        <w:tabs>
          <w:tab w:val="num" w:pos="2160"/>
        </w:tabs>
        <w:ind w:left="2160" w:hanging="360"/>
      </w:pPr>
      <w:rPr>
        <w:rFonts w:ascii="Times New Roman" w:hAnsi="Times New Roman" w:hint="default"/>
      </w:rPr>
    </w:lvl>
    <w:lvl w:ilvl="3" w:tplc="08D4248E" w:tentative="1">
      <w:start w:val="1"/>
      <w:numFmt w:val="bullet"/>
      <w:lvlText w:val="•"/>
      <w:lvlJc w:val="left"/>
      <w:pPr>
        <w:tabs>
          <w:tab w:val="num" w:pos="2880"/>
        </w:tabs>
        <w:ind w:left="2880" w:hanging="360"/>
      </w:pPr>
      <w:rPr>
        <w:rFonts w:ascii="Times New Roman" w:hAnsi="Times New Roman" w:hint="default"/>
      </w:rPr>
    </w:lvl>
    <w:lvl w:ilvl="4" w:tplc="D0C84586" w:tentative="1">
      <w:start w:val="1"/>
      <w:numFmt w:val="bullet"/>
      <w:lvlText w:val="•"/>
      <w:lvlJc w:val="left"/>
      <w:pPr>
        <w:tabs>
          <w:tab w:val="num" w:pos="3600"/>
        </w:tabs>
        <w:ind w:left="3600" w:hanging="360"/>
      </w:pPr>
      <w:rPr>
        <w:rFonts w:ascii="Times New Roman" w:hAnsi="Times New Roman" w:hint="default"/>
      </w:rPr>
    </w:lvl>
    <w:lvl w:ilvl="5" w:tplc="875A2E10" w:tentative="1">
      <w:start w:val="1"/>
      <w:numFmt w:val="bullet"/>
      <w:lvlText w:val="•"/>
      <w:lvlJc w:val="left"/>
      <w:pPr>
        <w:tabs>
          <w:tab w:val="num" w:pos="4320"/>
        </w:tabs>
        <w:ind w:left="4320" w:hanging="360"/>
      </w:pPr>
      <w:rPr>
        <w:rFonts w:ascii="Times New Roman" w:hAnsi="Times New Roman" w:hint="default"/>
      </w:rPr>
    </w:lvl>
    <w:lvl w:ilvl="6" w:tplc="A5426600" w:tentative="1">
      <w:start w:val="1"/>
      <w:numFmt w:val="bullet"/>
      <w:lvlText w:val="•"/>
      <w:lvlJc w:val="left"/>
      <w:pPr>
        <w:tabs>
          <w:tab w:val="num" w:pos="5040"/>
        </w:tabs>
        <w:ind w:left="5040" w:hanging="360"/>
      </w:pPr>
      <w:rPr>
        <w:rFonts w:ascii="Times New Roman" w:hAnsi="Times New Roman" w:hint="default"/>
      </w:rPr>
    </w:lvl>
    <w:lvl w:ilvl="7" w:tplc="A5DEBAC4" w:tentative="1">
      <w:start w:val="1"/>
      <w:numFmt w:val="bullet"/>
      <w:lvlText w:val="•"/>
      <w:lvlJc w:val="left"/>
      <w:pPr>
        <w:tabs>
          <w:tab w:val="num" w:pos="5760"/>
        </w:tabs>
        <w:ind w:left="5760" w:hanging="360"/>
      </w:pPr>
      <w:rPr>
        <w:rFonts w:ascii="Times New Roman" w:hAnsi="Times New Roman" w:hint="default"/>
      </w:rPr>
    </w:lvl>
    <w:lvl w:ilvl="8" w:tplc="7C121A2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F94BB1"/>
    <w:multiLevelType w:val="hybridMultilevel"/>
    <w:tmpl w:val="440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B1764"/>
    <w:multiLevelType w:val="hybridMultilevel"/>
    <w:tmpl w:val="0BB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47B8B"/>
    <w:multiLevelType w:val="hybridMultilevel"/>
    <w:tmpl w:val="A824EBD6"/>
    <w:lvl w:ilvl="0" w:tplc="7BF4D3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5E11E69"/>
    <w:multiLevelType w:val="hybridMultilevel"/>
    <w:tmpl w:val="A6F6E010"/>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2A6BDC"/>
    <w:multiLevelType w:val="hybridMultilevel"/>
    <w:tmpl w:val="661A7CDA"/>
    <w:lvl w:ilvl="0" w:tplc="D8E45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836CB"/>
    <w:multiLevelType w:val="hybridMultilevel"/>
    <w:tmpl w:val="6EAA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90C71"/>
    <w:multiLevelType w:val="hybridMultilevel"/>
    <w:tmpl w:val="F6E08462"/>
    <w:lvl w:ilvl="0" w:tplc="D8E45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DE282A"/>
    <w:multiLevelType w:val="hybridMultilevel"/>
    <w:tmpl w:val="DF38E92E"/>
    <w:lvl w:ilvl="0" w:tplc="0409000F">
      <w:start w:val="2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890DDD"/>
    <w:multiLevelType w:val="hybridMultilevel"/>
    <w:tmpl w:val="3004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A7F1E"/>
    <w:multiLevelType w:val="hybridMultilevel"/>
    <w:tmpl w:val="D146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A62D4"/>
    <w:multiLevelType w:val="hybridMultilevel"/>
    <w:tmpl w:val="5F221CBC"/>
    <w:lvl w:ilvl="0" w:tplc="D8E45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C54AE"/>
    <w:multiLevelType w:val="hybridMultilevel"/>
    <w:tmpl w:val="1BAAA75C"/>
    <w:lvl w:ilvl="0" w:tplc="0409000F">
      <w:start w:val="1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BC441DB"/>
    <w:multiLevelType w:val="hybridMultilevel"/>
    <w:tmpl w:val="3C20E672"/>
    <w:lvl w:ilvl="0" w:tplc="D8E45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454AFD"/>
    <w:multiLevelType w:val="hybridMultilevel"/>
    <w:tmpl w:val="1546938A"/>
    <w:lvl w:ilvl="0" w:tplc="38708718">
      <w:start w:val="1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342D33"/>
    <w:multiLevelType w:val="hybridMultilevel"/>
    <w:tmpl w:val="8234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B7BDB"/>
    <w:multiLevelType w:val="hybridMultilevel"/>
    <w:tmpl w:val="9642FA84"/>
    <w:lvl w:ilvl="0" w:tplc="7BF4D3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325B100B"/>
    <w:multiLevelType w:val="hybridMultilevel"/>
    <w:tmpl w:val="494EA566"/>
    <w:lvl w:ilvl="0" w:tplc="D8E45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13514"/>
    <w:multiLevelType w:val="hybridMultilevel"/>
    <w:tmpl w:val="166E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00376"/>
    <w:multiLevelType w:val="hybridMultilevel"/>
    <w:tmpl w:val="0BBA5AAE"/>
    <w:lvl w:ilvl="0" w:tplc="D8E45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36B0C"/>
    <w:multiLevelType w:val="hybridMultilevel"/>
    <w:tmpl w:val="FFE0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37389"/>
    <w:multiLevelType w:val="multilevel"/>
    <w:tmpl w:val="3B82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B82C55"/>
    <w:multiLevelType w:val="hybridMultilevel"/>
    <w:tmpl w:val="0966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CD6BED"/>
    <w:multiLevelType w:val="hybridMultilevel"/>
    <w:tmpl w:val="40D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FE46AB"/>
    <w:multiLevelType w:val="hybridMultilevel"/>
    <w:tmpl w:val="BA12EA26"/>
    <w:lvl w:ilvl="0" w:tplc="4EC0A552">
      <w:start w:val="1"/>
      <w:numFmt w:val="bullet"/>
      <w:lvlText w:val="•"/>
      <w:lvlJc w:val="left"/>
      <w:pPr>
        <w:tabs>
          <w:tab w:val="num" w:pos="720"/>
        </w:tabs>
        <w:ind w:left="720" w:hanging="360"/>
      </w:pPr>
      <w:rPr>
        <w:rFonts w:ascii="Arial" w:hAnsi="Arial" w:hint="default"/>
      </w:rPr>
    </w:lvl>
    <w:lvl w:ilvl="1" w:tplc="EAB271D4">
      <w:start w:val="1"/>
      <w:numFmt w:val="bullet"/>
      <w:lvlText w:val="•"/>
      <w:lvlJc w:val="left"/>
      <w:pPr>
        <w:tabs>
          <w:tab w:val="num" w:pos="1440"/>
        </w:tabs>
        <w:ind w:left="1440" w:hanging="360"/>
      </w:pPr>
      <w:rPr>
        <w:rFonts w:ascii="Arial" w:hAnsi="Arial" w:hint="default"/>
      </w:rPr>
    </w:lvl>
    <w:lvl w:ilvl="2" w:tplc="33F8FE9A" w:tentative="1">
      <w:start w:val="1"/>
      <w:numFmt w:val="bullet"/>
      <w:lvlText w:val="•"/>
      <w:lvlJc w:val="left"/>
      <w:pPr>
        <w:tabs>
          <w:tab w:val="num" w:pos="2160"/>
        </w:tabs>
        <w:ind w:left="2160" w:hanging="360"/>
      </w:pPr>
      <w:rPr>
        <w:rFonts w:ascii="Arial" w:hAnsi="Arial" w:hint="default"/>
      </w:rPr>
    </w:lvl>
    <w:lvl w:ilvl="3" w:tplc="1C0435A4" w:tentative="1">
      <w:start w:val="1"/>
      <w:numFmt w:val="bullet"/>
      <w:lvlText w:val="•"/>
      <w:lvlJc w:val="left"/>
      <w:pPr>
        <w:tabs>
          <w:tab w:val="num" w:pos="2880"/>
        </w:tabs>
        <w:ind w:left="2880" w:hanging="360"/>
      </w:pPr>
      <w:rPr>
        <w:rFonts w:ascii="Arial" w:hAnsi="Arial" w:hint="default"/>
      </w:rPr>
    </w:lvl>
    <w:lvl w:ilvl="4" w:tplc="4DC25ACA" w:tentative="1">
      <w:start w:val="1"/>
      <w:numFmt w:val="bullet"/>
      <w:lvlText w:val="•"/>
      <w:lvlJc w:val="left"/>
      <w:pPr>
        <w:tabs>
          <w:tab w:val="num" w:pos="3600"/>
        </w:tabs>
        <w:ind w:left="3600" w:hanging="360"/>
      </w:pPr>
      <w:rPr>
        <w:rFonts w:ascii="Arial" w:hAnsi="Arial" w:hint="default"/>
      </w:rPr>
    </w:lvl>
    <w:lvl w:ilvl="5" w:tplc="8F485CD0" w:tentative="1">
      <w:start w:val="1"/>
      <w:numFmt w:val="bullet"/>
      <w:lvlText w:val="•"/>
      <w:lvlJc w:val="left"/>
      <w:pPr>
        <w:tabs>
          <w:tab w:val="num" w:pos="4320"/>
        </w:tabs>
        <w:ind w:left="4320" w:hanging="360"/>
      </w:pPr>
      <w:rPr>
        <w:rFonts w:ascii="Arial" w:hAnsi="Arial" w:hint="default"/>
      </w:rPr>
    </w:lvl>
    <w:lvl w:ilvl="6" w:tplc="FBFECD6E" w:tentative="1">
      <w:start w:val="1"/>
      <w:numFmt w:val="bullet"/>
      <w:lvlText w:val="•"/>
      <w:lvlJc w:val="left"/>
      <w:pPr>
        <w:tabs>
          <w:tab w:val="num" w:pos="5040"/>
        </w:tabs>
        <w:ind w:left="5040" w:hanging="360"/>
      </w:pPr>
      <w:rPr>
        <w:rFonts w:ascii="Arial" w:hAnsi="Arial" w:hint="default"/>
      </w:rPr>
    </w:lvl>
    <w:lvl w:ilvl="7" w:tplc="A62A3AD0" w:tentative="1">
      <w:start w:val="1"/>
      <w:numFmt w:val="bullet"/>
      <w:lvlText w:val="•"/>
      <w:lvlJc w:val="left"/>
      <w:pPr>
        <w:tabs>
          <w:tab w:val="num" w:pos="5760"/>
        </w:tabs>
        <w:ind w:left="5760" w:hanging="360"/>
      </w:pPr>
      <w:rPr>
        <w:rFonts w:ascii="Arial" w:hAnsi="Arial" w:hint="default"/>
      </w:rPr>
    </w:lvl>
    <w:lvl w:ilvl="8" w:tplc="9538FFFA" w:tentative="1">
      <w:start w:val="1"/>
      <w:numFmt w:val="bullet"/>
      <w:lvlText w:val="•"/>
      <w:lvlJc w:val="left"/>
      <w:pPr>
        <w:tabs>
          <w:tab w:val="num" w:pos="6480"/>
        </w:tabs>
        <w:ind w:left="6480" w:hanging="360"/>
      </w:pPr>
      <w:rPr>
        <w:rFonts w:ascii="Arial" w:hAnsi="Arial" w:hint="default"/>
      </w:rPr>
    </w:lvl>
  </w:abstractNum>
  <w:abstractNum w:abstractNumId="25">
    <w:nsid w:val="52315A57"/>
    <w:multiLevelType w:val="hybridMultilevel"/>
    <w:tmpl w:val="0802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5670A5"/>
    <w:multiLevelType w:val="hybridMultilevel"/>
    <w:tmpl w:val="95A8C2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57E07B22"/>
    <w:multiLevelType w:val="multilevel"/>
    <w:tmpl w:val="95A8C20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8">
    <w:nsid w:val="58F4579A"/>
    <w:multiLevelType w:val="hybridMultilevel"/>
    <w:tmpl w:val="D764AB0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598B6F7F"/>
    <w:multiLevelType w:val="hybridMultilevel"/>
    <w:tmpl w:val="5782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8C4E1F"/>
    <w:multiLevelType w:val="hybridMultilevel"/>
    <w:tmpl w:val="87183FA0"/>
    <w:lvl w:ilvl="0" w:tplc="7BF4D3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nsid w:val="5DE6177B"/>
    <w:multiLevelType w:val="hybridMultilevel"/>
    <w:tmpl w:val="0F80E9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6343420E"/>
    <w:multiLevelType w:val="hybridMultilevel"/>
    <w:tmpl w:val="C712A014"/>
    <w:lvl w:ilvl="0" w:tplc="7BF4D3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nsid w:val="6473613F"/>
    <w:multiLevelType w:val="hybridMultilevel"/>
    <w:tmpl w:val="2346998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A701DBB"/>
    <w:multiLevelType w:val="hybridMultilevel"/>
    <w:tmpl w:val="85ACC1FA"/>
    <w:lvl w:ilvl="0" w:tplc="D8E45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D65F63"/>
    <w:multiLevelType w:val="hybridMultilevel"/>
    <w:tmpl w:val="46BC081E"/>
    <w:lvl w:ilvl="0" w:tplc="7BF4D3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nsid w:val="6FCF1D1E"/>
    <w:multiLevelType w:val="hybridMultilevel"/>
    <w:tmpl w:val="92E02AC0"/>
    <w:lvl w:ilvl="0" w:tplc="D8E45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12BF7"/>
    <w:multiLevelType w:val="hybridMultilevel"/>
    <w:tmpl w:val="BE0C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394E76"/>
    <w:multiLevelType w:val="hybridMultilevel"/>
    <w:tmpl w:val="953E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7104AC"/>
    <w:multiLevelType w:val="hybridMultilevel"/>
    <w:tmpl w:val="E6026D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7FCB51F3"/>
    <w:multiLevelType w:val="hybridMultilevel"/>
    <w:tmpl w:val="5DD8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4"/>
  </w:num>
  <w:num w:numId="3">
    <w:abstractNumId w:val="40"/>
  </w:num>
  <w:num w:numId="4">
    <w:abstractNumId w:val="17"/>
  </w:num>
  <w:num w:numId="5">
    <w:abstractNumId w:val="34"/>
  </w:num>
  <w:num w:numId="6">
    <w:abstractNumId w:val="4"/>
  </w:num>
  <w:num w:numId="7">
    <w:abstractNumId w:val="31"/>
  </w:num>
  <w:num w:numId="8">
    <w:abstractNumId w:val="36"/>
  </w:num>
  <w:num w:numId="9">
    <w:abstractNumId w:val="11"/>
  </w:num>
  <w:num w:numId="10">
    <w:abstractNumId w:val="13"/>
  </w:num>
  <w:num w:numId="11">
    <w:abstractNumId w:val="5"/>
  </w:num>
  <w:num w:numId="12">
    <w:abstractNumId w:val="33"/>
  </w:num>
  <w:num w:numId="13">
    <w:abstractNumId w:val="26"/>
  </w:num>
  <w:num w:numId="14">
    <w:abstractNumId w:val="27"/>
  </w:num>
  <w:num w:numId="15">
    <w:abstractNumId w:val="12"/>
  </w:num>
  <w:num w:numId="16">
    <w:abstractNumId w:val="14"/>
  </w:num>
  <w:num w:numId="17">
    <w:abstractNumId w:val="8"/>
  </w:num>
  <w:num w:numId="18">
    <w:abstractNumId w:val="39"/>
  </w:num>
  <w:num w:numId="19">
    <w:abstractNumId w:val="21"/>
  </w:num>
  <w:num w:numId="20">
    <w:abstractNumId w:val="19"/>
  </w:num>
  <w:num w:numId="21">
    <w:abstractNumId w:val="7"/>
  </w:num>
  <w:num w:numId="22">
    <w:abstractNumId w:val="28"/>
  </w:num>
  <w:num w:numId="23">
    <w:abstractNumId w:val="30"/>
  </w:num>
  <w:num w:numId="24">
    <w:abstractNumId w:val="35"/>
  </w:num>
  <w:num w:numId="25">
    <w:abstractNumId w:val="3"/>
  </w:num>
  <w:num w:numId="26">
    <w:abstractNumId w:val="16"/>
  </w:num>
  <w:num w:numId="27">
    <w:abstractNumId w:val="32"/>
  </w:num>
  <w:num w:numId="28">
    <w:abstractNumId w:val="20"/>
  </w:num>
  <w:num w:numId="29">
    <w:abstractNumId w:val="2"/>
  </w:num>
  <w:num w:numId="30">
    <w:abstractNumId w:val="22"/>
  </w:num>
  <w:num w:numId="31">
    <w:abstractNumId w:val="23"/>
  </w:num>
  <w:num w:numId="32">
    <w:abstractNumId w:val="29"/>
  </w:num>
  <w:num w:numId="33">
    <w:abstractNumId w:val="1"/>
  </w:num>
  <w:num w:numId="34">
    <w:abstractNumId w:val="15"/>
  </w:num>
  <w:num w:numId="35">
    <w:abstractNumId w:val="0"/>
  </w:num>
  <w:num w:numId="36">
    <w:abstractNumId w:val="10"/>
  </w:num>
  <w:num w:numId="37">
    <w:abstractNumId w:val="6"/>
  </w:num>
  <w:num w:numId="38">
    <w:abstractNumId w:val="9"/>
  </w:num>
  <w:num w:numId="39">
    <w:abstractNumId w:val="25"/>
  </w:num>
  <w:num w:numId="40">
    <w:abstractNumId w:val="18"/>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9251C"/>
    <w:rsid w:val="00002AB7"/>
    <w:rsid w:val="00004A00"/>
    <w:rsid w:val="00020465"/>
    <w:rsid w:val="00023B0E"/>
    <w:rsid w:val="0002507B"/>
    <w:rsid w:val="00026B92"/>
    <w:rsid w:val="00026FCA"/>
    <w:rsid w:val="00026FF1"/>
    <w:rsid w:val="0002765D"/>
    <w:rsid w:val="00032EFB"/>
    <w:rsid w:val="0004002E"/>
    <w:rsid w:val="000405F7"/>
    <w:rsid w:val="000534CB"/>
    <w:rsid w:val="0005629B"/>
    <w:rsid w:val="00056B30"/>
    <w:rsid w:val="00057544"/>
    <w:rsid w:val="0006034F"/>
    <w:rsid w:val="00063D56"/>
    <w:rsid w:val="000665E2"/>
    <w:rsid w:val="00076009"/>
    <w:rsid w:val="00077FBD"/>
    <w:rsid w:val="000807DD"/>
    <w:rsid w:val="00080A84"/>
    <w:rsid w:val="00083EF4"/>
    <w:rsid w:val="00086A4D"/>
    <w:rsid w:val="00087B5C"/>
    <w:rsid w:val="000A18B6"/>
    <w:rsid w:val="000A2341"/>
    <w:rsid w:val="000B4A0A"/>
    <w:rsid w:val="000C4B3F"/>
    <w:rsid w:val="000C571E"/>
    <w:rsid w:val="000D7ABA"/>
    <w:rsid w:val="000F1CC3"/>
    <w:rsid w:val="000F6FDF"/>
    <w:rsid w:val="0010679A"/>
    <w:rsid w:val="001125FC"/>
    <w:rsid w:val="00117BF8"/>
    <w:rsid w:val="00122FD4"/>
    <w:rsid w:val="00125217"/>
    <w:rsid w:val="00137568"/>
    <w:rsid w:val="00156D22"/>
    <w:rsid w:val="0016058E"/>
    <w:rsid w:val="0016118C"/>
    <w:rsid w:val="00172226"/>
    <w:rsid w:val="001729A3"/>
    <w:rsid w:val="00181D9D"/>
    <w:rsid w:val="00181E87"/>
    <w:rsid w:val="00187F1D"/>
    <w:rsid w:val="0019410F"/>
    <w:rsid w:val="001B08F1"/>
    <w:rsid w:val="001B2175"/>
    <w:rsid w:val="001B30F0"/>
    <w:rsid w:val="001B34DA"/>
    <w:rsid w:val="001B66F0"/>
    <w:rsid w:val="001D3CE1"/>
    <w:rsid w:val="001E022B"/>
    <w:rsid w:val="001E1C97"/>
    <w:rsid w:val="001E26CC"/>
    <w:rsid w:val="002037E9"/>
    <w:rsid w:val="002049D2"/>
    <w:rsid w:val="00205DAC"/>
    <w:rsid w:val="002121B4"/>
    <w:rsid w:val="00214F7D"/>
    <w:rsid w:val="00222E64"/>
    <w:rsid w:val="00240627"/>
    <w:rsid w:val="00243257"/>
    <w:rsid w:val="00243EA9"/>
    <w:rsid w:val="00252396"/>
    <w:rsid w:val="00253A25"/>
    <w:rsid w:val="0026404C"/>
    <w:rsid w:val="002675F3"/>
    <w:rsid w:val="002707CB"/>
    <w:rsid w:val="002770AE"/>
    <w:rsid w:val="00290FFD"/>
    <w:rsid w:val="002B520C"/>
    <w:rsid w:val="002C08FC"/>
    <w:rsid w:val="002C0ADF"/>
    <w:rsid w:val="002D16D9"/>
    <w:rsid w:val="002D5617"/>
    <w:rsid w:val="002D7BD1"/>
    <w:rsid w:val="002E2585"/>
    <w:rsid w:val="002E3065"/>
    <w:rsid w:val="002E61A3"/>
    <w:rsid w:val="002F0C6C"/>
    <w:rsid w:val="003006C0"/>
    <w:rsid w:val="00306502"/>
    <w:rsid w:val="0031101C"/>
    <w:rsid w:val="003150A7"/>
    <w:rsid w:val="00321EB3"/>
    <w:rsid w:val="00324C1F"/>
    <w:rsid w:val="00326252"/>
    <w:rsid w:val="0032629B"/>
    <w:rsid w:val="00335E24"/>
    <w:rsid w:val="003370F2"/>
    <w:rsid w:val="00341E58"/>
    <w:rsid w:val="00346015"/>
    <w:rsid w:val="00347A99"/>
    <w:rsid w:val="00353134"/>
    <w:rsid w:val="003540F1"/>
    <w:rsid w:val="0035442B"/>
    <w:rsid w:val="00354C97"/>
    <w:rsid w:val="0036543F"/>
    <w:rsid w:val="0036760B"/>
    <w:rsid w:val="00371E4E"/>
    <w:rsid w:val="00381FBA"/>
    <w:rsid w:val="0038242A"/>
    <w:rsid w:val="0038317A"/>
    <w:rsid w:val="00390871"/>
    <w:rsid w:val="0039251C"/>
    <w:rsid w:val="00392E37"/>
    <w:rsid w:val="00396940"/>
    <w:rsid w:val="00397DB4"/>
    <w:rsid w:val="003A5A75"/>
    <w:rsid w:val="003D1E13"/>
    <w:rsid w:val="003E57CE"/>
    <w:rsid w:val="003E5E42"/>
    <w:rsid w:val="003F0BCD"/>
    <w:rsid w:val="0040007A"/>
    <w:rsid w:val="00412F65"/>
    <w:rsid w:val="00417843"/>
    <w:rsid w:val="00421E94"/>
    <w:rsid w:val="00423254"/>
    <w:rsid w:val="00423C91"/>
    <w:rsid w:val="00430629"/>
    <w:rsid w:val="0043072A"/>
    <w:rsid w:val="00431DC3"/>
    <w:rsid w:val="00440F49"/>
    <w:rsid w:val="00444FE4"/>
    <w:rsid w:val="0044786E"/>
    <w:rsid w:val="004670AB"/>
    <w:rsid w:val="00474AE8"/>
    <w:rsid w:val="00481BF0"/>
    <w:rsid w:val="00481C15"/>
    <w:rsid w:val="0048356D"/>
    <w:rsid w:val="00484073"/>
    <w:rsid w:val="00485142"/>
    <w:rsid w:val="0048698B"/>
    <w:rsid w:val="00487447"/>
    <w:rsid w:val="004947FB"/>
    <w:rsid w:val="00494B35"/>
    <w:rsid w:val="00496189"/>
    <w:rsid w:val="004A1928"/>
    <w:rsid w:val="004A5EF7"/>
    <w:rsid w:val="004B31A1"/>
    <w:rsid w:val="004B78D0"/>
    <w:rsid w:val="004C3034"/>
    <w:rsid w:val="004C5471"/>
    <w:rsid w:val="004D2216"/>
    <w:rsid w:val="004D76B5"/>
    <w:rsid w:val="004E7522"/>
    <w:rsid w:val="004F6CBC"/>
    <w:rsid w:val="004F78C1"/>
    <w:rsid w:val="00502626"/>
    <w:rsid w:val="0051188A"/>
    <w:rsid w:val="0051506F"/>
    <w:rsid w:val="0051667D"/>
    <w:rsid w:val="00520B27"/>
    <w:rsid w:val="00524198"/>
    <w:rsid w:val="00530CB0"/>
    <w:rsid w:val="0053216B"/>
    <w:rsid w:val="00535077"/>
    <w:rsid w:val="0053649A"/>
    <w:rsid w:val="0054669B"/>
    <w:rsid w:val="00555E1F"/>
    <w:rsid w:val="0055797E"/>
    <w:rsid w:val="00557EC5"/>
    <w:rsid w:val="0057099F"/>
    <w:rsid w:val="00570E83"/>
    <w:rsid w:val="005829AB"/>
    <w:rsid w:val="00582F0B"/>
    <w:rsid w:val="005869A8"/>
    <w:rsid w:val="005A2A4E"/>
    <w:rsid w:val="005B09D6"/>
    <w:rsid w:val="005B63F0"/>
    <w:rsid w:val="005B77A2"/>
    <w:rsid w:val="005C1CEC"/>
    <w:rsid w:val="005C53E1"/>
    <w:rsid w:val="005C549D"/>
    <w:rsid w:val="005C6ECB"/>
    <w:rsid w:val="005E77BD"/>
    <w:rsid w:val="005E794A"/>
    <w:rsid w:val="005F2BCC"/>
    <w:rsid w:val="005F71C1"/>
    <w:rsid w:val="006018FA"/>
    <w:rsid w:val="00605E4E"/>
    <w:rsid w:val="00610C55"/>
    <w:rsid w:val="00610EA5"/>
    <w:rsid w:val="00615D41"/>
    <w:rsid w:val="0062084C"/>
    <w:rsid w:val="00625104"/>
    <w:rsid w:val="00634A9F"/>
    <w:rsid w:val="0064590C"/>
    <w:rsid w:val="006561F4"/>
    <w:rsid w:val="00662133"/>
    <w:rsid w:val="00664071"/>
    <w:rsid w:val="006656AE"/>
    <w:rsid w:val="0066662C"/>
    <w:rsid w:val="006718A8"/>
    <w:rsid w:val="00675212"/>
    <w:rsid w:val="00677980"/>
    <w:rsid w:val="00681EB5"/>
    <w:rsid w:val="00682458"/>
    <w:rsid w:val="00685CB3"/>
    <w:rsid w:val="006919E7"/>
    <w:rsid w:val="00693F3F"/>
    <w:rsid w:val="006B197D"/>
    <w:rsid w:val="006B76E1"/>
    <w:rsid w:val="006C1D00"/>
    <w:rsid w:val="006D0BBD"/>
    <w:rsid w:val="006D3A01"/>
    <w:rsid w:val="006F162F"/>
    <w:rsid w:val="006F50D8"/>
    <w:rsid w:val="00700C5F"/>
    <w:rsid w:val="0070732C"/>
    <w:rsid w:val="00707D93"/>
    <w:rsid w:val="00717FFA"/>
    <w:rsid w:val="007238C7"/>
    <w:rsid w:val="00724B00"/>
    <w:rsid w:val="007331F1"/>
    <w:rsid w:val="00735DED"/>
    <w:rsid w:val="00745069"/>
    <w:rsid w:val="00753199"/>
    <w:rsid w:val="007570C5"/>
    <w:rsid w:val="0076092D"/>
    <w:rsid w:val="00761027"/>
    <w:rsid w:val="00765E8D"/>
    <w:rsid w:val="00780CD4"/>
    <w:rsid w:val="00780D79"/>
    <w:rsid w:val="007826F6"/>
    <w:rsid w:val="00783083"/>
    <w:rsid w:val="00783123"/>
    <w:rsid w:val="007848F3"/>
    <w:rsid w:val="007B6068"/>
    <w:rsid w:val="007B6240"/>
    <w:rsid w:val="007C15D9"/>
    <w:rsid w:val="007C1A5C"/>
    <w:rsid w:val="007C58DF"/>
    <w:rsid w:val="007C690E"/>
    <w:rsid w:val="007D0914"/>
    <w:rsid w:val="007D2647"/>
    <w:rsid w:val="007D60D4"/>
    <w:rsid w:val="007E5A2D"/>
    <w:rsid w:val="007F39D2"/>
    <w:rsid w:val="007F48B8"/>
    <w:rsid w:val="007F61FE"/>
    <w:rsid w:val="007F63F3"/>
    <w:rsid w:val="008014FE"/>
    <w:rsid w:val="00805B1D"/>
    <w:rsid w:val="008151A8"/>
    <w:rsid w:val="00824704"/>
    <w:rsid w:val="00830551"/>
    <w:rsid w:val="008450BE"/>
    <w:rsid w:val="00846675"/>
    <w:rsid w:val="00850114"/>
    <w:rsid w:val="00853F65"/>
    <w:rsid w:val="00861269"/>
    <w:rsid w:val="00864E5F"/>
    <w:rsid w:val="00871FED"/>
    <w:rsid w:val="00881EE0"/>
    <w:rsid w:val="008844CE"/>
    <w:rsid w:val="008949F1"/>
    <w:rsid w:val="008A47A8"/>
    <w:rsid w:val="008B4EBF"/>
    <w:rsid w:val="008C2A63"/>
    <w:rsid w:val="008C325E"/>
    <w:rsid w:val="008C4FBB"/>
    <w:rsid w:val="008D4165"/>
    <w:rsid w:val="008E2733"/>
    <w:rsid w:val="008E54F5"/>
    <w:rsid w:val="008F3D64"/>
    <w:rsid w:val="0090164F"/>
    <w:rsid w:val="00901A80"/>
    <w:rsid w:val="0091622F"/>
    <w:rsid w:val="009171C2"/>
    <w:rsid w:val="00923DE5"/>
    <w:rsid w:val="00932D81"/>
    <w:rsid w:val="009400A0"/>
    <w:rsid w:val="00940EFE"/>
    <w:rsid w:val="00941E75"/>
    <w:rsid w:val="00952DE9"/>
    <w:rsid w:val="00953BD7"/>
    <w:rsid w:val="009567A6"/>
    <w:rsid w:val="009714B9"/>
    <w:rsid w:val="009802D2"/>
    <w:rsid w:val="00982607"/>
    <w:rsid w:val="009840C6"/>
    <w:rsid w:val="00984DC7"/>
    <w:rsid w:val="00986E10"/>
    <w:rsid w:val="00987E6D"/>
    <w:rsid w:val="00991BCE"/>
    <w:rsid w:val="00997416"/>
    <w:rsid w:val="009A0773"/>
    <w:rsid w:val="009A2FF0"/>
    <w:rsid w:val="009A767B"/>
    <w:rsid w:val="009B1114"/>
    <w:rsid w:val="009B263A"/>
    <w:rsid w:val="009D151D"/>
    <w:rsid w:val="009D59A3"/>
    <w:rsid w:val="009E6D10"/>
    <w:rsid w:val="009F15F4"/>
    <w:rsid w:val="009F255C"/>
    <w:rsid w:val="009F578A"/>
    <w:rsid w:val="009F5798"/>
    <w:rsid w:val="009F6D36"/>
    <w:rsid w:val="009F6F7D"/>
    <w:rsid w:val="009F7F3C"/>
    <w:rsid w:val="00A02021"/>
    <w:rsid w:val="00A03EF7"/>
    <w:rsid w:val="00A078D4"/>
    <w:rsid w:val="00A22778"/>
    <w:rsid w:val="00A235B1"/>
    <w:rsid w:val="00A2444C"/>
    <w:rsid w:val="00A24590"/>
    <w:rsid w:val="00A24F65"/>
    <w:rsid w:val="00A30F2E"/>
    <w:rsid w:val="00A31C4A"/>
    <w:rsid w:val="00A33ECF"/>
    <w:rsid w:val="00A37806"/>
    <w:rsid w:val="00A413B2"/>
    <w:rsid w:val="00A56D35"/>
    <w:rsid w:val="00A651C1"/>
    <w:rsid w:val="00A83299"/>
    <w:rsid w:val="00A8541D"/>
    <w:rsid w:val="00A92009"/>
    <w:rsid w:val="00AA1911"/>
    <w:rsid w:val="00AA342D"/>
    <w:rsid w:val="00AA4273"/>
    <w:rsid w:val="00AA511D"/>
    <w:rsid w:val="00AB28B6"/>
    <w:rsid w:val="00AB4D50"/>
    <w:rsid w:val="00AC12C9"/>
    <w:rsid w:val="00AC4086"/>
    <w:rsid w:val="00AC4A9E"/>
    <w:rsid w:val="00AD04F7"/>
    <w:rsid w:val="00AD6315"/>
    <w:rsid w:val="00AD7586"/>
    <w:rsid w:val="00AE0525"/>
    <w:rsid w:val="00AE14A7"/>
    <w:rsid w:val="00AF247D"/>
    <w:rsid w:val="00B00A44"/>
    <w:rsid w:val="00B064A3"/>
    <w:rsid w:val="00B12633"/>
    <w:rsid w:val="00B151BA"/>
    <w:rsid w:val="00B33457"/>
    <w:rsid w:val="00B4071A"/>
    <w:rsid w:val="00B42A8D"/>
    <w:rsid w:val="00B43CBE"/>
    <w:rsid w:val="00B453F7"/>
    <w:rsid w:val="00B457A2"/>
    <w:rsid w:val="00B71C2F"/>
    <w:rsid w:val="00B81644"/>
    <w:rsid w:val="00B8173E"/>
    <w:rsid w:val="00B83302"/>
    <w:rsid w:val="00B851EE"/>
    <w:rsid w:val="00B85F59"/>
    <w:rsid w:val="00B87C6C"/>
    <w:rsid w:val="00B90A8A"/>
    <w:rsid w:val="00B922B6"/>
    <w:rsid w:val="00B973AB"/>
    <w:rsid w:val="00BA45B9"/>
    <w:rsid w:val="00BA50DF"/>
    <w:rsid w:val="00BC1EE2"/>
    <w:rsid w:val="00BC495D"/>
    <w:rsid w:val="00BC5C76"/>
    <w:rsid w:val="00BC6C02"/>
    <w:rsid w:val="00BD4CE9"/>
    <w:rsid w:val="00BE2315"/>
    <w:rsid w:val="00BE7060"/>
    <w:rsid w:val="00BF4DA3"/>
    <w:rsid w:val="00BF4FD9"/>
    <w:rsid w:val="00BF5872"/>
    <w:rsid w:val="00C0364C"/>
    <w:rsid w:val="00C108D6"/>
    <w:rsid w:val="00C22B70"/>
    <w:rsid w:val="00C31763"/>
    <w:rsid w:val="00C340D6"/>
    <w:rsid w:val="00C3541E"/>
    <w:rsid w:val="00C3563A"/>
    <w:rsid w:val="00C448FA"/>
    <w:rsid w:val="00C44CD0"/>
    <w:rsid w:val="00C451A1"/>
    <w:rsid w:val="00C527F1"/>
    <w:rsid w:val="00C61444"/>
    <w:rsid w:val="00C64CC0"/>
    <w:rsid w:val="00C654F6"/>
    <w:rsid w:val="00C65EB4"/>
    <w:rsid w:val="00C82946"/>
    <w:rsid w:val="00C86195"/>
    <w:rsid w:val="00C9414C"/>
    <w:rsid w:val="00C97A51"/>
    <w:rsid w:val="00CA60F4"/>
    <w:rsid w:val="00CA65D0"/>
    <w:rsid w:val="00CA6936"/>
    <w:rsid w:val="00CA7948"/>
    <w:rsid w:val="00CB457F"/>
    <w:rsid w:val="00CB5356"/>
    <w:rsid w:val="00CC26C0"/>
    <w:rsid w:val="00CC416E"/>
    <w:rsid w:val="00CC4428"/>
    <w:rsid w:val="00CC4557"/>
    <w:rsid w:val="00CC5EA9"/>
    <w:rsid w:val="00CD1030"/>
    <w:rsid w:val="00CD2DF7"/>
    <w:rsid w:val="00CD709D"/>
    <w:rsid w:val="00CE151A"/>
    <w:rsid w:val="00CE661D"/>
    <w:rsid w:val="00CE7092"/>
    <w:rsid w:val="00CE7786"/>
    <w:rsid w:val="00CF74AA"/>
    <w:rsid w:val="00D00F64"/>
    <w:rsid w:val="00D15222"/>
    <w:rsid w:val="00D1546B"/>
    <w:rsid w:val="00D24319"/>
    <w:rsid w:val="00D252FF"/>
    <w:rsid w:val="00D266C5"/>
    <w:rsid w:val="00D43169"/>
    <w:rsid w:val="00D450A3"/>
    <w:rsid w:val="00D55A43"/>
    <w:rsid w:val="00D6685E"/>
    <w:rsid w:val="00D678B6"/>
    <w:rsid w:val="00D7011B"/>
    <w:rsid w:val="00D71269"/>
    <w:rsid w:val="00D72DDD"/>
    <w:rsid w:val="00D76A7B"/>
    <w:rsid w:val="00D76EEA"/>
    <w:rsid w:val="00D80AD1"/>
    <w:rsid w:val="00D92D32"/>
    <w:rsid w:val="00D93D21"/>
    <w:rsid w:val="00D96584"/>
    <w:rsid w:val="00D97BBF"/>
    <w:rsid w:val="00DA226E"/>
    <w:rsid w:val="00DA3879"/>
    <w:rsid w:val="00DA3CB3"/>
    <w:rsid w:val="00DA5574"/>
    <w:rsid w:val="00DA62EC"/>
    <w:rsid w:val="00DB25B5"/>
    <w:rsid w:val="00DB7D40"/>
    <w:rsid w:val="00DC0498"/>
    <w:rsid w:val="00DC1067"/>
    <w:rsid w:val="00DC7E27"/>
    <w:rsid w:val="00DD50CC"/>
    <w:rsid w:val="00DD54A0"/>
    <w:rsid w:val="00DE1F10"/>
    <w:rsid w:val="00DE5050"/>
    <w:rsid w:val="00DF0672"/>
    <w:rsid w:val="00DF3256"/>
    <w:rsid w:val="00E07411"/>
    <w:rsid w:val="00E142DA"/>
    <w:rsid w:val="00E15D13"/>
    <w:rsid w:val="00E161E1"/>
    <w:rsid w:val="00E25A6C"/>
    <w:rsid w:val="00E30C84"/>
    <w:rsid w:val="00E359FC"/>
    <w:rsid w:val="00E45995"/>
    <w:rsid w:val="00E46B9B"/>
    <w:rsid w:val="00E50C91"/>
    <w:rsid w:val="00E52D33"/>
    <w:rsid w:val="00E571A7"/>
    <w:rsid w:val="00E622CA"/>
    <w:rsid w:val="00E91102"/>
    <w:rsid w:val="00EA57EF"/>
    <w:rsid w:val="00EB0432"/>
    <w:rsid w:val="00EB2E2D"/>
    <w:rsid w:val="00EB61A5"/>
    <w:rsid w:val="00EB65E1"/>
    <w:rsid w:val="00EC0954"/>
    <w:rsid w:val="00ED64BF"/>
    <w:rsid w:val="00ED64D5"/>
    <w:rsid w:val="00EF219F"/>
    <w:rsid w:val="00EF44D1"/>
    <w:rsid w:val="00F052B5"/>
    <w:rsid w:val="00F05443"/>
    <w:rsid w:val="00F16BF5"/>
    <w:rsid w:val="00F22E3C"/>
    <w:rsid w:val="00F3593D"/>
    <w:rsid w:val="00F37148"/>
    <w:rsid w:val="00F409AC"/>
    <w:rsid w:val="00F44128"/>
    <w:rsid w:val="00F521FE"/>
    <w:rsid w:val="00F546E1"/>
    <w:rsid w:val="00F560C1"/>
    <w:rsid w:val="00F62BC4"/>
    <w:rsid w:val="00F63466"/>
    <w:rsid w:val="00F66922"/>
    <w:rsid w:val="00F67106"/>
    <w:rsid w:val="00F67AB2"/>
    <w:rsid w:val="00F705D6"/>
    <w:rsid w:val="00F80102"/>
    <w:rsid w:val="00F80620"/>
    <w:rsid w:val="00F81C83"/>
    <w:rsid w:val="00F83538"/>
    <w:rsid w:val="00F87ECC"/>
    <w:rsid w:val="00F9003D"/>
    <w:rsid w:val="00FA123F"/>
    <w:rsid w:val="00FA33E7"/>
    <w:rsid w:val="00FA5736"/>
    <w:rsid w:val="00FB09C4"/>
    <w:rsid w:val="00FB0C2F"/>
    <w:rsid w:val="00FB4779"/>
    <w:rsid w:val="00FB7BD0"/>
    <w:rsid w:val="00FB7C57"/>
    <w:rsid w:val="00FC07E6"/>
    <w:rsid w:val="00FC218E"/>
    <w:rsid w:val="00FC5294"/>
    <w:rsid w:val="00FC6902"/>
    <w:rsid w:val="00FC7877"/>
    <w:rsid w:val="00FD2EE4"/>
    <w:rsid w:val="00FE0609"/>
    <w:rsid w:val="00FE4453"/>
    <w:rsid w:val="00FF4164"/>
    <w:rsid w:val="00FF7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E7522"/>
    <w:pPr>
      <w:spacing w:after="200" w:line="276" w:lineRule="auto"/>
    </w:pPr>
    <w:rPr>
      <w:rFonts w:cs="Times New Roman"/>
      <w:sz w:val="22"/>
      <w:szCs w:val="22"/>
    </w:rPr>
  </w:style>
  <w:style w:type="paragraph" w:styleId="Heading1">
    <w:name w:val="heading 1"/>
    <w:basedOn w:val="Normal"/>
    <w:next w:val="Normal"/>
    <w:link w:val="Heading1Char"/>
    <w:uiPriority w:val="9"/>
    <w:qFormat/>
    <w:rsid w:val="0039251C"/>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39251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D1546B"/>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2D16D9"/>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9251C"/>
    <w:rPr>
      <w:rFonts w:ascii="Cambria" w:hAnsi="Cambria" w:cs="Times New Roman"/>
      <w:b/>
      <w:bCs/>
      <w:color w:val="365F91"/>
      <w:sz w:val="28"/>
      <w:szCs w:val="28"/>
    </w:rPr>
  </w:style>
  <w:style w:type="character" w:customStyle="1" w:styleId="Heading2Char">
    <w:name w:val="Heading 2 Char"/>
    <w:basedOn w:val="DefaultParagraphFont"/>
    <w:link w:val="Heading2"/>
    <w:uiPriority w:val="9"/>
    <w:locked/>
    <w:rsid w:val="0039251C"/>
    <w:rPr>
      <w:rFonts w:ascii="Cambria" w:hAnsi="Cambria" w:cs="Times New Roman"/>
      <w:b/>
      <w:bCs/>
      <w:color w:val="4F81BD"/>
      <w:sz w:val="26"/>
      <w:szCs w:val="26"/>
    </w:rPr>
  </w:style>
  <w:style w:type="character" w:customStyle="1" w:styleId="Heading3Char">
    <w:name w:val="Heading 3 Char"/>
    <w:basedOn w:val="DefaultParagraphFont"/>
    <w:link w:val="Heading3"/>
    <w:uiPriority w:val="9"/>
    <w:locked/>
    <w:rsid w:val="00D1546B"/>
    <w:rPr>
      <w:rFonts w:ascii="Cambria" w:hAnsi="Cambria" w:cs="Times New Roman"/>
      <w:b/>
      <w:bCs/>
      <w:color w:val="4F81BD"/>
    </w:rPr>
  </w:style>
  <w:style w:type="character" w:customStyle="1" w:styleId="Heading4Char">
    <w:name w:val="Heading 4 Char"/>
    <w:basedOn w:val="DefaultParagraphFont"/>
    <w:link w:val="Heading4"/>
    <w:uiPriority w:val="9"/>
    <w:locked/>
    <w:rsid w:val="002D16D9"/>
    <w:rPr>
      <w:rFonts w:ascii="Cambria" w:hAnsi="Cambria" w:cs="Times New Roman"/>
      <w:b/>
      <w:bCs/>
      <w:i/>
      <w:iCs/>
      <w:color w:val="4F81BD"/>
    </w:rPr>
  </w:style>
  <w:style w:type="paragraph" w:styleId="BalloonText">
    <w:name w:val="Balloon Text"/>
    <w:basedOn w:val="Normal"/>
    <w:link w:val="BalloonTextChar1"/>
    <w:uiPriority w:val="99"/>
    <w:rsid w:val="005B63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560C1"/>
    <w:rPr>
      <w:rFonts w:ascii="Lucida Grande" w:hAnsi="Lucida Grande" w:cs="Times New Roman"/>
      <w:sz w:val="18"/>
      <w:szCs w:val="18"/>
    </w:rPr>
  </w:style>
  <w:style w:type="paragraph" w:styleId="Title">
    <w:name w:val="Title"/>
    <w:basedOn w:val="Normal"/>
    <w:next w:val="Normal"/>
    <w:link w:val="TitleChar"/>
    <w:uiPriority w:val="10"/>
    <w:qFormat/>
    <w:rsid w:val="0039251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sid w:val="0039251C"/>
    <w:rPr>
      <w:rFonts w:ascii="Cambria" w:hAnsi="Cambria" w:cs="Times New Roman"/>
      <w:color w:val="17365D"/>
      <w:spacing w:val="5"/>
      <w:kern w:val="28"/>
      <w:sz w:val="52"/>
      <w:szCs w:val="52"/>
    </w:rPr>
  </w:style>
  <w:style w:type="paragraph" w:styleId="ListParagraph">
    <w:name w:val="List Paragraph"/>
    <w:basedOn w:val="Normal"/>
    <w:uiPriority w:val="34"/>
    <w:qFormat/>
    <w:rsid w:val="0039251C"/>
    <w:pPr>
      <w:ind w:left="720"/>
      <w:contextualSpacing/>
    </w:pPr>
  </w:style>
  <w:style w:type="paragraph" w:styleId="Header">
    <w:name w:val="header"/>
    <w:basedOn w:val="Normal"/>
    <w:link w:val="HeaderChar"/>
    <w:uiPriority w:val="99"/>
    <w:unhideWhenUsed/>
    <w:rsid w:val="0039251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9251C"/>
    <w:rPr>
      <w:rFonts w:cs="Times New Roman"/>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9251C"/>
    <w:rPr>
      <w:rFonts w:cs="Times New Roman"/>
    </w:rPr>
  </w:style>
  <w:style w:type="paragraph" w:styleId="TOC1">
    <w:name w:val="toc 1"/>
    <w:basedOn w:val="Normal"/>
    <w:next w:val="Normal"/>
    <w:autoRedefine/>
    <w:uiPriority w:val="39"/>
    <w:unhideWhenUsed/>
    <w:rsid w:val="002D16D9"/>
    <w:pPr>
      <w:spacing w:before="120" w:after="120"/>
    </w:pPr>
    <w:rPr>
      <w:rFonts w:cs="Calibri"/>
      <w:b/>
      <w:bCs/>
      <w:caps/>
      <w:sz w:val="20"/>
      <w:szCs w:val="20"/>
    </w:rPr>
  </w:style>
  <w:style w:type="paragraph" w:styleId="TOC2">
    <w:name w:val="toc 2"/>
    <w:basedOn w:val="Normal"/>
    <w:next w:val="Normal"/>
    <w:autoRedefine/>
    <w:uiPriority w:val="39"/>
    <w:unhideWhenUsed/>
    <w:rsid w:val="002D16D9"/>
    <w:pPr>
      <w:spacing w:after="0"/>
      <w:ind w:left="220"/>
    </w:pPr>
    <w:rPr>
      <w:rFonts w:cs="Calibri"/>
      <w:smallCaps/>
      <w:sz w:val="20"/>
      <w:szCs w:val="20"/>
    </w:rPr>
  </w:style>
  <w:style w:type="paragraph" w:styleId="TOC3">
    <w:name w:val="toc 3"/>
    <w:basedOn w:val="Normal"/>
    <w:next w:val="Normal"/>
    <w:autoRedefine/>
    <w:uiPriority w:val="39"/>
    <w:unhideWhenUsed/>
    <w:rsid w:val="002D16D9"/>
    <w:pPr>
      <w:spacing w:after="0"/>
      <w:ind w:left="440"/>
    </w:pPr>
    <w:rPr>
      <w:rFonts w:cs="Calibri"/>
      <w:i/>
      <w:iCs/>
      <w:sz w:val="20"/>
      <w:szCs w:val="20"/>
    </w:rPr>
  </w:style>
  <w:style w:type="character" w:styleId="Hyperlink">
    <w:name w:val="Hyperlink"/>
    <w:basedOn w:val="DefaultParagraphFont"/>
    <w:uiPriority w:val="99"/>
    <w:unhideWhenUsed/>
    <w:rsid w:val="002D16D9"/>
    <w:rPr>
      <w:rFonts w:cs="Times New Roman"/>
      <w:color w:val="0000FF"/>
      <w:u w:val="single"/>
    </w:rPr>
  </w:style>
  <w:style w:type="paragraph" w:styleId="TOC4">
    <w:name w:val="toc 4"/>
    <w:basedOn w:val="Normal"/>
    <w:next w:val="Normal"/>
    <w:autoRedefine/>
    <w:uiPriority w:val="39"/>
    <w:unhideWhenUsed/>
    <w:rsid w:val="002D16D9"/>
    <w:pPr>
      <w:spacing w:after="0"/>
      <w:ind w:left="660"/>
    </w:pPr>
    <w:rPr>
      <w:rFonts w:cs="Calibri"/>
      <w:sz w:val="18"/>
      <w:szCs w:val="18"/>
    </w:rPr>
  </w:style>
  <w:style w:type="paragraph" w:styleId="NormalWeb">
    <w:name w:val="Normal (Web)"/>
    <w:basedOn w:val="Normal"/>
    <w:uiPriority w:val="99"/>
    <w:unhideWhenUsed/>
    <w:rsid w:val="00C86195"/>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C86195"/>
    <w:rPr>
      <w:rFonts w:cs="Times New Roman"/>
      <w:sz w:val="22"/>
      <w:szCs w:val="22"/>
    </w:rPr>
  </w:style>
  <w:style w:type="paragraph" w:customStyle="1" w:styleId="nc-home-text">
    <w:name w:val="nc-home-text"/>
    <w:basedOn w:val="Normal"/>
    <w:rsid w:val="00117BF8"/>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C3563A"/>
    <w:rPr>
      <w:rFonts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C3563A"/>
    <w:rPr>
      <w:rFonts w:cs="Times New Roman"/>
      <w:i/>
    </w:rPr>
  </w:style>
  <w:style w:type="character" w:customStyle="1" w:styleId="bodytext">
    <w:name w:val="bodytext"/>
    <w:basedOn w:val="DefaultParagraphFont"/>
    <w:rsid w:val="00C3563A"/>
    <w:rPr>
      <w:rFonts w:cs="Times New Roman"/>
    </w:rPr>
  </w:style>
  <w:style w:type="paragraph" w:styleId="FootnoteText">
    <w:name w:val="footnote text"/>
    <w:basedOn w:val="Normal"/>
    <w:link w:val="FootnoteTextChar"/>
    <w:uiPriority w:val="99"/>
    <w:rsid w:val="006D0BBD"/>
    <w:pPr>
      <w:spacing w:after="0" w:line="240" w:lineRule="auto"/>
    </w:pPr>
    <w:rPr>
      <w:sz w:val="24"/>
      <w:szCs w:val="24"/>
    </w:rPr>
  </w:style>
  <w:style w:type="character" w:customStyle="1" w:styleId="FootnoteTextChar">
    <w:name w:val="Footnote Text Char"/>
    <w:basedOn w:val="DefaultParagraphFont"/>
    <w:link w:val="FootnoteText"/>
    <w:uiPriority w:val="99"/>
    <w:locked/>
    <w:rsid w:val="006D0BBD"/>
    <w:rPr>
      <w:rFonts w:cs="Times New Roman"/>
      <w:sz w:val="24"/>
      <w:szCs w:val="24"/>
    </w:rPr>
  </w:style>
  <w:style w:type="character" w:styleId="FootnoteReference">
    <w:name w:val="footnote reference"/>
    <w:basedOn w:val="DefaultParagraphFont"/>
    <w:uiPriority w:val="99"/>
    <w:rsid w:val="006D0BBD"/>
    <w:rPr>
      <w:rFonts w:cs="Times New Roman"/>
      <w:vertAlign w:val="superscript"/>
    </w:rPr>
  </w:style>
  <w:style w:type="character" w:customStyle="1" w:styleId="yshortcuts">
    <w:name w:val="yshortcuts"/>
    <w:basedOn w:val="DefaultParagraphFont"/>
    <w:rsid w:val="006D0BBD"/>
    <w:rPr>
      <w:rFonts w:cs="Times New Roman"/>
    </w:rPr>
  </w:style>
  <w:style w:type="paragraph" w:customStyle="1" w:styleId="page-title">
    <w:name w:val="page-title"/>
    <w:basedOn w:val="Normal"/>
    <w:rsid w:val="006D0BBD"/>
    <w:pPr>
      <w:spacing w:beforeLines="1" w:afterLines="1" w:line="240" w:lineRule="auto"/>
    </w:pPr>
    <w:rPr>
      <w:rFonts w:ascii="Times" w:hAnsi="Times"/>
      <w:sz w:val="20"/>
      <w:szCs w:val="20"/>
    </w:rPr>
  </w:style>
  <w:style w:type="character" w:styleId="FollowedHyperlink">
    <w:name w:val="FollowedHyperlink"/>
    <w:basedOn w:val="DefaultParagraphFont"/>
    <w:uiPriority w:val="99"/>
    <w:rsid w:val="006D0BBD"/>
    <w:rPr>
      <w:rFonts w:cs="Times New Roman"/>
      <w:color w:val="800080"/>
      <w:u w:val="single"/>
    </w:rPr>
  </w:style>
  <w:style w:type="character" w:styleId="Strong">
    <w:name w:val="Strong"/>
    <w:basedOn w:val="DefaultParagraphFont"/>
    <w:uiPriority w:val="22"/>
    <w:qFormat/>
    <w:rsid w:val="006D0BBD"/>
    <w:rPr>
      <w:rFonts w:cs="Times New Roman"/>
      <w:b/>
    </w:rPr>
  </w:style>
  <w:style w:type="character" w:customStyle="1" w:styleId="print-link">
    <w:name w:val="print-link"/>
    <w:basedOn w:val="DefaultParagraphFont"/>
    <w:rsid w:val="006D0BBD"/>
    <w:rPr>
      <w:rFonts w:cs="Times New Roman"/>
    </w:rPr>
  </w:style>
  <w:style w:type="paragraph" w:styleId="Caption">
    <w:name w:val="caption"/>
    <w:basedOn w:val="Normal"/>
    <w:uiPriority w:val="35"/>
    <w:qFormat/>
    <w:rsid w:val="006D0BBD"/>
    <w:pPr>
      <w:spacing w:beforeLines="1" w:afterLines="1" w:line="240" w:lineRule="auto"/>
    </w:pPr>
    <w:rPr>
      <w:rFonts w:ascii="Times" w:hAnsi="Times"/>
      <w:sz w:val="20"/>
      <w:szCs w:val="20"/>
    </w:rPr>
  </w:style>
  <w:style w:type="character" w:customStyle="1" w:styleId="normal1">
    <w:name w:val="normal1"/>
    <w:basedOn w:val="DefaultParagraphFont"/>
    <w:rsid w:val="006D0BBD"/>
    <w:rPr>
      <w:rFonts w:cs="Times New Roman"/>
    </w:rPr>
  </w:style>
  <w:style w:type="character" w:styleId="CommentReference">
    <w:name w:val="annotation reference"/>
    <w:basedOn w:val="DefaultParagraphFont"/>
    <w:uiPriority w:val="99"/>
    <w:unhideWhenUsed/>
    <w:rsid w:val="005B63F0"/>
    <w:rPr>
      <w:rFonts w:cs="Times New Roman"/>
      <w:sz w:val="18"/>
      <w:szCs w:val="18"/>
    </w:rPr>
  </w:style>
  <w:style w:type="paragraph" w:styleId="CommentText">
    <w:name w:val="annotation text"/>
    <w:basedOn w:val="Normal"/>
    <w:link w:val="CommentTextChar"/>
    <w:uiPriority w:val="99"/>
    <w:unhideWhenUsed/>
    <w:rsid w:val="005B63F0"/>
    <w:pPr>
      <w:spacing w:line="240" w:lineRule="auto"/>
    </w:pPr>
    <w:rPr>
      <w:sz w:val="24"/>
      <w:szCs w:val="24"/>
    </w:rPr>
  </w:style>
  <w:style w:type="character" w:customStyle="1" w:styleId="CommentTextChar">
    <w:name w:val="Comment Text Char"/>
    <w:basedOn w:val="DefaultParagraphFont"/>
    <w:link w:val="CommentText"/>
    <w:uiPriority w:val="99"/>
    <w:locked/>
    <w:rsid w:val="005B63F0"/>
    <w:rPr>
      <w:rFonts w:cs="Times New Roman"/>
      <w:sz w:val="24"/>
      <w:szCs w:val="24"/>
    </w:rPr>
  </w:style>
  <w:style w:type="character" w:customStyle="1" w:styleId="BalloonTextChar1">
    <w:name w:val="Balloon Text Char1"/>
    <w:basedOn w:val="DefaultParagraphFont"/>
    <w:link w:val="BalloonText"/>
    <w:uiPriority w:val="99"/>
    <w:locked/>
    <w:rsid w:val="005B63F0"/>
    <w:rPr>
      <w:rFonts w:ascii="Lucida Grande" w:hAnsi="Lucida Grande" w:cs="Times New Roman"/>
      <w:sz w:val="18"/>
      <w:szCs w:val="18"/>
    </w:rPr>
  </w:style>
  <w:style w:type="paragraph" w:styleId="CommentSubject">
    <w:name w:val="annotation subject"/>
    <w:basedOn w:val="CommentText"/>
    <w:next w:val="CommentText"/>
    <w:link w:val="CommentSubjectChar"/>
    <w:uiPriority w:val="99"/>
    <w:unhideWhenUsed/>
    <w:rsid w:val="0019410F"/>
    <w:rPr>
      <w:b/>
      <w:bCs/>
      <w:sz w:val="20"/>
      <w:szCs w:val="20"/>
    </w:rPr>
  </w:style>
  <w:style w:type="character" w:customStyle="1" w:styleId="CommentSubjectChar">
    <w:name w:val="Comment Subject Char"/>
    <w:basedOn w:val="CommentTextChar"/>
    <w:link w:val="CommentSubject"/>
    <w:uiPriority w:val="99"/>
    <w:locked/>
    <w:rsid w:val="0019410F"/>
    <w:rPr>
      <w:rFonts w:cs="Times New Roman"/>
      <w:b/>
      <w:bCs/>
      <w:sz w:val="20"/>
      <w:szCs w:val="20"/>
    </w:rPr>
  </w:style>
  <w:style w:type="paragraph" w:styleId="Revision">
    <w:name w:val="Revision"/>
    <w:hidden/>
    <w:uiPriority w:val="99"/>
    <w:rsid w:val="0019410F"/>
    <w:rPr>
      <w:rFonts w:cs="Times New Roman"/>
      <w:sz w:val="22"/>
      <w:szCs w:val="22"/>
    </w:rPr>
  </w:style>
  <w:style w:type="paragraph" w:styleId="TOCHeading">
    <w:name w:val="TOC Heading"/>
    <w:basedOn w:val="Heading1"/>
    <w:next w:val="Normal"/>
    <w:uiPriority w:val="39"/>
    <w:qFormat/>
    <w:rsid w:val="00F81C83"/>
    <w:pPr>
      <w:outlineLvl w:val="9"/>
    </w:pPr>
  </w:style>
  <w:style w:type="paragraph" w:styleId="TOC5">
    <w:name w:val="toc 5"/>
    <w:basedOn w:val="Normal"/>
    <w:next w:val="Normal"/>
    <w:autoRedefine/>
    <w:uiPriority w:val="39"/>
    <w:rsid w:val="00F81C83"/>
    <w:pPr>
      <w:spacing w:after="0"/>
      <w:ind w:left="880"/>
    </w:pPr>
    <w:rPr>
      <w:rFonts w:cs="Calibri"/>
      <w:sz w:val="18"/>
      <w:szCs w:val="18"/>
    </w:rPr>
  </w:style>
  <w:style w:type="paragraph" w:styleId="TOC6">
    <w:name w:val="toc 6"/>
    <w:basedOn w:val="Normal"/>
    <w:next w:val="Normal"/>
    <w:autoRedefine/>
    <w:uiPriority w:val="39"/>
    <w:rsid w:val="00F81C83"/>
    <w:pPr>
      <w:spacing w:after="0"/>
      <w:ind w:left="1100"/>
    </w:pPr>
    <w:rPr>
      <w:rFonts w:cs="Calibri"/>
      <w:sz w:val="18"/>
      <w:szCs w:val="18"/>
    </w:rPr>
  </w:style>
  <w:style w:type="paragraph" w:styleId="TOC7">
    <w:name w:val="toc 7"/>
    <w:basedOn w:val="Normal"/>
    <w:next w:val="Normal"/>
    <w:autoRedefine/>
    <w:uiPriority w:val="39"/>
    <w:rsid w:val="00F81C83"/>
    <w:pPr>
      <w:spacing w:after="0"/>
      <w:ind w:left="1320"/>
    </w:pPr>
    <w:rPr>
      <w:rFonts w:cs="Calibri"/>
      <w:sz w:val="18"/>
      <w:szCs w:val="18"/>
    </w:rPr>
  </w:style>
  <w:style w:type="paragraph" w:styleId="TOC8">
    <w:name w:val="toc 8"/>
    <w:basedOn w:val="Normal"/>
    <w:next w:val="Normal"/>
    <w:autoRedefine/>
    <w:uiPriority w:val="39"/>
    <w:rsid w:val="00F81C83"/>
    <w:pPr>
      <w:spacing w:after="0"/>
      <w:ind w:left="1540"/>
    </w:pPr>
    <w:rPr>
      <w:rFonts w:cs="Calibri"/>
      <w:sz w:val="18"/>
      <w:szCs w:val="18"/>
    </w:rPr>
  </w:style>
  <w:style w:type="paragraph" w:styleId="TOC9">
    <w:name w:val="toc 9"/>
    <w:basedOn w:val="Normal"/>
    <w:next w:val="Normal"/>
    <w:autoRedefine/>
    <w:uiPriority w:val="39"/>
    <w:rsid w:val="00F81C83"/>
    <w:pPr>
      <w:spacing w:after="0"/>
      <w:ind w:left="1760"/>
    </w:pPr>
    <w:rPr>
      <w:rFonts w:cs="Calibri"/>
      <w:sz w:val="18"/>
      <w:szCs w:val="18"/>
    </w:rPr>
  </w:style>
  <w:style w:type="table" w:customStyle="1" w:styleId="TableGrid1">
    <w:name w:val="Table Grid1"/>
    <w:basedOn w:val="TableNormal"/>
    <w:next w:val="TableGrid"/>
    <w:rsid w:val="00240627"/>
    <w:rPr>
      <w:rFonts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text">
    <w:name w:val="sttext"/>
    <w:basedOn w:val="DefaultParagraphFont"/>
    <w:rsid w:val="00997416"/>
    <w:rPr>
      <w:rFonts w:cs="Times New Roman"/>
    </w:rPr>
  </w:style>
  <w:style w:type="character" w:customStyle="1" w:styleId="apple-style-span">
    <w:name w:val="apple-style-span"/>
    <w:basedOn w:val="DefaultParagraphFont"/>
    <w:rsid w:val="0048356D"/>
    <w:rPr>
      <w:rFonts w:cs="Times New Roman"/>
    </w:rPr>
  </w:style>
  <w:style w:type="character" w:customStyle="1" w:styleId="apple-converted-space">
    <w:name w:val="apple-converted-space"/>
    <w:basedOn w:val="DefaultParagraphFont"/>
    <w:rsid w:val="000F1CC3"/>
    <w:rPr>
      <w:rFonts w:cs="Times New Roman"/>
    </w:rPr>
  </w:style>
  <w:style w:type="character" w:customStyle="1" w:styleId="il">
    <w:name w:val="il"/>
    <w:basedOn w:val="DefaultParagraphFont"/>
    <w:rsid w:val="000F1CC3"/>
    <w:rPr>
      <w:rFonts w:cs="Times New Roman"/>
    </w:rPr>
  </w:style>
  <w:style w:type="character" w:styleId="PageNumber">
    <w:name w:val="page number"/>
    <w:basedOn w:val="DefaultParagraphFont"/>
    <w:rsid w:val="00440F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E7522"/>
    <w:pPr>
      <w:spacing w:after="200" w:line="276" w:lineRule="auto"/>
    </w:pPr>
    <w:rPr>
      <w:rFonts w:cs="Times New Roman"/>
      <w:sz w:val="22"/>
      <w:szCs w:val="22"/>
    </w:rPr>
  </w:style>
  <w:style w:type="paragraph" w:styleId="Heading1">
    <w:name w:val="heading 1"/>
    <w:basedOn w:val="Normal"/>
    <w:next w:val="Normal"/>
    <w:link w:val="Heading1Char"/>
    <w:uiPriority w:val="9"/>
    <w:qFormat/>
    <w:rsid w:val="0039251C"/>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39251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D1546B"/>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2D16D9"/>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9251C"/>
    <w:rPr>
      <w:rFonts w:ascii="Cambria" w:hAnsi="Cambria" w:cs="Times New Roman"/>
      <w:b/>
      <w:bCs/>
      <w:color w:val="365F91"/>
      <w:sz w:val="28"/>
      <w:szCs w:val="28"/>
    </w:rPr>
  </w:style>
  <w:style w:type="character" w:customStyle="1" w:styleId="Heading2Char">
    <w:name w:val="Heading 2 Char"/>
    <w:basedOn w:val="DefaultParagraphFont"/>
    <w:link w:val="Heading2"/>
    <w:uiPriority w:val="9"/>
    <w:locked/>
    <w:rsid w:val="0039251C"/>
    <w:rPr>
      <w:rFonts w:ascii="Cambria" w:hAnsi="Cambria" w:cs="Times New Roman"/>
      <w:b/>
      <w:bCs/>
      <w:color w:val="4F81BD"/>
      <w:sz w:val="26"/>
      <w:szCs w:val="26"/>
    </w:rPr>
  </w:style>
  <w:style w:type="character" w:customStyle="1" w:styleId="Heading3Char">
    <w:name w:val="Heading 3 Char"/>
    <w:basedOn w:val="DefaultParagraphFont"/>
    <w:link w:val="Heading3"/>
    <w:uiPriority w:val="9"/>
    <w:locked/>
    <w:rsid w:val="00D1546B"/>
    <w:rPr>
      <w:rFonts w:ascii="Cambria" w:hAnsi="Cambria" w:cs="Times New Roman"/>
      <w:b/>
      <w:bCs/>
      <w:color w:val="4F81BD"/>
    </w:rPr>
  </w:style>
  <w:style w:type="character" w:customStyle="1" w:styleId="Heading4Char">
    <w:name w:val="Heading 4 Char"/>
    <w:basedOn w:val="DefaultParagraphFont"/>
    <w:link w:val="Heading4"/>
    <w:uiPriority w:val="9"/>
    <w:locked/>
    <w:rsid w:val="002D16D9"/>
    <w:rPr>
      <w:rFonts w:ascii="Cambria" w:hAnsi="Cambria" w:cs="Times New Roman"/>
      <w:b/>
      <w:bCs/>
      <w:i/>
      <w:iCs/>
      <w:color w:val="4F81BD"/>
    </w:rPr>
  </w:style>
  <w:style w:type="paragraph" w:styleId="BalloonText">
    <w:name w:val="Balloon Text"/>
    <w:basedOn w:val="Normal"/>
    <w:link w:val="BalloonTextChar1"/>
    <w:uiPriority w:val="99"/>
    <w:rsid w:val="005B63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Times New Roman"/>
      <w:sz w:val="18"/>
      <w:szCs w:val="18"/>
    </w:rPr>
  </w:style>
  <w:style w:type="paragraph" w:styleId="Title">
    <w:name w:val="Title"/>
    <w:basedOn w:val="Normal"/>
    <w:next w:val="Normal"/>
    <w:link w:val="TitleChar"/>
    <w:uiPriority w:val="10"/>
    <w:qFormat/>
    <w:rsid w:val="0039251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sid w:val="0039251C"/>
    <w:rPr>
      <w:rFonts w:ascii="Cambria" w:hAnsi="Cambria" w:cs="Times New Roman"/>
      <w:color w:val="17365D"/>
      <w:spacing w:val="5"/>
      <w:kern w:val="28"/>
      <w:sz w:val="52"/>
      <w:szCs w:val="52"/>
    </w:rPr>
  </w:style>
  <w:style w:type="paragraph" w:styleId="ListParagraph">
    <w:name w:val="List Paragraph"/>
    <w:basedOn w:val="Normal"/>
    <w:uiPriority w:val="34"/>
    <w:qFormat/>
    <w:rsid w:val="0039251C"/>
    <w:pPr>
      <w:ind w:left="720"/>
      <w:contextualSpacing/>
    </w:pPr>
  </w:style>
  <w:style w:type="paragraph" w:styleId="Header">
    <w:name w:val="header"/>
    <w:basedOn w:val="Normal"/>
    <w:link w:val="HeaderChar"/>
    <w:uiPriority w:val="99"/>
    <w:unhideWhenUsed/>
    <w:rsid w:val="0039251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9251C"/>
    <w:rPr>
      <w:rFonts w:cs="Times New Roman"/>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9251C"/>
    <w:rPr>
      <w:rFonts w:cs="Times New Roman"/>
    </w:rPr>
  </w:style>
  <w:style w:type="paragraph" w:styleId="TOC1">
    <w:name w:val="toc 1"/>
    <w:basedOn w:val="Normal"/>
    <w:next w:val="Normal"/>
    <w:autoRedefine/>
    <w:uiPriority w:val="39"/>
    <w:unhideWhenUsed/>
    <w:rsid w:val="002D16D9"/>
    <w:pPr>
      <w:spacing w:before="120" w:after="120"/>
    </w:pPr>
    <w:rPr>
      <w:rFonts w:cs="Calibri"/>
      <w:b/>
      <w:bCs/>
      <w:caps/>
      <w:sz w:val="20"/>
      <w:szCs w:val="20"/>
    </w:rPr>
  </w:style>
  <w:style w:type="paragraph" w:styleId="TOC2">
    <w:name w:val="toc 2"/>
    <w:basedOn w:val="Normal"/>
    <w:next w:val="Normal"/>
    <w:autoRedefine/>
    <w:uiPriority w:val="39"/>
    <w:unhideWhenUsed/>
    <w:rsid w:val="002D16D9"/>
    <w:pPr>
      <w:spacing w:after="0"/>
      <w:ind w:left="220"/>
    </w:pPr>
    <w:rPr>
      <w:rFonts w:cs="Calibri"/>
      <w:smallCaps/>
      <w:sz w:val="20"/>
      <w:szCs w:val="20"/>
    </w:rPr>
  </w:style>
  <w:style w:type="paragraph" w:styleId="TOC3">
    <w:name w:val="toc 3"/>
    <w:basedOn w:val="Normal"/>
    <w:next w:val="Normal"/>
    <w:autoRedefine/>
    <w:uiPriority w:val="39"/>
    <w:unhideWhenUsed/>
    <w:rsid w:val="002D16D9"/>
    <w:pPr>
      <w:spacing w:after="0"/>
      <w:ind w:left="440"/>
    </w:pPr>
    <w:rPr>
      <w:rFonts w:cs="Calibri"/>
      <w:i/>
      <w:iCs/>
      <w:sz w:val="20"/>
      <w:szCs w:val="20"/>
    </w:rPr>
  </w:style>
  <w:style w:type="character" w:styleId="Hyperlink">
    <w:name w:val="Hyperlink"/>
    <w:basedOn w:val="DefaultParagraphFont"/>
    <w:uiPriority w:val="99"/>
    <w:unhideWhenUsed/>
    <w:rsid w:val="002D16D9"/>
    <w:rPr>
      <w:rFonts w:cs="Times New Roman"/>
      <w:color w:val="0000FF"/>
      <w:u w:val="single"/>
    </w:rPr>
  </w:style>
  <w:style w:type="paragraph" w:styleId="TOC4">
    <w:name w:val="toc 4"/>
    <w:basedOn w:val="Normal"/>
    <w:next w:val="Normal"/>
    <w:autoRedefine/>
    <w:uiPriority w:val="39"/>
    <w:unhideWhenUsed/>
    <w:rsid w:val="002D16D9"/>
    <w:pPr>
      <w:spacing w:after="0"/>
      <w:ind w:left="660"/>
    </w:pPr>
    <w:rPr>
      <w:rFonts w:cs="Calibri"/>
      <w:sz w:val="18"/>
      <w:szCs w:val="18"/>
    </w:rPr>
  </w:style>
  <w:style w:type="paragraph" w:styleId="NormalWeb">
    <w:name w:val="Normal (Web)"/>
    <w:basedOn w:val="Normal"/>
    <w:uiPriority w:val="99"/>
    <w:unhideWhenUsed/>
    <w:rsid w:val="00C86195"/>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C86195"/>
    <w:rPr>
      <w:rFonts w:cs="Times New Roman"/>
      <w:sz w:val="22"/>
      <w:szCs w:val="22"/>
    </w:rPr>
  </w:style>
  <w:style w:type="paragraph" w:customStyle="1" w:styleId="nc-home-text">
    <w:name w:val="nc-home-text"/>
    <w:basedOn w:val="Normal"/>
    <w:rsid w:val="00117BF8"/>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C3563A"/>
    <w:rPr>
      <w:rFonts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C3563A"/>
    <w:rPr>
      <w:rFonts w:cs="Times New Roman"/>
      <w:i/>
    </w:rPr>
  </w:style>
  <w:style w:type="character" w:customStyle="1" w:styleId="bodytext">
    <w:name w:val="bodytext"/>
    <w:basedOn w:val="DefaultParagraphFont"/>
    <w:rsid w:val="00C3563A"/>
    <w:rPr>
      <w:rFonts w:cs="Times New Roman"/>
    </w:rPr>
  </w:style>
  <w:style w:type="paragraph" w:styleId="FootnoteText">
    <w:name w:val="footnote text"/>
    <w:basedOn w:val="Normal"/>
    <w:link w:val="FootnoteTextChar"/>
    <w:uiPriority w:val="99"/>
    <w:rsid w:val="006D0BBD"/>
    <w:pPr>
      <w:spacing w:after="0" w:line="240" w:lineRule="auto"/>
    </w:pPr>
    <w:rPr>
      <w:sz w:val="24"/>
      <w:szCs w:val="24"/>
    </w:rPr>
  </w:style>
  <w:style w:type="character" w:customStyle="1" w:styleId="FootnoteTextChar">
    <w:name w:val="Footnote Text Char"/>
    <w:basedOn w:val="DefaultParagraphFont"/>
    <w:link w:val="FootnoteText"/>
    <w:uiPriority w:val="99"/>
    <w:locked/>
    <w:rsid w:val="006D0BBD"/>
    <w:rPr>
      <w:rFonts w:cs="Times New Roman"/>
      <w:sz w:val="24"/>
      <w:szCs w:val="24"/>
    </w:rPr>
  </w:style>
  <w:style w:type="character" w:styleId="FootnoteReference">
    <w:name w:val="footnote reference"/>
    <w:basedOn w:val="DefaultParagraphFont"/>
    <w:uiPriority w:val="99"/>
    <w:rsid w:val="006D0BBD"/>
    <w:rPr>
      <w:rFonts w:cs="Times New Roman"/>
      <w:vertAlign w:val="superscript"/>
    </w:rPr>
  </w:style>
  <w:style w:type="character" w:customStyle="1" w:styleId="yshortcuts">
    <w:name w:val="yshortcuts"/>
    <w:basedOn w:val="DefaultParagraphFont"/>
    <w:rsid w:val="006D0BBD"/>
    <w:rPr>
      <w:rFonts w:cs="Times New Roman"/>
    </w:rPr>
  </w:style>
  <w:style w:type="paragraph" w:customStyle="1" w:styleId="page-title">
    <w:name w:val="page-title"/>
    <w:basedOn w:val="Normal"/>
    <w:rsid w:val="006D0BBD"/>
    <w:pPr>
      <w:spacing w:beforeLines="1" w:afterLines="1" w:line="240" w:lineRule="auto"/>
    </w:pPr>
    <w:rPr>
      <w:rFonts w:ascii="Times" w:hAnsi="Times"/>
      <w:sz w:val="20"/>
      <w:szCs w:val="20"/>
    </w:rPr>
  </w:style>
  <w:style w:type="character" w:styleId="FollowedHyperlink">
    <w:name w:val="FollowedHyperlink"/>
    <w:basedOn w:val="DefaultParagraphFont"/>
    <w:uiPriority w:val="99"/>
    <w:rsid w:val="006D0BBD"/>
    <w:rPr>
      <w:rFonts w:cs="Times New Roman"/>
      <w:color w:val="800080"/>
      <w:u w:val="single"/>
    </w:rPr>
  </w:style>
  <w:style w:type="character" w:styleId="Strong">
    <w:name w:val="Strong"/>
    <w:basedOn w:val="DefaultParagraphFont"/>
    <w:uiPriority w:val="22"/>
    <w:qFormat/>
    <w:rsid w:val="006D0BBD"/>
    <w:rPr>
      <w:rFonts w:cs="Times New Roman"/>
      <w:b/>
    </w:rPr>
  </w:style>
  <w:style w:type="character" w:customStyle="1" w:styleId="print-link">
    <w:name w:val="print-link"/>
    <w:basedOn w:val="DefaultParagraphFont"/>
    <w:rsid w:val="006D0BBD"/>
    <w:rPr>
      <w:rFonts w:cs="Times New Roman"/>
    </w:rPr>
  </w:style>
  <w:style w:type="paragraph" w:styleId="Caption">
    <w:name w:val="caption"/>
    <w:basedOn w:val="Normal"/>
    <w:uiPriority w:val="35"/>
    <w:qFormat/>
    <w:rsid w:val="006D0BBD"/>
    <w:pPr>
      <w:spacing w:beforeLines="1" w:afterLines="1" w:line="240" w:lineRule="auto"/>
    </w:pPr>
    <w:rPr>
      <w:rFonts w:ascii="Times" w:hAnsi="Times"/>
      <w:sz w:val="20"/>
      <w:szCs w:val="20"/>
    </w:rPr>
  </w:style>
  <w:style w:type="character" w:customStyle="1" w:styleId="normal1">
    <w:name w:val="normal1"/>
    <w:basedOn w:val="DefaultParagraphFont"/>
    <w:rsid w:val="006D0BBD"/>
    <w:rPr>
      <w:rFonts w:cs="Times New Roman"/>
    </w:rPr>
  </w:style>
  <w:style w:type="character" w:styleId="CommentReference">
    <w:name w:val="annotation reference"/>
    <w:basedOn w:val="DefaultParagraphFont"/>
    <w:uiPriority w:val="99"/>
    <w:unhideWhenUsed/>
    <w:rsid w:val="005B63F0"/>
    <w:rPr>
      <w:rFonts w:cs="Times New Roman"/>
      <w:sz w:val="18"/>
      <w:szCs w:val="18"/>
    </w:rPr>
  </w:style>
  <w:style w:type="paragraph" w:styleId="CommentText">
    <w:name w:val="annotation text"/>
    <w:basedOn w:val="Normal"/>
    <w:link w:val="CommentTextChar"/>
    <w:uiPriority w:val="99"/>
    <w:unhideWhenUsed/>
    <w:rsid w:val="005B63F0"/>
    <w:pPr>
      <w:spacing w:line="240" w:lineRule="auto"/>
    </w:pPr>
    <w:rPr>
      <w:sz w:val="24"/>
      <w:szCs w:val="24"/>
    </w:rPr>
  </w:style>
  <w:style w:type="character" w:customStyle="1" w:styleId="CommentTextChar">
    <w:name w:val="Comment Text Char"/>
    <w:basedOn w:val="DefaultParagraphFont"/>
    <w:link w:val="CommentText"/>
    <w:uiPriority w:val="99"/>
    <w:locked/>
    <w:rsid w:val="005B63F0"/>
    <w:rPr>
      <w:rFonts w:cs="Times New Roman"/>
      <w:sz w:val="24"/>
      <w:szCs w:val="24"/>
    </w:rPr>
  </w:style>
  <w:style w:type="character" w:customStyle="1" w:styleId="BalloonTextChar1">
    <w:name w:val="Balloon Text Char1"/>
    <w:basedOn w:val="DefaultParagraphFont"/>
    <w:link w:val="BalloonText"/>
    <w:uiPriority w:val="99"/>
    <w:locked/>
    <w:rsid w:val="005B63F0"/>
    <w:rPr>
      <w:rFonts w:ascii="Lucida Grande" w:hAnsi="Lucida Grande" w:cs="Times New Roman"/>
      <w:sz w:val="18"/>
      <w:szCs w:val="18"/>
    </w:rPr>
  </w:style>
  <w:style w:type="paragraph" w:styleId="CommentSubject">
    <w:name w:val="annotation subject"/>
    <w:basedOn w:val="CommentText"/>
    <w:next w:val="CommentText"/>
    <w:link w:val="CommentSubjectChar"/>
    <w:uiPriority w:val="99"/>
    <w:unhideWhenUsed/>
    <w:rsid w:val="0019410F"/>
    <w:rPr>
      <w:b/>
      <w:bCs/>
      <w:sz w:val="20"/>
      <w:szCs w:val="20"/>
    </w:rPr>
  </w:style>
  <w:style w:type="character" w:customStyle="1" w:styleId="CommentSubjectChar">
    <w:name w:val="Comment Subject Char"/>
    <w:basedOn w:val="CommentTextChar"/>
    <w:link w:val="CommentSubject"/>
    <w:uiPriority w:val="99"/>
    <w:locked/>
    <w:rsid w:val="0019410F"/>
    <w:rPr>
      <w:rFonts w:cs="Times New Roman"/>
      <w:b/>
      <w:bCs/>
      <w:sz w:val="20"/>
      <w:szCs w:val="20"/>
    </w:rPr>
  </w:style>
  <w:style w:type="paragraph" w:styleId="Revision">
    <w:name w:val="Revision"/>
    <w:hidden/>
    <w:uiPriority w:val="99"/>
    <w:rsid w:val="0019410F"/>
    <w:rPr>
      <w:rFonts w:cs="Times New Roman"/>
      <w:sz w:val="22"/>
      <w:szCs w:val="22"/>
    </w:rPr>
  </w:style>
  <w:style w:type="paragraph" w:styleId="TOCHeading">
    <w:name w:val="TOC Heading"/>
    <w:basedOn w:val="Heading1"/>
    <w:next w:val="Normal"/>
    <w:uiPriority w:val="39"/>
    <w:qFormat/>
    <w:rsid w:val="00F81C83"/>
    <w:pPr>
      <w:outlineLvl w:val="9"/>
    </w:pPr>
  </w:style>
  <w:style w:type="paragraph" w:styleId="TOC5">
    <w:name w:val="toc 5"/>
    <w:basedOn w:val="Normal"/>
    <w:next w:val="Normal"/>
    <w:autoRedefine/>
    <w:uiPriority w:val="39"/>
    <w:rsid w:val="00F81C83"/>
    <w:pPr>
      <w:spacing w:after="0"/>
      <w:ind w:left="880"/>
    </w:pPr>
    <w:rPr>
      <w:rFonts w:cs="Calibri"/>
      <w:sz w:val="18"/>
      <w:szCs w:val="18"/>
    </w:rPr>
  </w:style>
  <w:style w:type="paragraph" w:styleId="TOC6">
    <w:name w:val="toc 6"/>
    <w:basedOn w:val="Normal"/>
    <w:next w:val="Normal"/>
    <w:autoRedefine/>
    <w:uiPriority w:val="39"/>
    <w:rsid w:val="00F81C83"/>
    <w:pPr>
      <w:spacing w:after="0"/>
      <w:ind w:left="1100"/>
    </w:pPr>
    <w:rPr>
      <w:rFonts w:cs="Calibri"/>
      <w:sz w:val="18"/>
      <w:szCs w:val="18"/>
    </w:rPr>
  </w:style>
  <w:style w:type="paragraph" w:styleId="TOC7">
    <w:name w:val="toc 7"/>
    <w:basedOn w:val="Normal"/>
    <w:next w:val="Normal"/>
    <w:autoRedefine/>
    <w:uiPriority w:val="39"/>
    <w:rsid w:val="00F81C83"/>
    <w:pPr>
      <w:spacing w:after="0"/>
      <w:ind w:left="1320"/>
    </w:pPr>
    <w:rPr>
      <w:rFonts w:cs="Calibri"/>
      <w:sz w:val="18"/>
      <w:szCs w:val="18"/>
    </w:rPr>
  </w:style>
  <w:style w:type="paragraph" w:styleId="TOC8">
    <w:name w:val="toc 8"/>
    <w:basedOn w:val="Normal"/>
    <w:next w:val="Normal"/>
    <w:autoRedefine/>
    <w:uiPriority w:val="39"/>
    <w:rsid w:val="00F81C83"/>
    <w:pPr>
      <w:spacing w:after="0"/>
      <w:ind w:left="1540"/>
    </w:pPr>
    <w:rPr>
      <w:rFonts w:cs="Calibri"/>
      <w:sz w:val="18"/>
      <w:szCs w:val="18"/>
    </w:rPr>
  </w:style>
  <w:style w:type="paragraph" w:styleId="TOC9">
    <w:name w:val="toc 9"/>
    <w:basedOn w:val="Normal"/>
    <w:next w:val="Normal"/>
    <w:autoRedefine/>
    <w:uiPriority w:val="39"/>
    <w:rsid w:val="00F81C83"/>
    <w:pPr>
      <w:spacing w:after="0"/>
      <w:ind w:left="1760"/>
    </w:pPr>
    <w:rPr>
      <w:rFonts w:cs="Calibri"/>
      <w:sz w:val="18"/>
      <w:szCs w:val="18"/>
    </w:rPr>
  </w:style>
  <w:style w:type="table" w:customStyle="1" w:styleId="TableGrid1">
    <w:name w:val="Table Grid1"/>
    <w:basedOn w:val="TableNormal"/>
    <w:next w:val="TableGrid"/>
    <w:rsid w:val="00240627"/>
    <w:rPr>
      <w:rFonts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text">
    <w:name w:val="sttext"/>
    <w:basedOn w:val="DefaultParagraphFont"/>
    <w:rsid w:val="00997416"/>
    <w:rPr>
      <w:rFonts w:cs="Times New Roman"/>
    </w:rPr>
  </w:style>
  <w:style w:type="character" w:customStyle="1" w:styleId="apple-style-span">
    <w:name w:val="apple-style-span"/>
    <w:basedOn w:val="DefaultParagraphFont"/>
    <w:rsid w:val="0048356D"/>
    <w:rPr>
      <w:rFonts w:cs="Times New Roman"/>
    </w:rPr>
  </w:style>
  <w:style w:type="character" w:customStyle="1" w:styleId="apple-converted-space">
    <w:name w:val="apple-converted-space"/>
    <w:basedOn w:val="DefaultParagraphFont"/>
    <w:rsid w:val="000F1CC3"/>
    <w:rPr>
      <w:rFonts w:cs="Times New Roman"/>
    </w:rPr>
  </w:style>
  <w:style w:type="character" w:customStyle="1" w:styleId="il">
    <w:name w:val="il"/>
    <w:basedOn w:val="DefaultParagraphFont"/>
    <w:rsid w:val="000F1CC3"/>
    <w:rPr>
      <w:rFonts w:cs="Times New Roman"/>
    </w:rPr>
  </w:style>
  <w:style w:type="character" w:styleId="PageNumber">
    <w:name w:val="page number"/>
    <w:basedOn w:val="DefaultParagraphFont"/>
    <w:rsid w:val="00440F49"/>
  </w:style>
</w:styles>
</file>

<file path=word/webSettings.xml><?xml version="1.0" encoding="utf-8"?>
<w:webSettings xmlns:r="http://schemas.openxmlformats.org/officeDocument/2006/relationships" xmlns:w="http://schemas.openxmlformats.org/wordprocessingml/2006/main">
  <w:divs>
    <w:div w:id="1959338992">
      <w:marLeft w:val="0"/>
      <w:marRight w:val="0"/>
      <w:marTop w:val="0"/>
      <w:marBottom w:val="0"/>
      <w:divBdr>
        <w:top w:val="none" w:sz="0" w:space="0" w:color="auto"/>
        <w:left w:val="none" w:sz="0" w:space="0" w:color="auto"/>
        <w:bottom w:val="none" w:sz="0" w:space="0" w:color="auto"/>
        <w:right w:val="none" w:sz="0" w:space="0" w:color="auto"/>
      </w:divBdr>
    </w:div>
    <w:div w:id="1959338993">
      <w:marLeft w:val="0"/>
      <w:marRight w:val="0"/>
      <w:marTop w:val="0"/>
      <w:marBottom w:val="0"/>
      <w:divBdr>
        <w:top w:val="none" w:sz="0" w:space="0" w:color="auto"/>
        <w:left w:val="none" w:sz="0" w:space="0" w:color="auto"/>
        <w:bottom w:val="none" w:sz="0" w:space="0" w:color="auto"/>
        <w:right w:val="none" w:sz="0" w:space="0" w:color="auto"/>
      </w:divBdr>
    </w:div>
    <w:div w:id="1959338994">
      <w:marLeft w:val="0"/>
      <w:marRight w:val="0"/>
      <w:marTop w:val="0"/>
      <w:marBottom w:val="0"/>
      <w:divBdr>
        <w:top w:val="none" w:sz="0" w:space="0" w:color="auto"/>
        <w:left w:val="none" w:sz="0" w:space="0" w:color="auto"/>
        <w:bottom w:val="none" w:sz="0" w:space="0" w:color="auto"/>
        <w:right w:val="none" w:sz="0" w:space="0" w:color="auto"/>
      </w:divBdr>
    </w:div>
    <w:div w:id="1959338996">
      <w:marLeft w:val="0"/>
      <w:marRight w:val="0"/>
      <w:marTop w:val="0"/>
      <w:marBottom w:val="0"/>
      <w:divBdr>
        <w:top w:val="none" w:sz="0" w:space="0" w:color="auto"/>
        <w:left w:val="none" w:sz="0" w:space="0" w:color="auto"/>
        <w:bottom w:val="none" w:sz="0" w:space="0" w:color="auto"/>
        <w:right w:val="none" w:sz="0" w:space="0" w:color="auto"/>
      </w:divBdr>
    </w:div>
    <w:div w:id="1959338997">
      <w:marLeft w:val="0"/>
      <w:marRight w:val="0"/>
      <w:marTop w:val="0"/>
      <w:marBottom w:val="0"/>
      <w:divBdr>
        <w:top w:val="none" w:sz="0" w:space="0" w:color="auto"/>
        <w:left w:val="none" w:sz="0" w:space="0" w:color="auto"/>
        <w:bottom w:val="none" w:sz="0" w:space="0" w:color="auto"/>
        <w:right w:val="none" w:sz="0" w:space="0" w:color="auto"/>
      </w:divBdr>
    </w:div>
    <w:div w:id="1959338998">
      <w:marLeft w:val="0"/>
      <w:marRight w:val="0"/>
      <w:marTop w:val="0"/>
      <w:marBottom w:val="0"/>
      <w:divBdr>
        <w:top w:val="none" w:sz="0" w:space="0" w:color="auto"/>
        <w:left w:val="none" w:sz="0" w:space="0" w:color="auto"/>
        <w:bottom w:val="none" w:sz="0" w:space="0" w:color="auto"/>
        <w:right w:val="none" w:sz="0" w:space="0" w:color="auto"/>
      </w:divBdr>
    </w:div>
    <w:div w:id="1959338999">
      <w:marLeft w:val="0"/>
      <w:marRight w:val="0"/>
      <w:marTop w:val="0"/>
      <w:marBottom w:val="0"/>
      <w:divBdr>
        <w:top w:val="none" w:sz="0" w:space="0" w:color="auto"/>
        <w:left w:val="none" w:sz="0" w:space="0" w:color="auto"/>
        <w:bottom w:val="none" w:sz="0" w:space="0" w:color="auto"/>
        <w:right w:val="none" w:sz="0" w:space="0" w:color="auto"/>
      </w:divBdr>
    </w:div>
    <w:div w:id="1959339000">
      <w:marLeft w:val="0"/>
      <w:marRight w:val="0"/>
      <w:marTop w:val="0"/>
      <w:marBottom w:val="0"/>
      <w:divBdr>
        <w:top w:val="none" w:sz="0" w:space="0" w:color="auto"/>
        <w:left w:val="none" w:sz="0" w:space="0" w:color="auto"/>
        <w:bottom w:val="none" w:sz="0" w:space="0" w:color="auto"/>
        <w:right w:val="none" w:sz="0" w:space="0" w:color="auto"/>
      </w:divBdr>
    </w:div>
    <w:div w:id="1959339001">
      <w:marLeft w:val="0"/>
      <w:marRight w:val="0"/>
      <w:marTop w:val="0"/>
      <w:marBottom w:val="0"/>
      <w:divBdr>
        <w:top w:val="none" w:sz="0" w:space="0" w:color="auto"/>
        <w:left w:val="none" w:sz="0" w:space="0" w:color="auto"/>
        <w:bottom w:val="none" w:sz="0" w:space="0" w:color="auto"/>
        <w:right w:val="none" w:sz="0" w:space="0" w:color="auto"/>
      </w:divBdr>
    </w:div>
    <w:div w:id="1959339002">
      <w:marLeft w:val="0"/>
      <w:marRight w:val="0"/>
      <w:marTop w:val="0"/>
      <w:marBottom w:val="0"/>
      <w:divBdr>
        <w:top w:val="none" w:sz="0" w:space="0" w:color="auto"/>
        <w:left w:val="none" w:sz="0" w:space="0" w:color="auto"/>
        <w:bottom w:val="none" w:sz="0" w:space="0" w:color="auto"/>
        <w:right w:val="none" w:sz="0" w:space="0" w:color="auto"/>
      </w:divBdr>
    </w:div>
    <w:div w:id="1959339004">
      <w:marLeft w:val="0"/>
      <w:marRight w:val="0"/>
      <w:marTop w:val="0"/>
      <w:marBottom w:val="0"/>
      <w:divBdr>
        <w:top w:val="none" w:sz="0" w:space="0" w:color="auto"/>
        <w:left w:val="none" w:sz="0" w:space="0" w:color="auto"/>
        <w:bottom w:val="none" w:sz="0" w:space="0" w:color="auto"/>
        <w:right w:val="none" w:sz="0" w:space="0" w:color="auto"/>
      </w:divBdr>
    </w:div>
    <w:div w:id="1959339005">
      <w:marLeft w:val="0"/>
      <w:marRight w:val="0"/>
      <w:marTop w:val="0"/>
      <w:marBottom w:val="0"/>
      <w:divBdr>
        <w:top w:val="none" w:sz="0" w:space="0" w:color="auto"/>
        <w:left w:val="none" w:sz="0" w:space="0" w:color="auto"/>
        <w:bottom w:val="none" w:sz="0" w:space="0" w:color="auto"/>
        <w:right w:val="none" w:sz="0" w:space="0" w:color="auto"/>
      </w:divBdr>
    </w:div>
    <w:div w:id="1959339006">
      <w:marLeft w:val="0"/>
      <w:marRight w:val="0"/>
      <w:marTop w:val="0"/>
      <w:marBottom w:val="0"/>
      <w:divBdr>
        <w:top w:val="none" w:sz="0" w:space="0" w:color="auto"/>
        <w:left w:val="none" w:sz="0" w:space="0" w:color="auto"/>
        <w:bottom w:val="none" w:sz="0" w:space="0" w:color="auto"/>
        <w:right w:val="none" w:sz="0" w:space="0" w:color="auto"/>
      </w:divBdr>
    </w:div>
    <w:div w:id="1959339007">
      <w:marLeft w:val="0"/>
      <w:marRight w:val="0"/>
      <w:marTop w:val="0"/>
      <w:marBottom w:val="0"/>
      <w:divBdr>
        <w:top w:val="none" w:sz="0" w:space="0" w:color="auto"/>
        <w:left w:val="none" w:sz="0" w:space="0" w:color="auto"/>
        <w:bottom w:val="none" w:sz="0" w:space="0" w:color="auto"/>
        <w:right w:val="none" w:sz="0" w:space="0" w:color="auto"/>
      </w:divBdr>
    </w:div>
    <w:div w:id="1959339008">
      <w:marLeft w:val="0"/>
      <w:marRight w:val="0"/>
      <w:marTop w:val="0"/>
      <w:marBottom w:val="0"/>
      <w:divBdr>
        <w:top w:val="none" w:sz="0" w:space="0" w:color="auto"/>
        <w:left w:val="none" w:sz="0" w:space="0" w:color="auto"/>
        <w:bottom w:val="none" w:sz="0" w:space="0" w:color="auto"/>
        <w:right w:val="none" w:sz="0" w:space="0" w:color="auto"/>
      </w:divBdr>
    </w:div>
    <w:div w:id="1959339010">
      <w:marLeft w:val="0"/>
      <w:marRight w:val="0"/>
      <w:marTop w:val="0"/>
      <w:marBottom w:val="0"/>
      <w:divBdr>
        <w:top w:val="none" w:sz="0" w:space="0" w:color="auto"/>
        <w:left w:val="none" w:sz="0" w:space="0" w:color="auto"/>
        <w:bottom w:val="none" w:sz="0" w:space="0" w:color="auto"/>
        <w:right w:val="none" w:sz="0" w:space="0" w:color="auto"/>
      </w:divBdr>
    </w:div>
    <w:div w:id="1959339011">
      <w:marLeft w:val="0"/>
      <w:marRight w:val="0"/>
      <w:marTop w:val="0"/>
      <w:marBottom w:val="0"/>
      <w:divBdr>
        <w:top w:val="none" w:sz="0" w:space="0" w:color="auto"/>
        <w:left w:val="none" w:sz="0" w:space="0" w:color="auto"/>
        <w:bottom w:val="none" w:sz="0" w:space="0" w:color="auto"/>
        <w:right w:val="none" w:sz="0" w:space="0" w:color="auto"/>
      </w:divBdr>
    </w:div>
    <w:div w:id="1959339012">
      <w:marLeft w:val="0"/>
      <w:marRight w:val="0"/>
      <w:marTop w:val="0"/>
      <w:marBottom w:val="0"/>
      <w:divBdr>
        <w:top w:val="none" w:sz="0" w:space="0" w:color="auto"/>
        <w:left w:val="none" w:sz="0" w:space="0" w:color="auto"/>
        <w:bottom w:val="none" w:sz="0" w:space="0" w:color="auto"/>
        <w:right w:val="none" w:sz="0" w:space="0" w:color="auto"/>
      </w:divBdr>
    </w:div>
    <w:div w:id="1959339013">
      <w:marLeft w:val="0"/>
      <w:marRight w:val="0"/>
      <w:marTop w:val="0"/>
      <w:marBottom w:val="0"/>
      <w:divBdr>
        <w:top w:val="none" w:sz="0" w:space="0" w:color="auto"/>
        <w:left w:val="none" w:sz="0" w:space="0" w:color="auto"/>
        <w:bottom w:val="none" w:sz="0" w:space="0" w:color="auto"/>
        <w:right w:val="none" w:sz="0" w:space="0" w:color="auto"/>
      </w:divBdr>
    </w:div>
    <w:div w:id="1959339015">
      <w:marLeft w:val="0"/>
      <w:marRight w:val="0"/>
      <w:marTop w:val="0"/>
      <w:marBottom w:val="0"/>
      <w:divBdr>
        <w:top w:val="none" w:sz="0" w:space="0" w:color="auto"/>
        <w:left w:val="none" w:sz="0" w:space="0" w:color="auto"/>
        <w:bottom w:val="none" w:sz="0" w:space="0" w:color="auto"/>
        <w:right w:val="none" w:sz="0" w:space="0" w:color="auto"/>
      </w:divBdr>
      <w:divsChild>
        <w:div w:id="1959339003">
          <w:marLeft w:val="547"/>
          <w:marRight w:val="0"/>
          <w:marTop w:val="96"/>
          <w:marBottom w:val="0"/>
          <w:divBdr>
            <w:top w:val="none" w:sz="0" w:space="0" w:color="auto"/>
            <w:left w:val="none" w:sz="0" w:space="0" w:color="auto"/>
            <w:bottom w:val="none" w:sz="0" w:space="0" w:color="auto"/>
            <w:right w:val="none" w:sz="0" w:space="0" w:color="auto"/>
          </w:divBdr>
        </w:div>
        <w:div w:id="1959339017">
          <w:marLeft w:val="547"/>
          <w:marRight w:val="0"/>
          <w:marTop w:val="96"/>
          <w:marBottom w:val="0"/>
          <w:divBdr>
            <w:top w:val="none" w:sz="0" w:space="0" w:color="auto"/>
            <w:left w:val="none" w:sz="0" w:space="0" w:color="auto"/>
            <w:bottom w:val="none" w:sz="0" w:space="0" w:color="auto"/>
            <w:right w:val="none" w:sz="0" w:space="0" w:color="auto"/>
          </w:divBdr>
        </w:div>
        <w:div w:id="1959339018">
          <w:marLeft w:val="547"/>
          <w:marRight w:val="0"/>
          <w:marTop w:val="96"/>
          <w:marBottom w:val="0"/>
          <w:divBdr>
            <w:top w:val="none" w:sz="0" w:space="0" w:color="auto"/>
            <w:left w:val="none" w:sz="0" w:space="0" w:color="auto"/>
            <w:bottom w:val="none" w:sz="0" w:space="0" w:color="auto"/>
            <w:right w:val="none" w:sz="0" w:space="0" w:color="auto"/>
          </w:divBdr>
        </w:div>
        <w:div w:id="1959339028">
          <w:marLeft w:val="547"/>
          <w:marRight w:val="0"/>
          <w:marTop w:val="96"/>
          <w:marBottom w:val="0"/>
          <w:divBdr>
            <w:top w:val="none" w:sz="0" w:space="0" w:color="auto"/>
            <w:left w:val="none" w:sz="0" w:space="0" w:color="auto"/>
            <w:bottom w:val="none" w:sz="0" w:space="0" w:color="auto"/>
            <w:right w:val="none" w:sz="0" w:space="0" w:color="auto"/>
          </w:divBdr>
        </w:div>
        <w:div w:id="1959339032">
          <w:marLeft w:val="547"/>
          <w:marRight w:val="0"/>
          <w:marTop w:val="96"/>
          <w:marBottom w:val="0"/>
          <w:divBdr>
            <w:top w:val="none" w:sz="0" w:space="0" w:color="auto"/>
            <w:left w:val="none" w:sz="0" w:space="0" w:color="auto"/>
            <w:bottom w:val="none" w:sz="0" w:space="0" w:color="auto"/>
            <w:right w:val="none" w:sz="0" w:space="0" w:color="auto"/>
          </w:divBdr>
        </w:div>
      </w:divsChild>
    </w:div>
    <w:div w:id="1959339019">
      <w:marLeft w:val="0"/>
      <w:marRight w:val="0"/>
      <w:marTop w:val="0"/>
      <w:marBottom w:val="0"/>
      <w:divBdr>
        <w:top w:val="none" w:sz="0" w:space="0" w:color="auto"/>
        <w:left w:val="none" w:sz="0" w:space="0" w:color="auto"/>
        <w:bottom w:val="none" w:sz="0" w:space="0" w:color="auto"/>
        <w:right w:val="none" w:sz="0" w:space="0" w:color="auto"/>
      </w:divBdr>
    </w:div>
    <w:div w:id="1959339020">
      <w:marLeft w:val="0"/>
      <w:marRight w:val="0"/>
      <w:marTop w:val="0"/>
      <w:marBottom w:val="0"/>
      <w:divBdr>
        <w:top w:val="none" w:sz="0" w:space="0" w:color="auto"/>
        <w:left w:val="none" w:sz="0" w:space="0" w:color="auto"/>
        <w:bottom w:val="none" w:sz="0" w:space="0" w:color="auto"/>
        <w:right w:val="none" w:sz="0" w:space="0" w:color="auto"/>
      </w:divBdr>
    </w:div>
    <w:div w:id="1959339021">
      <w:marLeft w:val="0"/>
      <w:marRight w:val="0"/>
      <w:marTop w:val="0"/>
      <w:marBottom w:val="0"/>
      <w:divBdr>
        <w:top w:val="none" w:sz="0" w:space="0" w:color="auto"/>
        <w:left w:val="none" w:sz="0" w:space="0" w:color="auto"/>
        <w:bottom w:val="none" w:sz="0" w:space="0" w:color="auto"/>
        <w:right w:val="none" w:sz="0" w:space="0" w:color="auto"/>
      </w:divBdr>
    </w:div>
    <w:div w:id="1959339022">
      <w:marLeft w:val="0"/>
      <w:marRight w:val="0"/>
      <w:marTop w:val="0"/>
      <w:marBottom w:val="0"/>
      <w:divBdr>
        <w:top w:val="none" w:sz="0" w:space="0" w:color="auto"/>
        <w:left w:val="none" w:sz="0" w:space="0" w:color="auto"/>
        <w:bottom w:val="none" w:sz="0" w:space="0" w:color="auto"/>
        <w:right w:val="none" w:sz="0" w:space="0" w:color="auto"/>
      </w:divBdr>
    </w:div>
    <w:div w:id="1959339023">
      <w:marLeft w:val="0"/>
      <w:marRight w:val="0"/>
      <w:marTop w:val="0"/>
      <w:marBottom w:val="0"/>
      <w:divBdr>
        <w:top w:val="none" w:sz="0" w:space="0" w:color="auto"/>
        <w:left w:val="none" w:sz="0" w:space="0" w:color="auto"/>
        <w:bottom w:val="none" w:sz="0" w:space="0" w:color="auto"/>
        <w:right w:val="none" w:sz="0" w:space="0" w:color="auto"/>
      </w:divBdr>
    </w:div>
    <w:div w:id="1959339024">
      <w:marLeft w:val="0"/>
      <w:marRight w:val="0"/>
      <w:marTop w:val="0"/>
      <w:marBottom w:val="0"/>
      <w:divBdr>
        <w:top w:val="none" w:sz="0" w:space="0" w:color="auto"/>
        <w:left w:val="none" w:sz="0" w:space="0" w:color="auto"/>
        <w:bottom w:val="none" w:sz="0" w:space="0" w:color="auto"/>
        <w:right w:val="none" w:sz="0" w:space="0" w:color="auto"/>
      </w:divBdr>
      <w:divsChild>
        <w:div w:id="1959338995">
          <w:marLeft w:val="547"/>
          <w:marRight w:val="0"/>
          <w:marTop w:val="0"/>
          <w:marBottom w:val="0"/>
          <w:divBdr>
            <w:top w:val="none" w:sz="0" w:space="0" w:color="auto"/>
            <w:left w:val="none" w:sz="0" w:space="0" w:color="auto"/>
            <w:bottom w:val="none" w:sz="0" w:space="0" w:color="auto"/>
            <w:right w:val="none" w:sz="0" w:space="0" w:color="auto"/>
          </w:divBdr>
        </w:div>
        <w:div w:id="1959339009">
          <w:marLeft w:val="547"/>
          <w:marRight w:val="0"/>
          <w:marTop w:val="0"/>
          <w:marBottom w:val="0"/>
          <w:divBdr>
            <w:top w:val="none" w:sz="0" w:space="0" w:color="auto"/>
            <w:left w:val="none" w:sz="0" w:space="0" w:color="auto"/>
            <w:bottom w:val="none" w:sz="0" w:space="0" w:color="auto"/>
            <w:right w:val="none" w:sz="0" w:space="0" w:color="auto"/>
          </w:divBdr>
        </w:div>
        <w:div w:id="1959339014">
          <w:marLeft w:val="547"/>
          <w:marRight w:val="0"/>
          <w:marTop w:val="0"/>
          <w:marBottom w:val="0"/>
          <w:divBdr>
            <w:top w:val="none" w:sz="0" w:space="0" w:color="auto"/>
            <w:left w:val="none" w:sz="0" w:space="0" w:color="auto"/>
            <w:bottom w:val="none" w:sz="0" w:space="0" w:color="auto"/>
            <w:right w:val="none" w:sz="0" w:space="0" w:color="auto"/>
          </w:divBdr>
        </w:div>
        <w:div w:id="1959339016">
          <w:marLeft w:val="547"/>
          <w:marRight w:val="0"/>
          <w:marTop w:val="0"/>
          <w:marBottom w:val="0"/>
          <w:divBdr>
            <w:top w:val="none" w:sz="0" w:space="0" w:color="auto"/>
            <w:left w:val="none" w:sz="0" w:space="0" w:color="auto"/>
            <w:bottom w:val="none" w:sz="0" w:space="0" w:color="auto"/>
            <w:right w:val="none" w:sz="0" w:space="0" w:color="auto"/>
          </w:divBdr>
        </w:div>
      </w:divsChild>
    </w:div>
    <w:div w:id="1959339025">
      <w:marLeft w:val="0"/>
      <w:marRight w:val="0"/>
      <w:marTop w:val="0"/>
      <w:marBottom w:val="0"/>
      <w:divBdr>
        <w:top w:val="none" w:sz="0" w:space="0" w:color="auto"/>
        <w:left w:val="none" w:sz="0" w:space="0" w:color="auto"/>
        <w:bottom w:val="none" w:sz="0" w:space="0" w:color="auto"/>
        <w:right w:val="none" w:sz="0" w:space="0" w:color="auto"/>
      </w:divBdr>
    </w:div>
    <w:div w:id="1959339026">
      <w:marLeft w:val="0"/>
      <w:marRight w:val="0"/>
      <w:marTop w:val="0"/>
      <w:marBottom w:val="0"/>
      <w:divBdr>
        <w:top w:val="none" w:sz="0" w:space="0" w:color="auto"/>
        <w:left w:val="none" w:sz="0" w:space="0" w:color="auto"/>
        <w:bottom w:val="none" w:sz="0" w:space="0" w:color="auto"/>
        <w:right w:val="none" w:sz="0" w:space="0" w:color="auto"/>
      </w:divBdr>
    </w:div>
    <w:div w:id="1959339027">
      <w:marLeft w:val="0"/>
      <w:marRight w:val="0"/>
      <w:marTop w:val="0"/>
      <w:marBottom w:val="0"/>
      <w:divBdr>
        <w:top w:val="none" w:sz="0" w:space="0" w:color="auto"/>
        <w:left w:val="none" w:sz="0" w:space="0" w:color="auto"/>
        <w:bottom w:val="none" w:sz="0" w:space="0" w:color="auto"/>
        <w:right w:val="none" w:sz="0" w:space="0" w:color="auto"/>
      </w:divBdr>
    </w:div>
    <w:div w:id="1959339029">
      <w:marLeft w:val="0"/>
      <w:marRight w:val="0"/>
      <w:marTop w:val="0"/>
      <w:marBottom w:val="0"/>
      <w:divBdr>
        <w:top w:val="none" w:sz="0" w:space="0" w:color="auto"/>
        <w:left w:val="none" w:sz="0" w:space="0" w:color="auto"/>
        <w:bottom w:val="none" w:sz="0" w:space="0" w:color="auto"/>
        <w:right w:val="none" w:sz="0" w:space="0" w:color="auto"/>
      </w:divBdr>
    </w:div>
    <w:div w:id="1959339030">
      <w:marLeft w:val="0"/>
      <w:marRight w:val="0"/>
      <w:marTop w:val="0"/>
      <w:marBottom w:val="0"/>
      <w:divBdr>
        <w:top w:val="none" w:sz="0" w:space="0" w:color="auto"/>
        <w:left w:val="none" w:sz="0" w:space="0" w:color="auto"/>
        <w:bottom w:val="none" w:sz="0" w:space="0" w:color="auto"/>
        <w:right w:val="none" w:sz="0" w:space="0" w:color="auto"/>
      </w:divBdr>
    </w:div>
    <w:div w:id="1959339031">
      <w:marLeft w:val="0"/>
      <w:marRight w:val="0"/>
      <w:marTop w:val="0"/>
      <w:marBottom w:val="0"/>
      <w:divBdr>
        <w:top w:val="none" w:sz="0" w:space="0" w:color="auto"/>
        <w:left w:val="none" w:sz="0" w:space="0" w:color="auto"/>
        <w:bottom w:val="none" w:sz="0" w:space="0" w:color="auto"/>
        <w:right w:val="none" w:sz="0" w:space="0" w:color="auto"/>
      </w:divBdr>
    </w:div>
    <w:div w:id="1959339033">
      <w:marLeft w:val="0"/>
      <w:marRight w:val="0"/>
      <w:marTop w:val="0"/>
      <w:marBottom w:val="0"/>
      <w:divBdr>
        <w:top w:val="none" w:sz="0" w:space="0" w:color="auto"/>
        <w:left w:val="none" w:sz="0" w:space="0" w:color="auto"/>
        <w:bottom w:val="none" w:sz="0" w:space="0" w:color="auto"/>
        <w:right w:val="none" w:sz="0" w:space="0" w:color="auto"/>
      </w:divBdr>
    </w:div>
    <w:div w:id="1959339034">
      <w:marLeft w:val="0"/>
      <w:marRight w:val="0"/>
      <w:marTop w:val="0"/>
      <w:marBottom w:val="0"/>
      <w:divBdr>
        <w:top w:val="none" w:sz="0" w:space="0" w:color="auto"/>
        <w:left w:val="none" w:sz="0" w:space="0" w:color="auto"/>
        <w:bottom w:val="none" w:sz="0" w:space="0" w:color="auto"/>
        <w:right w:val="none" w:sz="0" w:space="0" w:color="auto"/>
      </w:divBdr>
    </w:div>
    <w:div w:id="1959339035">
      <w:marLeft w:val="0"/>
      <w:marRight w:val="0"/>
      <w:marTop w:val="0"/>
      <w:marBottom w:val="0"/>
      <w:divBdr>
        <w:top w:val="none" w:sz="0" w:space="0" w:color="auto"/>
        <w:left w:val="none" w:sz="0" w:space="0" w:color="auto"/>
        <w:bottom w:val="none" w:sz="0" w:space="0" w:color="auto"/>
        <w:right w:val="none" w:sz="0" w:space="0" w:color="auto"/>
      </w:divBdr>
    </w:div>
    <w:div w:id="1959339036">
      <w:marLeft w:val="0"/>
      <w:marRight w:val="0"/>
      <w:marTop w:val="0"/>
      <w:marBottom w:val="0"/>
      <w:divBdr>
        <w:top w:val="none" w:sz="0" w:space="0" w:color="auto"/>
        <w:left w:val="none" w:sz="0" w:space="0" w:color="auto"/>
        <w:bottom w:val="none" w:sz="0" w:space="0" w:color="auto"/>
        <w:right w:val="none" w:sz="0" w:space="0" w:color="auto"/>
      </w:divBdr>
    </w:div>
    <w:div w:id="1959339037">
      <w:marLeft w:val="0"/>
      <w:marRight w:val="0"/>
      <w:marTop w:val="0"/>
      <w:marBottom w:val="0"/>
      <w:divBdr>
        <w:top w:val="none" w:sz="0" w:space="0" w:color="auto"/>
        <w:left w:val="none" w:sz="0" w:space="0" w:color="auto"/>
        <w:bottom w:val="none" w:sz="0" w:space="0" w:color="auto"/>
        <w:right w:val="none" w:sz="0" w:space="0" w:color="auto"/>
      </w:divBdr>
    </w:div>
    <w:div w:id="1959339038">
      <w:marLeft w:val="0"/>
      <w:marRight w:val="0"/>
      <w:marTop w:val="0"/>
      <w:marBottom w:val="0"/>
      <w:divBdr>
        <w:top w:val="none" w:sz="0" w:space="0" w:color="auto"/>
        <w:left w:val="none" w:sz="0" w:space="0" w:color="auto"/>
        <w:bottom w:val="none" w:sz="0" w:space="0" w:color="auto"/>
        <w:right w:val="none" w:sz="0" w:space="0" w:color="auto"/>
      </w:divBdr>
    </w:div>
    <w:div w:id="1959339039">
      <w:marLeft w:val="0"/>
      <w:marRight w:val="0"/>
      <w:marTop w:val="0"/>
      <w:marBottom w:val="0"/>
      <w:divBdr>
        <w:top w:val="none" w:sz="0" w:space="0" w:color="auto"/>
        <w:left w:val="none" w:sz="0" w:space="0" w:color="auto"/>
        <w:bottom w:val="none" w:sz="0" w:space="0" w:color="auto"/>
        <w:right w:val="none" w:sz="0" w:space="0" w:color="auto"/>
      </w:divBdr>
    </w:div>
    <w:div w:id="1959339040">
      <w:marLeft w:val="0"/>
      <w:marRight w:val="0"/>
      <w:marTop w:val="0"/>
      <w:marBottom w:val="0"/>
      <w:divBdr>
        <w:top w:val="none" w:sz="0" w:space="0" w:color="auto"/>
        <w:left w:val="none" w:sz="0" w:space="0" w:color="auto"/>
        <w:bottom w:val="none" w:sz="0" w:space="0" w:color="auto"/>
        <w:right w:val="none" w:sz="0" w:space="0" w:color="auto"/>
      </w:divBdr>
    </w:div>
    <w:div w:id="1959339041">
      <w:marLeft w:val="0"/>
      <w:marRight w:val="0"/>
      <w:marTop w:val="0"/>
      <w:marBottom w:val="0"/>
      <w:divBdr>
        <w:top w:val="none" w:sz="0" w:space="0" w:color="auto"/>
        <w:left w:val="none" w:sz="0" w:space="0" w:color="auto"/>
        <w:bottom w:val="none" w:sz="0" w:space="0" w:color="auto"/>
        <w:right w:val="none" w:sz="0" w:space="0" w:color="auto"/>
      </w:divBdr>
    </w:div>
    <w:div w:id="1959339042">
      <w:marLeft w:val="0"/>
      <w:marRight w:val="0"/>
      <w:marTop w:val="0"/>
      <w:marBottom w:val="0"/>
      <w:divBdr>
        <w:top w:val="none" w:sz="0" w:space="0" w:color="auto"/>
        <w:left w:val="none" w:sz="0" w:space="0" w:color="auto"/>
        <w:bottom w:val="none" w:sz="0" w:space="0" w:color="auto"/>
        <w:right w:val="none" w:sz="0" w:space="0" w:color="auto"/>
      </w:divBdr>
    </w:div>
    <w:div w:id="1959339043">
      <w:marLeft w:val="0"/>
      <w:marRight w:val="0"/>
      <w:marTop w:val="0"/>
      <w:marBottom w:val="0"/>
      <w:divBdr>
        <w:top w:val="none" w:sz="0" w:space="0" w:color="auto"/>
        <w:left w:val="none" w:sz="0" w:space="0" w:color="auto"/>
        <w:bottom w:val="none" w:sz="0" w:space="0" w:color="auto"/>
        <w:right w:val="none" w:sz="0" w:space="0" w:color="auto"/>
      </w:divBdr>
    </w:div>
    <w:div w:id="19593390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tsd.va.gov"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dcoe.health.m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2021</Words>
  <Characters>11166</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Mindfulness Coach App Content</vt:lpstr>
    </vt:vector>
  </TitlesOfParts>
  <Company>Grizli777</Company>
  <LinksUpToDate>false</LinksUpToDate>
  <CharactersWithSpaces>13161</CharactersWithSpaces>
  <SharedDoc>false</SharedDoc>
  <HLinks>
    <vt:vector size="102" baseType="variant">
      <vt:variant>
        <vt:i4>7733294</vt:i4>
      </vt:variant>
      <vt:variant>
        <vt:i4>96</vt:i4>
      </vt:variant>
      <vt:variant>
        <vt:i4>0</vt:i4>
      </vt:variant>
      <vt:variant>
        <vt:i4>5</vt:i4>
      </vt:variant>
      <vt:variant>
        <vt:lpwstr>http://ptsd.va.gov/</vt:lpwstr>
      </vt:variant>
      <vt:variant>
        <vt:lpwstr/>
      </vt:variant>
      <vt:variant>
        <vt:i4>7209068</vt:i4>
      </vt:variant>
      <vt:variant>
        <vt:i4>93</vt:i4>
      </vt:variant>
      <vt:variant>
        <vt:i4>0</vt:i4>
      </vt:variant>
      <vt:variant>
        <vt:i4>5</vt:i4>
      </vt:variant>
      <vt:variant>
        <vt:lpwstr>http://www.dcoe.health.mil/</vt:lpwstr>
      </vt:variant>
      <vt:variant>
        <vt:lpwstr/>
      </vt:variant>
      <vt:variant>
        <vt:i4>1507385</vt:i4>
      </vt:variant>
      <vt:variant>
        <vt:i4>86</vt:i4>
      </vt:variant>
      <vt:variant>
        <vt:i4>0</vt:i4>
      </vt:variant>
      <vt:variant>
        <vt:i4>5</vt:i4>
      </vt:variant>
      <vt:variant>
        <vt:lpwstr/>
      </vt:variant>
      <vt:variant>
        <vt:lpwstr>_Toc303193029</vt:lpwstr>
      </vt:variant>
      <vt:variant>
        <vt:i4>1507385</vt:i4>
      </vt:variant>
      <vt:variant>
        <vt:i4>80</vt:i4>
      </vt:variant>
      <vt:variant>
        <vt:i4>0</vt:i4>
      </vt:variant>
      <vt:variant>
        <vt:i4>5</vt:i4>
      </vt:variant>
      <vt:variant>
        <vt:lpwstr/>
      </vt:variant>
      <vt:variant>
        <vt:lpwstr>_Toc303193028</vt:lpwstr>
      </vt:variant>
      <vt:variant>
        <vt:i4>1507385</vt:i4>
      </vt:variant>
      <vt:variant>
        <vt:i4>74</vt:i4>
      </vt:variant>
      <vt:variant>
        <vt:i4>0</vt:i4>
      </vt:variant>
      <vt:variant>
        <vt:i4>5</vt:i4>
      </vt:variant>
      <vt:variant>
        <vt:lpwstr/>
      </vt:variant>
      <vt:variant>
        <vt:lpwstr>_Toc303193027</vt:lpwstr>
      </vt:variant>
      <vt:variant>
        <vt:i4>1507385</vt:i4>
      </vt:variant>
      <vt:variant>
        <vt:i4>68</vt:i4>
      </vt:variant>
      <vt:variant>
        <vt:i4>0</vt:i4>
      </vt:variant>
      <vt:variant>
        <vt:i4>5</vt:i4>
      </vt:variant>
      <vt:variant>
        <vt:lpwstr/>
      </vt:variant>
      <vt:variant>
        <vt:lpwstr>_Toc303193026</vt:lpwstr>
      </vt:variant>
      <vt:variant>
        <vt:i4>1507385</vt:i4>
      </vt:variant>
      <vt:variant>
        <vt:i4>62</vt:i4>
      </vt:variant>
      <vt:variant>
        <vt:i4>0</vt:i4>
      </vt:variant>
      <vt:variant>
        <vt:i4>5</vt:i4>
      </vt:variant>
      <vt:variant>
        <vt:lpwstr/>
      </vt:variant>
      <vt:variant>
        <vt:lpwstr>_Toc303193025</vt:lpwstr>
      </vt:variant>
      <vt:variant>
        <vt:i4>1507385</vt:i4>
      </vt:variant>
      <vt:variant>
        <vt:i4>56</vt:i4>
      </vt:variant>
      <vt:variant>
        <vt:i4>0</vt:i4>
      </vt:variant>
      <vt:variant>
        <vt:i4>5</vt:i4>
      </vt:variant>
      <vt:variant>
        <vt:lpwstr/>
      </vt:variant>
      <vt:variant>
        <vt:lpwstr>_Toc303193024</vt:lpwstr>
      </vt:variant>
      <vt:variant>
        <vt:i4>1507385</vt:i4>
      </vt:variant>
      <vt:variant>
        <vt:i4>50</vt:i4>
      </vt:variant>
      <vt:variant>
        <vt:i4>0</vt:i4>
      </vt:variant>
      <vt:variant>
        <vt:i4>5</vt:i4>
      </vt:variant>
      <vt:variant>
        <vt:lpwstr/>
      </vt:variant>
      <vt:variant>
        <vt:lpwstr>_Toc303193023</vt:lpwstr>
      </vt:variant>
      <vt:variant>
        <vt:i4>1507385</vt:i4>
      </vt:variant>
      <vt:variant>
        <vt:i4>44</vt:i4>
      </vt:variant>
      <vt:variant>
        <vt:i4>0</vt:i4>
      </vt:variant>
      <vt:variant>
        <vt:i4>5</vt:i4>
      </vt:variant>
      <vt:variant>
        <vt:lpwstr/>
      </vt:variant>
      <vt:variant>
        <vt:lpwstr>_Toc303193022</vt:lpwstr>
      </vt:variant>
      <vt:variant>
        <vt:i4>1507385</vt:i4>
      </vt:variant>
      <vt:variant>
        <vt:i4>38</vt:i4>
      </vt:variant>
      <vt:variant>
        <vt:i4>0</vt:i4>
      </vt:variant>
      <vt:variant>
        <vt:i4>5</vt:i4>
      </vt:variant>
      <vt:variant>
        <vt:lpwstr/>
      </vt:variant>
      <vt:variant>
        <vt:lpwstr>_Toc303193021</vt:lpwstr>
      </vt:variant>
      <vt:variant>
        <vt:i4>1507385</vt:i4>
      </vt:variant>
      <vt:variant>
        <vt:i4>32</vt:i4>
      </vt:variant>
      <vt:variant>
        <vt:i4>0</vt:i4>
      </vt:variant>
      <vt:variant>
        <vt:i4>5</vt:i4>
      </vt:variant>
      <vt:variant>
        <vt:lpwstr/>
      </vt:variant>
      <vt:variant>
        <vt:lpwstr>_Toc303193020</vt:lpwstr>
      </vt:variant>
      <vt:variant>
        <vt:i4>1310777</vt:i4>
      </vt:variant>
      <vt:variant>
        <vt:i4>26</vt:i4>
      </vt:variant>
      <vt:variant>
        <vt:i4>0</vt:i4>
      </vt:variant>
      <vt:variant>
        <vt:i4>5</vt:i4>
      </vt:variant>
      <vt:variant>
        <vt:lpwstr/>
      </vt:variant>
      <vt:variant>
        <vt:lpwstr>_Toc303193019</vt:lpwstr>
      </vt:variant>
      <vt:variant>
        <vt:i4>1310777</vt:i4>
      </vt:variant>
      <vt:variant>
        <vt:i4>20</vt:i4>
      </vt:variant>
      <vt:variant>
        <vt:i4>0</vt:i4>
      </vt:variant>
      <vt:variant>
        <vt:i4>5</vt:i4>
      </vt:variant>
      <vt:variant>
        <vt:lpwstr/>
      </vt:variant>
      <vt:variant>
        <vt:lpwstr>_Toc303193018</vt:lpwstr>
      </vt:variant>
      <vt:variant>
        <vt:i4>1310777</vt:i4>
      </vt:variant>
      <vt:variant>
        <vt:i4>14</vt:i4>
      </vt:variant>
      <vt:variant>
        <vt:i4>0</vt:i4>
      </vt:variant>
      <vt:variant>
        <vt:i4>5</vt:i4>
      </vt:variant>
      <vt:variant>
        <vt:lpwstr/>
      </vt:variant>
      <vt:variant>
        <vt:lpwstr>_Toc303193017</vt:lpwstr>
      </vt:variant>
      <vt:variant>
        <vt:i4>1310777</vt:i4>
      </vt:variant>
      <vt:variant>
        <vt:i4>8</vt:i4>
      </vt:variant>
      <vt:variant>
        <vt:i4>0</vt:i4>
      </vt:variant>
      <vt:variant>
        <vt:i4>5</vt:i4>
      </vt:variant>
      <vt:variant>
        <vt:lpwstr/>
      </vt:variant>
      <vt:variant>
        <vt:lpwstr>_Toc303193016</vt:lpwstr>
      </vt:variant>
      <vt:variant>
        <vt:i4>1310777</vt:i4>
      </vt:variant>
      <vt:variant>
        <vt:i4>2</vt:i4>
      </vt:variant>
      <vt:variant>
        <vt:i4>0</vt:i4>
      </vt:variant>
      <vt:variant>
        <vt:i4>5</vt:i4>
      </vt:variant>
      <vt:variant>
        <vt:lpwstr/>
      </vt:variant>
      <vt:variant>
        <vt:lpwstr>_Toc303193015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Mindfulness Coach App Content</dc:title>
  <dc:creator>Julia</dc:creator>
  <cp:lastModifiedBy>Julia E. Hoffman</cp:lastModifiedBy>
  <cp:revision>2</cp:revision>
  <dcterms:created xsi:type="dcterms:W3CDTF">2011-11-18T17:23:00Z</dcterms:created>
  <dcterms:modified xsi:type="dcterms:W3CDTF">2011-11-18T17:23:00Z</dcterms:modified>
</cp:coreProperties>
</file>