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Programación web: Lo que más me gustó de la asignatura es la libertad a la hora de la creación de una página web. </w:t>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Evaluación de proyectos: En esta asignatura me gusto el cómo decidir si un proyecto era factible o no, ya que se puede considerar que no es rentable económicamente pero podría ser una inversión para más a futuro</w:t>
            </w:r>
          </w:p>
          <w:p w:rsidR="00000000" w:rsidDel="00000000" w:rsidP="00000000" w:rsidRDefault="00000000" w:rsidRPr="00000000" w14:paraId="0000000F">
            <w:pPr>
              <w:jc w:val="left"/>
              <w:rPr>
                <w:color w:val="767171"/>
                <w:sz w:val="24"/>
                <w:szCs w:val="24"/>
              </w:rPr>
            </w:pPr>
            <w:r w:rsidDel="00000000" w:rsidR="00000000" w:rsidRPr="00000000">
              <w:rPr>
                <w:color w:val="767171"/>
                <w:sz w:val="24"/>
                <w:szCs w:val="24"/>
                <w:rtl w:val="0"/>
              </w:rPr>
              <w:t xml:space="preserve">Calidad de software: Esta asignatura me gusto ya que pude comprobar la calidad de un software para ver si era de calidad.</w:t>
            </w:r>
          </w:p>
          <w:p w:rsidR="00000000" w:rsidDel="00000000" w:rsidP="00000000" w:rsidRDefault="00000000" w:rsidRPr="00000000" w14:paraId="00000010">
            <w:pPr>
              <w:jc w:val="left"/>
              <w:rPr>
                <w:color w:val="767171"/>
                <w:sz w:val="24"/>
                <w:szCs w:val="24"/>
              </w:rPr>
            </w:pPr>
            <w:r w:rsidDel="00000000" w:rsidR="00000000" w:rsidRPr="00000000">
              <w:rPr>
                <w:color w:val="767171"/>
                <w:sz w:val="24"/>
                <w:szCs w:val="24"/>
                <w:rtl w:val="0"/>
              </w:rPr>
              <w:t xml:space="preserve">Programación de base de datos: No es mi asignatura favorita pero es una de las más gratificantes a la hora de realizar correctamente las tareas asignadas.</w:t>
            </w:r>
          </w:p>
          <w:p w:rsidR="00000000" w:rsidDel="00000000" w:rsidP="00000000" w:rsidRDefault="00000000" w:rsidRPr="00000000" w14:paraId="00000011">
            <w:pPr>
              <w:jc w:val="left"/>
              <w:rPr>
                <w:color w:val="767171"/>
                <w:sz w:val="24"/>
                <w:szCs w:val="24"/>
              </w:rPr>
            </w:pPr>
            <w:r w:rsidDel="00000000" w:rsidR="00000000" w:rsidRPr="00000000">
              <w:rPr>
                <w:color w:val="767171"/>
                <w:sz w:val="24"/>
                <w:szCs w:val="24"/>
                <w:rtl w:val="0"/>
              </w:rPr>
              <w:t xml:space="preserve">Gestión de proyecto: Me gusto esta asignatura para mantener un manejo estructurado de la documentación necesaria para los proyectos.</w:t>
            </w:r>
          </w:p>
          <w:p w:rsidR="00000000" w:rsidDel="00000000" w:rsidP="00000000" w:rsidRDefault="00000000" w:rsidRPr="00000000" w14:paraId="00000012">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3">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jc w:val="center"/>
              <w:rPr>
                <w:color w:val="767171"/>
                <w:sz w:val="24"/>
                <w:szCs w:val="24"/>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color w:val="1f4e79"/>
              </w:rPr>
            </w:pPr>
            <w:r w:rsidDel="00000000" w:rsidR="00000000" w:rsidRPr="00000000">
              <w:rPr>
                <w:color w:val="767171"/>
                <w:sz w:val="24"/>
                <w:szCs w:val="24"/>
                <w:rtl w:val="0"/>
              </w:rPr>
              <w:t xml:space="preserve">Si existe valor, porque demuestran competencias específicas en tecnologías y prácticas estándar de la industria, estas certificaciones validan habilidades técnicas y prácticas ante potenciales empleadores, diferenciando a los graduados en un mercado laboral competitivo.</w:t>
            </w: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siento más seguro en la programación web, programación de bases de datos, gestión de proyectos, calidad de software y evaluación de proyectos, ya que tengo un buen dominio de estas áreas. Sin embargo, considero que necesito fortalecer mis habilidades en otras áreas como la seguridad informática, o el desarrollo de aplicaciones móvil, para ser un profesional más completo y adaptarme mejor a las demandas del mercado.</w:t>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el área de QA (Calidad) y la programación web. Me apasiona asegurar la calidad del software, garantizando que los productos sean funcionales y estén libres de errores. Además, me interesa profundamente el desarrollo web, ya que me permite crear aplicaciones dinámicas y accesibles para una amplia audiencia.</w:t>
            </w:r>
          </w:p>
          <w:p w:rsidR="00000000" w:rsidDel="00000000" w:rsidP="00000000" w:rsidRDefault="00000000" w:rsidRPr="00000000" w14:paraId="0000003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Mis principales competencias se centran en la programación web, donde disfruto de la libertad creativa para diseñar y desarrollar páginas. También me interesa la evaluación de proyectos, ya que me permite analizar su viabilidad y rentabilidad tanto a corto como a largo plazo. En el área de calidad de software, valoro la capacidad para asegurar que el software cumpla con altos estándares. Aunque la programación de bases de datos no es mi favorita, encuentro gratificante completar las tareas correctamente, ya que son cruciales para el desarrollo de aplicaciones. La gestión de proyectos también me gusta por la oportunidad de manejar de manera estructurada la documentación y los procesos necesarios para la ejecución exitosa de los proyectos. Siento que debo fortalecer mi competencia en programación de bases de datos para mejorar en esta área esencial.</w:t>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gustaría liderar proyectos de desarrollo de software en áreas como inteligencia artificial, ciberseguridad, o desarrollo de aplicaciones móviles. Combinando habilidades técnicas y trabajo en equipo para crear soluciones innovadoras.</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Sí, ambos proyectos están alineados con mis proyecciones profesionales. El Sistema de Gestión de Recursos Humanos para Hospitales Públicos se relaciona con la gestión de proyectos y la calidad de software, mientras que la Plataforma de Gestión de Reemplazantes y Horarios de los Profesores de Inglés se conecta con mis intereses en programación web y gestión de proyectos. Ambos proyectos reflejan mi enfoque en desarrollo de software y pueden requerir ajustes según los desafíos específicos y las necesidades de los usuarios</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0">
            <w:pPr>
              <w:ind w:left="0" w:firstLine="0"/>
              <w:jc w:val="left"/>
              <w:rPr>
                <w:color w:val="767171"/>
                <w:sz w:val="24"/>
                <w:szCs w:val="24"/>
              </w:rPr>
            </w:pPr>
            <w:r w:rsidDel="00000000" w:rsidR="00000000" w:rsidRPr="00000000">
              <w:rPr>
                <w:rtl w:val="0"/>
              </w:rPr>
            </w:r>
          </w:p>
        </w:tc>
      </w:tr>
    </w:tbl>
    <w:p w:rsidR="00000000" w:rsidDel="00000000" w:rsidP="00000000" w:rsidRDefault="00000000" w:rsidRPr="00000000" w14:paraId="0000006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o+HWeEmp0z4igbSjbh4j9sOEXQ==">CgMxLjAyCGguZ2pkZ3hzOAByITF3TFpxT2JLSkdEWVhjVVJ6UGgxR25jQk9aUUZldkUyYQ==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