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44443293" w14:textId="2D3AAED3" w:rsidR="00F03A63" w:rsidRPr="00F03A63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Hasta el momento el proyecto ha avanzado de acuerdo con la planificación establecida. Se desarrolló el levantamiento de requerimientos, diseño del modelo lógico y relacional, documentación del sistema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y plantillas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Scrum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solicitadas.</w:t>
            </w:r>
          </w:p>
          <w:p w14:paraId="6C70E0C9" w14:textId="0754F7B0" w:rsidR="0003309E" w:rsidRPr="00711C16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También se realizaron correcciones y mejoras al modelo de datos según observaciones de la docente, principalmente en relaciones, entidades de intersección y normalización.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B544E9B" w:rsidR="0003309E" w:rsidRPr="00A370C8" w:rsidRDefault="00F03A63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44F7687A" w:rsidR="0003309E" w:rsidRPr="00711C16" w:rsidRDefault="00F03A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</w:t>
            </w:r>
            <w:bookmarkStart w:id="0" w:name="_GoBack"/>
            <w:bookmarkEnd w:id="0"/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E768D0A" w14:textId="1C2C13F3" w:rsidR="00F03A63" w:rsidRPr="00F03A63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ias presentadas corresponden a:</w:t>
            </w:r>
          </w:p>
          <w:p w14:paraId="450D8CED" w14:textId="77777777" w:rsidR="00F03A63" w:rsidRPr="00F03A63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Modelo lógico y relacional actualizado.</w:t>
            </w:r>
          </w:p>
          <w:p w14:paraId="33E44733" w14:textId="77777777" w:rsidR="00F03A63" w:rsidRPr="00F03A63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Plantillas </w:t>
            </w:r>
            <w:proofErr w:type="spellStart"/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Scrum</w:t>
            </w:r>
            <w:proofErr w:type="spellEnd"/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completadas.</w:t>
            </w:r>
          </w:p>
          <w:p w14:paraId="578C46F8" w14:textId="47C7F6F1" w:rsidR="00F03A63" w:rsidRPr="00F03A63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Cronograma</w:t>
            </w:r>
          </w:p>
          <w:p w14:paraId="51E5B895" w14:textId="3B8B70F6" w:rsidR="0003309E" w:rsidRPr="00A370C8" w:rsidRDefault="00F03A63" w:rsidP="00F03A6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F03A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Documentación del proyecto.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0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1276"/>
        <w:gridCol w:w="1134"/>
        <w:gridCol w:w="1275"/>
        <w:gridCol w:w="1418"/>
        <w:gridCol w:w="1276"/>
        <w:gridCol w:w="1134"/>
      </w:tblGrid>
      <w:tr w:rsidR="00FD5149" w:rsidRPr="006E3B0D" w14:paraId="66FA4353" w14:textId="77777777" w:rsidTr="00F03A63">
        <w:trPr>
          <w:trHeight w:val="415"/>
        </w:trPr>
        <w:tc>
          <w:tcPr>
            <w:tcW w:w="10060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20A5D">
        <w:trPr>
          <w:trHeight w:val="711"/>
        </w:trPr>
        <w:tc>
          <w:tcPr>
            <w:tcW w:w="1129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418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8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76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920A5D">
        <w:trPr>
          <w:trHeight w:val="816"/>
        </w:trPr>
        <w:tc>
          <w:tcPr>
            <w:tcW w:w="1129" w:type="dxa"/>
          </w:tcPr>
          <w:p w14:paraId="29F01B29" w14:textId="58B4347F" w:rsidR="00FD5149" w:rsidRPr="006E3B0D" w:rsidRDefault="00F03A63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Análisis de requerimientos</w:t>
            </w:r>
          </w:p>
        </w:tc>
        <w:tc>
          <w:tcPr>
            <w:tcW w:w="1418" w:type="dxa"/>
          </w:tcPr>
          <w:p w14:paraId="7B4EBE25" w14:textId="62E82B0F" w:rsidR="00FD5149" w:rsidRPr="006E3B0D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Levantamiento de requerimientos de sistema</w:t>
            </w:r>
          </w:p>
        </w:tc>
        <w:tc>
          <w:tcPr>
            <w:tcW w:w="1276" w:type="dxa"/>
          </w:tcPr>
          <w:p w14:paraId="16E191DF" w14:textId="75FC4B8D" w:rsidR="00FD5149" w:rsidRPr="006E3B0D" w:rsidRDefault="00F03A63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Reuniones, documentaciones</w:t>
            </w:r>
          </w:p>
        </w:tc>
        <w:tc>
          <w:tcPr>
            <w:tcW w:w="1134" w:type="dxa"/>
          </w:tcPr>
          <w:p w14:paraId="66A5D860" w14:textId="472A1CAE" w:rsidR="00FD5149" w:rsidRPr="006E3B0D" w:rsidRDefault="00F03A63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36AB5D8" w14:textId="4E4C0E8E" w:rsidR="00FD5149" w:rsidRPr="006E3B0D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desarrollo</w:t>
            </w:r>
          </w:p>
        </w:tc>
        <w:tc>
          <w:tcPr>
            <w:tcW w:w="1418" w:type="dxa"/>
          </w:tcPr>
          <w:p w14:paraId="2FCEC037" w14:textId="08BF9FD3" w:rsidR="00FD5149" w:rsidRPr="006E3B0D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comunicación y organización del equipo facilitaron identificar necesidades del sistema</w:t>
            </w:r>
          </w:p>
        </w:tc>
        <w:tc>
          <w:tcPr>
            <w:tcW w:w="1276" w:type="dxa"/>
          </w:tcPr>
          <w:p w14:paraId="2163602D" w14:textId="67D48478" w:rsidR="00FD5149" w:rsidRPr="00E54467" w:rsidRDefault="00F03A63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7C6D6F31" w14:textId="40E65462" w:rsidR="00FD5149" w:rsidRPr="006E3B0D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se realizaron ajustes</w:t>
            </w:r>
          </w:p>
        </w:tc>
      </w:tr>
      <w:tr w:rsidR="00F03A63" w:rsidRPr="006E3B0D" w14:paraId="74C1B8F9" w14:textId="77777777" w:rsidTr="00F03A63">
        <w:trPr>
          <w:trHeight w:val="1865"/>
        </w:trPr>
        <w:tc>
          <w:tcPr>
            <w:tcW w:w="1129" w:type="dxa"/>
          </w:tcPr>
          <w:p w14:paraId="549C4A06" w14:textId="43733877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base de datos</w:t>
            </w:r>
          </w:p>
        </w:tc>
        <w:tc>
          <w:tcPr>
            <w:tcW w:w="1418" w:type="dxa"/>
          </w:tcPr>
          <w:p w14:paraId="0AD0B368" w14:textId="03B577B5" w:rsidR="00F03A63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modelo lógico y relacional</w:t>
            </w:r>
          </w:p>
        </w:tc>
        <w:tc>
          <w:tcPr>
            <w:tcW w:w="1276" w:type="dxa"/>
          </w:tcPr>
          <w:p w14:paraId="037F4D7D" w14:textId="63CEAF46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Oracle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DataModeler</w:t>
            </w:r>
            <w:proofErr w:type="spellEnd"/>
          </w:p>
        </w:tc>
        <w:tc>
          <w:tcPr>
            <w:tcW w:w="1134" w:type="dxa"/>
          </w:tcPr>
          <w:p w14:paraId="45CC6A6F" w14:textId="6265B13B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4E1BFCBD" w14:textId="5FA241E5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desarrollo</w:t>
            </w:r>
          </w:p>
        </w:tc>
        <w:tc>
          <w:tcPr>
            <w:tcW w:w="1418" w:type="dxa"/>
          </w:tcPr>
          <w:p w14:paraId="22BBC564" w14:textId="3F26B24D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presentaron dificultades por correcciones y normalización de modelo</w:t>
            </w:r>
          </w:p>
        </w:tc>
        <w:tc>
          <w:tcPr>
            <w:tcW w:w="1276" w:type="dxa"/>
          </w:tcPr>
          <w:p w14:paraId="189041EE" w14:textId="4F9F2EE6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134" w:type="dxa"/>
          </w:tcPr>
          <w:p w14:paraId="713E0E91" w14:textId="592EDEA9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agregaron nuevas entidades, relaciones y entidades de intersección</w:t>
            </w:r>
          </w:p>
        </w:tc>
      </w:tr>
      <w:tr w:rsidR="00F03A63" w:rsidRPr="006E3B0D" w14:paraId="3D3832A0" w14:textId="77777777" w:rsidTr="00920A5D">
        <w:trPr>
          <w:trHeight w:val="1290"/>
        </w:trPr>
        <w:tc>
          <w:tcPr>
            <w:tcW w:w="1129" w:type="dxa"/>
          </w:tcPr>
          <w:p w14:paraId="17F53E3D" w14:textId="44F1C4C3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ágil de proyectos</w:t>
            </w:r>
          </w:p>
        </w:tc>
        <w:tc>
          <w:tcPr>
            <w:tcW w:w="1418" w:type="dxa"/>
          </w:tcPr>
          <w:p w14:paraId="366163A2" w14:textId="0C9FBEE7" w:rsidR="00F03A63" w:rsidRDefault="00F03A63" w:rsidP="00F03A6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Elaboración plantillas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scrum</w:t>
            </w:r>
            <w:proofErr w:type="spellEnd"/>
          </w:p>
        </w:tc>
        <w:tc>
          <w:tcPr>
            <w:tcW w:w="1276" w:type="dxa"/>
          </w:tcPr>
          <w:p w14:paraId="5137FD8A" w14:textId="28AE0014" w:rsidR="00F03A63" w:rsidRDefault="00920A5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Elaboración plantillas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Scrum</w:t>
            </w:r>
            <w:proofErr w:type="spellEnd"/>
          </w:p>
        </w:tc>
        <w:tc>
          <w:tcPr>
            <w:tcW w:w="1134" w:type="dxa"/>
          </w:tcPr>
          <w:p w14:paraId="6C06801B" w14:textId="4A414C1C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506D7801" w14:textId="268A82F3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desarrollo</w:t>
            </w:r>
          </w:p>
        </w:tc>
        <w:tc>
          <w:tcPr>
            <w:tcW w:w="1418" w:type="dxa"/>
          </w:tcPr>
          <w:p w14:paraId="12A1A34B" w14:textId="23232BA0" w:rsidR="00F03A63" w:rsidRDefault="00920A5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Facilitó la distribución y seguimiento de tareas</w:t>
            </w:r>
          </w:p>
        </w:tc>
        <w:tc>
          <w:tcPr>
            <w:tcW w:w="1276" w:type="dxa"/>
          </w:tcPr>
          <w:p w14:paraId="5E02416C" w14:textId="0D778839" w:rsidR="00F03A63" w:rsidRDefault="00F03A63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1794A986" w14:textId="4B64EFF3" w:rsidR="00F03A63" w:rsidRDefault="00920A5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se realizaron ajustes</w:t>
            </w:r>
          </w:p>
        </w:tc>
      </w:tr>
      <w:tr w:rsidR="00920A5D" w:rsidRPr="006E3B0D" w14:paraId="03C0D481" w14:textId="77777777" w:rsidTr="00920A5D">
        <w:trPr>
          <w:trHeight w:val="1290"/>
        </w:trPr>
        <w:tc>
          <w:tcPr>
            <w:tcW w:w="1129" w:type="dxa"/>
          </w:tcPr>
          <w:p w14:paraId="7260E7F9" w14:textId="71AEE7C5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Planificación del proyecto</w:t>
            </w:r>
          </w:p>
        </w:tc>
        <w:tc>
          <w:tcPr>
            <w:tcW w:w="1418" w:type="dxa"/>
          </w:tcPr>
          <w:p w14:paraId="0AB034C5" w14:textId="7B5BEFDD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Elaboración cronograma</w:t>
            </w:r>
          </w:p>
        </w:tc>
        <w:tc>
          <w:tcPr>
            <w:tcW w:w="1276" w:type="dxa"/>
          </w:tcPr>
          <w:p w14:paraId="24E5200B" w14:textId="099FCAE4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Excel, documentación</w:t>
            </w:r>
          </w:p>
        </w:tc>
        <w:tc>
          <w:tcPr>
            <w:tcW w:w="1134" w:type="dxa"/>
          </w:tcPr>
          <w:p w14:paraId="050AFB80" w14:textId="5E3F8553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115F0524" w14:textId="1E34AFE1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desarrollo</w:t>
            </w:r>
          </w:p>
        </w:tc>
        <w:tc>
          <w:tcPr>
            <w:tcW w:w="1418" w:type="dxa"/>
          </w:tcPr>
          <w:p w14:paraId="0554ECEE" w14:textId="4EB49AE2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Permitió organizar tiempos y responsabilidades del equipo</w:t>
            </w:r>
          </w:p>
        </w:tc>
        <w:tc>
          <w:tcPr>
            <w:tcW w:w="1276" w:type="dxa"/>
          </w:tcPr>
          <w:p w14:paraId="26121871" w14:textId="0E577345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1F406073" w14:textId="16F4B3C5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ajustaron algunos plazos menores</w:t>
            </w:r>
          </w:p>
        </w:tc>
      </w:tr>
      <w:tr w:rsidR="00920A5D" w:rsidRPr="006E3B0D" w14:paraId="20145E7B" w14:textId="77777777" w:rsidTr="00920A5D">
        <w:trPr>
          <w:trHeight w:val="1290"/>
        </w:trPr>
        <w:tc>
          <w:tcPr>
            <w:tcW w:w="1129" w:type="dxa"/>
          </w:tcPr>
          <w:p w14:paraId="1F013AC4" w14:textId="34C0D218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Documentación técnica</w:t>
            </w:r>
          </w:p>
        </w:tc>
        <w:tc>
          <w:tcPr>
            <w:tcW w:w="1418" w:type="dxa"/>
          </w:tcPr>
          <w:p w14:paraId="0D383265" w14:textId="1771072D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informes y análisis</w:t>
            </w:r>
          </w:p>
        </w:tc>
        <w:tc>
          <w:tcPr>
            <w:tcW w:w="1276" w:type="dxa"/>
          </w:tcPr>
          <w:p w14:paraId="3FF20137" w14:textId="06CB339F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Word, recursos digitales</w:t>
            </w:r>
          </w:p>
        </w:tc>
        <w:tc>
          <w:tcPr>
            <w:tcW w:w="1134" w:type="dxa"/>
          </w:tcPr>
          <w:p w14:paraId="4225817C" w14:textId="6CF9C32A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33E5381B" w14:textId="7A4FA933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desarrollo</w:t>
            </w:r>
          </w:p>
        </w:tc>
        <w:tc>
          <w:tcPr>
            <w:tcW w:w="1418" w:type="dxa"/>
          </w:tcPr>
          <w:p w14:paraId="7BA63747" w14:textId="029D6F81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documentación requiere actualización constante según avances y correcciones</w:t>
            </w:r>
          </w:p>
        </w:tc>
        <w:tc>
          <w:tcPr>
            <w:tcW w:w="1276" w:type="dxa"/>
          </w:tcPr>
          <w:p w14:paraId="32A385F8" w14:textId="3349A9EA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134" w:type="dxa"/>
          </w:tcPr>
          <w:p w14:paraId="46575994" w14:textId="70930AA0" w:rsidR="00920A5D" w:rsidRDefault="00920A5D" w:rsidP="00920A5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actualizaron apartados según observaciones de la docente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A8723C5" w14:textId="77777777" w:rsidR="00920A5D" w:rsidRDefault="0003309E" w:rsidP="00920A5D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55313032" w14:textId="319B3684" w:rsidR="0003309E" w:rsidRPr="00920A5D" w:rsidRDefault="00920A5D" w:rsidP="00920A5D">
            <w:pPr>
              <w:rPr>
                <w:rFonts w:ascii="Calibri" w:hAnsi="Calibri"/>
                <w:color w:val="1F3864" w:themeColor="accent1" w:themeShade="80"/>
              </w:rPr>
            </w:pPr>
            <w:r w:rsidRPr="00920A5D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La buena comunicación y organización del equipo han facilitado el desarrollo del proyecto. Las principales dificultades fueron las correcciones realizadas al modelo de datos, las cuales se solucionaron mediante revisión y trabajo colaborativo.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31132CA" w14:textId="77777777" w:rsidR="00920A5D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3B4EBD17" w14:textId="621FC3A0" w:rsidR="0003309E" w:rsidRPr="00711C16" w:rsidRDefault="00920A5D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20A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realizaron ajustes al modelo de datos incorporando nuevas entidades y relaciones solicitadas por la docente. No fue necesario eliminar actividades.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B1BA789" w14:textId="77777777" w:rsidR="00920A5D" w:rsidRDefault="0003309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</w:t>
            </w:r>
            <w:r w:rsidR="00920A5D"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47ABBD27" w14:textId="5A1D7F99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920A5D" w:rsidRPr="00920A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Actualmente no existen actividades críticas retrasadas. Algunas tareas del modelo de datos tomaron más tiempo debido a las correcciones realizadas, pero el proyecto continúa avanzando según lo planificado.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35B9F" w14:textId="77777777" w:rsidR="00074A35" w:rsidRDefault="00074A35" w:rsidP="0003309E">
      <w:pPr>
        <w:spacing w:after="0" w:line="240" w:lineRule="auto"/>
      </w:pPr>
      <w:r>
        <w:separator/>
      </w:r>
    </w:p>
  </w:endnote>
  <w:endnote w:type="continuationSeparator" w:id="0">
    <w:p w14:paraId="4AAC2745" w14:textId="77777777" w:rsidR="00074A35" w:rsidRDefault="00074A35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B25CB2" w14:textId="77777777" w:rsidR="00074A35" w:rsidRDefault="00074A35" w:rsidP="0003309E">
      <w:pPr>
        <w:spacing w:after="0" w:line="240" w:lineRule="auto"/>
      </w:pPr>
      <w:r>
        <w:separator/>
      </w:r>
    </w:p>
  </w:footnote>
  <w:footnote w:type="continuationSeparator" w:id="0">
    <w:p w14:paraId="0850A7D1" w14:textId="77777777" w:rsidR="00074A35" w:rsidRDefault="00074A35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74A35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20A5D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03A63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Camilo</cp:lastModifiedBy>
  <cp:revision>5</cp:revision>
  <dcterms:created xsi:type="dcterms:W3CDTF">2022-08-24T18:14:00Z</dcterms:created>
  <dcterms:modified xsi:type="dcterms:W3CDTF">2026-05-28T20:59:00Z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