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4472c4"/>
          <w:sz w:val="32"/>
          <w:szCs w:val="32"/>
          <w:shd w:fill="auto" w:val="clear"/>
          <w:vertAlign w:val="baseline"/>
        </w:rPr>
      </w:pPr>
      <w:r w:rsidDel="00000000" w:rsidR="00000000" w:rsidRPr="00000000">
        <w:rPr>
          <w:rFonts w:ascii="Arial" w:cs="Arial" w:eastAsia="Arial" w:hAnsi="Arial"/>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rFonts w:ascii="Arial" w:cs="Arial" w:eastAsia="Arial" w:hAnsi="Arial"/>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Arial" w:cs="Arial" w:eastAsia="Arial" w:hAnsi="Arial"/>
                <w:color w:val="1f3864"/>
              </w:rPr>
            </w:pPr>
            <w:r w:rsidDel="00000000" w:rsidR="00000000" w:rsidRPr="00000000">
              <w:rPr>
                <w:rFonts w:ascii="Arial" w:cs="Arial" w:eastAsia="Arial" w:hAnsi="Arial"/>
                <w:color w:val="1f3864"/>
                <w:rtl w:val="0"/>
              </w:rPr>
              <w:t xml:space="preserve">Nombre estudiante</w:t>
            </w:r>
          </w:p>
        </w:tc>
        <w:tc>
          <w:tcPr>
            <w:vAlign w:val="center"/>
          </w:tcPr>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Michelle Vega, Camilo Silva, Juan Carvajal</w:t>
            </w:r>
          </w:p>
        </w:tc>
      </w:tr>
      <w:tr>
        <w:trPr>
          <w:cantSplit w:val="0"/>
          <w:trHeight w:val="418" w:hRule="atLeast"/>
          <w:tblHeader w:val="0"/>
        </w:trPr>
        <w:tc>
          <w:tcPr>
            <w:vAlign w:val="center"/>
          </w:tcPr>
          <w:p w:rsidR="00000000" w:rsidDel="00000000" w:rsidP="00000000" w:rsidRDefault="00000000" w:rsidRPr="00000000" w14:paraId="0000000E">
            <w:pPr>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0F">
            <w:pPr>
              <w:rPr>
                <w:rFonts w:ascii="Arial" w:cs="Arial" w:eastAsia="Arial" w:hAnsi="Arial"/>
                <w:b w:val="1"/>
                <w:bCs w:val="1"/>
              </w:rPr>
            </w:pPr>
            <w:r w:rsidDel="00000000" w:rsidR="00000000" w:rsidRPr="00000000">
              <w:rPr>
                <w:rFonts w:ascii="Arial" w:cs="Arial" w:eastAsia="Arial" w:hAnsi="Arial"/>
                <w:b w:val="1"/>
                <w:bCs w:val="1"/>
                <w:rtl w:val="0"/>
              </w:rPr>
              <w:t xml:space="preserve">20.751.191-9, 19.333.090-8, 19.122.594-5</w:t>
            </w:r>
          </w:p>
        </w:tc>
      </w:tr>
      <w:tr>
        <w:trPr>
          <w:cantSplit w:val="0"/>
          <w:trHeight w:val="425" w:hRule="atLeast"/>
          <w:tblHeader w:val="0"/>
        </w:trPr>
        <w:tc>
          <w:tcPr>
            <w:vAlign w:val="center"/>
          </w:tcPr>
          <w:p w:rsidR="00000000" w:rsidDel="00000000" w:rsidP="00000000" w:rsidRDefault="00000000" w:rsidRPr="00000000" w14:paraId="00000010">
            <w:pPr>
              <w:rPr>
                <w:rFonts w:ascii="Arial" w:cs="Arial" w:eastAsia="Arial" w:hAnsi="Arial"/>
                <w:color w:val="1f3864"/>
              </w:rPr>
            </w:pPr>
            <w:r w:rsidDel="00000000" w:rsidR="00000000" w:rsidRPr="00000000">
              <w:rPr>
                <w:rFonts w:ascii="Arial" w:cs="Arial" w:eastAsia="Arial" w:hAnsi="Arial"/>
                <w:color w:val="1f3864"/>
                <w:rtl w:val="0"/>
              </w:rPr>
              <w:t xml:space="preserve">Carrera</w:t>
            </w:r>
          </w:p>
        </w:tc>
        <w:tc>
          <w:tcPr>
            <w:vAlign w:val="center"/>
          </w:tcPr>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Arial" w:cs="Arial" w:eastAsia="Arial" w:hAnsi="Arial"/>
                <w:color w:val="1f3864"/>
              </w:rPr>
            </w:pPr>
            <w:r w:rsidDel="00000000" w:rsidR="00000000" w:rsidRPr="00000000">
              <w:rPr>
                <w:rFonts w:ascii="Arial" w:cs="Arial" w:eastAsia="Arial" w:hAnsi="Arial"/>
                <w:color w:val="1f3864"/>
                <w:rtl w:val="0"/>
              </w:rPr>
              <w:t xml:space="preserve">Sede</w:t>
            </w:r>
          </w:p>
        </w:tc>
        <w:tc>
          <w:tcPr>
            <w:vAlign w:val="center"/>
          </w:tcPr>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San Andres, Concepción</w:t>
            </w:r>
          </w:p>
        </w:tc>
      </w:tr>
    </w:tbl>
    <w:p w:rsidR="00000000" w:rsidDel="00000000" w:rsidP="00000000" w:rsidRDefault="00000000" w:rsidRPr="00000000" w14:paraId="00000014">
      <w:pPr>
        <w:rPr>
          <w:rFonts w:ascii="Arial" w:cs="Arial" w:eastAsia="Arial" w:hAnsi="Arial"/>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rFonts w:ascii="Arial" w:cs="Arial" w:eastAsia="Arial" w:hAnsi="Arial"/>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34.81526692708337" w:hRule="atLeast"/>
          <w:tblHeader w:val="0"/>
        </w:trPr>
        <w:tc>
          <w:tcPr>
            <w:vAlign w:val="center"/>
          </w:tcPr>
          <w:p w:rsidR="00000000" w:rsidDel="00000000" w:rsidP="00000000" w:rsidRDefault="00000000" w:rsidRPr="00000000" w14:paraId="00000018">
            <w:pPr>
              <w:rPr>
                <w:rFonts w:ascii="Arial" w:cs="Arial" w:eastAsia="Arial" w:hAnsi="Arial"/>
                <w:color w:val="1f3864"/>
              </w:rPr>
            </w:pPr>
            <w:r w:rsidDel="00000000" w:rsidR="00000000" w:rsidRPr="00000000">
              <w:rPr>
                <w:rFonts w:ascii="Arial" w:cs="Arial" w:eastAsia="Arial" w:hAnsi="Arial"/>
                <w:color w:val="1f3864"/>
                <w:rtl w:val="0"/>
              </w:rPr>
              <w:t xml:space="preserve">Nombre del proyecto</w:t>
            </w:r>
          </w:p>
        </w:tc>
        <w:tc>
          <w:tcPr>
            <w:vAlign w:val="center"/>
          </w:tcPr>
          <w:p w:rsidR="00000000" w:rsidDel="00000000" w:rsidP="00000000" w:rsidRDefault="00000000" w:rsidRPr="00000000" w14:paraId="00000019">
            <w:pPr>
              <w:spacing w:line="240" w:lineRule="auto"/>
              <w:rPr>
                <w:rFonts w:ascii="Arial" w:cs="Arial" w:eastAsia="Arial" w:hAnsi="Arial"/>
                <w:b w:val="1"/>
                <w:bCs w:val="1"/>
              </w:rPr>
            </w:pPr>
            <w:r w:rsidDel="00000000" w:rsidR="00000000" w:rsidRPr="00000000">
              <w:rPr>
                <w:rFonts w:ascii="Arial" w:cs="Arial" w:eastAsia="Arial" w:hAnsi="Arial"/>
                <w:color w:val="548dd4"/>
                <w:rtl w:val="0"/>
              </w:rPr>
              <w:t xml:space="preserve">SeniorCare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Arial" w:cs="Arial" w:eastAsia="Arial" w:hAnsi="Arial"/>
                <w:color w:val="1f3864"/>
              </w:rPr>
            </w:pPr>
            <w:r w:rsidDel="00000000" w:rsidR="00000000" w:rsidRPr="00000000">
              <w:rPr>
                <w:rFonts w:ascii="Arial" w:cs="Arial" w:eastAsia="Arial" w:hAnsi="Arial"/>
                <w:color w:val="1f3864"/>
                <w:rtl w:val="0"/>
              </w:rPr>
              <w:t xml:space="preserve">Área (s) de desempeño(s)</w:t>
            </w:r>
          </w:p>
        </w:tc>
        <w:tc>
          <w:tcPr>
            <w:vAlign w:val="center"/>
          </w:tcPr>
          <w:p w:rsidR="00000000" w:rsidDel="00000000" w:rsidP="00000000" w:rsidRDefault="00000000" w:rsidRPr="00000000" w14:paraId="0000001B">
            <w:pPr>
              <w:numPr>
                <w:ilvl w:val="0"/>
                <w:numId w:val="2"/>
              </w:numPr>
              <w:spacing w:after="0" w:line="240" w:lineRule="auto"/>
              <w:ind w:left="720" w:hanging="360"/>
              <w:rPr>
                <w:rFonts w:ascii="Arial" w:cs="Arial" w:eastAsia="Arial" w:hAnsi="Arial"/>
                <w:color w:val="548dd4"/>
              </w:rPr>
            </w:pPr>
            <w:r w:rsidDel="00000000" w:rsidR="00000000" w:rsidRPr="00000000">
              <w:rPr>
                <w:rFonts w:ascii="Arial" w:cs="Arial" w:eastAsia="Arial" w:hAnsi="Arial"/>
                <w:color w:val="548dd4"/>
                <w:rtl w:val="0"/>
              </w:rPr>
              <w:t xml:space="preserve">Desarrollo de software</w:t>
            </w:r>
          </w:p>
          <w:p w:rsidR="00000000" w:rsidDel="00000000" w:rsidP="00000000" w:rsidRDefault="00000000" w:rsidRPr="00000000" w14:paraId="0000001C">
            <w:pPr>
              <w:numPr>
                <w:ilvl w:val="0"/>
                <w:numId w:val="2"/>
              </w:numPr>
              <w:spacing w:after="0" w:line="240" w:lineRule="auto"/>
              <w:ind w:left="720" w:hanging="360"/>
              <w:rPr>
                <w:rFonts w:ascii="Arial" w:cs="Arial" w:eastAsia="Arial" w:hAnsi="Arial"/>
                <w:color w:val="548dd4"/>
              </w:rPr>
            </w:pPr>
            <w:r w:rsidDel="00000000" w:rsidR="00000000" w:rsidRPr="00000000">
              <w:rPr>
                <w:rFonts w:ascii="Arial" w:cs="Arial" w:eastAsia="Arial" w:hAnsi="Arial"/>
                <w:color w:val="548dd4"/>
                <w:rtl w:val="0"/>
              </w:rPr>
              <w:t xml:space="preserve">Gestión de bases de datos</w:t>
            </w:r>
          </w:p>
          <w:p w:rsidR="00000000" w:rsidDel="00000000" w:rsidP="00000000" w:rsidRDefault="00000000" w:rsidRPr="00000000" w14:paraId="0000001D">
            <w:pPr>
              <w:numPr>
                <w:ilvl w:val="0"/>
                <w:numId w:val="2"/>
              </w:numPr>
              <w:spacing w:after="0" w:line="240" w:lineRule="auto"/>
              <w:ind w:left="720" w:hanging="360"/>
              <w:rPr>
                <w:rFonts w:ascii="Arial" w:cs="Arial" w:eastAsia="Arial" w:hAnsi="Arial"/>
                <w:color w:val="548dd4"/>
              </w:rPr>
            </w:pPr>
            <w:r w:rsidDel="00000000" w:rsidR="00000000" w:rsidRPr="00000000">
              <w:rPr>
                <w:rFonts w:ascii="Arial" w:cs="Arial" w:eastAsia="Arial" w:hAnsi="Arial"/>
                <w:color w:val="548dd4"/>
                <w:rtl w:val="0"/>
              </w:rPr>
              <w:t xml:space="preserve">Análisis y Diseño de sistemas.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Arial" w:cs="Arial" w:eastAsia="Arial" w:hAnsi="Arial"/>
                <w:color w:val="1f3864"/>
              </w:rPr>
            </w:pPr>
            <w:r w:rsidDel="00000000" w:rsidR="00000000" w:rsidRPr="00000000">
              <w:rPr>
                <w:rFonts w:ascii="Arial" w:cs="Arial" w:eastAsia="Arial" w:hAnsi="Arial"/>
                <w:color w:val="1f3864"/>
                <w:rtl w:val="0"/>
              </w:rPr>
              <w:t xml:space="preserve">Competencias </w:t>
            </w:r>
          </w:p>
          <w:p w:rsidR="00000000" w:rsidDel="00000000" w:rsidP="00000000" w:rsidRDefault="00000000" w:rsidRPr="00000000" w14:paraId="0000001F">
            <w:pPr>
              <w:rPr>
                <w:rFonts w:ascii="Arial" w:cs="Arial" w:eastAsia="Arial" w:hAnsi="Arial"/>
                <w:color w:val="1f3864"/>
              </w:rPr>
            </w:pPr>
            <w:r w:rsidDel="00000000" w:rsidR="00000000" w:rsidRPr="00000000">
              <w:rPr>
                <w:rtl w:val="0"/>
              </w:rPr>
            </w:r>
          </w:p>
        </w:tc>
        <w:tc>
          <w:tcPr>
            <w:vAlign w:val="center"/>
          </w:tcPr>
          <w:p w:rsidR="00000000" w:rsidDel="00000000" w:rsidP="00000000" w:rsidRDefault="00000000" w:rsidRPr="00000000" w14:paraId="00000020">
            <w:pPr>
              <w:numPr>
                <w:ilvl w:val="0"/>
                <w:numId w:val="1"/>
              </w:numPr>
              <w:spacing w:after="0" w:line="240" w:lineRule="auto"/>
              <w:ind w:left="720" w:hanging="360"/>
              <w:rPr>
                <w:rFonts w:ascii="Arial" w:cs="Arial" w:eastAsia="Arial" w:hAnsi="Arial"/>
                <w:color w:val="548dd4"/>
              </w:rPr>
            </w:pPr>
            <w:r w:rsidDel="00000000" w:rsidR="00000000" w:rsidRPr="00000000">
              <w:rPr>
                <w:rFonts w:ascii="Arial" w:cs="Arial" w:eastAsia="Arial" w:hAnsi="Arial"/>
                <w:color w:val="548dd4"/>
                <w:rtl w:val="0"/>
              </w:rPr>
              <w:t xml:space="preserve">Analizar requerimientos para el desarrollo de soluciones informáticas. </w:t>
            </w:r>
          </w:p>
          <w:p w:rsidR="00000000" w:rsidDel="00000000" w:rsidP="00000000" w:rsidRDefault="00000000" w:rsidRPr="00000000" w14:paraId="00000021">
            <w:pPr>
              <w:numPr>
                <w:ilvl w:val="0"/>
                <w:numId w:val="1"/>
              </w:numPr>
              <w:spacing w:after="0" w:line="240" w:lineRule="auto"/>
              <w:ind w:left="720" w:hanging="360"/>
              <w:rPr>
                <w:rFonts w:ascii="Arial" w:cs="Arial" w:eastAsia="Arial" w:hAnsi="Arial"/>
                <w:color w:val="548dd4"/>
              </w:rPr>
            </w:pPr>
            <w:r w:rsidDel="00000000" w:rsidR="00000000" w:rsidRPr="00000000">
              <w:rPr>
                <w:rFonts w:ascii="Arial" w:cs="Arial" w:eastAsia="Arial" w:hAnsi="Arial"/>
                <w:color w:val="548dd4"/>
                <w:rtl w:val="0"/>
              </w:rPr>
              <w:t xml:space="preserve">Diseñar y modelar bases de datos para sistemas de información.</w:t>
              <w:br w:type="textWrapping"/>
              <w:t xml:space="preserve">Desarrollar aplicaciones informáticas utilizando herramientas tecnológicas.</w:t>
            </w:r>
          </w:p>
          <w:p w:rsidR="00000000" w:rsidDel="00000000" w:rsidP="00000000" w:rsidRDefault="00000000" w:rsidRPr="00000000" w14:paraId="00000022">
            <w:pPr>
              <w:numPr>
                <w:ilvl w:val="0"/>
                <w:numId w:val="1"/>
              </w:numPr>
              <w:spacing w:after="0" w:line="240" w:lineRule="auto"/>
              <w:ind w:left="720" w:hanging="360"/>
              <w:rPr>
                <w:rFonts w:ascii="Arial" w:cs="Arial" w:eastAsia="Arial" w:hAnsi="Arial"/>
                <w:color w:val="548dd4"/>
              </w:rPr>
            </w:pPr>
            <w:r w:rsidDel="00000000" w:rsidR="00000000" w:rsidRPr="00000000">
              <w:rPr>
                <w:rFonts w:ascii="Arial" w:cs="Arial" w:eastAsia="Arial" w:hAnsi="Arial"/>
                <w:color w:val="548dd4"/>
                <w:rtl w:val="0"/>
              </w:rPr>
              <w:t xml:space="preserve">Implementar soluciones tecnológicas orientadas a resolver problemáticas del entorno.</w:t>
            </w:r>
            <w:r w:rsidDel="00000000" w:rsidR="00000000" w:rsidRPr="00000000">
              <w:rPr>
                <w:rtl w:val="0"/>
              </w:rPr>
            </w:r>
          </w:p>
        </w:tc>
      </w:tr>
    </w:tbl>
    <w:p w:rsidR="00000000" w:rsidDel="00000000" w:rsidP="00000000" w:rsidRDefault="00000000" w:rsidRPr="00000000" w14:paraId="00000023">
      <w:pPr>
        <w:spacing w:after="0" w:line="24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w:t>
            </w:r>
          </w:p>
        </w:tc>
      </w:tr>
    </w:tbl>
    <w:p w:rsidR="00000000" w:rsidDel="00000000" w:rsidP="00000000" w:rsidRDefault="00000000" w:rsidRPr="00000000" w14:paraId="00000026">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Arial" w:cs="Arial" w:eastAsia="Arial" w:hAnsi="Arial"/>
                <w:color w:val="1f3864"/>
              </w:rPr>
            </w:pPr>
            <w:r w:rsidDel="00000000" w:rsidR="00000000" w:rsidRPr="00000000">
              <w:rPr>
                <w:rFonts w:ascii="Arial" w:cs="Arial" w:eastAsia="Arial" w:hAnsi="Arial"/>
                <w:color w:val="1f3864"/>
                <w:rtl w:val="0"/>
              </w:rPr>
              <w:t xml:space="preserve">Relevancia del proyecto APT</w:t>
            </w:r>
          </w:p>
        </w:tc>
        <w:tc>
          <w:tcPr>
            <w:vAlign w:val="center"/>
          </w:tcPr>
          <w:p w:rsidR="00000000" w:rsidDel="00000000" w:rsidP="00000000" w:rsidRDefault="00000000" w:rsidRPr="00000000" w14:paraId="00000028">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En los hogares de ancianos, la atención de los residentes implica la realización de diversas tareas tanto de cuidado, asistencia y seguimiento. Por lo cual, estas actividades suelen gestionarse de manera poco estructurada, lo que puede generar desorganización, retrasos en la atención y dificultades para coordinar al personal encargado.</w:t>
            </w:r>
          </w:p>
          <w:p w:rsidR="00000000" w:rsidDel="00000000" w:rsidP="00000000" w:rsidRDefault="00000000" w:rsidRPr="00000000" w14:paraId="00000029">
            <w:pPr>
              <w:spacing w:after="240" w:before="240"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Además, la falta de un sistema centralizado dificulta el registro de las solicitudes de atención, el control de las tareas realizadas y la medición de los tiempos de respuesta, lo que impacta directamente en la calidad del servicio entregado a los residentes.</w:t>
            </w:r>
          </w:p>
          <w:p w:rsidR="00000000" w:rsidDel="00000000" w:rsidP="00000000" w:rsidRDefault="00000000" w:rsidRPr="00000000" w14:paraId="0000002A">
            <w:pPr>
              <w:spacing w:after="240" w:before="240"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El desarrollo de este proyecto propone la creación de un sistema de gestión de cuidados que permita organizar, registrar y dar seguimiento a las solicitudes de atención dentro de un hogar de ancianos. Esta solución tecnológica facilitará la coordinación del personal, mejorará la distribución de tareas y permitirá llevar un control más eficiente de las actividades realizadas.</w:t>
            </w:r>
          </w:p>
        </w:tc>
      </w:tr>
      <w:tr>
        <w:trPr>
          <w:cantSplit w:val="0"/>
          <w:trHeight w:val="1037" w:hRule="atLeast"/>
          <w:tblHeader w:val="0"/>
        </w:trPr>
        <w:tc>
          <w:tcPr>
            <w:vAlign w:val="center"/>
          </w:tcPr>
          <w:p w:rsidR="00000000" w:rsidDel="00000000" w:rsidP="00000000" w:rsidRDefault="00000000" w:rsidRPr="00000000" w14:paraId="0000002B">
            <w:pPr>
              <w:rPr>
                <w:rFonts w:ascii="Arial" w:cs="Arial" w:eastAsia="Arial" w:hAnsi="Arial"/>
                <w:color w:val="1f3864"/>
              </w:rPr>
            </w:pPr>
            <w:r w:rsidDel="00000000" w:rsidR="00000000" w:rsidRPr="00000000">
              <w:rPr>
                <w:rFonts w:ascii="Arial" w:cs="Arial" w:eastAsia="Arial" w:hAnsi="Arial"/>
                <w:color w:val="1f3864"/>
                <w:rtl w:val="0"/>
              </w:rPr>
              <w:t xml:space="preserve">Descripción del Proyecto APT</w:t>
            </w:r>
          </w:p>
        </w:tc>
        <w:tc>
          <w:tcPr>
            <w:vAlign w:val="center"/>
          </w:tcPr>
          <w:p w:rsidR="00000000" w:rsidDel="00000000" w:rsidP="00000000" w:rsidRDefault="00000000" w:rsidRPr="00000000" w14:paraId="0000002C">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El objetivo del proyecto es desarrollar un sistema de gestión de cuidados para un hogar de ancianos, el cual estará compuesto por una aplicación móvil y una plataforma web.</w:t>
            </w:r>
          </w:p>
          <w:p w:rsidR="00000000" w:rsidDel="00000000" w:rsidP="00000000" w:rsidRDefault="00000000" w:rsidRPr="00000000" w14:paraId="0000002D">
            <w:pPr>
              <w:spacing w:after="240" w:before="240"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La aplicación móvil permitirá que el personal del hogar o los propios residentes registren solicitudes de atención, indicando el tipo de requerimiento, prioridad y detalles necesarios. Estas solicitudes serán enviadas al sistema para su gestión.</w:t>
            </w:r>
          </w:p>
          <w:p w:rsidR="00000000" w:rsidDel="00000000" w:rsidP="00000000" w:rsidRDefault="00000000" w:rsidRPr="00000000" w14:paraId="0000002E">
            <w:pPr>
              <w:spacing w:after="240" w:before="240"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Por otro lado, la plataforma web permitirá al personal encargado visualizar las solicitudes en tiempo real, asignarlas a trabajadores disponibles y realizar el seguimiento de cada tarea hasta su finalización.</w:t>
            </w:r>
          </w:p>
          <w:p w:rsidR="00000000" w:rsidDel="00000000" w:rsidP="00000000" w:rsidRDefault="00000000" w:rsidRPr="00000000" w14:paraId="0000002F">
            <w:pPr>
              <w:spacing w:after="240" w:before="240"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El sistema incluirá funcionalidades principales como registro de usuarios, creación de solicitudes, asignación de tareas, control de estados (pendiente, en proceso, finalizado) y registro del tiempo de atención desde que la solicitud es creada hasta que se completa.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Arial" w:cs="Arial" w:eastAsia="Arial" w:hAnsi="Arial"/>
                <w:color w:val="1f3864"/>
              </w:rPr>
            </w:pPr>
            <w:r w:rsidDel="00000000" w:rsidR="00000000" w:rsidRPr="00000000">
              <w:rPr>
                <w:rFonts w:ascii="Arial" w:cs="Arial" w:eastAsia="Arial" w:hAnsi="Arial"/>
                <w:color w:val="1f3864"/>
                <w:rtl w:val="0"/>
              </w:rPr>
              <w:t xml:space="preserve">Pertinencia del proyecto con el perfil de egreso</w:t>
            </w:r>
          </w:p>
        </w:tc>
        <w:tc>
          <w:tcPr>
            <w:vAlign w:val="center"/>
          </w:tcPr>
          <w:p w:rsidR="00000000" w:rsidDel="00000000" w:rsidP="00000000" w:rsidRDefault="00000000" w:rsidRPr="00000000" w14:paraId="00000031">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El proyecto se relaciona directamente con el perfil de egreso de la carrera, ya que implica el análisis, diseño y desarrollo de una solución informática orientada a resolver una problemática del entorno social.</w:t>
            </w:r>
          </w:p>
          <w:p w:rsidR="00000000" w:rsidDel="00000000" w:rsidP="00000000" w:rsidRDefault="00000000" w:rsidRPr="00000000" w14:paraId="00000032">
            <w:pPr>
              <w:spacing w:after="240" w:before="240"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Durante el desarrollo del proyecto se pondrán en práctica competencias relacionadas con el análisis de requerimientos, el diseño de sistemas, el modelamiento de bases de datos y el desarrollo de aplicaciones.</w:t>
            </w:r>
          </w:p>
          <w:p w:rsidR="00000000" w:rsidDel="00000000" w:rsidP="00000000" w:rsidRDefault="00000000" w:rsidRPr="00000000" w14:paraId="00000033">
            <w:pPr>
              <w:spacing w:after="240" w:before="240"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Estas competencias son necesarias para identificar la problemática, diseñar la estructura del sistema, implementar la solución tecnológica y evaluar su funcionamiento. </w:t>
            </w:r>
          </w:p>
        </w:tc>
      </w:tr>
      <w:tr>
        <w:trPr>
          <w:cantSplit w:val="0"/>
          <w:trHeight w:val="866" w:hRule="atLeast"/>
          <w:tblHeader w:val="0"/>
        </w:trPr>
        <w:tc>
          <w:tcPr>
            <w:vAlign w:val="center"/>
          </w:tcPr>
          <w:p w:rsidR="00000000" w:rsidDel="00000000" w:rsidP="00000000" w:rsidRDefault="00000000" w:rsidRPr="00000000" w14:paraId="00000034">
            <w:pPr>
              <w:rPr>
                <w:rFonts w:ascii="Arial" w:cs="Arial" w:eastAsia="Arial" w:hAnsi="Arial"/>
                <w:color w:val="1f3864"/>
              </w:rPr>
            </w:pPr>
            <w:r w:rsidDel="00000000" w:rsidR="00000000" w:rsidRPr="00000000">
              <w:rPr>
                <w:rFonts w:ascii="Arial" w:cs="Arial" w:eastAsia="Arial" w:hAnsi="Arial"/>
                <w:color w:val="1f3864"/>
                <w:rtl w:val="0"/>
              </w:rPr>
              <w:t xml:space="preserve">Relación con los intereses profesionales</w:t>
            </w:r>
          </w:p>
        </w:tc>
        <w:tc>
          <w:tcPr>
            <w:vAlign w:val="center"/>
          </w:tcPr>
          <w:p w:rsidR="00000000" w:rsidDel="00000000" w:rsidP="00000000" w:rsidRDefault="00000000" w:rsidRPr="00000000" w14:paraId="00000035">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El desarrollo de esta aplicación permitirá aplicar conocimientos en programación, diseño de sistemas y bases de datos, áreas que forman parte de los intereses profesionales dentro del ámbito de la informática.</w:t>
            </w:r>
          </w:p>
          <w:p w:rsidR="00000000" w:rsidDel="00000000" w:rsidP="00000000" w:rsidRDefault="00000000" w:rsidRPr="00000000" w14:paraId="00000036">
            <w:pPr>
              <w:spacing w:after="240" w:before="240" w:line="240" w:lineRule="auto"/>
              <w:jc w:val="both"/>
              <w:rPr>
                <w:rFonts w:ascii="Arial" w:cs="Arial" w:eastAsia="Arial" w:hAnsi="Arial"/>
                <w:color w:val="548dd4"/>
                <w:highlight w:val="yellow"/>
              </w:rPr>
            </w:pPr>
            <w:r w:rsidDel="00000000" w:rsidR="00000000" w:rsidRPr="00000000">
              <w:rPr>
                <w:rFonts w:ascii="Arial" w:cs="Arial" w:eastAsia="Arial" w:hAnsi="Arial"/>
                <w:color w:val="548dd4"/>
                <w:rtl w:val="0"/>
              </w:rPr>
              <w:t xml:space="preserve">Además, la realización de este proyecto me ayudará a contribuir al desarrollo profesional permitiendo la experiencia práctica en la planificación y ejecución de un proyecto tecnológico completo, desde el análisis del problema hasta el desarrollo de una solución funcional.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7">
            <w:pPr>
              <w:rPr>
                <w:rFonts w:ascii="Arial" w:cs="Arial" w:eastAsia="Arial" w:hAnsi="Arial"/>
                <w:color w:val="1f3864"/>
              </w:rPr>
            </w:pPr>
            <w:r w:rsidDel="00000000" w:rsidR="00000000" w:rsidRPr="00000000">
              <w:rPr>
                <w:rFonts w:ascii="Arial" w:cs="Arial" w:eastAsia="Arial" w:hAnsi="Arial"/>
                <w:color w:val="1f3864"/>
                <w:rtl w:val="0"/>
              </w:rPr>
              <w:t xml:space="preserve">Factibilidad de desarrollo del Proyecto APT</w:t>
            </w:r>
          </w:p>
        </w:tc>
        <w:tc>
          <w:tcPr>
            <w:vAlign w:val="center"/>
          </w:tcPr>
          <w:p w:rsidR="00000000" w:rsidDel="00000000" w:rsidP="00000000" w:rsidRDefault="00000000" w:rsidRPr="00000000" w14:paraId="00000038">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El proyecto es factible de desarrollar dentro del tiempo asignado durante el semestre de la asignatura Capstone, ya que se plantea la creación de un prototipo funcional y no de una aplicación completamente implementada a gran escala. Esto permite concentrar el trabajo en el análisis, diseño y desarrollo de las funcionalidades principales del sistema.</w:t>
            </w:r>
          </w:p>
          <w:p w:rsidR="00000000" w:rsidDel="00000000" w:rsidP="00000000" w:rsidRDefault="00000000" w:rsidRPr="00000000" w14:paraId="00000039">
            <w:pPr>
              <w:spacing w:after="240" w:before="240"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Las horas destinadas a la asignatura permitirán avanzar en las etapas de levantamiento de requerimientos, diseño del sistema, modelamiento de la base de datos y desarrollo del prototipo de la aplicación.</w:t>
            </w:r>
          </w:p>
          <w:p w:rsidR="00000000" w:rsidDel="00000000" w:rsidP="00000000" w:rsidRDefault="00000000" w:rsidRPr="00000000" w14:paraId="0000003A">
            <w:pPr>
              <w:spacing w:after="240" w:before="240"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Entre los factores que facilitan el desarrollo del proyecto se encuentran el uso de herramientas de desarrollo gratuitas y los conocimientos adquiridos durante la carrera en programación y diseño de sistemas. Por otro lado, algunas dificultades podrían estar relacionadas con el tiempo disponible o la complejidad de ciertas funcionalidades</w:t>
            </w:r>
          </w:p>
        </w:tc>
      </w:tr>
    </w:tbl>
    <w:p w:rsidR="00000000" w:rsidDel="00000000" w:rsidP="00000000" w:rsidRDefault="00000000" w:rsidRPr="00000000" w14:paraId="0000003B">
      <w:pPr>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03C">
      <w:pPr>
        <w:rPr>
          <w:rFonts w:ascii="Arial" w:cs="Arial" w:eastAsia="Arial" w:hAnsi="Arial"/>
          <w:b w:val="1"/>
          <w:bCs w:val="1"/>
          <w:color w:val="4472c4"/>
          <w:sz w:val="32"/>
          <w:szCs w:val="32"/>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4472c4"/>
          <w:sz w:val="32"/>
          <w:szCs w:val="32"/>
          <w:shd w:fill="auto" w:val="clear"/>
          <w:vertAlign w:val="baseline"/>
        </w:rPr>
      </w:pPr>
      <w:r w:rsidDel="00000000" w:rsidR="00000000" w:rsidRPr="00000000">
        <w:rPr>
          <w:rFonts w:ascii="Arial" w:cs="Arial" w:eastAsia="Arial" w:hAnsi="Arial"/>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0">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1">
            <w:pPr>
              <w:rPr>
                <w:rFonts w:ascii="Arial" w:cs="Arial" w:eastAsia="Arial" w:hAnsi="Arial"/>
                <w:color w:val="1f3864"/>
              </w:rPr>
            </w:pPr>
            <w:r w:rsidDel="00000000" w:rsidR="00000000" w:rsidRPr="00000000">
              <w:rPr>
                <w:rFonts w:ascii="Arial" w:cs="Arial" w:eastAsia="Arial" w:hAnsi="Arial"/>
                <w:color w:val="1f3864"/>
                <w:rtl w:val="0"/>
              </w:rPr>
              <w:t xml:space="preserve">Objetivo general</w:t>
            </w:r>
          </w:p>
        </w:tc>
        <w:tc>
          <w:tcPr>
            <w:vAlign w:val="center"/>
          </w:tcPr>
          <w:p w:rsidR="00000000" w:rsidDel="00000000" w:rsidP="00000000" w:rsidRDefault="00000000" w:rsidRPr="00000000" w14:paraId="00000042">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Desarrollar una aplicación híbrida de gestión de cuidados para un hogar de ancianos, que permita registrar, asignar y dar seguimiento a solicitudes de atención</w:t>
            </w:r>
          </w:p>
        </w:tc>
      </w:tr>
      <w:tr>
        <w:trPr>
          <w:cantSplit w:val="0"/>
          <w:trHeight w:val="834" w:hRule="atLeast"/>
          <w:tblHeader w:val="0"/>
        </w:trPr>
        <w:tc>
          <w:tcPr>
            <w:vAlign w:val="center"/>
          </w:tcPr>
          <w:p w:rsidR="00000000" w:rsidDel="00000000" w:rsidP="00000000" w:rsidRDefault="00000000" w:rsidRPr="00000000" w14:paraId="00000043">
            <w:pPr>
              <w:rPr>
                <w:rFonts w:ascii="Arial" w:cs="Arial" w:eastAsia="Arial" w:hAnsi="Arial"/>
                <w:color w:val="1f3864"/>
              </w:rPr>
            </w:pPr>
            <w:r w:rsidDel="00000000" w:rsidR="00000000" w:rsidRPr="00000000">
              <w:rPr>
                <w:rFonts w:ascii="Arial" w:cs="Arial" w:eastAsia="Arial" w:hAnsi="Arial"/>
                <w:color w:val="1f3864"/>
                <w:rtl w:val="0"/>
              </w:rPr>
              <w:t xml:space="preserve">Objetivos específicos</w:t>
            </w:r>
          </w:p>
        </w:tc>
        <w:tc>
          <w:tcPr>
            <w:vAlign w:val="center"/>
          </w:tcPr>
          <w:p w:rsidR="00000000" w:rsidDel="00000000" w:rsidP="00000000" w:rsidRDefault="00000000" w:rsidRPr="00000000" w14:paraId="00000044">
            <w:pPr>
              <w:spacing w:after="240" w:before="240" w:line="240" w:lineRule="auto"/>
              <w:ind w:left="0" w:firstLine="0"/>
              <w:jc w:val="both"/>
              <w:rPr>
                <w:rFonts w:ascii="Arial" w:cs="Arial" w:eastAsia="Arial" w:hAnsi="Arial"/>
                <w:color w:val="548dd4"/>
              </w:rPr>
            </w:pPr>
            <w:r w:rsidDel="00000000" w:rsidR="00000000" w:rsidRPr="00000000">
              <w:rPr>
                <w:rFonts w:ascii="Arial" w:cs="Arial" w:eastAsia="Arial" w:hAnsi="Arial"/>
                <w:color w:val="548dd4"/>
                <w:rtl w:val="0"/>
              </w:rPr>
              <w:t xml:space="preserve">Definir los requerimientos funcionales y no funcionales del sistema.</w:t>
            </w:r>
          </w:p>
          <w:p w:rsidR="00000000" w:rsidDel="00000000" w:rsidP="00000000" w:rsidRDefault="00000000" w:rsidRPr="00000000" w14:paraId="00000045">
            <w:pPr>
              <w:spacing w:after="240" w:before="240" w:line="240" w:lineRule="auto"/>
              <w:ind w:left="0" w:firstLine="0"/>
              <w:jc w:val="both"/>
              <w:rPr>
                <w:rFonts w:ascii="Arial" w:cs="Arial" w:eastAsia="Arial" w:hAnsi="Arial"/>
                <w:color w:val="548dd4"/>
              </w:rPr>
            </w:pPr>
            <w:r w:rsidDel="00000000" w:rsidR="00000000" w:rsidRPr="00000000">
              <w:rPr>
                <w:rFonts w:ascii="Arial" w:cs="Arial" w:eastAsia="Arial" w:hAnsi="Arial"/>
                <w:color w:val="548dd4"/>
                <w:rtl w:val="0"/>
              </w:rPr>
              <w:t xml:space="preserve">Diseñar la estructura del sistema y el modelo de base de datos para la gestión de usuarios, residentes, solicitudes y tareas.</w:t>
            </w:r>
          </w:p>
          <w:p w:rsidR="00000000" w:rsidDel="00000000" w:rsidP="00000000" w:rsidRDefault="00000000" w:rsidRPr="00000000" w14:paraId="00000046">
            <w:pPr>
              <w:spacing w:after="240" w:before="240" w:line="240" w:lineRule="auto"/>
              <w:ind w:left="0" w:firstLine="0"/>
              <w:jc w:val="both"/>
              <w:rPr>
                <w:rFonts w:ascii="Arial" w:cs="Arial" w:eastAsia="Arial" w:hAnsi="Arial"/>
                <w:color w:val="548dd4"/>
              </w:rPr>
            </w:pPr>
            <w:r w:rsidDel="00000000" w:rsidR="00000000" w:rsidRPr="00000000">
              <w:rPr>
                <w:rFonts w:ascii="Arial" w:cs="Arial" w:eastAsia="Arial" w:hAnsi="Arial"/>
                <w:color w:val="548dd4"/>
                <w:rtl w:val="0"/>
              </w:rPr>
              <w:t xml:space="preserve">Desarrollar una aplicación que permita registrar solicitudes de atención desde dispositivos móviles.</w:t>
            </w:r>
          </w:p>
          <w:p w:rsidR="00000000" w:rsidDel="00000000" w:rsidP="00000000" w:rsidRDefault="00000000" w:rsidRPr="00000000" w14:paraId="00000047">
            <w:pPr>
              <w:spacing w:after="240" w:before="240" w:line="240" w:lineRule="auto"/>
              <w:ind w:left="0" w:firstLine="0"/>
              <w:jc w:val="both"/>
              <w:rPr>
                <w:rFonts w:ascii="Arial" w:cs="Arial" w:eastAsia="Arial" w:hAnsi="Arial"/>
                <w:color w:val="548dd4"/>
              </w:rPr>
            </w:pPr>
            <w:r w:rsidDel="00000000" w:rsidR="00000000" w:rsidRPr="00000000">
              <w:rPr>
                <w:rFonts w:ascii="Arial" w:cs="Arial" w:eastAsia="Arial" w:hAnsi="Arial"/>
                <w:color w:val="548dd4"/>
                <w:rtl w:val="0"/>
              </w:rPr>
              <w:t xml:space="preserve">Implementar una plataforma web que permita visualizar, asignar y gestionar las solicitudes de atención.</w:t>
            </w:r>
          </w:p>
          <w:p w:rsidR="00000000" w:rsidDel="00000000" w:rsidP="00000000" w:rsidRDefault="00000000" w:rsidRPr="00000000" w14:paraId="00000048">
            <w:pPr>
              <w:spacing w:after="240" w:before="240" w:line="240" w:lineRule="auto"/>
              <w:ind w:left="0" w:firstLine="0"/>
              <w:jc w:val="both"/>
              <w:rPr>
                <w:rFonts w:ascii="Arial" w:cs="Arial" w:eastAsia="Arial" w:hAnsi="Arial"/>
                <w:color w:val="548dd4"/>
              </w:rPr>
            </w:pPr>
            <w:r w:rsidDel="00000000" w:rsidR="00000000" w:rsidRPr="00000000">
              <w:rPr>
                <w:rFonts w:ascii="Arial" w:cs="Arial" w:eastAsia="Arial" w:hAnsi="Arial"/>
                <w:color w:val="548dd4"/>
                <w:rtl w:val="0"/>
              </w:rPr>
              <w:t xml:space="preserve">Incorporar un sistema de seguimiento de estados y tiempos de atención para cada solicitud.</w:t>
            </w:r>
          </w:p>
          <w:p w:rsidR="00000000" w:rsidDel="00000000" w:rsidP="00000000" w:rsidRDefault="00000000" w:rsidRPr="00000000" w14:paraId="00000049">
            <w:pPr>
              <w:spacing w:after="240" w:before="240" w:line="240" w:lineRule="auto"/>
              <w:ind w:left="0" w:firstLine="0"/>
              <w:jc w:val="both"/>
              <w:rPr>
                <w:rFonts w:ascii="Arial" w:cs="Arial" w:eastAsia="Arial" w:hAnsi="Arial"/>
                <w:color w:val="548dd4"/>
              </w:rPr>
            </w:pPr>
            <w:r w:rsidDel="00000000" w:rsidR="00000000" w:rsidRPr="00000000">
              <w:rPr>
                <w:rFonts w:ascii="Arial" w:cs="Arial" w:eastAsia="Arial" w:hAnsi="Arial"/>
                <w:color w:val="548dd4"/>
                <w:rtl w:val="0"/>
              </w:rPr>
              <w:t xml:space="preserve">Reducir en un 30% los tiempos de respuesta en la atención de solicitudes durante un período de prueba de 1 mes.</w:t>
            </w:r>
          </w:p>
          <w:p w:rsidR="00000000" w:rsidDel="00000000" w:rsidP="00000000" w:rsidRDefault="00000000" w:rsidRPr="00000000" w14:paraId="0000004A">
            <w:pPr>
              <w:spacing w:after="240" w:before="240" w:line="240" w:lineRule="auto"/>
              <w:ind w:left="0" w:firstLine="0"/>
              <w:jc w:val="both"/>
              <w:rPr>
                <w:rFonts w:ascii="Arial" w:cs="Arial" w:eastAsia="Arial" w:hAnsi="Arial"/>
                <w:color w:val="548dd4"/>
              </w:rPr>
            </w:pPr>
            <w:r w:rsidDel="00000000" w:rsidR="00000000" w:rsidRPr="00000000">
              <w:rPr>
                <w:rFonts w:ascii="Arial" w:cs="Arial" w:eastAsia="Arial" w:hAnsi="Arial"/>
                <w:color w:val="548dd4"/>
                <w:rtl w:val="0"/>
              </w:rPr>
              <w:t xml:space="preserve">Lograr que al menos el 80% de las solicitudes sean registradas en el sistema durante la fase de implementación.</w:t>
            </w:r>
          </w:p>
          <w:p w:rsidR="00000000" w:rsidDel="00000000" w:rsidP="00000000" w:rsidRDefault="00000000" w:rsidRPr="00000000" w14:paraId="0000004B">
            <w:pPr>
              <w:spacing w:after="240" w:before="240" w:line="240" w:lineRule="auto"/>
              <w:ind w:left="0" w:firstLine="0"/>
              <w:jc w:val="both"/>
              <w:rPr>
                <w:rFonts w:ascii="Arial" w:cs="Arial" w:eastAsia="Arial" w:hAnsi="Arial"/>
                <w:color w:val="548dd4"/>
              </w:rPr>
            </w:pPr>
            <w:r w:rsidDel="00000000" w:rsidR="00000000" w:rsidRPr="00000000">
              <w:rPr>
                <w:rFonts w:ascii="Arial" w:cs="Arial" w:eastAsia="Arial" w:hAnsi="Arial"/>
                <w:color w:val="548dd4"/>
                <w:rtl w:val="0"/>
              </w:rPr>
              <w:t xml:space="preserve">Registrar el 100% de las solicitudes con tiempos de inicio y finalización, permitiendo evaluar la eficiencia del servicio.</w:t>
            </w:r>
          </w:p>
        </w:tc>
      </w:tr>
    </w:tbl>
    <w:p w:rsidR="00000000" w:rsidDel="00000000" w:rsidP="00000000" w:rsidRDefault="00000000" w:rsidRPr="00000000" w14:paraId="0000004C">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0">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1">
            <w:pPr>
              <w:jc w:val="center"/>
              <w:rPr>
                <w:rFonts w:ascii="Arial" w:cs="Arial" w:eastAsia="Arial" w:hAnsi="Arial"/>
                <w:color w:val="1f3864"/>
              </w:rPr>
            </w:pPr>
            <w:r w:rsidDel="00000000" w:rsidR="00000000" w:rsidRPr="00000000">
              <w:rPr>
                <w:rFonts w:ascii="Arial" w:cs="Arial" w:eastAsia="Arial" w:hAnsi="Arial"/>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2">
            <w:pPr>
              <w:spacing w:line="360" w:lineRule="auto"/>
              <w:jc w:val="both"/>
              <w:rPr>
                <w:rFonts w:ascii="Arial" w:cs="Arial" w:eastAsia="Arial" w:hAnsi="Arial"/>
                <w:color w:val="4472c4"/>
                <w:sz w:val="20"/>
                <w:szCs w:val="20"/>
              </w:rPr>
            </w:pPr>
            <w:r w:rsidDel="00000000" w:rsidR="00000000" w:rsidRPr="00000000">
              <w:rPr>
                <w:rFonts w:ascii="Arial" w:cs="Arial" w:eastAsia="Arial" w:hAnsi="Arial"/>
                <w:color w:val="4472c4"/>
                <w:rtl w:val="0"/>
              </w:rPr>
              <w:t xml:space="preserve">Metodología de desarrollo ágil Scrum, donde el proyecto se desarrollará en ciclos de trabajo cortos que permitirán avanzar progresivamente en el análisis, diseño, desarrollo y evaluación del prototipo de la aplicación. Esto nos ayudará a arreglar problemas que surjan más fácilmente sin tener que realizar grandes cambios o retrasos en los tiempos.</w:t>
            </w:r>
            <w:r w:rsidDel="00000000" w:rsidR="00000000" w:rsidRPr="00000000">
              <w:rPr>
                <w:rtl w:val="0"/>
              </w:rPr>
            </w:r>
          </w:p>
        </w:tc>
      </w:tr>
    </w:tbl>
    <w:p w:rsidR="00000000" w:rsidDel="00000000" w:rsidP="00000000" w:rsidRDefault="00000000" w:rsidRPr="00000000" w14:paraId="00000053">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4">
      <w:pPr>
        <w:spacing w:after="0" w:line="240" w:lineRule="auto"/>
        <w:rPr>
          <w:rFonts w:ascii="Arial" w:cs="Arial" w:eastAsia="Arial" w:hAnsi="Arial"/>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5">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6">
            <w:pPr>
              <w:spacing w:after="0" w:lineRule="auto"/>
              <w:jc w:val="both"/>
              <w:rPr>
                <w:rFonts w:ascii="Arial" w:cs="Arial" w:eastAsia="Arial" w:hAnsi="Arial"/>
                <w:color w:val="595959"/>
              </w:rPr>
            </w:pPr>
            <w:r w:rsidDel="00000000" w:rsidR="00000000" w:rsidRPr="00000000">
              <w:rPr>
                <w:rFonts w:ascii="Arial" w:cs="Arial" w:eastAsia="Arial" w:hAnsi="Arial"/>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Fonts w:ascii="Arial" w:cs="Arial" w:eastAsia="Arial" w:hAnsi="Arial"/>
                <w:rtl w:val="0"/>
              </w:rPr>
              <w:t xml:space="preserve"> Se entenderá por evidencia los productos que se desarrollen durante el proyecto y cuyo propósito sea visibilizar o documentar cómo se ha implementado el trabajo. </w:t>
            </w:r>
            <w:r w:rsidDel="00000000" w:rsidR="00000000" w:rsidRPr="00000000">
              <w:rPr>
                <w:rFonts w:ascii="Arial" w:cs="Arial" w:eastAsia="Arial" w:hAnsi="Arial"/>
                <w:color w:val="595959"/>
                <w:rtl w:val="0"/>
              </w:rPr>
              <w:t xml:space="preserve"> </w:t>
            </w:r>
          </w:p>
        </w:tc>
      </w:tr>
    </w:tbl>
    <w:p w:rsidR="00000000" w:rsidDel="00000000" w:rsidP="00000000" w:rsidRDefault="00000000" w:rsidRPr="00000000" w14:paraId="00000057">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40"/>
        <w:gridCol w:w="2130"/>
        <w:gridCol w:w="3645"/>
        <w:gridCol w:w="2550"/>
        <w:tblGridChange w:id="0">
          <w:tblGrid>
            <w:gridCol w:w="1740"/>
            <w:gridCol w:w="2130"/>
            <w:gridCol w:w="3645"/>
            <w:gridCol w:w="2550"/>
          </w:tblGrid>
        </w:tblGridChange>
      </w:tblGrid>
      <w:tr>
        <w:trPr>
          <w:cantSplit w:val="0"/>
          <w:trHeight w:val="362" w:hRule="atLeast"/>
          <w:tblHeader w:val="0"/>
        </w:trPr>
        <w:tc>
          <w:tcP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08.935546875" w:hRule="atLeast"/>
          <w:tblHeader w:val="0"/>
        </w:trPr>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Avance</w:t>
            </w:r>
            <w:r w:rsidDel="00000000" w:rsidR="00000000" w:rsidRPr="00000000">
              <w:rPr>
                <w:rtl w:val="0"/>
              </w:rPr>
            </w:r>
          </w:p>
        </w:tc>
        <w:tc>
          <w:tcPr/>
          <w:p w:rsidR="00000000" w:rsidDel="00000000" w:rsidP="00000000" w:rsidRDefault="00000000" w:rsidRPr="00000000" w14:paraId="0000005E">
            <w:pPr>
              <w:tabs>
                <w:tab w:val="center" w:leader="none" w:pos="4419"/>
                <w:tab w:val="right" w:leader="none" w:pos="8838"/>
              </w:tabs>
              <w:spacing w:after="0" w:line="240" w:lineRule="auto"/>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Documento de visión y roles Scrum</w:t>
            </w:r>
            <w:r w:rsidDel="00000000" w:rsidR="00000000" w:rsidRPr="00000000">
              <w:rPr>
                <w:rtl w:val="0"/>
              </w:rPr>
            </w:r>
          </w:p>
        </w:tc>
        <w:tc>
          <w:tcPr/>
          <w:p w:rsidR="00000000" w:rsidDel="00000000" w:rsidP="00000000" w:rsidRDefault="00000000" w:rsidRPr="00000000" w14:paraId="0000005F">
            <w:pPr>
              <w:spacing w:line="240" w:lineRule="auto"/>
              <w:jc w:val="both"/>
              <w:rPr>
                <w:rFonts w:ascii="Arial" w:cs="Arial" w:eastAsia="Arial" w:hAnsi="Arial"/>
                <w:color w:val="4472c4"/>
              </w:rPr>
            </w:pPr>
            <w:r w:rsidDel="00000000" w:rsidR="00000000" w:rsidRPr="00000000">
              <w:rPr>
                <w:rFonts w:ascii="Arial" w:cs="Arial" w:eastAsia="Arial" w:hAnsi="Arial"/>
                <w:color w:val="4472c4"/>
                <w:rtl w:val="0"/>
              </w:rPr>
              <w:t xml:space="preserve">Documento que define visión de proyecto, objetivos generales y roles equipo Scrum</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Permite alinear al equipo con objetivos del proyecto y establecer responsabilidades</w:t>
            </w:r>
            <w:r w:rsidDel="00000000" w:rsidR="00000000" w:rsidRPr="00000000">
              <w:rPr>
                <w:rtl w:val="0"/>
              </w:rPr>
            </w:r>
          </w:p>
        </w:tc>
      </w:tr>
      <w:tr>
        <w:trPr>
          <w:cantSplit w:val="0"/>
          <w:trHeight w:val="981.9140625" w:hRule="atLeast"/>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Avance</w:t>
            </w:r>
            <w:r w:rsidDel="00000000" w:rsidR="00000000" w:rsidRPr="00000000">
              <w:rPr>
                <w:rtl w:val="0"/>
              </w:rPr>
            </w:r>
          </w:p>
        </w:tc>
        <w:tc>
          <w:tcPr/>
          <w:p w:rsidR="00000000" w:rsidDel="00000000" w:rsidP="00000000" w:rsidRDefault="00000000" w:rsidRPr="00000000" w14:paraId="00000062">
            <w:pPr>
              <w:tabs>
                <w:tab w:val="center" w:leader="none" w:pos="4419"/>
                <w:tab w:val="right" w:leader="none" w:pos="8838"/>
              </w:tabs>
              <w:spacing w:after="0" w:line="240" w:lineRule="auto"/>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Documento de Épicas e Historias de usuario </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Contiene la descomposición del producto en épicas y sus respectivas historias de usuario con criterios de aceptación</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Facilita organización del trabajo y asegura que los requerimientos estén enfocados en las necesidades de usuario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Avance</w:t>
            </w:r>
            <w:r w:rsidDel="00000000" w:rsidR="00000000" w:rsidRPr="00000000">
              <w:rPr>
                <w:rtl w:val="0"/>
              </w:rPr>
            </w:r>
          </w:p>
        </w:tc>
        <w:tc>
          <w:tcPr/>
          <w:p w:rsidR="00000000" w:rsidDel="00000000" w:rsidP="00000000" w:rsidRDefault="00000000" w:rsidRPr="00000000" w14:paraId="00000066">
            <w:pPr>
              <w:tabs>
                <w:tab w:val="center" w:leader="none" w:pos="4419"/>
                <w:tab w:val="right" w:leader="none" w:pos="8838"/>
              </w:tabs>
              <w:spacing w:after="0" w:line="240" w:lineRule="auto"/>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Plantillas Historias de Usuario con instructivo</w:t>
            </w: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Formato estandarizado para redactar historias de usuario acompañado de una guía de uso </w:t>
            </w: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Garantiza la correcta documentación de requerimientos y mantiene consistencia en el equipo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Avance</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Plantilla product backlog (puntos de historia)</w:t>
            </w: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Lista priorizada de funcionalidades del producto con estimación en puntos de historia para cada ítem del backlog</w:t>
            </w: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Organiza el trabajo según valor para el cliente, facilitando la planificación de sprints y estimación del esfuerzo del equipo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Avance</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4472c4"/>
              </w:rPr>
            </w:pPr>
            <w:r w:rsidDel="00000000" w:rsidR="00000000" w:rsidRPr="00000000">
              <w:rPr>
                <w:rFonts w:ascii="Arial" w:cs="Arial" w:eastAsia="Arial" w:hAnsi="Arial"/>
                <w:color w:val="4472c4"/>
                <w:rtl w:val="0"/>
              </w:rPr>
              <w:t xml:space="preserve">Plantilla sprint backlog (actividades/horas)</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Detalle de las tareas seleccionadas para el sprint, incluyendo actividades específicas, responsables y estimación de horas de trabajo</w:t>
            </w: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smallCaps w:val="0"/>
                <w:strike w:val="0"/>
                <w:color w:val="4472c4"/>
                <w:u w:val="none"/>
                <w:shd w:fill="auto" w:val="clear"/>
                <w:vertAlign w:val="baseline"/>
              </w:rPr>
            </w:pPr>
            <w:r w:rsidDel="00000000" w:rsidR="00000000" w:rsidRPr="00000000">
              <w:rPr>
                <w:rFonts w:ascii="Arial" w:cs="Arial" w:eastAsia="Arial" w:hAnsi="Arial"/>
                <w:color w:val="4472c4"/>
                <w:rtl w:val="0"/>
              </w:rPr>
              <w:t xml:space="preserve">Facilita el seguimiento del progreso del sprint</w:t>
            </w:r>
            <w:r w:rsidDel="00000000" w:rsidR="00000000" w:rsidRPr="00000000">
              <w:rPr>
                <w:rtl w:val="0"/>
              </w:rPr>
            </w:r>
          </w:p>
        </w:tc>
      </w:tr>
    </w:tbl>
    <w:p w:rsidR="00000000" w:rsidDel="00000000" w:rsidP="00000000" w:rsidRDefault="00000000" w:rsidRPr="00000000" w14:paraId="00000071">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8">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4"/>
        <w:tblW w:w="104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1830"/>
        <w:gridCol w:w="1380"/>
        <w:gridCol w:w="1275"/>
        <w:gridCol w:w="1380"/>
        <w:gridCol w:w="1380"/>
        <w:gridCol w:w="1545"/>
        <w:tblGridChange w:id="0">
          <w:tblGrid>
            <w:gridCol w:w="1650"/>
            <w:gridCol w:w="1830"/>
            <w:gridCol w:w="1380"/>
            <w:gridCol w:w="1275"/>
            <w:gridCol w:w="1380"/>
            <w:gridCol w:w="1380"/>
            <w:gridCol w:w="1545"/>
          </w:tblGrid>
        </w:tblGridChange>
      </w:tblGrid>
      <w:tr>
        <w:trPr>
          <w:cantSplit w:val="0"/>
          <w:tblHeader w:val="0"/>
        </w:trPr>
        <w:tc>
          <w:tcPr>
            <w:gridSpan w:val="7"/>
          </w:tcPr>
          <w:p w:rsidR="00000000" w:rsidDel="00000000" w:rsidP="00000000" w:rsidRDefault="00000000" w:rsidRPr="00000000" w14:paraId="00000079">
            <w:pPr>
              <w:jc w:val="center"/>
              <w:rPr>
                <w:rFonts w:ascii="Arial" w:cs="Arial" w:eastAsia="Arial" w:hAnsi="Arial"/>
                <w:color w:val="1f3864"/>
              </w:rPr>
            </w:pPr>
            <w:r w:rsidDel="00000000" w:rsidR="00000000" w:rsidRPr="00000000">
              <w:rPr>
                <w:rFonts w:ascii="Arial" w:cs="Arial" w:eastAsia="Arial" w:hAnsi="Arial"/>
                <w:b w:val="1"/>
                <w:bCs w:val="1"/>
                <w:color w:val="1f3864"/>
                <w:rtl w:val="0"/>
              </w:rPr>
              <w:t xml:space="preserve">Plan de Trabajo Proyecto APT</w:t>
            </w:r>
            <w:r w:rsidDel="00000000" w:rsidR="00000000" w:rsidRPr="00000000">
              <w:rPr>
                <w:rtl w:val="0"/>
              </w:rPr>
            </w:r>
          </w:p>
        </w:tc>
      </w:tr>
      <w:tr>
        <w:trPr>
          <w:cantSplit w:val="0"/>
          <w:tblHeader w:val="0"/>
        </w:trPr>
        <w:tc>
          <w:tcPr>
            <w:tcBorders>
              <w:bottom w:color="bfbfbf" w:space="0" w:sz="6" w:val="single"/>
            </w:tcBorders>
          </w:tcPr>
          <w:p w:rsidR="00000000" w:rsidDel="00000000" w:rsidP="00000000" w:rsidRDefault="00000000" w:rsidRPr="00000000" w14:paraId="00000080">
            <w:pPr>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Competencia o unidades de competencias</w:t>
            </w:r>
          </w:p>
        </w:tc>
        <w:tc>
          <w:tcPr>
            <w:tcBorders>
              <w:bottom w:color="bfbfbf" w:space="0" w:sz="6" w:val="single"/>
            </w:tcBorders>
            <w:vAlign w:val="center"/>
          </w:tcPr>
          <w:p w:rsidR="00000000" w:rsidDel="00000000" w:rsidP="00000000" w:rsidRDefault="00000000" w:rsidRPr="00000000" w14:paraId="00000081">
            <w:pPr>
              <w:jc w:val="center"/>
              <w:rPr>
                <w:rFonts w:ascii="Arial" w:cs="Arial" w:eastAsia="Arial" w:hAnsi="Arial"/>
                <w:color w:val="1f3864"/>
              </w:rPr>
            </w:pPr>
            <w:r w:rsidDel="00000000" w:rsidR="00000000" w:rsidRPr="00000000">
              <w:rPr>
                <w:rFonts w:ascii="Arial" w:cs="Arial" w:eastAsia="Arial" w:hAnsi="Arial"/>
                <w:color w:val="1f3864"/>
                <w:rtl w:val="0"/>
              </w:rPr>
              <w:t xml:space="preserve">Nombre de  Actividades/Tareas</w:t>
            </w:r>
          </w:p>
        </w:tc>
        <w:tc>
          <w:tcPr>
            <w:tcBorders>
              <w:bottom w:color="bfbfbf" w:space="0" w:sz="6" w:val="single"/>
            </w:tcBorders>
            <w:vAlign w:val="center"/>
          </w:tcPr>
          <w:p w:rsidR="00000000" w:rsidDel="00000000" w:rsidP="00000000" w:rsidRDefault="00000000" w:rsidRPr="00000000" w14:paraId="00000082">
            <w:pPr>
              <w:jc w:val="center"/>
              <w:rPr>
                <w:rFonts w:ascii="Arial" w:cs="Arial" w:eastAsia="Arial" w:hAnsi="Arial"/>
                <w:color w:val="1f3864"/>
              </w:rPr>
            </w:pPr>
            <w:r w:rsidDel="00000000" w:rsidR="00000000" w:rsidRPr="00000000">
              <w:rPr>
                <w:rFonts w:ascii="Arial" w:cs="Arial" w:eastAsia="Arial" w:hAnsi="Arial"/>
                <w:color w:val="1f3864"/>
                <w:rtl w:val="0"/>
              </w:rPr>
              <w:t xml:space="preserve">Descripción Actividades/Tareas</w:t>
            </w:r>
          </w:p>
        </w:tc>
        <w:tc>
          <w:tcPr>
            <w:tcBorders>
              <w:bottom w:color="bfbfbf" w:space="0" w:sz="6" w:val="single"/>
            </w:tcBorders>
            <w:vAlign w:val="center"/>
          </w:tcPr>
          <w:p w:rsidR="00000000" w:rsidDel="00000000" w:rsidP="00000000" w:rsidRDefault="00000000" w:rsidRPr="00000000" w14:paraId="00000083">
            <w:pPr>
              <w:jc w:val="center"/>
              <w:rPr>
                <w:rFonts w:ascii="Arial" w:cs="Arial" w:eastAsia="Arial" w:hAnsi="Arial"/>
                <w:color w:val="1f3864"/>
              </w:rPr>
            </w:pPr>
            <w:r w:rsidDel="00000000" w:rsidR="00000000" w:rsidRPr="00000000">
              <w:rPr>
                <w:rFonts w:ascii="Arial" w:cs="Arial" w:eastAsia="Arial" w:hAnsi="Arial"/>
                <w:color w:val="1f3864"/>
                <w:rtl w:val="0"/>
              </w:rPr>
              <w:t xml:space="preserve">Recursos</w:t>
            </w:r>
          </w:p>
        </w:tc>
        <w:tc>
          <w:tcPr>
            <w:tcBorders>
              <w:bottom w:color="bfbfbf" w:space="0" w:sz="6" w:val="single"/>
              <w:right w:color="ffffff" w:space="0" w:sz="4" w:val="single"/>
            </w:tcBorders>
            <w:vAlign w:val="center"/>
          </w:tcPr>
          <w:p w:rsidR="00000000" w:rsidDel="00000000" w:rsidP="00000000" w:rsidRDefault="00000000" w:rsidRPr="00000000" w14:paraId="00000084">
            <w:pPr>
              <w:jc w:val="center"/>
              <w:rPr>
                <w:rFonts w:ascii="Arial" w:cs="Arial" w:eastAsia="Arial" w:hAnsi="Arial"/>
                <w:color w:val="1f3864"/>
              </w:rPr>
            </w:pPr>
            <w:r w:rsidDel="00000000" w:rsidR="00000000" w:rsidRPr="00000000">
              <w:rPr>
                <w:rFonts w:ascii="Arial" w:cs="Arial" w:eastAsia="Arial" w:hAnsi="Arial"/>
                <w:color w:val="1f3864"/>
                <w:rtl w:val="0"/>
              </w:rPr>
              <w:t xml:space="preserve">Duración de la actividad</w:t>
            </w:r>
          </w:p>
          <w:p w:rsidR="00000000" w:rsidDel="00000000" w:rsidP="00000000" w:rsidRDefault="00000000" w:rsidRPr="00000000" w14:paraId="00000085">
            <w:pPr>
              <w:jc w:val="center"/>
              <w:rPr>
                <w:rFonts w:ascii="Arial" w:cs="Arial" w:eastAsia="Arial" w:hAnsi="Arial"/>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6">
            <w:pPr>
              <w:jc w:val="center"/>
              <w:rPr>
                <w:rFonts w:ascii="Arial" w:cs="Arial" w:eastAsia="Arial" w:hAnsi="Arial"/>
                <w:color w:val="1f3864"/>
              </w:rPr>
            </w:pPr>
            <w:r w:rsidDel="00000000" w:rsidR="00000000" w:rsidRPr="00000000">
              <w:rPr>
                <w:rFonts w:ascii="Arial" w:cs="Arial" w:eastAsia="Arial" w:hAnsi="Arial"/>
                <w:color w:val="1f3864"/>
                <w:rtl w:val="0"/>
              </w:rPr>
              <w:t xml:space="preserve">Responsable</w:t>
            </w:r>
            <w:r w:rsidDel="00000000" w:rsidR="00000000" w:rsidRPr="00000000">
              <w:rPr>
                <w:rFonts w:ascii="Arial" w:cs="Arial" w:eastAsia="Arial" w:hAnsi="Arial"/>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7">
            <w:pPr>
              <w:jc w:val="center"/>
              <w:rPr>
                <w:rFonts w:ascii="Arial" w:cs="Arial" w:eastAsia="Arial" w:hAnsi="Arial"/>
                <w:color w:val="1f3864"/>
              </w:rPr>
            </w:pPr>
            <w:r w:rsidDel="00000000" w:rsidR="00000000" w:rsidRPr="00000000">
              <w:rPr>
                <w:rFonts w:ascii="Arial" w:cs="Arial" w:eastAsia="Arial" w:hAnsi="Arial"/>
                <w:color w:val="1f3864"/>
                <w:rtl w:val="0"/>
              </w:rPr>
              <w:t xml:space="preserve">Observaciones</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88">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Análisis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89">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Identificación de actores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8A">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Definir usuarios del sistema</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8B">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Apuntes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8C">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2 días</w:t>
            </w:r>
          </w:p>
        </w:tc>
        <w:tc>
          <w:tcPr>
            <w:tcBorders>
              <w:left w:color="bfbfbf" w:space="0" w:sz="6" w:val="single"/>
              <w:right w:color="bfbfbf" w:space="0" w:sz="6" w:val="single"/>
            </w:tcBorders>
            <w:shd w:fill="d9d9d9" w:val="clear"/>
          </w:tcPr>
          <w:p w:rsidR="00000000" w:rsidDel="00000000" w:rsidP="00000000" w:rsidRDefault="00000000" w:rsidRPr="00000000" w14:paraId="0000008D">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Michelle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8E">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Etapa inicial</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8F">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Análisis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90">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Levantamiento de necesidades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91">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Detectar problemas del hogar</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92">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Entrevistas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93">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3 días</w:t>
            </w:r>
          </w:p>
        </w:tc>
        <w:tc>
          <w:tcPr>
            <w:tcBorders>
              <w:left w:color="bfbfbf" w:space="0" w:sz="6" w:val="single"/>
              <w:right w:color="bfbfbf" w:space="0" w:sz="6" w:val="single"/>
            </w:tcBorders>
            <w:shd w:fill="d9d9d9" w:val="clear"/>
          </w:tcPr>
          <w:p w:rsidR="00000000" w:rsidDel="00000000" w:rsidP="00000000" w:rsidRDefault="00000000" w:rsidRPr="00000000" w14:paraId="00000094">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Michelle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95">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Base del sistema</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96">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Análisis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97">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Definición de requerimientos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98">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Funcionales y no funcionales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99">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Word</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9A">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4 días</w:t>
            </w:r>
          </w:p>
        </w:tc>
        <w:tc>
          <w:tcPr>
            <w:tcBorders>
              <w:left w:color="bfbfbf" w:space="0" w:sz="6" w:val="single"/>
              <w:right w:color="bfbfbf" w:space="0" w:sz="6" w:val="single"/>
            </w:tcBorders>
            <w:shd w:fill="d9d9d9" w:val="clear"/>
          </w:tcPr>
          <w:p w:rsidR="00000000" w:rsidDel="00000000" w:rsidP="00000000" w:rsidRDefault="00000000" w:rsidRPr="00000000" w14:paraId="0000009B">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Juan</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9C">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Solo documentación</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9D">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Análisis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9E">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Priorización de requerimientos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9F">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Ordenar funcionalidades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A0">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Word</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A1">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2 días</w:t>
            </w:r>
          </w:p>
        </w:tc>
        <w:tc>
          <w:tcPr>
            <w:tcBorders>
              <w:left w:color="bfbfbf" w:space="0" w:sz="6" w:val="single"/>
              <w:right w:color="bfbfbf" w:space="0" w:sz="6" w:val="single"/>
            </w:tcBorders>
            <w:shd w:fill="d9d9d9" w:val="clear"/>
          </w:tcPr>
          <w:p w:rsidR="00000000" w:rsidDel="00000000" w:rsidP="00000000" w:rsidRDefault="00000000" w:rsidRPr="00000000" w14:paraId="000000A2">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Juan </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A3">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Parte de documentación</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A4">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Diseño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A5">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Casos de uso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A6">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Interacción usuario-sistema</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A7">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Draw.io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A8">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3 días</w:t>
            </w:r>
          </w:p>
        </w:tc>
        <w:tc>
          <w:tcPr>
            <w:tcBorders>
              <w:left w:color="bfbfbf" w:space="0" w:sz="6" w:val="single"/>
              <w:right w:color="bfbfbf" w:space="0" w:sz="6" w:val="single"/>
            </w:tcBorders>
            <w:shd w:fill="d9d9d9" w:val="clear"/>
          </w:tcPr>
          <w:p w:rsidR="00000000" w:rsidDel="00000000" w:rsidP="00000000" w:rsidRDefault="00000000" w:rsidRPr="00000000" w14:paraId="000000A9">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Michelle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AA">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AB">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Diseño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AC">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Arquitectura del sistema</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AD">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Estructura general</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AE">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Diagramas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AF">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2 días</w:t>
            </w:r>
          </w:p>
        </w:tc>
        <w:tc>
          <w:tcPr>
            <w:tcBorders>
              <w:left w:color="bfbfbf" w:space="0" w:sz="6" w:val="single"/>
              <w:right w:color="bfbfbf" w:space="0" w:sz="6" w:val="single"/>
            </w:tcBorders>
            <w:shd w:fill="d9d9d9" w:val="clear"/>
          </w:tcPr>
          <w:p w:rsidR="00000000" w:rsidDel="00000000" w:rsidP="00000000" w:rsidRDefault="00000000" w:rsidRPr="00000000" w14:paraId="000000B0">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Camilo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B1">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Base Técnica</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B2">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UX/UI</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B3">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Diseño interfaces móvil</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B4">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Pantallas app</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B5">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Figma</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B6">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3 días</w:t>
            </w:r>
          </w:p>
        </w:tc>
        <w:tc>
          <w:tcPr>
            <w:tcBorders>
              <w:left w:color="bfbfbf" w:space="0" w:sz="6" w:val="single"/>
              <w:right w:color="bfbfbf" w:space="0" w:sz="6" w:val="single"/>
            </w:tcBorders>
            <w:shd w:fill="d9d9d9" w:val="clear"/>
          </w:tcPr>
          <w:p w:rsidR="00000000" w:rsidDel="00000000" w:rsidP="00000000" w:rsidRDefault="00000000" w:rsidRPr="00000000" w14:paraId="000000B7">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Michlle, Juan, Camilo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B8">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Vista Usuarios</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B9">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UX/UI</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BA">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Diseño interfaz web</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BB">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Panel admin</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BC">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Figma</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BD">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2 días</w:t>
            </w:r>
          </w:p>
        </w:tc>
        <w:tc>
          <w:tcPr>
            <w:tcBorders>
              <w:left w:color="bfbfbf" w:space="0" w:sz="6" w:val="single"/>
              <w:right w:color="bfbfbf" w:space="0" w:sz="6" w:val="single"/>
            </w:tcBorders>
            <w:shd w:fill="d9d9d9" w:val="clear"/>
          </w:tcPr>
          <w:p w:rsidR="00000000" w:rsidDel="00000000" w:rsidP="00000000" w:rsidRDefault="00000000" w:rsidRPr="00000000" w14:paraId="000000BE">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Michelle, Juan, Camilo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BF">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Vista Administrador</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C0">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Base de Datos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C1">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Modelamiento entidad-relación</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C2">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Diseño de BD</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C3">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SQL</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C4">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3 días </w:t>
            </w:r>
          </w:p>
        </w:tc>
        <w:tc>
          <w:tcPr>
            <w:tcBorders>
              <w:left w:color="ffffff" w:space="0" w:sz="4" w:val="single"/>
              <w:right w:color="bfbfbf" w:space="0" w:sz="6" w:val="single"/>
            </w:tcBorders>
            <w:shd w:fill="d9d9d9" w:val="clear"/>
          </w:tcPr>
          <w:p w:rsidR="00000000" w:rsidDel="00000000" w:rsidP="00000000" w:rsidRDefault="00000000" w:rsidRPr="00000000" w14:paraId="000000C5">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Camilo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C6">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Inicio Tecnico </w:t>
            </w:r>
          </w:p>
        </w:tc>
      </w:tr>
      <w:tr>
        <w:trPr>
          <w:cantSplit w:val="0"/>
          <w:tblHeader w:val="0"/>
        </w:trPr>
        <w:tc>
          <w:tcPr>
            <w:tcBorders>
              <w:top w:color="bfbfbf" w:space="0" w:sz="6" w:val="single"/>
              <w:bottom w:color="bfbfbf" w:space="0" w:sz="6" w:val="single"/>
              <w:right w:color="bfbfbf" w:space="0" w:sz="6" w:val="single"/>
            </w:tcBorders>
          </w:tcPr>
          <w:p w:rsidR="00000000" w:rsidDel="00000000" w:rsidP="00000000" w:rsidRDefault="00000000" w:rsidRPr="00000000" w14:paraId="000000C7">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Base de Datos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C8">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Definición de Tablas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C9">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Estructura de datos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CA">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SQL</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CB">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2 días </w:t>
            </w:r>
          </w:p>
        </w:tc>
        <w:tc>
          <w:tcPr>
            <w:tcBorders>
              <w:left w:color="ffffff" w:space="0" w:sz="4" w:val="single"/>
              <w:right w:color="bfbfbf" w:space="0" w:sz="6" w:val="single"/>
            </w:tcBorders>
            <w:shd w:fill="d9d9d9" w:val="clear"/>
          </w:tcPr>
          <w:p w:rsidR="00000000" w:rsidDel="00000000" w:rsidP="00000000" w:rsidRDefault="00000000" w:rsidRPr="00000000" w14:paraId="000000CC">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Camilo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CD">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Preparación</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CE">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Desarrollo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CF">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Configuración entorno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D0">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Preparar herramientas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D1">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Flutter / Visual Studio Code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D2">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2 días</w:t>
            </w:r>
          </w:p>
        </w:tc>
        <w:tc>
          <w:tcPr>
            <w:tcBorders>
              <w:left w:color="bfbfbf" w:space="0" w:sz="6" w:val="single"/>
              <w:right w:color="bfbfbf" w:space="0" w:sz="6" w:val="single"/>
            </w:tcBorders>
            <w:shd w:fill="d9d9d9" w:val="clear"/>
          </w:tcPr>
          <w:p w:rsidR="00000000" w:rsidDel="00000000" w:rsidP="00000000" w:rsidRDefault="00000000" w:rsidRPr="00000000" w14:paraId="000000D3">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Juan</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D4">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Inicio</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D5">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Desarrollo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D6">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Login de usuarios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D7">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Autenticación</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D8">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Flutter / Visual Studio Code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D9">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3 días</w:t>
            </w:r>
          </w:p>
        </w:tc>
        <w:tc>
          <w:tcPr>
            <w:tcBorders>
              <w:left w:color="bfbfbf" w:space="0" w:sz="6" w:val="single"/>
              <w:right w:color="bfbfbf" w:space="0" w:sz="6" w:val="single"/>
            </w:tcBorders>
            <w:shd w:fill="d9d9d9" w:val="clear"/>
          </w:tcPr>
          <w:p w:rsidR="00000000" w:rsidDel="00000000" w:rsidP="00000000" w:rsidRDefault="00000000" w:rsidRPr="00000000" w14:paraId="000000DA">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Juan</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DB">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Seguridad</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DC">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Desarrollo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DD">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Registro de usuarios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DE">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Crear cuentas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DF">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Flutter / Visual Studio Code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E0">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3 días</w:t>
            </w:r>
          </w:p>
        </w:tc>
        <w:tc>
          <w:tcPr>
            <w:tcBorders>
              <w:left w:color="bfbfbf" w:space="0" w:sz="6" w:val="single"/>
              <w:right w:color="bfbfbf" w:space="0" w:sz="6" w:val="single"/>
            </w:tcBorders>
            <w:shd w:fill="d9d9d9" w:val="clear"/>
          </w:tcPr>
          <w:p w:rsidR="00000000" w:rsidDel="00000000" w:rsidP="00000000" w:rsidRDefault="00000000" w:rsidRPr="00000000" w14:paraId="000000E1">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Juan</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E2">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Base de Datos</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E3">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Desarrollo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E4">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Formulario solicitudes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E5">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Crear solicitud</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E6">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Flutter / Visual Studio Code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E7">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3 días</w:t>
            </w:r>
          </w:p>
        </w:tc>
        <w:tc>
          <w:tcPr>
            <w:tcBorders>
              <w:left w:color="bfbfbf" w:space="0" w:sz="6" w:val="single"/>
              <w:right w:color="bfbfbf" w:space="0" w:sz="6" w:val="single"/>
            </w:tcBorders>
            <w:shd w:fill="d9d9d9" w:val="clear"/>
          </w:tcPr>
          <w:p w:rsidR="00000000" w:rsidDel="00000000" w:rsidP="00000000" w:rsidRDefault="00000000" w:rsidRPr="00000000" w14:paraId="000000E8">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Michelle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E9">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EA">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Desarrollo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EB">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Validación de datos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EC">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Validar campos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ED">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Flutter / Visual Studio Code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EE">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2 días</w:t>
            </w:r>
          </w:p>
        </w:tc>
        <w:tc>
          <w:tcPr>
            <w:tcBorders>
              <w:left w:color="bfbfbf" w:space="0" w:sz="6" w:val="single"/>
              <w:right w:color="bfbfbf" w:space="0" w:sz="6" w:val="single"/>
            </w:tcBorders>
            <w:shd w:fill="d9d9d9" w:val="clear"/>
          </w:tcPr>
          <w:p w:rsidR="00000000" w:rsidDel="00000000" w:rsidP="00000000" w:rsidRDefault="00000000" w:rsidRPr="00000000" w14:paraId="000000EF">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Camilo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F0">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Calidad</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F1">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Desarrollo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F2">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Guardado en BD</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F3">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Conectar con base de datos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F4">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Backend</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F5">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3 días</w:t>
            </w:r>
          </w:p>
        </w:tc>
        <w:tc>
          <w:tcPr>
            <w:tcBorders>
              <w:left w:color="bfbfbf" w:space="0" w:sz="6" w:val="single"/>
              <w:right w:color="bfbfbf" w:space="0" w:sz="6" w:val="single"/>
            </w:tcBorders>
            <w:shd w:fill="d9d9d9" w:val="clear"/>
          </w:tcPr>
          <w:p w:rsidR="00000000" w:rsidDel="00000000" w:rsidP="00000000" w:rsidRDefault="00000000" w:rsidRPr="00000000" w14:paraId="000000F6">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Camilo, Juan, Michelle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F7">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F8">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Desarrollo web</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F9">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Visualización solicitudes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FA">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Panel web</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FB">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Flutter / Visual Studio Code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FC">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3 días</w:t>
            </w:r>
          </w:p>
        </w:tc>
        <w:tc>
          <w:tcPr>
            <w:tcBorders>
              <w:left w:color="bfbfbf" w:space="0" w:sz="6" w:val="single"/>
              <w:right w:color="bfbfbf" w:space="0" w:sz="6" w:val="single"/>
            </w:tcBorders>
            <w:shd w:fill="d9d9d9" w:val="clear"/>
          </w:tcPr>
          <w:p w:rsidR="00000000" w:rsidDel="00000000" w:rsidP="00000000" w:rsidRDefault="00000000" w:rsidRPr="00000000" w14:paraId="000000FD">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Juan</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FE">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Control</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0FF">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Desarrollo web</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00">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Asignación tareas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01">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Gestión solicitudes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02">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Flutter / Visual Studio Code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03">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2 días</w:t>
            </w:r>
          </w:p>
        </w:tc>
        <w:tc>
          <w:tcPr>
            <w:tcBorders>
              <w:left w:color="bfbfbf" w:space="0" w:sz="6" w:val="single"/>
              <w:right w:color="bfbfbf" w:space="0" w:sz="6" w:val="single"/>
            </w:tcBorders>
            <w:shd w:fill="d9d9d9" w:val="clear"/>
          </w:tcPr>
          <w:p w:rsidR="00000000" w:rsidDel="00000000" w:rsidP="00000000" w:rsidRDefault="00000000" w:rsidRPr="00000000" w14:paraId="00000104">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Camilo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05">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Funcionalidad</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06">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Desarrollo web</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07">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Estados solicitudes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08">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Pendiente / proceso / finalizado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09">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Flutter / Visual Studio Code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0A">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2 días</w:t>
            </w:r>
          </w:p>
        </w:tc>
        <w:tc>
          <w:tcPr>
            <w:tcBorders>
              <w:left w:color="bfbfbf" w:space="0" w:sz="6" w:val="single"/>
              <w:right w:color="bfbfbf" w:space="0" w:sz="6" w:val="single"/>
            </w:tcBorders>
            <w:shd w:fill="d9d9d9" w:val="clear"/>
          </w:tcPr>
          <w:p w:rsidR="00000000" w:rsidDel="00000000" w:rsidP="00000000" w:rsidRDefault="00000000" w:rsidRPr="00000000" w14:paraId="0000010B">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Camilo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0C">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Flujo</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0D">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Integración</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0E">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App + backend</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0F">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Conexión sistema</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10">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API</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11">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3 días</w:t>
            </w:r>
          </w:p>
        </w:tc>
        <w:tc>
          <w:tcPr>
            <w:tcBorders>
              <w:left w:color="bfbfbf" w:space="0" w:sz="6" w:val="single"/>
              <w:right w:color="bfbfbf" w:space="0" w:sz="6" w:val="single"/>
            </w:tcBorders>
            <w:shd w:fill="d9d9d9" w:val="clear"/>
          </w:tcPr>
          <w:p w:rsidR="00000000" w:rsidDel="00000000" w:rsidP="00000000" w:rsidRDefault="00000000" w:rsidRPr="00000000" w14:paraId="00000112">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Michelle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13">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14">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Integración</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15">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Backend + BD</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16">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Conexión datos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17">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SQL/API</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18">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2 días</w:t>
            </w:r>
          </w:p>
        </w:tc>
        <w:tc>
          <w:tcPr>
            <w:tcBorders>
              <w:left w:color="bfbfbf" w:space="0" w:sz="6" w:val="single"/>
              <w:right w:color="bfbfbf" w:space="0" w:sz="6" w:val="single"/>
            </w:tcBorders>
            <w:shd w:fill="d9d9d9" w:val="clear"/>
          </w:tcPr>
          <w:p w:rsidR="00000000" w:rsidDel="00000000" w:rsidP="00000000" w:rsidRDefault="00000000" w:rsidRPr="00000000" w14:paraId="00000119">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Michelle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1A">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Datos</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1B">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Integración</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1C">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Pruebas integración</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1D">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Flujo completo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1E">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Testing</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1F">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2 días</w:t>
            </w:r>
          </w:p>
        </w:tc>
        <w:tc>
          <w:tcPr>
            <w:tcBorders>
              <w:left w:color="bfbfbf" w:space="0" w:sz="6" w:val="single"/>
              <w:right w:color="bfbfbf" w:space="0" w:sz="6" w:val="single"/>
            </w:tcBorders>
            <w:shd w:fill="d9d9d9" w:val="clear"/>
          </w:tcPr>
          <w:p w:rsidR="00000000" w:rsidDel="00000000" w:rsidP="00000000" w:rsidRDefault="00000000" w:rsidRPr="00000000" w14:paraId="00000120">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Juan, Camilo, Michelle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21">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Validación</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22">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Testing</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23">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Pruebas funcionales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24">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Validar sistema</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25">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Testing</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26">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3 días</w:t>
            </w:r>
          </w:p>
        </w:tc>
        <w:tc>
          <w:tcPr>
            <w:tcBorders>
              <w:left w:color="bfbfbf" w:space="0" w:sz="6" w:val="single"/>
              <w:right w:color="bfbfbf" w:space="0" w:sz="6" w:val="single"/>
            </w:tcBorders>
            <w:shd w:fill="d9d9d9" w:val="clear"/>
          </w:tcPr>
          <w:p w:rsidR="00000000" w:rsidDel="00000000" w:rsidP="00000000" w:rsidRDefault="00000000" w:rsidRPr="00000000" w14:paraId="00000127">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Juan, Camilo, Michelle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28">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Verificación</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29">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Testing</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2A">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Detección de errores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2B">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Identificar fallos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2C">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Testing</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2D">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2 días</w:t>
            </w:r>
          </w:p>
        </w:tc>
        <w:tc>
          <w:tcPr>
            <w:tcBorders>
              <w:left w:color="bfbfbf" w:space="0" w:sz="6" w:val="single"/>
              <w:right w:color="bfbfbf" w:space="0" w:sz="6" w:val="single"/>
            </w:tcBorders>
            <w:shd w:fill="d9d9d9" w:val="clear"/>
          </w:tcPr>
          <w:p w:rsidR="00000000" w:rsidDel="00000000" w:rsidP="00000000" w:rsidRDefault="00000000" w:rsidRPr="00000000" w14:paraId="0000012E">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Juan</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2F">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Mejora</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30">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Desarrollo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31">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Corrección de errores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32">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Ajustes finales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33">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Flutter</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34">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3 días</w:t>
            </w:r>
          </w:p>
        </w:tc>
        <w:tc>
          <w:tcPr>
            <w:tcBorders>
              <w:left w:color="bfbfbf" w:space="0" w:sz="6" w:val="single"/>
              <w:right w:color="bfbfbf" w:space="0" w:sz="6" w:val="single"/>
            </w:tcBorders>
            <w:shd w:fill="d9d9d9" w:val="clear"/>
          </w:tcPr>
          <w:p w:rsidR="00000000" w:rsidDel="00000000" w:rsidP="00000000" w:rsidRDefault="00000000" w:rsidRPr="00000000" w14:paraId="00000135">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Juan</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36">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37">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Optimización</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38">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Mejora rendimiento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39">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Ajustar tiempos</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3A">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Flutter</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3B">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2 días</w:t>
            </w:r>
          </w:p>
        </w:tc>
        <w:tc>
          <w:tcPr>
            <w:tcBorders>
              <w:left w:color="bfbfbf" w:space="0" w:sz="6" w:val="single"/>
              <w:right w:color="bfbfbf" w:space="0" w:sz="6" w:val="single"/>
            </w:tcBorders>
            <w:shd w:fill="d9d9d9" w:val="clear"/>
          </w:tcPr>
          <w:p w:rsidR="00000000" w:rsidDel="00000000" w:rsidP="00000000" w:rsidRDefault="00000000" w:rsidRPr="00000000" w14:paraId="0000013C">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Camilo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3D">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3E">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Documentación</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3F">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Informe final</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40">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Documento completo</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41">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Word</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42">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3 días</w:t>
            </w:r>
          </w:p>
        </w:tc>
        <w:tc>
          <w:tcPr>
            <w:tcBorders>
              <w:left w:color="bfbfbf" w:space="0" w:sz="6" w:val="single"/>
              <w:right w:color="bfbfbf" w:space="0" w:sz="6" w:val="single"/>
            </w:tcBorders>
            <w:shd w:fill="d9d9d9" w:val="clear"/>
          </w:tcPr>
          <w:p w:rsidR="00000000" w:rsidDel="00000000" w:rsidP="00000000" w:rsidRDefault="00000000" w:rsidRPr="00000000" w14:paraId="00000143">
            <w:pPr>
              <w:spacing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Juan, Camilo, MIchelle</w:t>
            </w:r>
          </w:p>
        </w:tc>
        <w:tc>
          <w:tcPr>
            <w:tcBorders>
              <w:top w:color="bfbfbf" w:space="0" w:sz="6" w:val="single"/>
              <w:left w:color="bfbfbf" w:space="0" w:sz="6" w:val="single"/>
              <w:bottom w:color="bfbfbf" w:space="0" w:sz="6" w:val="single"/>
              <w:right w:color="bfbfbf" w:space="0" w:sz="6" w:val="single"/>
            </w:tcBorders>
            <w:tcMar>
              <w:top w:w="20.0" w:type="dxa"/>
              <w:left w:w="20.0" w:type="dxa"/>
              <w:bottom w:w="20.0" w:type="dxa"/>
              <w:right w:w="20.0" w:type="dxa"/>
            </w:tcMar>
            <w:vAlign w:val="top"/>
          </w:tcPr>
          <w:p w:rsidR="00000000" w:rsidDel="00000000" w:rsidP="00000000" w:rsidRDefault="00000000" w:rsidRPr="00000000" w14:paraId="00000144">
            <w:pPr>
              <w:spacing w:after="240" w:before="240" w:line="240" w:lineRule="auto"/>
              <w:jc w:val="center"/>
              <w:rPr>
                <w:rFonts w:ascii="Arial" w:cs="Arial" w:eastAsia="Arial" w:hAnsi="Arial"/>
                <w:color w:val="548dd4"/>
              </w:rPr>
            </w:pPr>
            <w:r w:rsidDel="00000000" w:rsidR="00000000" w:rsidRPr="00000000">
              <w:rPr>
                <w:rFonts w:ascii="Arial" w:cs="Arial" w:eastAsia="Arial" w:hAnsi="Arial"/>
                <w:color w:val="548dd4"/>
                <w:rtl w:val="0"/>
              </w:rPr>
              <w:t xml:space="preserve">Entrega</w:t>
            </w:r>
          </w:p>
        </w:tc>
      </w:tr>
    </w:tbl>
    <w:p w:rsidR="00000000" w:rsidDel="00000000" w:rsidP="00000000" w:rsidRDefault="00000000" w:rsidRPr="00000000" w14:paraId="00000145">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6">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7">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242.68359375000017" w:hRule="atLeast"/>
          <w:tblHeader w:val="0"/>
        </w:trPr>
        <w:tc>
          <w:tcPr>
            <w:vAlign w:val="center"/>
          </w:tcPr>
          <w:p w:rsidR="00000000" w:rsidDel="00000000" w:rsidP="00000000" w:rsidRDefault="00000000" w:rsidRPr="00000000" w14:paraId="00000148">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8. Carta Gantt </w:t>
            </w:r>
          </w:p>
        </w:tc>
      </w:tr>
      <w:tr>
        <w:trPr>
          <w:cantSplit w:val="0"/>
          <w:trHeight w:val="564.2187499999999" w:hRule="atLeast"/>
          <w:tblHeader w:val="0"/>
        </w:trPr>
        <w:tc>
          <w:tcPr>
            <w:shd w:fill="d9e2f3" w:val="clear"/>
            <w:vAlign w:val="cente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4A">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4B">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Actividad</w:t>
            </w:r>
          </w:p>
        </w:tc>
        <w:tc>
          <w:tcPr>
            <w:gridSpan w:val="6"/>
            <w:shd w:fill="e2efd9" w:val="clear"/>
          </w:tcPr>
          <w:p w:rsidR="00000000" w:rsidDel="00000000" w:rsidP="00000000" w:rsidRDefault="00000000" w:rsidRPr="00000000" w14:paraId="0000014C">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Fase 1</w:t>
            </w:r>
          </w:p>
        </w:tc>
        <w:tc>
          <w:tcPr>
            <w:gridSpan w:val="10"/>
            <w:shd w:fill="fff2cc" w:val="clear"/>
          </w:tcPr>
          <w:p w:rsidR="00000000" w:rsidDel="00000000" w:rsidP="00000000" w:rsidRDefault="00000000" w:rsidRPr="00000000" w14:paraId="00000152">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Fase 2</w:t>
            </w:r>
          </w:p>
        </w:tc>
        <w:tc>
          <w:tcPr>
            <w:gridSpan w:val="4"/>
            <w:shd w:fill="fbe5d5" w:val="clear"/>
          </w:tcPr>
          <w:p w:rsidR="00000000" w:rsidDel="00000000" w:rsidP="00000000" w:rsidRDefault="00000000" w:rsidRPr="00000000" w14:paraId="0000015C">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Fase 3</w:t>
            </w:r>
          </w:p>
        </w:tc>
      </w:tr>
      <w:tr>
        <w:trPr>
          <w:cantSplit w:val="0"/>
          <w:trHeight w:val="272.96874999999994" w:hRule="atLeast"/>
          <w:tblHeader w:val="0"/>
        </w:trPr>
        <w:tc>
          <w:tcPr>
            <w:vMerge w:val="continue"/>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w:t>
            </w:r>
          </w:p>
        </w:tc>
        <w:tc>
          <w:tcPr/>
          <w:p w:rsidR="00000000" w:rsidDel="00000000" w:rsidP="00000000" w:rsidRDefault="00000000" w:rsidRPr="00000000" w14:paraId="00000162">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2</w:t>
            </w:r>
          </w:p>
        </w:tc>
        <w:tc>
          <w:tcPr/>
          <w:p w:rsidR="00000000" w:rsidDel="00000000" w:rsidP="00000000" w:rsidRDefault="00000000" w:rsidRPr="00000000" w14:paraId="00000163">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3</w:t>
            </w:r>
          </w:p>
        </w:tc>
        <w:tc>
          <w:tcPr/>
          <w:p w:rsidR="00000000" w:rsidDel="00000000" w:rsidP="00000000" w:rsidRDefault="00000000" w:rsidRPr="00000000" w14:paraId="00000164">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4</w:t>
            </w:r>
          </w:p>
        </w:tc>
        <w:tc>
          <w:tcPr/>
          <w:p w:rsidR="00000000" w:rsidDel="00000000" w:rsidP="00000000" w:rsidRDefault="00000000" w:rsidRPr="00000000" w14:paraId="00000165">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5</w:t>
            </w:r>
          </w:p>
        </w:tc>
        <w:tc>
          <w:tcPr/>
          <w:p w:rsidR="00000000" w:rsidDel="00000000" w:rsidP="00000000" w:rsidRDefault="00000000" w:rsidRPr="00000000" w14:paraId="00000166">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6</w:t>
            </w:r>
          </w:p>
        </w:tc>
        <w:tc>
          <w:tcPr/>
          <w:p w:rsidR="00000000" w:rsidDel="00000000" w:rsidP="00000000" w:rsidRDefault="00000000" w:rsidRPr="00000000" w14:paraId="00000167">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7</w:t>
            </w:r>
          </w:p>
        </w:tc>
        <w:tc>
          <w:tcPr/>
          <w:p w:rsidR="00000000" w:rsidDel="00000000" w:rsidP="00000000" w:rsidRDefault="00000000" w:rsidRPr="00000000" w14:paraId="00000168">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8</w:t>
            </w:r>
          </w:p>
        </w:tc>
        <w:tc>
          <w:tcPr/>
          <w:p w:rsidR="00000000" w:rsidDel="00000000" w:rsidP="00000000" w:rsidRDefault="00000000" w:rsidRPr="00000000" w14:paraId="00000169">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9</w:t>
            </w:r>
          </w:p>
        </w:tc>
        <w:tc>
          <w:tcPr/>
          <w:p w:rsidR="00000000" w:rsidDel="00000000" w:rsidP="00000000" w:rsidRDefault="00000000" w:rsidRPr="00000000" w14:paraId="0000016A">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10</w:t>
            </w:r>
          </w:p>
        </w:tc>
        <w:tc>
          <w:tcPr/>
          <w:p w:rsidR="00000000" w:rsidDel="00000000" w:rsidP="00000000" w:rsidRDefault="00000000" w:rsidRPr="00000000" w14:paraId="0000016B">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11</w:t>
            </w:r>
          </w:p>
        </w:tc>
        <w:tc>
          <w:tcPr/>
          <w:p w:rsidR="00000000" w:rsidDel="00000000" w:rsidP="00000000" w:rsidRDefault="00000000" w:rsidRPr="00000000" w14:paraId="0000016C">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12</w:t>
            </w:r>
          </w:p>
        </w:tc>
        <w:tc>
          <w:tcPr/>
          <w:p w:rsidR="00000000" w:rsidDel="00000000" w:rsidP="00000000" w:rsidRDefault="00000000" w:rsidRPr="00000000" w14:paraId="0000016D">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13</w:t>
            </w:r>
          </w:p>
        </w:tc>
        <w:tc>
          <w:tcPr/>
          <w:p w:rsidR="00000000" w:rsidDel="00000000" w:rsidP="00000000" w:rsidRDefault="00000000" w:rsidRPr="00000000" w14:paraId="0000016E">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14</w:t>
            </w:r>
          </w:p>
        </w:tc>
        <w:tc>
          <w:tcPr/>
          <w:p w:rsidR="00000000" w:rsidDel="00000000" w:rsidP="00000000" w:rsidRDefault="00000000" w:rsidRPr="00000000" w14:paraId="0000016F">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15</w:t>
            </w:r>
          </w:p>
        </w:tc>
        <w:tc>
          <w:tcPr>
            <w:gridSpan w:val="2"/>
          </w:tcPr>
          <w:p w:rsidR="00000000" w:rsidDel="00000000" w:rsidP="00000000" w:rsidRDefault="00000000" w:rsidRPr="00000000" w14:paraId="00000170">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16</w:t>
            </w:r>
          </w:p>
        </w:tc>
        <w:tc>
          <w:tcPr/>
          <w:p w:rsidR="00000000" w:rsidDel="00000000" w:rsidP="00000000" w:rsidRDefault="00000000" w:rsidRPr="00000000" w14:paraId="00000172">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17</w:t>
            </w:r>
          </w:p>
        </w:tc>
        <w:tc>
          <w:tcPr/>
          <w:p w:rsidR="00000000" w:rsidDel="00000000" w:rsidP="00000000" w:rsidRDefault="00000000" w:rsidRPr="00000000" w14:paraId="00000173">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18</w:t>
            </w:r>
          </w:p>
        </w:tc>
      </w:tr>
      <w:tr>
        <w:trPr>
          <w:cantSplit w:val="0"/>
          <w:trHeight w:val="303" w:hRule="atLeast"/>
          <w:tblHeader w:val="0"/>
        </w:trPr>
        <w:tc>
          <w:tcPr/>
          <w:p w:rsidR="00000000" w:rsidDel="00000000" w:rsidP="00000000" w:rsidRDefault="00000000" w:rsidRPr="00000000" w14:paraId="00000174">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i w:val="1"/>
                <w:iCs w:val="1"/>
                <w:color w:val="548dd4"/>
                <w:sz w:val="16"/>
                <w:szCs w:val="16"/>
                <w:rtl w:val="0"/>
              </w:rPr>
              <w:t xml:space="preserve">Sprint 1: Levantamiento y análisis</w:t>
            </w:r>
            <w:r w:rsidDel="00000000" w:rsidR="00000000" w:rsidRPr="00000000">
              <w:rPr>
                <w:rtl w:val="0"/>
              </w:rPr>
            </w:r>
          </w:p>
        </w:tc>
        <w:tc>
          <w:tcPr/>
          <w:p w:rsidR="00000000" w:rsidDel="00000000" w:rsidP="00000000" w:rsidRDefault="00000000" w:rsidRPr="00000000" w14:paraId="00000175">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176">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177">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rFonts w:ascii="Arial" w:cs="Arial" w:eastAsia="Arial" w:hAnsi="Arial"/>
                <w:b w:val="1"/>
                <w:bCs w:val="1"/>
                <w:sz w:val="16"/>
                <w:szCs w:val="16"/>
              </w:rPr>
            </w:pPr>
            <w:r w:rsidDel="00000000" w:rsidR="00000000" w:rsidRPr="00000000">
              <w:rPr>
                <w:rtl w:val="0"/>
              </w:rPr>
            </w:r>
          </w:p>
        </w:tc>
        <w:tc>
          <w:tcPr>
            <w:gridSpan w:val="2"/>
          </w:tcPr>
          <w:p w:rsidR="00000000" w:rsidDel="00000000" w:rsidP="00000000" w:rsidRDefault="00000000" w:rsidRPr="00000000" w14:paraId="0000018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8">
            <w:pPr>
              <w:spacing w:line="360" w:lineRule="auto"/>
              <w:jc w:val="both"/>
              <w:rPr>
                <w:rFonts w:ascii="Arial" w:cs="Arial" w:eastAsia="Arial" w:hAnsi="Arial"/>
                <w:i w:val="1"/>
                <w:iCs w:val="1"/>
                <w:color w:val="548dd4"/>
                <w:sz w:val="16"/>
                <w:szCs w:val="16"/>
              </w:rPr>
            </w:pPr>
            <w:r w:rsidDel="00000000" w:rsidR="00000000" w:rsidRPr="00000000">
              <w:rPr>
                <w:rFonts w:ascii="Arial" w:cs="Arial" w:eastAsia="Arial" w:hAnsi="Arial"/>
                <w:i w:val="1"/>
                <w:iCs w:val="1"/>
                <w:color w:val="548dd4"/>
                <w:sz w:val="16"/>
                <w:szCs w:val="16"/>
                <w:rtl w:val="0"/>
              </w:rPr>
              <w:t xml:space="preserve">Sprint 2: Requerimientos y diseño</w:t>
            </w:r>
          </w:p>
        </w:tc>
        <w:tc>
          <w:tcPr/>
          <w:p w:rsidR="00000000" w:rsidDel="00000000" w:rsidP="00000000" w:rsidRDefault="00000000" w:rsidRPr="00000000" w14:paraId="00000189">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18C">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18D">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rFonts w:ascii="Arial" w:cs="Arial" w:eastAsia="Arial" w:hAnsi="Arial"/>
                <w:b w:val="1"/>
                <w:bCs w:val="1"/>
                <w:sz w:val="16"/>
                <w:szCs w:val="16"/>
              </w:rPr>
            </w:pPr>
            <w:r w:rsidDel="00000000" w:rsidR="00000000" w:rsidRPr="00000000">
              <w:rPr>
                <w:rtl w:val="0"/>
              </w:rPr>
            </w:r>
          </w:p>
        </w:tc>
        <w:tc>
          <w:tcPr>
            <w:gridSpan w:val="2"/>
          </w:tcPr>
          <w:p w:rsidR="00000000" w:rsidDel="00000000" w:rsidP="00000000" w:rsidRDefault="00000000" w:rsidRPr="00000000" w14:paraId="0000019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C">
            <w:pPr>
              <w:spacing w:line="360" w:lineRule="auto"/>
              <w:jc w:val="both"/>
              <w:rPr>
                <w:rFonts w:ascii="Arial" w:cs="Arial" w:eastAsia="Arial" w:hAnsi="Arial"/>
                <w:i w:val="1"/>
                <w:iCs w:val="1"/>
                <w:color w:val="548dd4"/>
                <w:sz w:val="16"/>
                <w:szCs w:val="16"/>
              </w:rPr>
            </w:pPr>
            <w:r w:rsidDel="00000000" w:rsidR="00000000" w:rsidRPr="00000000">
              <w:rPr>
                <w:rFonts w:ascii="Arial" w:cs="Arial" w:eastAsia="Arial" w:hAnsi="Arial"/>
                <w:i w:val="1"/>
                <w:iCs w:val="1"/>
                <w:color w:val="548dd4"/>
                <w:sz w:val="16"/>
                <w:szCs w:val="16"/>
                <w:rtl w:val="0"/>
              </w:rPr>
              <w:t xml:space="preserve">Sprint 3: Diseño interfaces y arquitectura</w:t>
            </w:r>
          </w:p>
        </w:tc>
        <w:tc>
          <w:tcPr/>
          <w:p w:rsidR="00000000" w:rsidDel="00000000" w:rsidP="00000000" w:rsidRDefault="00000000" w:rsidRPr="00000000" w14:paraId="0000019D">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1A2">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1A3">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rFonts w:ascii="Arial" w:cs="Arial" w:eastAsia="Arial" w:hAnsi="Arial"/>
                <w:b w:val="1"/>
                <w:bCs w:val="1"/>
                <w:sz w:val="16"/>
                <w:szCs w:val="16"/>
              </w:rPr>
            </w:pPr>
            <w:r w:rsidDel="00000000" w:rsidR="00000000" w:rsidRPr="00000000">
              <w:rPr>
                <w:rtl w:val="0"/>
              </w:rPr>
            </w:r>
          </w:p>
        </w:tc>
        <w:tc>
          <w:tcPr>
            <w:gridSpan w:val="2"/>
          </w:tcPr>
          <w:p w:rsidR="00000000" w:rsidDel="00000000" w:rsidP="00000000" w:rsidRDefault="00000000" w:rsidRPr="00000000" w14:paraId="000001A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0">
            <w:pPr>
              <w:spacing w:line="360" w:lineRule="auto"/>
              <w:jc w:val="both"/>
              <w:rPr>
                <w:rFonts w:ascii="Arial" w:cs="Arial" w:eastAsia="Arial" w:hAnsi="Arial"/>
                <w:i w:val="1"/>
                <w:iCs w:val="1"/>
                <w:color w:val="548dd4"/>
                <w:sz w:val="16"/>
                <w:szCs w:val="16"/>
              </w:rPr>
            </w:pPr>
            <w:r w:rsidDel="00000000" w:rsidR="00000000" w:rsidRPr="00000000">
              <w:rPr>
                <w:rFonts w:ascii="Arial" w:cs="Arial" w:eastAsia="Arial" w:hAnsi="Arial"/>
                <w:i w:val="1"/>
                <w:iCs w:val="1"/>
                <w:color w:val="548dd4"/>
                <w:sz w:val="16"/>
                <w:szCs w:val="16"/>
                <w:rtl w:val="0"/>
              </w:rPr>
              <w:t xml:space="preserve">Sprint 4: Modelamiento BD + setup</w:t>
            </w:r>
          </w:p>
        </w:tc>
        <w:tc>
          <w:tcPr/>
          <w:p w:rsidR="00000000" w:rsidDel="00000000" w:rsidP="00000000" w:rsidRDefault="00000000" w:rsidRPr="00000000" w14:paraId="000001B1">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1B8">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1B9">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4">
            <w:pPr>
              <w:spacing w:line="360" w:lineRule="auto"/>
              <w:jc w:val="both"/>
              <w:rPr>
                <w:rFonts w:ascii="Arial" w:cs="Arial" w:eastAsia="Arial" w:hAnsi="Arial"/>
                <w:i w:val="1"/>
                <w:iCs w:val="1"/>
                <w:color w:val="548dd4"/>
                <w:sz w:val="16"/>
                <w:szCs w:val="16"/>
              </w:rPr>
            </w:pPr>
            <w:r w:rsidDel="00000000" w:rsidR="00000000" w:rsidRPr="00000000">
              <w:rPr>
                <w:rFonts w:ascii="Arial" w:cs="Arial" w:eastAsia="Arial" w:hAnsi="Arial"/>
                <w:i w:val="1"/>
                <w:iCs w:val="1"/>
                <w:color w:val="548dd4"/>
                <w:sz w:val="16"/>
                <w:szCs w:val="16"/>
                <w:rtl w:val="0"/>
              </w:rPr>
              <w:t xml:space="preserve">Sprint 5: Desarrollo login + usuarios</w:t>
            </w:r>
          </w:p>
        </w:tc>
        <w:tc>
          <w:tcPr/>
          <w:p w:rsidR="00000000" w:rsidDel="00000000" w:rsidP="00000000" w:rsidRDefault="00000000" w:rsidRPr="00000000" w14:paraId="000001C5">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1CE">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1CF">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8">
            <w:pPr>
              <w:spacing w:line="360" w:lineRule="auto"/>
              <w:jc w:val="both"/>
              <w:rPr>
                <w:rFonts w:ascii="Arial" w:cs="Arial" w:eastAsia="Arial" w:hAnsi="Arial"/>
                <w:i w:val="1"/>
                <w:iCs w:val="1"/>
                <w:color w:val="548dd4"/>
                <w:sz w:val="16"/>
                <w:szCs w:val="16"/>
              </w:rPr>
            </w:pPr>
            <w:r w:rsidDel="00000000" w:rsidR="00000000" w:rsidRPr="00000000">
              <w:rPr>
                <w:rFonts w:ascii="Arial" w:cs="Arial" w:eastAsia="Arial" w:hAnsi="Arial"/>
                <w:i w:val="1"/>
                <w:iCs w:val="1"/>
                <w:color w:val="548dd4"/>
                <w:sz w:val="16"/>
                <w:szCs w:val="16"/>
                <w:rtl w:val="0"/>
              </w:rPr>
              <w:t xml:space="preserve">Sprint 6: Desarrollo solicitudes</w:t>
            </w:r>
          </w:p>
        </w:tc>
        <w:tc>
          <w:tcPr/>
          <w:p w:rsidR="00000000" w:rsidDel="00000000" w:rsidP="00000000" w:rsidRDefault="00000000" w:rsidRPr="00000000" w14:paraId="000001D9">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1E4">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1E5">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C">
            <w:pPr>
              <w:spacing w:line="360" w:lineRule="auto"/>
              <w:jc w:val="both"/>
              <w:rPr>
                <w:rFonts w:ascii="Arial" w:cs="Arial" w:eastAsia="Arial" w:hAnsi="Arial"/>
                <w:i w:val="1"/>
                <w:iCs w:val="1"/>
                <w:color w:val="548dd4"/>
                <w:sz w:val="16"/>
                <w:szCs w:val="16"/>
              </w:rPr>
            </w:pPr>
            <w:r w:rsidDel="00000000" w:rsidR="00000000" w:rsidRPr="00000000">
              <w:rPr>
                <w:rFonts w:ascii="Arial" w:cs="Arial" w:eastAsia="Arial" w:hAnsi="Arial"/>
                <w:i w:val="1"/>
                <w:iCs w:val="1"/>
                <w:color w:val="548dd4"/>
                <w:sz w:val="16"/>
                <w:szCs w:val="16"/>
                <w:rtl w:val="0"/>
              </w:rPr>
              <w:t xml:space="preserve">Sprint 7: Desarrollo web + estados</w:t>
            </w:r>
          </w:p>
        </w:tc>
        <w:tc>
          <w:tcPr/>
          <w:p w:rsidR="00000000" w:rsidDel="00000000" w:rsidP="00000000" w:rsidRDefault="00000000" w:rsidRPr="00000000" w14:paraId="000001ED">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1FA">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1FB">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0">
            <w:pPr>
              <w:spacing w:line="360" w:lineRule="auto"/>
              <w:jc w:val="both"/>
              <w:rPr>
                <w:rFonts w:ascii="Arial" w:cs="Arial" w:eastAsia="Arial" w:hAnsi="Arial"/>
                <w:i w:val="1"/>
                <w:iCs w:val="1"/>
                <w:color w:val="548dd4"/>
                <w:sz w:val="16"/>
                <w:szCs w:val="16"/>
              </w:rPr>
            </w:pPr>
            <w:r w:rsidDel="00000000" w:rsidR="00000000" w:rsidRPr="00000000">
              <w:rPr>
                <w:rFonts w:ascii="Arial" w:cs="Arial" w:eastAsia="Arial" w:hAnsi="Arial"/>
                <w:i w:val="1"/>
                <w:iCs w:val="1"/>
                <w:color w:val="548dd4"/>
                <w:sz w:val="16"/>
                <w:szCs w:val="16"/>
                <w:rtl w:val="0"/>
              </w:rPr>
              <w:t xml:space="preserve">Sprint 8: Integración sistema</w:t>
            </w:r>
          </w:p>
        </w:tc>
        <w:tc>
          <w:tcPr/>
          <w:p w:rsidR="00000000" w:rsidDel="00000000" w:rsidP="00000000" w:rsidRDefault="00000000" w:rsidRPr="00000000" w14:paraId="00000201">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210">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4">
            <w:pPr>
              <w:spacing w:line="360" w:lineRule="auto"/>
              <w:jc w:val="both"/>
              <w:rPr>
                <w:rFonts w:ascii="Arial" w:cs="Arial" w:eastAsia="Arial" w:hAnsi="Arial"/>
                <w:i w:val="1"/>
                <w:iCs w:val="1"/>
                <w:color w:val="548dd4"/>
                <w:sz w:val="16"/>
                <w:szCs w:val="16"/>
              </w:rPr>
            </w:pPr>
            <w:r w:rsidDel="00000000" w:rsidR="00000000" w:rsidRPr="00000000">
              <w:rPr>
                <w:rFonts w:ascii="Arial" w:cs="Arial" w:eastAsia="Arial" w:hAnsi="Arial"/>
                <w:i w:val="1"/>
                <w:iCs w:val="1"/>
                <w:color w:val="548dd4"/>
                <w:sz w:val="16"/>
                <w:szCs w:val="16"/>
                <w:rtl w:val="0"/>
              </w:rPr>
              <w:t xml:space="preserve">Sprint 9: Pruebas y correcciones</w:t>
            </w:r>
          </w:p>
        </w:tc>
        <w:tc>
          <w:tcPr/>
          <w:p w:rsidR="00000000" w:rsidDel="00000000" w:rsidP="00000000" w:rsidRDefault="00000000" w:rsidRPr="00000000" w14:paraId="00000215">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226">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c>
          <w:tcPr/>
          <w:p w:rsidR="00000000" w:rsidDel="00000000" w:rsidP="00000000" w:rsidRDefault="00000000" w:rsidRPr="00000000" w14:paraId="00000227">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8">
            <w:pPr>
              <w:spacing w:line="360" w:lineRule="auto"/>
              <w:jc w:val="both"/>
              <w:rPr>
                <w:rFonts w:ascii="Arial" w:cs="Arial" w:eastAsia="Arial" w:hAnsi="Arial"/>
                <w:i w:val="1"/>
                <w:iCs w:val="1"/>
                <w:color w:val="548dd4"/>
                <w:sz w:val="16"/>
                <w:szCs w:val="16"/>
              </w:rPr>
            </w:pPr>
            <w:r w:rsidDel="00000000" w:rsidR="00000000" w:rsidRPr="00000000">
              <w:rPr>
                <w:rFonts w:ascii="Arial" w:cs="Arial" w:eastAsia="Arial" w:hAnsi="Arial"/>
                <w:i w:val="1"/>
                <w:iCs w:val="1"/>
                <w:color w:val="548dd4"/>
                <w:sz w:val="16"/>
                <w:szCs w:val="16"/>
                <w:rtl w:val="0"/>
              </w:rPr>
              <w:t xml:space="preserve">Sprint 10: Documentación y presentación</w:t>
            </w:r>
          </w:p>
        </w:tc>
        <w:tc>
          <w:tcPr/>
          <w:p w:rsidR="00000000" w:rsidDel="00000000" w:rsidP="00000000" w:rsidRDefault="00000000" w:rsidRPr="00000000" w14:paraId="00000229">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x</w:t>
            </w:r>
          </w:p>
        </w:tc>
      </w:tr>
    </w:tbl>
    <w:p w:rsidR="00000000" w:rsidDel="00000000" w:rsidP="00000000" w:rsidRDefault="00000000" w:rsidRPr="00000000" w14:paraId="0000023C">
      <w:pPr>
        <w:rPr>
          <w:rFonts w:ascii="Arial" w:cs="Arial" w:eastAsia="Arial" w:hAnsi="Arial"/>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5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4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6cUdIQFIyh1/kWRek7zElDBLxQ==">CgMxLjA4AHIhMVJvWExUYXk3WHlDZEZBMTBSLWs0MHlaTVdtZFp0ajB2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