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COND-226 - Binge-Eating Disorder</w:t>
      </w:r>
    </w:p>
    <w:p>
      <w:r>
        <w:rPr>
          <w:i/>
        </w:rPr>
        <w:t>What binge-eating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Diagnosis, Treatment, Management</w:t>
            </w:r>
          </w:p>
        </w:tc>
      </w:tr>
      <w:tr>
        <w:tc>
          <w:tcPr>
            <w:tcW w:type="dxa" w:w="4968"/>
          </w:tcPr>
          <w:p>
            <w:r>
              <w:rPr>
                <w:b/>
              </w:rPr>
              <w:t>Audience</w:t>
            </w:r>
          </w:p>
        </w:tc>
        <w:tc>
          <w:tcPr>
            <w:tcW w:type="dxa" w:w="4968"/>
          </w:tcPr>
          <w:p>
            <w:r>
              <w:t>Consumers, Caregivers, General Public, Healthcare Students</w:t>
            </w:r>
          </w:p>
        </w:tc>
      </w:tr>
      <w:tr>
        <w:tc>
          <w:tcPr>
            <w:tcW w:type="dxa" w:w="4968"/>
          </w:tcPr>
          <w:p>
            <w:r>
              <w:rPr>
                <w:b/>
              </w:rPr>
              <w:t>Reading level</w:t>
            </w:r>
          </w:p>
        </w:tc>
        <w:tc>
          <w:tcPr>
            <w:tcW w:type="dxa" w:w="4968"/>
          </w:tcPr>
          <w:p>
            <w:r>
              <w:t>Accessible to educated lay audience</w:t>
            </w:r>
          </w:p>
        </w:tc>
      </w:tr>
      <w:tr>
        <w:tc>
          <w:tcPr>
            <w:tcW w:type="dxa" w:w="4968"/>
          </w:tcPr>
          <w:p>
            <w:r>
              <w:rPr>
                <w:b/>
              </w:rPr>
              <w:t>Keywords</w:t>
            </w:r>
          </w:p>
        </w:tc>
        <w:tc>
          <w:tcPr>
            <w:tcW w:type="dxa" w:w="4968"/>
          </w:tcPr>
          <w:p>
            <w:r>
              <w:t>Binge-Eating Disorder, BED, Eating Disorder, Compulsive Eating, Mental Health, Psychiatry, Nutrition,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Binge-Eating Disorder (BED) is a recognized mental health condition characterized by recurrent episodes of consuming unusually large amounts of food in a discrete time period, accompanied by a feeling of loss of control over eating. It is the most common eating disorder, affecting approximately 1-3% of the general population. BED differs from bulimia nervosa in that episodes are not regularly followed by compensatory behaviors like purging. Mechanisms behind BED involve complex interactions among psychological factors such as emotional regulation difficulties, neurobiological changes involving reward and impulse-control circuits in the brain, and genetic predispositions. BED often co-occurs with mood disorders, anxiety, and obesity, increasing medical risks. Practical relevance includes the impact of BED on physical and mental health, quality of life, and social functioning. Major synonyms include compulsive overeating and emotional eating, although each has distinct nuances. Limitations in current knowledge include variability in diagnostic criteria application and underreporting due to stigma. Safety considerations involve the risk of nutritional deficiencies, metabolic syndrome, and psychological distress. Effective management combines psychotherapy, pharmacotherapy, nutritional guidance, and lifestyle adjustments. Early detection and destigmatization are critical for improved outcomes.</w:t>
      </w:r>
    </w:p>
    <w:p>
      <w:pPr>
        <w:pStyle w:val="Heading1"/>
      </w:pPr>
      <w:r>
        <w:t>Customer Questions Answered</w:t>
      </w:r>
    </w:p>
    <w:p>
      <w:pPr>
        <w:pStyle w:val="ListBullet"/>
      </w:pPr>
      <w:r>
        <w:t>What is binge-eating disorder?</w:t>
      </w:r>
    </w:p>
    <w:p>
      <w:pPr>
        <w:pStyle w:val="ListBullet"/>
      </w:pPr>
      <w:r>
        <w:t>How common is binge-eating disorder?</w:t>
      </w:r>
    </w:p>
    <w:p>
      <w:pPr>
        <w:pStyle w:val="ListBullet"/>
      </w:pPr>
      <w:r>
        <w:t>What causes binge-eating disorder?</w:t>
      </w:r>
    </w:p>
    <w:p>
      <w:pPr>
        <w:pStyle w:val="ListBullet"/>
      </w:pPr>
      <w:r>
        <w:t>What are the symptoms of binge-eating disorder?</w:t>
      </w:r>
    </w:p>
    <w:p>
      <w:pPr>
        <w:pStyle w:val="ListBullet"/>
      </w:pPr>
      <w:r>
        <w:t>How is binge-eating disorder diagnosed?</w:t>
      </w:r>
    </w:p>
    <w:p>
      <w:pPr>
        <w:pStyle w:val="ListBullet"/>
      </w:pPr>
      <w:r>
        <w:t>What treatments are available for binge-eating disorder?</w:t>
      </w:r>
    </w:p>
    <w:p>
      <w:pPr>
        <w:pStyle w:val="ListBullet"/>
      </w:pPr>
      <w:r>
        <w:t>Can binge-eating disorder be cured?</w:t>
      </w:r>
    </w:p>
    <w:p>
      <w:pPr>
        <w:pStyle w:val="ListBullet"/>
      </w:pPr>
      <w:r>
        <w:t>What lifestyle changes can help manage binge-eating disorder?</w:t>
      </w:r>
    </w:p>
    <w:p>
      <w:pPr>
        <w:pStyle w:val="ListBullet"/>
      </w:pPr>
      <w:r>
        <w:t>Is binge-eating disorder related to obesity?</w:t>
      </w:r>
    </w:p>
    <w:p>
      <w:pPr>
        <w:pStyle w:val="ListBullet"/>
      </w:pPr>
      <w:r>
        <w:t>What role do emotions play in binge-eating disorder?</w:t>
      </w:r>
    </w:p>
    <w:p>
      <w:pPr>
        <w:pStyle w:val="ListBullet"/>
      </w:pPr>
      <w:r>
        <w:t>Are there any medications for binge-eating disorder?</w:t>
      </w:r>
    </w:p>
    <w:p>
      <w:pPr>
        <w:pStyle w:val="ListBullet"/>
      </w:pPr>
      <w:r>
        <w:t>Are children or teens affected by binge-eating disorder?</w:t>
      </w:r>
    </w:p>
    <w:p>
      <w:pPr>
        <w:pStyle w:val="Heading1"/>
      </w:pPr>
      <w:r>
        <w:t>Learning Objectives</w:t>
      </w:r>
    </w:p>
    <w:p>
      <w:pPr>
        <w:pStyle w:val="ListBullet"/>
      </w:pPr>
      <w:r>
        <w:t>Define binge-eating disorder and distinguish it from other eating disorders.</w:t>
      </w:r>
    </w:p>
    <w:p>
      <w:pPr>
        <w:pStyle w:val="ListBullet"/>
      </w:pPr>
      <w:r>
        <w:t>Describe the underlying mechanisms and risk factors for BED.</w:t>
      </w:r>
    </w:p>
    <w:p>
      <w:pPr>
        <w:pStyle w:val="ListBullet"/>
      </w:pPr>
      <w:r>
        <w:t>Identify common symptoms and diagnostic criteria.</w:t>
      </w:r>
    </w:p>
    <w:p>
      <w:pPr>
        <w:pStyle w:val="ListBullet"/>
      </w:pPr>
      <w:r>
        <w:t>Explain approaches to evaluation and diagnosis.</w:t>
      </w:r>
    </w:p>
    <w:p>
      <w:pPr>
        <w:pStyle w:val="ListBullet"/>
      </w:pPr>
      <w:r>
        <w:t>Discuss evidence-based treatment options including psychotherapy and medication.</w:t>
      </w:r>
    </w:p>
    <w:p>
      <w:pPr>
        <w:pStyle w:val="ListBullet"/>
      </w:pPr>
      <w:r>
        <w:t>Understand lifestyle modifications that support recovery and management.</w:t>
      </w:r>
    </w:p>
    <w:p>
      <w:pPr>
        <w:pStyle w:val="ListBullet"/>
      </w:pPr>
      <w:r>
        <w:t>Recognize potential complications and safety concerns related to BED.</w:t>
      </w:r>
    </w:p>
    <w:p>
      <w:pPr>
        <w:pStyle w:val="ListBullet"/>
      </w:pPr>
      <w:r>
        <w:t>Debunk common misconceptions about binge-eating disorder.</w:t>
      </w:r>
    </w:p>
    <w:p>
      <w:pPr>
        <w:pStyle w:val="Heading1"/>
      </w:pPr>
      <w:r>
        <w:t>Definition</w:t>
      </w:r>
    </w:p>
    <w:p>
      <w:r>
        <w:t>Binge-Eating Disorder (BED) is a psychiatric condition characterized by recurring episodes of eating large quantities of food, often rapidly and to the point of discomfort, accompanied by feelings of loss of control and marked distress, without regular compensatory behaviors such as vomiting or excessive exercise.</w:t>
      </w:r>
    </w:p>
    <w:p>
      <w:pPr>
        <w:pStyle w:val="Heading1"/>
      </w:pPr>
      <w:r>
        <w:t>Why This Matters</w:t>
      </w:r>
    </w:p>
    <w:p>
      <w:r>
        <w:t>Understanding binge-eating disorder is crucial because it is a common but underdiagnosed condition that significantly impairs physical and mental health. Awareness promotes early identification, reduces stigma, and supports individuals in accessing effective treatment to improve quality of life and reduce medical complications.</w:t>
      </w:r>
    </w:p>
    <w:p>
      <w:pPr>
        <w:pStyle w:val="Heading1"/>
      </w:pPr>
      <w:r>
        <w:t>Definition and Diagnostic Criteria of Binge-Eating Disorder</w:t>
      </w:r>
    </w:p>
    <w:p>
      <w:r>
        <w:t>Binge-eating disorder (BED) is defined by the Diagnostic and Statistical Manual of Mental Disorders, Fifth Edition (DSM-5) as recurrent episodes of binge eating occurring at least once a week over three months, characterized by eating an objectively large amount of food in a discrete period with a sense of lack of control. Unlike bulimia nervosa, BED episodes lack regular compensatory behaviors such as purging. Key diagnostic features include eating rapidly, until uncomfortably full, eating large amounts when not physically hungry, eating alone due to embarrassment, and feelings of distress or guilt afterward. These criteria differentiate BED from non-pathological overeating and other eating disorders.</w:t>
      </w:r>
    </w:p>
    <w:p>
      <w:pPr>
        <w:pStyle w:val="Heading1"/>
      </w:pPr>
      <w:r>
        <w:t>Epidemiology: Prevalence and Population Impact</w:t>
      </w:r>
    </w:p>
    <w:p>
      <w:r>
        <w:t>BED is the most prevalent eating disorder globally, affecting an estimated 1-3% of adults, with slightly higher rates in females but significant incidence in males as well. Onset typically occurs in late adolescence or early adulthood but can occur at any age. BED is observed across diverse ethnic and socioeconomic groups, although cultural factors influence recognition and reporting. It often coexists with obesity, depression, anxiety, and other psychiatric or medical conditions. The disorder's prevalence underscores the public health importance of awareness and access to specialized care.</w:t>
      </w:r>
    </w:p>
    <w:p>
      <w:pPr>
        <w:pStyle w:val="Heading1"/>
      </w:pPr>
      <w:r>
        <w:t>Biological and Neuropsychological Mechanisms Underlying BED</w:t>
      </w:r>
    </w:p>
    <w:p>
      <w:r>
        <w:t>Research indicates that BED results from complex interactions of genetic vulnerability, neurobiological factors, and psychological stressors. Neuroimaging studies show altered function in brain regions regulating reward, impulse control, and emotion, including the prefrontal cortex, amygdala, and striatum. Dysregulation in neurotransmitter systems such as dopamine and serotonin contributes to compulsive eating behaviors. Genetic studies suggest heritability, though no single gene is responsible. Stress, trauma, and emotional dysregulation act as environmental triggers that may exacerbate biological susceptibility.</w:t>
      </w:r>
    </w:p>
    <w:p>
      <w:pPr>
        <w:pStyle w:val="Heading1"/>
      </w:pPr>
      <w:r>
        <w:t>Psychological and Social Risk Factors</w:t>
      </w:r>
    </w:p>
    <w:p>
      <w:r>
        <w:t>Psychological factors contributing to BED include low self-esteem, body dissatisfaction, history of dieting, trauma such as abuse, and coexisting mental health disorders like anxiety and depression. Social determinants such as cultural attitudes towards body image, peer pressure, and familial eating behaviors also influence risk. Emotional eating as a maladaptive coping mechanism often perpetuates binge episodes. Understanding these factors assists clinicians in comprehensive assessment and supports development of tailored interventions.</w:t>
      </w:r>
    </w:p>
    <w:p>
      <w:pPr>
        <w:pStyle w:val="Heading1"/>
      </w:pPr>
      <w:r>
        <w:t>Symptoms and Clinical Presentation</w:t>
      </w:r>
    </w:p>
    <w:p>
      <w:r>
        <w:t>Individuals with BED experience frequent episodes of uncontrollable eating with features such as rapidly consuming large quantities, eating until uncomfortably full, eating when not hungry, and feeling embarrassed or distressed about their eating behavior. Unlike some other eating disorders, BED episodes are not followed by purging or fasting. Emotional symptoms include shame, guilt, and distress. Physical symptoms may include gastrointestinal discomfort, weight gain, and metabolic complications. Clinical evaluation includes detailed history-taking and assessment of psychological impact.</w:t>
      </w:r>
    </w:p>
    <w:p>
      <w:pPr>
        <w:pStyle w:val="Heading1"/>
      </w:pPr>
      <w:r>
        <w:t>Evaluation and Diagnosis: Clinical and Screening Tools</w:t>
      </w:r>
    </w:p>
    <w:p>
      <w:r>
        <w:t>BED diagnosis involves clinical interviews aligned with DSM-5 criteria and use of validated screening tools like the Binge Eating Scale (BES) and Questionnaire on Eating and Weight Patterns-Revised (QEWP-R). Healthcare providers assess frequency and characteristics of binge episodes, emotional state, and co-occurring conditions. Laboratory tests are generally not diagnostic but assess medical complications such as blood glucose and lipid profiles. Accurate diagnosis is essential for effective treatment planning.</w:t>
      </w:r>
    </w:p>
    <w:p>
      <w:pPr>
        <w:pStyle w:val="Heading1"/>
      </w:pPr>
      <w:r>
        <w:t>Evidence-Based Treatments: Psychotherapy and Pharmacotherapy</w:t>
      </w:r>
    </w:p>
    <w:p>
      <w:r>
        <w:t>First-line treatment for BED is psychotherapy, with cognitive-behavioral therapy (CBT) being the most supported by evidence, focusing on normalizing eating patterns and cognitive restructuring around food and self-image. Interpersonal therapy (IPT) and dialectical behavior therapy (DBT) also demonstrate benefit. Pharmacologic options include selective serotonin reuptake inhibitors (SSRIs) and lisdexamfetamine, a stimulant approved specifically for moderate to severe BED. Treatment choice depends on severity, presence of comorbidities, and patient preference. Multimodal approaches yield the best outcomes.</w:t>
      </w:r>
    </w:p>
    <w:p>
      <w:pPr>
        <w:pStyle w:val="Heading1"/>
      </w:pPr>
      <w:r>
        <w:t>Lifestyle Considerations and Nutritional Guidance</w:t>
      </w:r>
    </w:p>
    <w:p>
      <w:r>
        <w:t>Lifestyle modifications play an important role alongside medical treatment. Nutritional counseling promotes regular eating patterns to reduce binge episodes and improve metabolic health. Developing mindful eating practices can increase awareness of hunger and fullness cues. Physical activity supports overall well-being but should be balanced and non-compensatory. Building social support networks and stress management techniques contribute to sustained recovery. Lifestyle guidance should be individualized and supportive rather than prescriptive.</w:t>
      </w:r>
    </w:p>
    <w:p>
      <w:pPr>
        <w:pStyle w:val="Heading1"/>
      </w:pPr>
      <w:r>
        <w:t>Complications and Safety Concerns Associated with BED</w:t>
      </w:r>
    </w:p>
    <w:p>
      <w:r>
        <w:t>BED increases risk for obesity and related comorbidities including type 2 diabetes, hypertension, dyslipidemia, and cardiovascular disease. Psychological complications include depression, anxiety, and increased suicide risk. Physical consequences of repeated binge episodes can include gastrointestinal distress and dental problems. Safety considerations include monitoring for worsening medical status and ensuring mental health support to mitigate risk of self-harm. Early intervention reduces complications and improves prognosis.</w:t>
      </w:r>
    </w:p>
    <w:p>
      <w:pPr>
        <w:pStyle w:val="Heading1"/>
      </w:pPr>
      <w:r>
        <w:t>Common Misconceptions and Stigma Surrounding BED</w:t>
      </w:r>
    </w:p>
    <w:p>
      <w:r>
        <w:t>Misconceptions include the belief that BED is simply overeating due to lack of willpower or gluttony, which contributes to stigma and reluctance to seek help. BED is a bona fide mental health disorder with biological and psychological roots. Another misunderstanding is conflating BED with anorexia or bulimia nervosa, although their diagnostic features differ significantly. Educating the public and healthcare providers about BED’s complexity promotes empathy, reduces stigma, and facilitates appropriate treatment access.</w:t>
      </w:r>
    </w:p>
    <w:p>
      <w:pPr>
        <w:pStyle w:val="Heading1"/>
      </w:pPr>
      <w:r>
        <w:t>Future Directions and Research Limitations</w:t>
      </w:r>
    </w:p>
    <w:p>
      <w:r>
        <w:t>While knowledge about BED has expanded, limitations remain such as variability in diagnostic thresholds, underdiagnosis in minority populations, and incomplete understanding of pathophysiology. Emerging research explores novel pharmacological agents, neurostimulation techniques, and digital therapeutics. Longitudinal studies are needed to clarify long-term outcomes and optimize individualized treatment approaches. Continued efforts in public health awareness and reducing barriers to care are priorities. Understanding limitations guides cautious interpretation of current evidence and supports ongoing scientific inquiry.</w:t>
      </w:r>
    </w:p>
    <w:p>
      <w:pPr>
        <w:pStyle w:val="Heading1"/>
      </w:pPr>
      <w:r>
        <w:t>Practical Guidance</w:t>
      </w:r>
    </w:p>
    <w:p>
      <w:pPr>
        <w:pStyle w:val="ListBullet"/>
      </w:pPr>
      <w:r>
        <w:t>Seek evaluation from qualified healthcare professionals if frequent binge eating episodes occur.</w:t>
      </w:r>
    </w:p>
    <w:p>
      <w:pPr>
        <w:pStyle w:val="ListBullet"/>
      </w:pPr>
      <w:r>
        <w:t>Be aware that BED is a treatable medical condition, not a moral failing.</w:t>
      </w:r>
    </w:p>
    <w:p>
      <w:pPr>
        <w:pStyle w:val="ListBullet"/>
      </w:pPr>
      <w:r>
        <w:t>Engage in evidence-based therapies such as cognitive-behavioral therapy for best results.</w:t>
      </w:r>
    </w:p>
    <w:p>
      <w:pPr>
        <w:pStyle w:val="ListBullet"/>
      </w:pPr>
      <w:r>
        <w:t>Consider pharmacologic options if recommended by a healthcare provider.</w:t>
      </w:r>
    </w:p>
    <w:p>
      <w:pPr>
        <w:pStyle w:val="ListBullet"/>
      </w:pPr>
      <w:r>
        <w:t>Maintain balanced, regular meals to help reduce binge triggers.</w:t>
      </w:r>
    </w:p>
    <w:p>
      <w:pPr>
        <w:pStyle w:val="ListBullet"/>
      </w:pPr>
      <w:r>
        <w:t>Practice mindful eating and stress-reduction techniques.</w:t>
      </w:r>
    </w:p>
    <w:p>
      <w:pPr>
        <w:pStyle w:val="ListBullet"/>
      </w:pPr>
      <w:r>
        <w:t>Build social support and avoid shame-based messages about eating habits.</w:t>
      </w:r>
    </w:p>
    <w:p>
      <w:pPr>
        <w:pStyle w:val="ListBullet"/>
      </w:pPr>
      <w:r>
        <w:t>Report any worsening physical or mental health symptoms promptly to a provider.</w:t>
      </w:r>
    </w:p>
    <w:p>
      <w:pPr>
        <w:pStyle w:val="Heading1"/>
      </w:pPr>
      <w:r>
        <w:t>Safety Notes</w:t>
      </w:r>
    </w:p>
    <w:p>
      <w:pPr>
        <w:pStyle w:val="ListBullet"/>
      </w:pPr>
      <w:r>
        <w:t>Avoid uncontrolled dieting or purging practices which can worsen symptoms.</w:t>
      </w:r>
    </w:p>
    <w:p>
      <w:pPr>
        <w:pStyle w:val="ListBullet"/>
      </w:pPr>
      <w:r>
        <w:t>Medications should only be used under medical supervision due to potential side effects.</w:t>
      </w:r>
    </w:p>
    <w:p>
      <w:pPr>
        <w:pStyle w:val="ListBullet"/>
      </w:pPr>
      <w:r>
        <w:t>Monitor for signs of psychological distress, including depression and suicidal thoughts.</w:t>
      </w:r>
    </w:p>
    <w:p>
      <w:pPr>
        <w:pStyle w:val="ListBullet"/>
      </w:pPr>
      <w:r>
        <w:t>Seek emergency care if severe medical complications or safety concerns arise.</w:t>
      </w:r>
    </w:p>
    <w:p>
      <w:pPr>
        <w:pStyle w:val="ListBullet"/>
      </w:pPr>
      <w:r>
        <w:t>Ensure nutrition advice supports metabolic health without triggering restrictive behaviors.</w:t>
      </w:r>
    </w:p>
    <w:p>
      <w:pPr>
        <w:pStyle w:val="Heading1"/>
      </w:pPr>
      <w:r>
        <w:t>Common Misconceptions</w:t>
      </w:r>
    </w:p>
    <w:p>
      <w:r>
        <w:rPr>
          <w:b/>
        </w:rPr>
        <w:t xml:space="preserve">Misconception: </w:t>
      </w:r>
      <w:r>
        <w:t>Binge-eating disorder is just overeating due to lack of willpower.</w:t>
      </w:r>
    </w:p>
    <w:p>
      <w:r>
        <w:rPr>
          <w:b/>
        </w:rPr>
        <w:t xml:space="preserve">Reality: </w:t>
      </w:r>
      <w:r>
        <w:t>BED is a recognized psychiatric disorder with biological and psychological causes, not simply overeating or weakness.</w:t>
      </w:r>
    </w:p>
    <w:p>
      <w:r>
        <w:rPr>
          <w:b/>
        </w:rPr>
        <w:t xml:space="preserve">Misconception: </w:t>
      </w:r>
      <w:r>
        <w:t>Only overweight or obese people have binge-eating disorder.</w:t>
      </w:r>
    </w:p>
    <w:p>
      <w:r>
        <w:rPr>
          <w:b/>
        </w:rPr>
        <w:t xml:space="preserve">Reality: </w:t>
      </w:r>
      <w:r>
        <w:t>BED can occur in individuals of any weight or body size; weight alone does not diagnose or exclude BED.</w:t>
      </w:r>
    </w:p>
    <w:p>
      <w:r>
        <w:rPr>
          <w:b/>
        </w:rPr>
        <w:t xml:space="preserve">Misconception: </w:t>
      </w:r>
      <w:r>
        <w:t>Binge-eating disorder is the same as bulimia nervosa.</w:t>
      </w:r>
    </w:p>
    <w:p>
      <w:r>
        <w:rPr>
          <w:b/>
        </w:rPr>
        <w:t xml:space="preserve">Reality: </w:t>
      </w:r>
      <w:r>
        <w:t>Unlike bulimia, BED does not involve regular compensatory behaviors like vomiting or excessive exercise.</w:t>
      </w:r>
    </w:p>
    <w:p>
      <w:pPr>
        <w:pStyle w:val="Heading1"/>
      </w:pPr>
      <w:r>
        <w:t>Clinical Pearls</w:t>
      </w:r>
    </w:p>
    <w:p>
      <w:pPr>
        <w:pStyle w:val="ListNumber"/>
      </w:pPr>
      <w:r>
        <w:t>BED is the most common eating disorder but often underdiagnosed due to stigma.</w:t>
      </w:r>
    </w:p>
    <w:p>
      <w:pPr>
        <w:pStyle w:val="ListNumber"/>
      </w:pPr>
      <w:r>
        <w:t>Cognitive-behavioral therapy remains the cornerstone of effective BED treatment.</w:t>
      </w:r>
    </w:p>
    <w:p>
      <w:pPr>
        <w:pStyle w:val="ListNumber"/>
      </w:pPr>
      <w:r>
        <w:t>Pharmacotherapies like lisdexamfetamine are FDA-approved specifically for moderate to severe BED.</w:t>
      </w:r>
    </w:p>
    <w:p>
      <w:pPr>
        <w:pStyle w:val="ListNumber"/>
      </w:pPr>
      <w:r>
        <w:t>Emotional triggers such as stress and trauma are important targets in therapy.</w:t>
      </w:r>
    </w:p>
    <w:p>
      <w:pPr>
        <w:pStyle w:val="ListNumber"/>
      </w:pPr>
      <w:r>
        <w:t>A multidisciplinary approach enhances treatment success for BED patients.</w:t>
      </w:r>
    </w:p>
    <w:p>
      <w:pPr>
        <w:pStyle w:val="ListNumber"/>
      </w:pPr>
      <w:r>
        <w:t>Early intervention reduces risk of chronic medical complications.</w:t>
      </w:r>
    </w:p>
    <w:p>
      <w:pPr>
        <w:pStyle w:val="ListNumber"/>
      </w:pPr>
      <w:r>
        <w:t>BED significantly impairs quality of life but is highly treatable with proper care.</w:t>
      </w:r>
    </w:p>
    <w:p>
      <w:pPr>
        <w:pStyle w:val="ListNumber"/>
      </w:pPr>
      <w:r>
        <w:t>Addressing misconceptions helps reduce stigma and encourages help-seeking behavior.</w:t>
      </w:r>
    </w:p>
    <w:p>
      <w:pPr>
        <w:pStyle w:val="Heading1"/>
      </w:pPr>
      <w:r>
        <w:t>Key Takeaways</w:t>
      </w:r>
    </w:p>
    <w:p>
      <w:pPr>
        <w:pStyle w:val="ListBullet"/>
      </w:pPr>
      <w:r>
        <w:t>Binge-Eating Disorder is a distinct psychiatric condition marked by recurrent episodes of eating large amounts with loss of control.</w:t>
      </w:r>
    </w:p>
    <w:p>
      <w:pPr>
        <w:pStyle w:val="ListBullet"/>
      </w:pPr>
      <w:r>
        <w:t>It is the most common eating disorder, frequently co-occurring with obesity and mood disorders.</w:t>
      </w:r>
    </w:p>
    <w:p>
      <w:pPr>
        <w:pStyle w:val="ListBullet"/>
      </w:pPr>
      <w:r>
        <w:t>Diagnosis relies on symptom frequency and psychological distress per DSM-5 criteria.</w:t>
      </w:r>
    </w:p>
    <w:p>
      <w:pPr>
        <w:pStyle w:val="ListBullet"/>
      </w:pPr>
      <w:r>
        <w:t>BED has multifactorial causes including genetics, neurobiology, and psychosocial factors.</w:t>
      </w:r>
    </w:p>
    <w:p>
      <w:pPr>
        <w:pStyle w:val="ListBullet"/>
      </w:pPr>
      <w:r>
        <w:t>Cognitive-behavioral therapy is the first-line treatment, supported by other therapies and pharmacologic options.</w:t>
      </w:r>
    </w:p>
    <w:p>
      <w:pPr>
        <w:pStyle w:val="ListBullet"/>
      </w:pPr>
      <w:r>
        <w:t>Lifestyle changes such as regular eating and mindful practices support therapeutic efforts.</w:t>
      </w:r>
    </w:p>
    <w:p>
      <w:pPr>
        <w:pStyle w:val="ListBullet"/>
      </w:pPr>
      <w:r>
        <w:t>Complications include metabolic syndrome and psychological distress, warranting comprehensive care.</w:t>
      </w:r>
    </w:p>
    <w:p>
      <w:pPr>
        <w:pStyle w:val="ListBullet"/>
      </w:pPr>
      <w:r>
        <w:t>Reducing stigma and improving awareness are vital for timely diagnosis and effective management.</w:t>
      </w:r>
    </w:p>
    <w:p>
      <w:pPr>
        <w:pStyle w:val="Heading1"/>
      </w:pPr>
      <w:r>
        <w:t>Glossary</w:t>
      </w:r>
    </w:p>
    <w:p>
      <w:r>
        <w:rPr>
          <w:b/>
        </w:rPr>
        <w:t xml:space="preserve">Binge-Eating Disorder (BED): </w:t>
      </w:r>
      <w:r>
        <w:t>A mental health condition characterized by repeated episodes of eating large amounts of food with a sense of loss of control, without compensatory behaviors.</w:t>
      </w:r>
    </w:p>
    <w:p>
      <w:r>
        <w:rPr>
          <w:b/>
        </w:rPr>
        <w:t xml:space="preserve">Compensatory behaviors: </w:t>
      </w:r>
      <w:r>
        <w:t>Actions such as vomiting, laxative use, or excessive exercise aimed at offsetting calories consumed during binge episodes.</w:t>
      </w:r>
    </w:p>
    <w:p>
      <w:r>
        <w:rPr>
          <w:b/>
        </w:rPr>
        <w:t xml:space="preserve">Cognitive-Behavioral Therapy (CBT): </w:t>
      </w:r>
      <w:r>
        <w:t>A type of psychotherapy focusing on changing maladaptive thoughts and behaviors related to eating and self-image.</w:t>
      </w:r>
    </w:p>
    <w:p>
      <w:r>
        <w:rPr>
          <w:b/>
        </w:rPr>
        <w:t xml:space="preserve">Lisdexamfetamine: </w:t>
      </w:r>
      <w:r>
        <w:t>A stimulant medication approved by the FDA to treat moderate to severe binge-eating disorder.</w:t>
      </w:r>
    </w:p>
    <w:p>
      <w:r>
        <w:rPr>
          <w:b/>
        </w:rPr>
        <w:t xml:space="preserve">Neurotransmitter: </w:t>
      </w:r>
      <w:r>
        <w:t>Chemical messengers in the brain such as dopamine and serotonin that influence mood, reward, and behavior.</w:t>
      </w:r>
    </w:p>
    <w:p>
      <w:r>
        <w:rPr>
          <w:b/>
        </w:rPr>
        <w:t xml:space="preserve">DSM-5: </w:t>
      </w:r>
      <w:r>
        <w:t>Diagnostic and Statistical Manual of Mental Disorders, Fifth Edition; a manual used by clinicians to diagnose psychiatric conditions.</w:t>
      </w:r>
    </w:p>
    <w:p>
      <w:r>
        <w:rPr>
          <w:b/>
        </w:rPr>
        <w:t xml:space="preserve">Mindful eating: </w:t>
      </w:r>
      <w:r>
        <w:t>An approach to eating that involves paying full attention to the experience of eating and recognizing hunger and fullness cues.</w:t>
      </w:r>
    </w:p>
    <w:p>
      <w:r>
        <w:rPr>
          <w:b/>
        </w:rPr>
        <w:t xml:space="preserve">Emotional eating: </w:t>
      </w:r>
      <w:r>
        <w:t>Eating in response to emotional cues rather than physical hunger.</w:t>
      </w:r>
    </w:p>
    <w:p>
      <w:pPr>
        <w:pStyle w:val="Heading1"/>
      </w:pPr>
      <w:r>
        <w:t>Related Modules</w:t>
      </w:r>
    </w:p>
    <w:p>
      <w:pPr>
        <w:pStyle w:val="ListBullet"/>
      </w:pPr>
      <w:r>
        <w:t>COND-201</w:t>
      </w:r>
    </w:p>
    <w:p>
      <w:pPr>
        <w:pStyle w:val="ListBullet"/>
      </w:pPr>
      <w:r>
        <w:t>COND-215</w:t>
      </w:r>
    </w:p>
    <w:p>
      <w:pPr>
        <w:pStyle w:val="ListBullet"/>
      </w:pPr>
      <w:r>
        <w:t>COND-220</w:t>
      </w:r>
    </w:p>
    <w:p>
      <w:pPr>
        <w:pStyle w:val="Heading1"/>
      </w:pPr>
      <w:r>
        <w:t>Illustration Specifications</w:t>
      </w:r>
    </w:p>
    <w:p>
      <w:pPr>
        <w:pStyle w:val="Heading2"/>
      </w:pPr>
      <w:r>
        <w:t>ILL-226-1 - Brain Regions Involved in Binge-Eating Disorder</w:t>
      </w:r>
    </w:p>
    <w:p>
      <w:r>
        <w:t>Type: Neuroanatomical Diagram</w:t>
      </w:r>
    </w:p>
    <w:p>
      <w:r>
        <w:t>Diagram highlighting the prefrontal cortex, striatum, amygdala, and related pathways involved in reward and impulse control relevant to BED.</w:t>
      </w:r>
    </w:p>
    <w:p>
      <w:r>
        <w:t>Alt text: Diagram showing brain areas implicated in binge-eating behavior.</w:t>
      </w:r>
    </w:p>
    <w:p>
      <w:pPr>
        <w:pStyle w:val="Heading2"/>
      </w:pPr>
      <w:r>
        <w:t>ILL-226-2 - Diagnostic Criteria for Binge-Eating Disorder</w:t>
      </w:r>
    </w:p>
    <w:p>
      <w:r>
        <w:t>Type: Infographic</w:t>
      </w:r>
    </w:p>
    <w:p>
      <w:r>
        <w:t>Visual summary of DSM-5 criteria including frequency, behaviors, and emotional features defining BED.</w:t>
      </w:r>
    </w:p>
    <w:p>
      <w:r>
        <w:t>Alt text: Infographic summarizing binge-eating disorder diagnostic features.</w:t>
      </w:r>
    </w:p>
    <w:p>
      <w:pPr>
        <w:pStyle w:val="Heading2"/>
      </w:pPr>
      <w:r>
        <w:t>ILL-226-3 - Treatment Modalities for BED</w:t>
      </w:r>
    </w:p>
    <w:p>
      <w:r>
        <w:t>Type: Flowchart</w:t>
      </w:r>
    </w:p>
    <w:p>
      <w:r>
        <w:t>Flowchart depicting psychotherapy options, pharmacologic treatments, and lifestyle interventions for BED management.</w:t>
      </w:r>
    </w:p>
    <w:p>
      <w:r>
        <w:t>Alt text: Chart illustrating various treatment approaches for binge-eating disorder.</w:t>
      </w:r>
    </w:p>
    <w:p>
      <w:pPr>
        <w:pStyle w:val="Heading2"/>
      </w:pPr>
      <w:r>
        <w:t>ILL-226-4 - Cycle of Binge Eating and Emotional Distress</w:t>
      </w:r>
    </w:p>
    <w:p>
      <w:r>
        <w:t>Type: Conceptual Diagram</w:t>
      </w:r>
    </w:p>
    <w:p>
      <w:r>
        <w:t>Graphic showing the relationship between emotional triggers, binge episodes, guilt, and distress perpetuating BED.</w:t>
      </w:r>
    </w:p>
    <w:p>
      <w:r>
        <w:t>Alt text: Diagram showing how emotions and binge eating interact in a cycle.</w:t>
      </w:r>
    </w:p>
    <w:p>
      <w:pPr>
        <w:pStyle w:val="Heading1"/>
      </w:pPr>
      <w:r>
        <w:t>References</w:t>
      </w:r>
    </w:p>
    <w:p>
      <w:pPr>
        <w:pStyle w:val="ListBullet"/>
      </w:pPr>
      <w:r>
        <w:t>Diagnostic and Statistical Manual of Mental Disorders, Fifth Edition (DSM-5) | American Psychiatric Association | 2013 |  | Verified</w:t>
      </w:r>
    </w:p>
    <w:p>
      <w:pPr>
        <w:pStyle w:val="ListBullet"/>
      </w:pPr>
      <w:r>
        <w:t>Binge-Eating Disorder: An Update on Clinical Presentation and Treatment | Hudson JI, Hiripi E, Pope HG Jr, Kessler RC | 2007 | Journal of Clinical Psychiatry | Verified</w:t>
      </w:r>
    </w:p>
    <w:p>
      <w:pPr>
        <w:pStyle w:val="ListBullet"/>
      </w:pPr>
      <w:r>
        <w:t>Pharmacological and psychological treatment of binge-eating disorder: a systematic review and meta-analysis | Viana MC, Sinde S, Saito LP | 2018 | International Journal of Eating Disorders | Verified</w:t>
      </w:r>
    </w:p>
    <w:p>
      <w:pPr>
        <w:pStyle w:val="ListBullet"/>
      </w:pPr>
      <w:r>
        <w:t>Epidemiology, Clinical Features, and Effectiveness of Treatment for Binge-Eating Disorder | Wilfley DE, Wilson GT, Agras WS | 2017 | Annual Review of Clinical Psychology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