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STR-031 - Stress and Headaches</w:t>
      </w:r>
    </w:p>
    <w:p>
      <w:r>
        <w:rPr>
          <w:i/>
        </w:rPr>
        <w:t>How stress and headaches are linked, including mechanisms, evidence, and practical relevance.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and the Body</w:t>
            </w:r>
          </w:p>
        </w:tc>
      </w:tr>
      <w:tr>
        <w:tc>
          <w:tcPr>
            <w:tcW w:type="dxa" w:w="4968"/>
          </w:tcPr>
          <w:p>
            <w:r>
              <w:rPr>
                <w:b/>
              </w:rPr>
              <w:t>SOM stages</w:t>
            </w:r>
          </w:p>
        </w:tc>
        <w:tc>
          <w:tcPr>
            <w:tcW w:type="dxa" w:w="4968"/>
          </w:tcPr>
          <w:p>
            <w:r>
              <w:t>Awareness, Understanding, Management</w:t>
            </w:r>
          </w:p>
        </w:tc>
      </w:tr>
      <w:tr>
        <w:tc>
          <w:tcPr>
            <w:tcW w:type="dxa" w:w="4968"/>
          </w:tcPr>
          <w:p>
            <w:r>
              <w:rPr>
                <w:b/>
              </w:rPr>
              <w:t>Audience</w:t>
            </w:r>
          </w:p>
        </w:tc>
        <w:tc>
          <w:tcPr>
            <w:tcW w:type="dxa" w:w="4968"/>
          </w:tcPr>
          <w:p>
            <w:r>
              <w:t>General Public, Patients, Caregivers, Health Educators</w:t>
            </w:r>
          </w:p>
        </w:tc>
      </w:tr>
      <w:tr>
        <w:tc>
          <w:tcPr>
            <w:tcW w:type="dxa" w:w="4968"/>
          </w:tcPr>
          <w:p>
            <w:r>
              <w:rPr>
                <w:b/>
              </w:rPr>
              <w:t>Reading level</w:t>
            </w:r>
          </w:p>
        </w:tc>
        <w:tc>
          <w:tcPr>
            <w:tcW w:type="dxa" w:w="4968"/>
          </w:tcPr>
          <w:p>
            <w:r>
              <w:t>Intermediate (Grades 9-12)</w:t>
            </w:r>
          </w:p>
        </w:tc>
      </w:tr>
      <w:tr>
        <w:tc>
          <w:tcPr>
            <w:tcW w:type="dxa" w:w="4968"/>
          </w:tcPr>
          <w:p>
            <w:r>
              <w:rPr>
                <w:b/>
              </w:rPr>
              <w:t>Keywords</w:t>
            </w:r>
          </w:p>
        </w:tc>
        <w:tc>
          <w:tcPr>
            <w:tcW w:type="dxa" w:w="4968"/>
          </w:tcPr>
          <w:p>
            <w:r>
              <w:t>stress, headache, tension headache, migraine, physiology, cortisol, pain pathway, stress management, triggers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and headaches have a well-established interrelation whereby psychological or physical stress can precipitate or exacerbate various headache disorders. Stress is an organism’s physiological and psychological response to perceived challenges or threats, involving activation of the hypothalamic-pituitary-adrenal (HPA) axis and the autonomic nervous system. This response alters neurochemicals, including cortisol, and modulates pain pathways, contributing to headache generation. The primary headache types linked with stress are tension-type headaches (TTH) and migraines; stress can trigger migraine attacks and increase their frequency, duration, and intensity. Mechanistically, stress influences muscle tension, vascular tone, neurotransmitter release (notably serotonin and calcitonin gene-related peptide), and central sensitization, each playing roles in headache pathophysiology. Evidence from epidemiological and experimental studies largely supports the association but varies in strength across headache types and individual contexts. Understanding this connection has practical importance for prevention and treatment, such as stress management, relaxation techniques, biofeedback, and when appropriate, pharmacotherapy. Key synonyms include "psychological stress," "emotional stress," "tension headaches," and "stress-induced headaches." Limitations exist due to the subjective nature of stress, individual variability, and the multifactorial causes of headaches. Safety considerations emphasize cautious use of medications and the benefits of non-pharmacological approaches to handling stress-induced headaches.</w:t>
      </w:r>
    </w:p>
    <w:p>
      <w:pPr>
        <w:pStyle w:val="Heading1"/>
      </w:pPr>
      <w:r>
        <w:t>Customer Questions Answered</w:t>
      </w:r>
    </w:p>
    <w:p>
      <w:pPr>
        <w:pStyle w:val="ListBullet"/>
      </w:pPr>
      <w:r>
        <w:t>What is the connection between stress and headaches?</w:t>
      </w:r>
    </w:p>
    <w:p>
      <w:pPr>
        <w:pStyle w:val="ListBullet"/>
      </w:pPr>
      <w:r>
        <w:t>Can stress cause different types of headaches?</w:t>
      </w:r>
    </w:p>
    <w:p>
      <w:pPr>
        <w:pStyle w:val="ListBullet"/>
      </w:pPr>
      <w:r>
        <w:t>How does stress physiologically trigger headaches?</w:t>
      </w:r>
    </w:p>
    <w:p>
      <w:pPr>
        <w:pStyle w:val="ListBullet"/>
      </w:pPr>
      <w:r>
        <w:t>What are the most common headache types associated with stress?</w:t>
      </w:r>
    </w:p>
    <w:p>
      <w:pPr>
        <w:pStyle w:val="ListBullet"/>
      </w:pPr>
      <w:r>
        <w:t>Are migraines caused or worsened by stress?</w:t>
      </w:r>
    </w:p>
    <w:p>
      <w:pPr>
        <w:pStyle w:val="ListBullet"/>
      </w:pPr>
      <w:r>
        <w:t>What is the role of cortisol in stress-related headaches?</w:t>
      </w:r>
    </w:p>
    <w:p>
      <w:pPr>
        <w:pStyle w:val="ListBullet"/>
      </w:pPr>
      <w:r>
        <w:t>How can I prevent headaches caused by stress?</w:t>
      </w:r>
    </w:p>
    <w:p>
      <w:pPr>
        <w:pStyle w:val="ListBullet"/>
      </w:pPr>
      <w:r>
        <w:t>Do relaxation techniques reduce stress-induced headaches?</w:t>
      </w:r>
    </w:p>
    <w:p>
      <w:pPr>
        <w:pStyle w:val="ListBullet"/>
      </w:pPr>
      <w:r>
        <w:t>Is there scientific evidence linking stress to headache frequency?</w:t>
      </w:r>
    </w:p>
    <w:p>
      <w:pPr>
        <w:pStyle w:val="ListBullet"/>
      </w:pPr>
      <w:r>
        <w:t>Can chronic stress lead to chronic headaches?</w:t>
      </w:r>
    </w:p>
    <w:p>
      <w:pPr>
        <w:pStyle w:val="ListBullet"/>
      </w:pPr>
      <w:r>
        <w:t>What are signs that a headache is stress-related?</w:t>
      </w:r>
    </w:p>
    <w:p>
      <w:pPr>
        <w:pStyle w:val="ListBullet"/>
      </w:pPr>
      <w:r>
        <w:t>Are medications effective for stress-related headaches?</w:t>
      </w:r>
    </w:p>
    <w:p>
      <w:pPr>
        <w:pStyle w:val="Heading1"/>
      </w:pPr>
      <w:r>
        <w:t>Learning Objectives</w:t>
      </w:r>
    </w:p>
    <w:p>
      <w:pPr>
        <w:pStyle w:val="ListBullet"/>
      </w:pPr>
      <w:r>
        <w:t>Define how stress can lead to headaches.</w:t>
      </w:r>
    </w:p>
    <w:p>
      <w:pPr>
        <w:pStyle w:val="ListBullet"/>
      </w:pPr>
      <w:r>
        <w:t>Describe physiological mechanisms linking stress and headache.</w:t>
      </w:r>
    </w:p>
    <w:p>
      <w:pPr>
        <w:pStyle w:val="ListBullet"/>
      </w:pPr>
      <w:r>
        <w:t>Identify headache types commonly associated with stress.</w:t>
      </w:r>
    </w:p>
    <w:p>
      <w:pPr>
        <w:pStyle w:val="ListBullet"/>
      </w:pPr>
      <w:r>
        <w:t>Summarize evidence supporting the stress-headache connection.</w:t>
      </w:r>
    </w:p>
    <w:p>
      <w:pPr>
        <w:pStyle w:val="ListBullet"/>
      </w:pPr>
      <w:r>
        <w:t>Explain practical prevention and management strategies.</w:t>
      </w:r>
    </w:p>
    <w:p>
      <w:pPr>
        <w:pStyle w:val="ListBullet"/>
      </w:pPr>
      <w:r>
        <w:t>Recognize limitations and misconceptions in this topic.</w:t>
      </w:r>
    </w:p>
    <w:p>
      <w:pPr>
        <w:pStyle w:val="ListBullet"/>
      </w:pPr>
      <w:r>
        <w:t>Outline safety considerations related to treatments.</w:t>
      </w:r>
    </w:p>
    <w:p>
      <w:pPr>
        <w:pStyle w:val="ListBullet"/>
      </w:pPr>
      <w:r>
        <w:t>Distinguish stress-related headaches from other causes.</w:t>
      </w:r>
    </w:p>
    <w:p>
      <w:pPr>
        <w:pStyle w:val="Heading1"/>
      </w:pPr>
      <w:r>
        <w:t>Definition</w:t>
      </w:r>
    </w:p>
    <w:p>
      <w:r>
        <w:t>Stress refers to the body's physical and psychological response to demanding or threatening situations. Headaches are pain sensations located in the head or neck region. The term 'stress-induced headaches' refers to headaches that are precipitated or worsened by stress, commonly including tension-type headaches and migraines.</w:t>
      </w:r>
    </w:p>
    <w:p>
      <w:pPr>
        <w:pStyle w:val="Heading1"/>
      </w:pPr>
      <w:r>
        <w:t>Why This Matters</w:t>
      </w:r>
    </w:p>
    <w:p>
      <w:r>
        <w:t>Understanding how stress influences headaches helps individuals recognize triggers, implement effective prevention strategies, and optimize treatment. Since headaches are highly prevalent and often disabling, addressing stress as a modifiable factor can improve quality of life and reduce healthcare reliance.</w:t>
      </w:r>
    </w:p>
    <w:p>
      <w:pPr>
        <w:pStyle w:val="Heading1"/>
      </w:pPr>
      <w:r>
        <w:t>What Is Stress?</w:t>
      </w:r>
    </w:p>
    <w:p>
      <w:r>
        <w:t>Stress is a biological and psychological response to perceived challenges or threats, engaging the hypothalamic-pituitary-adrenal (HPA) axis and autonomic nervous system. This response releases hormones such as cortisol, adrenaline, and noradrenaline, which prepare the body for a 'fight or flight' reaction. While short-term stress can be adaptive, chronic or excessive stress may disrupt physiological balance causing negative health effects.</w:t>
      </w:r>
    </w:p>
    <w:p>
      <w:pPr>
        <w:pStyle w:val="Heading1"/>
      </w:pPr>
      <w:r>
        <w:t>Types of Headaches Linked to Stress</w:t>
      </w:r>
    </w:p>
    <w:p>
      <w:r>
        <w:t>Stress is most commonly associated with tension-type headaches (TTH) and migraines. Tension-type headaches usually involve bilateral pressure-like pain and muscle tightness around the head and neck. Migraines are characterized by moderate to severe throbbing pain, often unilateral, accompanied by nausea, light sensitivity, or visual disturbances. Both headache types can be triggered or intensified by stress.</w:t>
      </w:r>
    </w:p>
    <w:p>
      <w:pPr>
        <w:pStyle w:val="Heading1"/>
      </w:pPr>
      <w:r>
        <w:t>Physiological Mechanisms Connecting Stress and Headaches</w:t>
      </w:r>
    </w:p>
    <w:p>
      <w:r>
        <w:t>Stress induces changes in muscle tension, increasing myofascial tightness, which may provoke tension-type headaches. Neurochemical alterations include changes in serotonin, dopamine, and calcitonin gene-related peptide (CGRP), implicating vascular and neuronal components in migraine pathophysiology. Activation of the HPA axis increases cortisol, which can sensitize pain pathways. Central sensitization may amplify headache pain responses.</w:t>
      </w:r>
    </w:p>
    <w:p>
      <w:pPr>
        <w:pStyle w:val="Heading1"/>
      </w:pPr>
      <w:r>
        <w:t>Evidence Linking Stress to Headaches</w:t>
      </w:r>
    </w:p>
    <w:p>
      <w:r>
        <w:t>Multiple observational studies and clinical reports show that stress is a frequent trigger for both tension-type headaches and migraines. Experimental research shows heightened headache frequency following experimentally induced stress. However, evidence varies: tension headaches show a stronger correlation with stress, while migraine triggers are multifactorial. Some randomized controlled trials support efficacy of stress reduction in lowering headache frequency.</w:t>
      </w:r>
    </w:p>
    <w:p>
      <w:pPr>
        <w:pStyle w:val="Heading1"/>
      </w:pPr>
      <w:r>
        <w:t>Recognizing Stress-Related Headaches</w:t>
      </w:r>
    </w:p>
    <w:p>
      <w:r>
        <w:t>Stress-related headaches often coincide with periods of emotional distress, work pressure, or significant life events. Symptoms may include a pressing or tight feeling around the head, irritability, and muscle tenderness. Headaches that worsen during stressful situations and improve with relaxation techniques may suggest a stress component. Professional medical assessment is important to exclude other causes.</w:t>
      </w:r>
    </w:p>
    <w:p>
      <w:pPr>
        <w:pStyle w:val="Heading1"/>
      </w:pPr>
      <w:r>
        <w:t>Stress Management to Prevent and Reduce Headaches</w:t>
      </w:r>
    </w:p>
    <w:p>
      <w:r>
        <w:t>Non-pharmacological approaches focusing on stress reduction can decrease headache frequency and intensity. Techniques include cognitive-behavioral therapy (CBT), mindfulness, progressive muscle relaxation, biofeedback, regular physical exercise, and adequate sleep hygiene. Identifying and modifying stressors, time management, and social support are practical strategies.</w:t>
      </w:r>
    </w:p>
    <w:p>
      <w:pPr>
        <w:pStyle w:val="Heading1"/>
      </w:pPr>
      <w:r>
        <w:t>Pharmacological Treatments for Stress-Related Headaches</w:t>
      </w:r>
    </w:p>
    <w:p>
      <w:r>
        <w:t>Medications such as analgesics (acetaminophen, NSAIDs) are commonly used for acute headache relief. Preventive pharmacotherapy for frequent tension-type headaches or migraines may include antidepressants (e.g., amitriptyline), beta-blockers, or anticonvulsants. Medication should be used cautiously under guidance to minimize overuse and side effects. Pharmacological treatment complements, not replaces, stress management.</w:t>
      </w:r>
    </w:p>
    <w:p>
      <w:pPr>
        <w:pStyle w:val="Heading1"/>
      </w:pPr>
      <w:r>
        <w:t>Limitations and Individual Variability</w:t>
      </w:r>
    </w:p>
    <w:p>
      <w:r>
        <w:t>Stress is subjective and varies widely among individuals, affecting headache occurrence variably. Some people may be more resilient, while others are highly sensitive. The multifactorial nature of headaches means stress is one of many contributing triggers, including hormonal changes, sleep disruption, dietary factors, and genetics. Therefore, not all headaches during stress are necessarily caused by it.</w:t>
      </w:r>
    </w:p>
    <w:p>
      <w:pPr>
        <w:pStyle w:val="Heading1"/>
      </w:pPr>
      <w:r>
        <w:t>Common Misconceptions About Stress and Headaches</w:t>
      </w:r>
    </w:p>
    <w:p>
      <w:r>
        <w:t>A frequent misconception is that stress always causes headaches; however, some individuals do not experience headaches with stress. Another myth is that headaches during stress should be ignored or are 'all in the head.' While headaches are real pain experiences, not acknowledging stress’s role or seeking care can delay proper management. Stress-related headaches are not signs of serious brain disease but still warrant attention.</w:t>
      </w:r>
    </w:p>
    <w:p>
      <w:pPr>
        <w:pStyle w:val="Heading1"/>
      </w:pPr>
      <w:r>
        <w:t>Safety Considerations When Managing Stress and Headaches</w:t>
      </w:r>
    </w:p>
    <w:p>
      <w:r>
        <w:t>It is important to avoid overuse of over-the-counter analgesics as frequent use can cause medication-overuse headaches. Stress management techniques are generally safe and recommended as first-line approaches. Some treatments (e.g., pharmacological preventives) require medical supervision. If headaches are severe, persistent, or accompanied by neurological symptoms, urgent medical evaluation is advised to rule out other causes.</w:t>
      </w:r>
    </w:p>
    <w:p>
      <w:pPr>
        <w:pStyle w:val="Heading1"/>
      </w:pPr>
      <w:r>
        <w:t>Integrating Knowledge into Daily Life and Healthcare</w:t>
      </w:r>
    </w:p>
    <w:p>
      <w:r>
        <w:t>Awareness of stress-headache links encourages proactive identification of triggers and adoption of coping strategies. Healthcare providers should assess stress levels during headache evaluations and recommend multidisciplinary approaches combining lifestyle changes, psychological support, and pharmacotherapy if needed. Patient education improves adherence and outcomes.</w:t>
      </w:r>
    </w:p>
    <w:p>
      <w:pPr>
        <w:pStyle w:val="Heading1"/>
      </w:pPr>
      <w:r>
        <w:t>Practical Guidance</w:t>
      </w:r>
    </w:p>
    <w:p>
      <w:pPr>
        <w:pStyle w:val="ListBullet"/>
      </w:pPr>
      <w:r>
        <w:t>Monitor headache patterns and note stressful events or triggers.</w:t>
      </w:r>
    </w:p>
    <w:p>
      <w:pPr>
        <w:pStyle w:val="ListBullet"/>
      </w:pPr>
      <w:r>
        <w:t>Use relaxation techniques regularly to reduce stress levels.</w:t>
      </w:r>
    </w:p>
    <w:p>
      <w:pPr>
        <w:pStyle w:val="ListBullet"/>
      </w:pPr>
      <w:r>
        <w:t>Maintain healthy lifestyle habits including sleep, diet, and exercise.</w:t>
      </w:r>
    </w:p>
    <w:p>
      <w:pPr>
        <w:pStyle w:val="ListBullet"/>
      </w:pPr>
      <w:r>
        <w:t>Avoid excessive use of analgesics to prevent medication-overuse headaches.</w:t>
      </w:r>
    </w:p>
    <w:p>
      <w:pPr>
        <w:pStyle w:val="ListBullet"/>
      </w:pPr>
      <w:r>
        <w:t>Seek professional care for frequent or severe headaches.</w:t>
      </w:r>
    </w:p>
    <w:p>
      <w:pPr>
        <w:pStyle w:val="ListBullet"/>
      </w:pPr>
      <w:r>
        <w:t>Communicate openly with healthcare professionals about stress and coping.</w:t>
      </w:r>
    </w:p>
    <w:p>
      <w:pPr>
        <w:pStyle w:val="ListBullet"/>
      </w:pPr>
      <w:r>
        <w:t>Consider psychological therapies such as cognitive-behavioral therapy for chronic stress.</w:t>
      </w:r>
    </w:p>
    <w:p>
      <w:pPr>
        <w:pStyle w:val="ListBullet"/>
      </w:pPr>
      <w:r>
        <w:t>Practice time management and social support enhancement to reduce stress burden.</w:t>
      </w:r>
    </w:p>
    <w:p>
      <w:pPr>
        <w:pStyle w:val="Heading1"/>
      </w:pPr>
      <w:r>
        <w:t>Safety Notes</w:t>
      </w:r>
    </w:p>
    <w:p>
      <w:pPr>
        <w:pStyle w:val="ListBullet"/>
      </w:pPr>
      <w:r>
        <w:t>Avoid frequent overuse of pain medications to prevent medication-overuse headaches.</w:t>
      </w:r>
    </w:p>
    <w:p>
      <w:pPr>
        <w:pStyle w:val="ListBullet"/>
      </w:pPr>
      <w:r>
        <w:t>Consult healthcare providers before starting preventive medications.</w:t>
      </w:r>
    </w:p>
    <w:p>
      <w:pPr>
        <w:pStyle w:val="ListBullet"/>
      </w:pPr>
      <w:r>
        <w:t>Stress management techniques generally have minimal risks but may require guidance to implement properly.</w:t>
      </w:r>
    </w:p>
    <w:p>
      <w:pPr>
        <w:pStyle w:val="ListBullet"/>
      </w:pPr>
      <w:r>
        <w:t>Urgently evaluate headaches with sudden onset, neurological symptoms, or altered consciousness.</w:t>
      </w:r>
    </w:p>
    <w:p>
      <w:pPr>
        <w:pStyle w:val="ListBullet"/>
      </w:pPr>
      <w:r>
        <w:t>Monitor for side effects if taking pharmacotherapy for headaches.</w:t>
      </w:r>
    </w:p>
    <w:p>
      <w:pPr>
        <w:pStyle w:val="Heading1"/>
      </w:pPr>
      <w:r>
        <w:t>Common Misconceptions</w:t>
      </w:r>
    </w:p>
    <w:p>
      <w:r>
        <w:rPr>
          <w:b/>
        </w:rPr>
        <w:t xml:space="preserve">Misconception: </w:t>
      </w:r>
      <w:r>
        <w:t>Stress always causes headaches.</w:t>
      </w:r>
    </w:p>
    <w:p>
      <w:r>
        <w:rPr>
          <w:b/>
        </w:rPr>
        <w:t xml:space="preserve">Reality: </w:t>
      </w:r>
      <w:r>
        <w:t>Not all individuals experience headaches in response to stress; the relationship is variable and influenced by other factors.</w:t>
      </w:r>
    </w:p>
    <w:p>
      <w:r>
        <w:rPr>
          <w:b/>
        </w:rPr>
        <w:t xml:space="preserve">Misconception: </w:t>
      </w:r>
      <w:r>
        <w:t>Stress-related headaches are psychological and not real pain.</w:t>
      </w:r>
    </w:p>
    <w:p>
      <w:r>
        <w:rPr>
          <w:b/>
        </w:rPr>
        <w:t xml:space="preserve">Reality: </w:t>
      </w:r>
      <w:r>
        <w:t>Stress-related headaches involve genuine physiological pain mechanisms and are real sensations.</w:t>
      </w:r>
    </w:p>
    <w:p>
      <w:r>
        <w:rPr>
          <w:b/>
        </w:rPr>
        <w:t xml:space="preserve">Misconception: </w:t>
      </w:r>
      <w:r>
        <w:t>Ignoring headaches during stress will make them go away.</w:t>
      </w:r>
    </w:p>
    <w:p>
      <w:r>
        <w:rPr>
          <w:b/>
        </w:rPr>
        <w:t xml:space="preserve">Reality: </w:t>
      </w:r>
      <w:r>
        <w:t>Neglecting stress-related headaches may worsen symptoms and delay effective treatment.</w:t>
      </w:r>
    </w:p>
    <w:p>
      <w:pPr>
        <w:pStyle w:val="Heading1"/>
      </w:pPr>
      <w:r>
        <w:t>Clinical Pearls</w:t>
      </w:r>
    </w:p>
    <w:p>
      <w:pPr>
        <w:pStyle w:val="ListNumber"/>
      </w:pPr>
      <w:r>
        <w:t>Assess stress as a potential headache trigger in all patients presenting with headaches.</w:t>
      </w:r>
    </w:p>
    <w:p>
      <w:pPr>
        <w:pStyle w:val="ListNumber"/>
      </w:pPr>
      <w:r>
        <w:t>Encourage holistic treatment combining stress management and medication when appropriate.</w:t>
      </w:r>
    </w:p>
    <w:p>
      <w:pPr>
        <w:pStyle w:val="ListNumber"/>
      </w:pPr>
      <w:r>
        <w:t>Educate patients that stress is a modifiable risk factor for headaches.</w:t>
      </w:r>
    </w:p>
    <w:p>
      <w:pPr>
        <w:pStyle w:val="ListNumber"/>
      </w:pPr>
      <w:r>
        <w:t>Monitor for medication-overuse and advise patients accordingly.</w:t>
      </w:r>
    </w:p>
    <w:p>
      <w:pPr>
        <w:pStyle w:val="ListNumber"/>
      </w:pPr>
      <w:r>
        <w:t>Consider psychological referral for patients with chronic stress and headache.</w:t>
      </w:r>
    </w:p>
    <w:p>
      <w:pPr>
        <w:pStyle w:val="ListNumber"/>
      </w:pPr>
      <w:r>
        <w:t>Use headache diaries to identify stress-associated patterns.</w:t>
      </w:r>
    </w:p>
    <w:p>
      <w:pPr>
        <w:pStyle w:val="ListNumber"/>
      </w:pPr>
      <w:r>
        <w:t>Remember that migraines have multifactorial triggers including stress.</w:t>
      </w:r>
    </w:p>
    <w:p>
      <w:pPr>
        <w:pStyle w:val="ListNumber"/>
      </w:pPr>
      <w:r>
        <w:t>Customize treatment plans to individual patient stress responses and headache types.</w:t>
      </w:r>
    </w:p>
    <w:p>
      <w:pPr>
        <w:pStyle w:val="Heading1"/>
      </w:pPr>
      <w:r>
        <w:t>Key Takeaways</w:t>
      </w:r>
    </w:p>
    <w:p>
      <w:pPr>
        <w:pStyle w:val="ListBullet"/>
      </w:pPr>
      <w:r>
        <w:t>Stress activates physiological pathways that can trigger headaches.</w:t>
      </w:r>
    </w:p>
    <w:p>
      <w:pPr>
        <w:pStyle w:val="ListBullet"/>
      </w:pPr>
      <w:r>
        <w:t>Tension-type headaches and migraines are commonly associated with stress.</w:t>
      </w:r>
    </w:p>
    <w:p>
      <w:pPr>
        <w:pStyle w:val="ListBullet"/>
      </w:pPr>
      <w:r>
        <w:t>Stress increases muscle tension and alters neurochemicals involved in pain.</w:t>
      </w:r>
    </w:p>
    <w:p>
      <w:pPr>
        <w:pStyle w:val="ListBullet"/>
      </w:pPr>
      <w:r>
        <w:t>Evidence supports stress as a frequent headache precipitant, though individual responses vary.</w:t>
      </w:r>
    </w:p>
    <w:p>
      <w:pPr>
        <w:pStyle w:val="ListBullet"/>
      </w:pPr>
      <w:r>
        <w:t>Stress management is effective in reducing headache frequency and severity.</w:t>
      </w:r>
    </w:p>
    <w:p>
      <w:pPr>
        <w:pStyle w:val="ListBullet"/>
      </w:pPr>
      <w:r>
        <w:t>Pharmacological treatments complement but do not replace stress reduction strategies.</w:t>
      </w:r>
    </w:p>
    <w:p>
      <w:pPr>
        <w:pStyle w:val="ListBullet"/>
      </w:pPr>
      <w:r>
        <w:t>Not all headaches during stress are caused by stress alone; multifactorial causes exist.</w:t>
      </w:r>
    </w:p>
    <w:p>
      <w:pPr>
        <w:pStyle w:val="ListBullet"/>
      </w:pPr>
      <w:r>
        <w:t>Proper evaluation is important to exclude other headache causes and ensure safety.</w:t>
      </w:r>
    </w:p>
    <w:p>
      <w:pPr>
        <w:pStyle w:val="Heading1"/>
      </w:pPr>
      <w:r>
        <w:t>Glossary</w:t>
      </w:r>
    </w:p>
    <w:p>
      <w:r>
        <w:rPr>
          <w:b/>
        </w:rPr>
        <w:t xml:space="preserve">Stress: </w:t>
      </w:r>
      <w:r>
        <w:t>A physical and psychological response to perceived threats or demands activating hormonal and nervous system pathways.</w:t>
      </w:r>
    </w:p>
    <w:p>
      <w:r>
        <w:rPr>
          <w:b/>
        </w:rPr>
        <w:t xml:space="preserve">Headache: </w:t>
      </w:r>
      <w:r>
        <w:t>Pain located in the head or neck area, arising from various causes including stress, tension, or neurological conditions.</w:t>
      </w:r>
    </w:p>
    <w:p>
      <w:r>
        <w:rPr>
          <w:b/>
        </w:rPr>
        <w:t xml:space="preserve">Tension-type headache (TTH): </w:t>
      </w:r>
      <w:r>
        <w:t>A common headache characterized by bilateral, pressing or tightening pain often linked with muscle tension.</w:t>
      </w:r>
    </w:p>
    <w:p>
      <w:r>
        <w:rPr>
          <w:b/>
        </w:rPr>
        <w:t xml:space="preserve">Migraine: </w:t>
      </w:r>
      <w:r>
        <w:t>A neurological disorder causing recurrent headaches, often unilateral, throbbing, with nausea and sensory sensitivities.</w:t>
      </w:r>
    </w:p>
    <w:p>
      <w:r>
        <w:rPr>
          <w:b/>
        </w:rPr>
        <w:t xml:space="preserve">Hypothalamic-pituitary-adrenal (HPA) axis: </w:t>
      </w:r>
      <w:r>
        <w:t>A body system involving the hypothalamus, pituitary gland, and adrenal glands that regulates stress responses and hormone release.</w:t>
      </w:r>
    </w:p>
    <w:p>
      <w:r>
        <w:rPr>
          <w:b/>
        </w:rPr>
        <w:t xml:space="preserve">Cortisol: </w:t>
      </w:r>
      <w:r>
        <w:t>A steroid hormone released in response to stress, affecting metabolism and immune responses.</w:t>
      </w:r>
    </w:p>
    <w:p>
      <w:r>
        <w:rPr>
          <w:b/>
        </w:rPr>
        <w:t xml:space="preserve">Calcitonin gene-related peptide (CGRP): </w:t>
      </w:r>
      <w:r>
        <w:t>A neuropeptide involved in migraine pathogenesis, causing vasodilation and pain sensitization.</w:t>
      </w:r>
    </w:p>
    <w:p>
      <w:r>
        <w:rPr>
          <w:b/>
        </w:rPr>
        <w:t xml:space="preserve">Central sensitization: </w:t>
      </w:r>
      <w:r>
        <w:t>A heightened response of the central nervous system to stimuli, increasing pain perception.</w:t>
      </w:r>
    </w:p>
    <w:p>
      <w:r>
        <w:rPr>
          <w:b/>
        </w:rPr>
        <w:t xml:space="preserve">Medication-overuse headache: </w:t>
      </w:r>
      <w:r>
        <w:t>A headache caused by frequent use of pain-relief medication, leading to a cycle of worsening headaches.</w:t>
      </w:r>
    </w:p>
    <w:p>
      <w:pPr>
        <w:pStyle w:val="Heading1"/>
      </w:pPr>
      <w:r>
        <w:t>Related Modules</w:t>
      </w:r>
    </w:p>
    <w:p>
      <w:pPr>
        <w:pStyle w:val="ListBullet"/>
      </w:pPr>
      <w:r>
        <w:t>STR-012</w:t>
      </w:r>
    </w:p>
    <w:p>
      <w:pPr>
        <w:pStyle w:val="ListBullet"/>
      </w:pPr>
      <w:r>
        <w:t>MH-045</w:t>
      </w:r>
    </w:p>
    <w:p>
      <w:pPr>
        <w:pStyle w:val="ListBullet"/>
      </w:pPr>
      <w:r>
        <w:t>PAIN-022</w:t>
      </w:r>
    </w:p>
    <w:p>
      <w:pPr>
        <w:pStyle w:val="Heading1"/>
      </w:pPr>
      <w:r>
        <w:t>Illustration Specifications</w:t>
      </w:r>
    </w:p>
    <w:p>
      <w:pPr>
        <w:pStyle w:val="Heading2"/>
      </w:pPr>
      <w:r>
        <w:t>ILL-STR-031-01 - Stress Response and HPA Axis Activation</w:t>
      </w:r>
    </w:p>
    <w:p>
      <w:r>
        <w:t>Type: Diagram</w:t>
      </w:r>
    </w:p>
    <w:p>
      <w:r>
        <w:t>Diagram showing the hypothalamic-pituitary-adrenal (HPA) axis and hormonal release during stress response.</w:t>
      </w:r>
    </w:p>
    <w:p>
      <w:r>
        <w:t>Alt text: Diagram depicting brain regions and glands activating cortisol release during stress.</w:t>
      </w:r>
    </w:p>
    <w:p>
      <w:pPr>
        <w:pStyle w:val="Heading2"/>
      </w:pPr>
      <w:r>
        <w:t>ILL-STR-031-02 - Common Headache Types Associated with Stress</w:t>
      </w:r>
    </w:p>
    <w:p>
      <w:r>
        <w:t>Type: Infographic</w:t>
      </w:r>
    </w:p>
    <w:p>
      <w:r>
        <w:t>Visual comparison of tension-type headache and migraine features linked to stress.</w:t>
      </w:r>
    </w:p>
    <w:p>
      <w:r>
        <w:t>Alt text: Illustration contrasting headache locations and symptoms in tension-type headache and migraine.</w:t>
      </w:r>
    </w:p>
    <w:p>
      <w:pPr>
        <w:pStyle w:val="Heading2"/>
      </w:pPr>
      <w:r>
        <w:t>ILL-STR-031-03 - Mechanisms Linking Stress to Headache Pain</w:t>
      </w:r>
    </w:p>
    <w:p>
      <w:r>
        <w:t>Type: Flowchart</w:t>
      </w:r>
    </w:p>
    <w:p>
      <w:r>
        <w:t>Flowchart outlining physiological pathways from stress to muscle tension, neurochemical changes, and headache.</w:t>
      </w:r>
    </w:p>
    <w:p>
      <w:r>
        <w:t>Alt text: Flowchart showing how stress leads to headache via muscle tension and neurotransmitter changes.</w:t>
      </w:r>
    </w:p>
    <w:p>
      <w:pPr>
        <w:pStyle w:val="Heading2"/>
      </w:pPr>
      <w:r>
        <w:t>ILL-STR-031-04 - Stress Management Techniques for Headache Prevention</w:t>
      </w:r>
    </w:p>
    <w:p>
      <w:r>
        <w:t>Type: Illustration</w:t>
      </w:r>
    </w:p>
    <w:p>
      <w:r>
        <w:t>Images depicting relaxation techniques such as deep breathing, meditation, and exercise to reduce stress-induced headaches.</w:t>
      </w:r>
    </w:p>
    <w:p>
      <w:r>
        <w:t>Alt text: Illustration showing a person practicing meditation, deep breathing and another performing stretching exercises.</w:t>
      </w:r>
    </w:p>
    <w:p>
      <w:pPr>
        <w:pStyle w:val="Heading1"/>
      </w:pPr>
      <w:r>
        <w:t>References</w:t>
      </w:r>
    </w:p>
    <w:p>
      <w:pPr>
        <w:pStyle w:val="ListBullet"/>
      </w:pPr>
      <w:r>
        <w:t>Stress and Headache: Mechanisms and Management | American Headache Society | 2018 |  | Unverified</w:t>
      </w:r>
    </w:p>
    <w:p>
      <w:pPr>
        <w:pStyle w:val="ListBullet"/>
      </w:pPr>
      <w:r>
        <w:t>The Role of Stress in the Pathogenesis of Migraine and Tension-Type Headaches | National Institute of Neurological Disorders and Stroke (NINDS) | 2020 |  | Unverified</w:t>
      </w:r>
    </w:p>
    <w:p>
      <w:pPr>
        <w:pStyle w:val="ListBullet"/>
      </w:pPr>
      <w:r>
        <w:t>Pharmacological and Non-pharmacological Treatment of Headache Disorders | The Cochrane Collaboration | 2021 |  | Unverified</w:t>
      </w:r>
    </w:p>
    <w:p>
      <w:pPr>
        <w:pStyle w:val="ListBullet"/>
      </w:pPr>
      <w:r>
        <w:t>Stress Response and Pain Modulation | Journal of Neuroscience Research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