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STR-034 - Stress and Fatigue</w:t>
      </w:r>
    </w:p>
    <w:p>
      <w:r>
        <w:rPr>
          <w:i/>
        </w:rPr>
        <w:t>How stress and fatigue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Moderate (Grade 9-12)</w:t>
            </w:r>
          </w:p>
        </w:tc>
      </w:tr>
      <w:tr>
        <w:tc>
          <w:tcPr>
            <w:tcW w:type="dxa" w:w="4968"/>
          </w:tcPr>
          <w:p>
            <w:r>
              <w:rPr>
                <w:b/>
              </w:rPr>
              <w:t>Keywords</w:t>
            </w:r>
          </w:p>
        </w:tc>
        <w:tc>
          <w:tcPr>
            <w:tcW w:type="dxa" w:w="4968"/>
          </w:tcPr>
          <w:p>
            <w:r>
              <w:t>Stress, Fatigue, Stress Response, HPA Axis, Cortisol, Sleep, Chronic Stress, Mental Fatigue, Physical Fatigue, Energy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fatigue are closely linked phenomena affecting many individuals globally. Stress, defined broadly as the body’s response to perceived challenges or threats, can trigger a cascade of physiological and psychological events culminating in fatigue, a state of decreased energy and increased tiredness. Mechanistically, stress activates the hypothalamic-pituitary-adrenal (HPA) axis and the sympathetic nervous system, releasing hormones such as cortisol and adrenaline that influence energy metabolism, immune function, and brain activity. Acute stress may transiently increase alertness, but chronic or excessive stress can deplete energy reserves, impair sleep quality, and cause both mental and physical fatigue. Fatigue manifests as a subjective feeling of exhaustion, reduced motivation, impaired cognitive function, and decreased physical performance. Scientific evidence supports these mechanisms through studies measuring stress biomarkers and fatigue symptoms in varied populations. Establishing practical relevance, stress-related fatigue significantly impacts daily functioning, work productivity, and overall quality of life. Common synonyms include tiredness, exhaustion, burnout, and lethargy though scientific and lay usage varies. Limitations in current knowledge include variability in individual stress responses and subjective fatigue assessment challenges. Safety considerations refer primarily to avoiding untreated chronic stress states that may exacerbate fatigue and related health outcomes. Addressing stress management and adopting lifestyle modifications can mitigate fatigue’s impact, emphasizing the need for comprehensive education and intervention strategies.</w:t>
      </w:r>
    </w:p>
    <w:p>
      <w:pPr>
        <w:pStyle w:val="Heading1"/>
      </w:pPr>
      <w:r>
        <w:t>Customer Questions Answered</w:t>
      </w:r>
    </w:p>
    <w:p>
      <w:pPr>
        <w:pStyle w:val="ListBullet"/>
      </w:pPr>
      <w:r>
        <w:t>What is the relationship between stress and fatigue?</w:t>
      </w:r>
    </w:p>
    <w:p>
      <w:pPr>
        <w:pStyle w:val="ListBullet"/>
      </w:pPr>
      <w:r>
        <w:t>How does stress cause fatigue?</w:t>
      </w:r>
    </w:p>
    <w:p>
      <w:pPr>
        <w:pStyle w:val="ListBullet"/>
      </w:pPr>
      <w:r>
        <w:t>What physiological mechanisms link stress to tiredness?</w:t>
      </w:r>
    </w:p>
    <w:p>
      <w:pPr>
        <w:pStyle w:val="ListBullet"/>
      </w:pPr>
      <w:r>
        <w:t>Can stress-induced fatigue be both physical and mental?</w:t>
      </w:r>
    </w:p>
    <w:p>
      <w:pPr>
        <w:pStyle w:val="ListBullet"/>
      </w:pPr>
      <w:r>
        <w:t>What are common symptoms of stress-related fatigue?</w:t>
      </w:r>
    </w:p>
    <w:p>
      <w:pPr>
        <w:pStyle w:val="ListBullet"/>
      </w:pPr>
      <w:r>
        <w:t>How is chronic stress different from acute stress in causing fatigue?</w:t>
      </w:r>
    </w:p>
    <w:p>
      <w:pPr>
        <w:pStyle w:val="ListBullet"/>
      </w:pPr>
      <w:r>
        <w:t>Can managing stress improve fatigue symptoms?</w:t>
      </w:r>
    </w:p>
    <w:p>
      <w:pPr>
        <w:pStyle w:val="ListBullet"/>
      </w:pPr>
      <w:r>
        <w:t>What role does sleep play in stress-related fatigue?</w:t>
      </w:r>
    </w:p>
    <w:p>
      <w:pPr>
        <w:pStyle w:val="ListBullet"/>
      </w:pPr>
      <w:r>
        <w:t>Are there effective ways to measure stress or fatigue levels?</w:t>
      </w:r>
    </w:p>
    <w:p>
      <w:pPr>
        <w:pStyle w:val="ListBullet"/>
      </w:pPr>
      <w:r>
        <w:t>How does the hormone cortisol influence stress and fatigue?</w:t>
      </w:r>
    </w:p>
    <w:p>
      <w:pPr>
        <w:pStyle w:val="ListBullet"/>
      </w:pPr>
      <w:r>
        <w:t>Can stress cause long-term fatigue conditions like burnout?</w:t>
      </w:r>
    </w:p>
    <w:p>
      <w:pPr>
        <w:pStyle w:val="ListBullet"/>
      </w:pPr>
      <w:r>
        <w:t>What practical strategies help reduce fatigue caused by stress?</w:t>
      </w:r>
    </w:p>
    <w:p>
      <w:pPr>
        <w:pStyle w:val="Heading1"/>
      </w:pPr>
      <w:r>
        <w:t>Learning Objectives</w:t>
      </w:r>
    </w:p>
    <w:p>
      <w:pPr>
        <w:pStyle w:val="ListBullet"/>
      </w:pPr>
      <w:r>
        <w:t>Define stress and fatigue and understand their interrelationship.</w:t>
      </w:r>
    </w:p>
    <w:p>
      <w:pPr>
        <w:pStyle w:val="ListBullet"/>
      </w:pPr>
      <w:r>
        <w:t>Describe physiological mechanisms linking stress to fatigue.</w:t>
      </w:r>
    </w:p>
    <w:p>
      <w:pPr>
        <w:pStyle w:val="ListBullet"/>
      </w:pPr>
      <w:r>
        <w:t>Identify symptoms associated with stress-induced fatigue.</w:t>
      </w:r>
    </w:p>
    <w:p>
      <w:pPr>
        <w:pStyle w:val="ListBullet"/>
      </w:pPr>
      <w:r>
        <w:t>Distinguish between acute and chronic stress effects on energy levels.</w:t>
      </w:r>
    </w:p>
    <w:p>
      <w:pPr>
        <w:pStyle w:val="ListBullet"/>
      </w:pPr>
      <w:r>
        <w:t>Review evidence supporting stress-related fatigue phenomena.</w:t>
      </w:r>
    </w:p>
    <w:p>
      <w:pPr>
        <w:pStyle w:val="ListBullet"/>
      </w:pPr>
      <w:r>
        <w:t>Discuss practical strategies to manage or reduce fatigue caused by stress.</w:t>
      </w:r>
    </w:p>
    <w:p>
      <w:pPr>
        <w:pStyle w:val="ListBullet"/>
      </w:pPr>
      <w:r>
        <w:t>Outline limitations in current understanding and assessment methods.</w:t>
      </w:r>
    </w:p>
    <w:p>
      <w:pPr>
        <w:pStyle w:val="ListBullet"/>
      </w:pPr>
      <w:r>
        <w:t>Recognize common misconceptions related to stress and fatigue.</w:t>
      </w:r>
    </w:p>
    <w:p>
      <w:pPr>
        <w:pStyle w:val="Heading1"/>
      </w:pPr>
      <w:r>
        <w:t>Definition</w:t>
      </w:r>
    </w:p>
    <w:p>
      <w:r>
        <w:t>Stress is the body and mind's response to demands or threats, activating adaptive biological systems. Fatigue is a complex state characterized by persistent tiredness, reduced energy, and decreased capacity for physical and mental activity, often resulting from prolonged stress exposure.</w:t>
      </w:r>
    </w:p>
    <w:p>
      <w:pPr>
        <w:pStyle w:val="Heading1"/>
      </w:pPr>
      <w:r>
        <w:t>Why This Matters</w:t>
      </w:r>
    </w:p>
    <w:p>
      <w:r>
        <w:t>Understanding how stress leads to fatigue is crucial because this interplay affects millions worldwide, impairing physical health, mental well-being, job performance, and social relationships. Effective education about these links empowers individuals and healthcare providers to recognize symptoms early, implement preventive measures, and improve quality of life.</w:t>
      </w:r>
    </w:p>
    <w:p>
      <w:pPr>
        <w:pStyle w:val="Heading1"/>
      </w:pPr>
      <w:r>
        <w:t>What is Stress? Definitions and Forms</w:t>
      </w:r>
    </w:p>
    <w:p>
      <w:r>
        <w:t>Stress refers to the body's psychological and physiological response to perceived demands or threats, known as stressors. Stress can be acute (short-term, immediate) or chronic (long-lasting and persistent). Common forms include physical stress, psychological/emotional stress, and environmental stress. Stress triggers biological systems such as the sympathetic nervous system and the hypothalamic-pituitary-adrenal (HPA) axis, initiating hormone release (e.g., cortisol) to help the body cope.</w:t>
      </w:r>
    </w:p>
    <w:p>
      <w:pPr>
        <w:pStyle w:val="Heading1"/>
      </w:pPr>
      <w:r>
        <w:t>What is Fatigue? Understanding Tiredness and Exhaustion</w:t>
      </w:r>
    </w:p>
    <w:p>
      <w:r>
        <w:t>Fatigue is a multifaceted condition involving a sense of exhaustion, decreased motivation, and impaired cognitive or physical functioning. It differs from normal tiredness in its persistence and impact on daily activities. Fatigue can be mental, physical, or both, and may result from various causes including inadequate rest, illness, or continuous stress exposure.</w:t>
      </w:r>
    </w:p>
    <w:p>
      <w:pPr>
        <w:pStyle w:val="Heading1"/>
      </w:pPr>
      <w:r>
        <w:t>Mechanisms Linking Stress to Fatigue</w:t>
      </w:r>
    </w:p>
    <w:p>
      <w:r>
        <w:t>When exposed to stress, the body activates the HPA axis and sympathetic nervous system, releasing cortisol and catecholamines. Initially, this can increase alertness and energy, but chronic activation leads to hormone imbalances, inflammation, and nervous system dysregulation. These changes reduce energy availability, disrupt sleep, impair immune function, and gradually contribute to fatigue development.</w:t>
      </w:r>
    </w:p>
    <w:p>
      <w:pPr>
        <w:pStyle w:val="Heading1"/>
      </w:pPr>
      <w:r>
        <w:t>Physiological Effects of Stress on Energy and Sleep</w:t>
      </w:r>
    </w:p>
    <w:p>
      <w:r>
        <w:t>Stress-induced cortisol elevation affects metabolism by increasing glucose availability but may cause insulin resistance over time. Stress also disrupts sleep architecture, reducing restorative deep sleep stages critical for physical and mental recovery. Poor sleep quality and altered circadian rhythms exacerbate fatigue and impair cognitive performance and mood regulation.</w:t>
      </w:r>
    </w:p>
    <w:p>
      <w:pPr>
        <w:pStyle w:val="Heading1"/>
      </w:pPr>
      <w:r>
        <w:t>Evidence Linking Chronic Stress and Fatigue</w:t>
      </w:r>
    </w:p>
    <w:p>
      <w:r>
        <w:t>Multiple clinical and epidemiological studies document associations between chronic stress and increased fatigue symptoms. For example, research in populations with high work stress shows elevated fatigue and burnout risk. Biomarker studies indicate high cortisol or altered inflammatory markers correlate with subjective fatigue reports. However, research acknowledges individual variability in responses and highlights challenges in standardizing fatigue measures.</w:t>
      </w:r>
    </w:p>
    <w:p>
      <w:pPr>
        <w:pStyle w:val="Heading1"/>
      </w:pPr>
      <w:r>
        <w:t>Mental vs Physical Fatigue in Stress Contexts</w:t>
      </w:r>
    </w:p>
    <w:p>
      <w:r>
        <w:t>Mental fatigue involves cognitive weariness, impaired concentration, and reduced motivation, often observed in chronic psychological stress. Physical fatigue manifests as muscular weakness and tiredness, common in both stress and conditions such as chronic fatigue syndrome. Understanding the distinction guides targeted treatment and coping strategies.</w:t>
      </w:r>
    </w:p>
    <w:p>
      <w:pPr>
        <w:pStyle w:val="Heading1"/>
      </w:pPr>
      <w:r>
        <w:t>Practical Relevance: Impact on Daily Life and Work</w:t>
      </w:r>
    </w:p>
    <w:p>
      <w:r>
        <w:t>Stress-related fatigue decreases productivity, heightens error risk, and negatively affects mood and social interactions. Workplace stress is a leading contributor to occupational burnout, significantly increasing absenteeism and healthcare costs. Managing stress to reduce fatigue can improve quality of life, safety, and economic outcomes.</w:t>
      </w:r>
    </w:p>
    <w:p>
      <w:pPr>
        <w:pStyle w:val="Heading1"/>
      </w:pPr>
      <w:r>
        <w:t>Managing Stress to Alleviate Fatigue: Evidence-based Strategies</w:t>
      </w:r>
    </w:p>
    <w:p>
      <w:r>
        <w:t>Effective approaches include mindfulness practices, cognitive-behavioral therapy (CBT), regular physical activity, sleep hygiene improvements, and social support. Clinical trials support these methods for lowering stress markers and fatigue symptoms. Personalized interventions addressing specific stressors and individual coping styles yield the best outcomes.</w:t>
      </w:r>
    </w:p>
    <w:p>
      <w:pPr>
        <w:pStyle w:val="Heading1"/>
      </w:pPr>
      <w:r>
        <w:t>Limitations and Challenges in Understanding Stress and Fatigue</w:t>
      </w:r>
    </w:p>
    <w:p>
      <w:r>
        <w:t>Current limitations include subjective nature of fatigue measurement, heterogeneity of stress responses, and overlapping symptoms with medical conditions like depression or sleep disorders. More standardized and objective biomarkers are needed to differentiate causes and guide treatment.</w:t>
      </w:r>
    </w:p>
    <w:p>
      <w:pPr>
        <w:pStyle w:val="Heading1"/>
      </w:pPr>
      <w:r>
        <w:t>Common Misconceptions about Stress and Fatigue</w:t>
      </w:r>
    </w:p>
    <w:p>
      <w:r>
        <w:t>One misconception is that all fatigue is caused by lack of sleep or laziness; in reality, stress-related biological processes play a central role. Another is that rest alone resolves fatigue, whereas ongoing stress management is essential. Misunderstanding these facts can delay seeking appropriate care.</w:t>
      </w:r>
    </w:p>
    <w:p>
      <w:pPr>
        <w:pStyle w:val="Heading1"/>
      </w:pPr>
      <w:r>
        <w:t>Safety Considerations: When to Seek Professional Help</w:t>
      </w:r>
    </w:p>
    <w:p>
      <w:r>
        <w:t>Persistent fatigue impacting daily functioning warrants medical evaluation to exclude underlying conditions. Untreated chronic stress and fatigue increase risks for mood disorders, cardiovascular disease, and impaired immune responses. Professional guidance ensures comprehensive assessment and tailored management to prevent complications.</w:t>
      </w:r>
    </w:p>
    <w:p>
      <w:pPr>
        <w:pStyle w:val="Heading1"/>
      </w:pPr>
      <w:r>
        <w:t>Practical Guidance</w:t>
      </w:r>
    </w:p>
    <w:p>
      <w:pPr>
        <w:pStyle w:val="ListBullet"/>
      </w:pPr>
      <w:r>
        <w:t>Recognize stress signs early to prevent fatigue escalation.</w:t>
      </w:r>
    </w:p>
    <w:p>
      <w:pPr>
        <w:pStyle w:val="ListBullet"/>
      </w:pPr>
      <w:r>
        <w:t>Prioritize regular sleep and develop consistent sleep routines.</w:t>
      </w:r>
    </w:p>
    <w:p>
      <w:pPr>
        <w:pStyle w:val="ListBullet"/>
      </w:pPr>
      <w:r>
        <w:t>Incorporate mindfulness or relaxation techniques daily.</w:t>
      </w:r>
    </w:p>
    <w:p>
      <w:pPr>
        <w:pStyle w:val="ListBullet"/>
      </w:pPr>
      <w:r>
        <w:t>Engage in moderate physical exercise to boost energy and reduce stress.</w:t>
      </w:r>
    </w:p>
    <w:p>
      <w:pPr>
        <w:pStyle w:val="ListBullet"/>
      </w:pPr>
      <w:r>
        <w:t>Seek social support from friends, family, or groups.</w:t>
      </w:r>
    </w:p>
    <w:p>
      <w:pPr>
        <w:pStyle w:val="ListBullet"/>
      </w:pPr>
      <w:r>
        <w:t>Consider professional help if fatigue is persistent and debilitating.</w:t>
      </w:r>
    </w:p>
    <w:p>
      <w:pPr>
        <w:pStyle w:val="ListBullet"/>
      </w:pPr>
      <w:r>
        <w:t>Avoid excessive caffeine or alcohol which may worsen sleep and stress.</w:t>
      </w:r>
    </w:p>
    <w:p>
      <w:pPr>
        <w:pStyle w:val="ListBullet"/>
      </w:pPr>
      <w:r>
        <w:t>Maintain a balanced diet supportive of energy metabolism.</w:t>
      </w:r>
    </w:p>
    <w:p>
      <w:pPr>
        <w:pStyle w:val="Heading1"/>
      </w:pPr>
      <w:r>
        <w:t>Safety Notes</w:t>
      </w:r>
    </w:p>
    <w:p>
      <w:pPr>
        <w:pStyle w:val="ListBullet"/>
      </w:pPr>
      <w:r>
        <w:t>Chronic fatigue coupled with mood changes may indicate depression or other medical conditions needing evaluation.</w:t>
      </w:r>
    </w:p>
    <w:p>
      <w:pPr>
        <w:pStyle w:val="ListBullet"/>
      </w:pPr>
      <w:r>
        <w:t>Avoid self-medicating fatigue with stimulants without consulting healthcare providers.</w:t>
      </w:r>
    </w:p>
    <w:p>
      <w:pPr>
        <w:pStyle w:val="ListBullet"/>
      </w:pPr>
      <w:r>
        <w:t>Recognize burnout symptoms and take breaks to prevent health decline.</w:t>
      </w:r>
    </w:p>
    <w:p>
      <w:pPr>
        <w:pStyle w:val="ListBullet"/>
      </w:pPr>
      <w:r>
        <w:t>Ensure safety in work or driving environments when fatigued due to stress.</w:t>
      </w:r>
    </w:p>
    <w:p>
      <w:pPr>
        <w:pStyle w:val="ListBullet"/>
      </w:pPr>
      <w:r>
        <w:t>Seek emergency help if fatigue is accompanied by chest pain, severe shortness of breath, or sudden neurological symptoms.</w:t>
      </w:r>
    </w:p>
    <w:p>
      <w:pPr>
        <w:pStyle w:val="Heading1"/>
      </w:pPr>
      <w:r>
        <w:t>Common Misconceptions</w:t>
      </w:r>
    </w:p>
    <w:p>
      <w:r>
        <w:rPr>
          <w:b/>
        </w:rPr>
        <w:t xml:space="preserve">Misconception: </w:t>
      </w:r>
      <w:r>
        <w:t>Fatigue is only caused by lack of sleep or laziness.</w:t>
      </w:r>
    </w:p>
    <w:p>
      <w:r>
        <w:rPr>
          <w:b/>
        </w:rPr>
        <w:t xml:space="preserve">Reality: </w:t>
      </w:r>
      <w:r>
        <w:t>Fatigue often results from complex biological changes caused by chronic stress beyond simply not sleeping enough or being lazy.</w:t>
      </w:r>
    </w:p>
    <w:p>
      <w:r>
        <w:rPr>
          <w:b/>
        </w:rPr>
        <w:t xml:space="preserve">Misconception: </w:t>
      </w:r>
      <w:r>
        <w:t>Rest alone fully cures stress-related fatigue.</w:t>
      </w:r>
    </w:p>
    <w:p>
      <w:r>
        <w:rPr>
          <w:b/>
        </w:rPr>
        <w:t xml:space="preserve">Reality: </w:t>
      </w:r>
      <w:r>
        <w:t>While rest helps, managing stress through lifestyle changes and sometimes professional support is essential to overcome fatigue.</w:t>
      </w:r>
    </w:p>
    <w:p>
      <w:pPr>
        <w:pStyle w:val="Heading1"/>
      </w:pPr>
      <w:r>
        <w:t>Clinical Pearls</w:t>
      </w:r>
    </w:p>
    <w:p>
      <w:pPr>
        <w:pStyle w:val="ListNumber"/>
      </w:pPr>
      <w:r>
        <w:t>Measure both subjective fatigue reports and objective biomarkers for better evaluation.</w:t>
      </w:r>
    </w:p>
    <w:p>
      <w:pPr>
        <w:pStyle w:val="ListNumber"/>
      </w:pPr>
      <w:r>
        <w:t>Stress management improves fatigue more effectively than treating fatigue symptoms alone.</w:t>
      </w:r>
    </w:p>
    <w:p>
      <w:pPr>
        <w:pStyle w:val="ListNumber"/>
      </w:pPr>
      <w:r>
        <w:t>Differentiate mental and physical fatigue to tailor interventions.</w:t>
      </w:r>
    </w:p>
    <w:p>
      <w:pPr>
        <w:pStyle w:val="ListNumber"/>
      </w:pPr>
      <w:r>
        <w:t>Monitor cortisol and inflammatory markers in research and clinical assessment cautiously, as levels vary widely.</w:t>
      </w:r>
    </w:p>
    <w:p>
      <w:pPr>
        <w:pStyle w:val="ListNumber"/>
      </w:pPr>
      <w:r>
        <w:t>Encourage patients to maintain stress diaries to identify triggers and patterns.</w:t>
      </w:r>
    </w:p>
    <w:p>
      <w:pPr>
        <w:pStyle w:val="Heading1"/>
      </w:pPr>
      <w:r>
        <w:t>Key Takeaways</w:t>
      </w:r>
    </w:p>
    <w:p>
      <w:pPr>
        <w:pStyle w:val="ListBullet"/>
      </w:pPr>
      <w:r>
        <w:t>Stress triggers biological systems that can cause fatigue through hormone and nervous system changes.</w:t>
      </w:r>
    </w:p>
    <w:p>
      <w:pPr>
        <w:pStyle w:val="ListBullet"/>
      </w:pPr>
      <w:r>
        <w:t>Fatigue resulting from stress can be mental, physical, or both, affecting daily functioning.</w:t>
      </w:r>
    </w:p>
    <w:p>
      <w:pPr>
        <w:pStyle w:val="ListBullet"/>
      </w:pPr>
      <w:r>
        <w:t>Chronic stress impairs sleep quality, an important factor in fatigue development.</w:t>
      </w:r>
    </w:p>
    <w:p>
      <w:pPr>
        <w:pStyle w:val="ListBullet"/>
      </w:pPr>
      <w:r>
        <w:t>Evidence supports the link between elevated stress markers and fatigue symptoms.</w:t>
      </w:r>
    </w:p>
    <w:p>
      <w:pPr>
        <w:pStyle w:val="ListBullet"/>
      </w:pPr>
      <w:r>
        <w:t>Stress-related fatigue has significant impacts on work productivity and quality of life.</w:t>
      </w:r>
    </w:p>
    <w:p>
      <w:pPr>
        <w:pStyle w:val="ListBullet"/>
      </w:pPr>
      <w:r>
        <w:t>Effective management includes behavioral, psychological, and lifestyle interventions.</w:t>
      </w:r>
    </w:p>
    <w:p>
      <w:pPr>
        <w:pStyle w:val="ListBullet"/>
      </w:pPr>
      <w:r>
        <w:t>Assessment of stress and fatigue is challenged by subjective variability and overlapping conditions.</w:t>
      </w:r>
    </w:p>
    <w:p>
      <w:pPr>
        <w:pStyle w:val="ListBullet"/>
      </w:pPr>
      <w:r>
        <w:t>Misconceptions about fatigue delay appropriate recognition and management.</w:t>
      </w:r>
    </w:p>
    <w:p>
      <w:pPr>
        <w:pStyle w:val="Heading1"/>
      </w:pPr>
      <w:r>
        <w:t>Glossary</w:t>
      </w:r>
    </w:p>
    <w:p>
      <w:r>
        <w:rPr>
          <w:b/>
        </w:rPr>
        <w:t xml:space="preserve">Stress: </w:t>
      </w:r>
      <w:r>
        <w:t>The body's response to challenges or threats, activating biological systems to adapt or cope.</w:t>
      </w:r>
    </w:p>
    <w:p>
      <w:r>
        <w:rPr>
          <w:b/>
        </w:rPr>
        <w:t xml:space="preserve">Fatigue: </w:t>
      </w:r>
      <w:r>
        <w:t>A state of persistent tiredness or exhaustion impacting physical and mental performance.</w:t>
      </w:r>
    </w:p>
    <w:p>
      <w:r>
        <w:rPr>
          <w:b/>
        </w:rPr>
        <w:t xml:space="preserve">HPA Axis: </w:t>
      </w:r>
      <w:r>
        <w:t>Hypothalamic-pituitary-adrenal axis; a hormonal system activated during stress releasing cortisol.</w:t>
      </w:r>
    </w:p>
    <w:p>
      <w:r>
        <w:rPr>
          <w:b/>
        </w:rPr>
        <w:t xml:space="preserve">Cortisol: </w:t>
      </w:r>
      <w:r>
        <w:t>A steroid hormone released during stress that helps mobilize energy but may cause harm in excess.</w:t>
      </w:r>
    </w:p>
    <w:p>
      <w:r>
        <w:rPr>
          <w:b/>
        </w:rPr>
        <w:t xml:space="preserve">Sympathetic Nervous System: </w:t>
      </w:r>
      <w:r>
        <w:t>Part of the autonomic nervous system that prepares the body for 'fight or flight' responses.</w:t>
      </w:r>
    </w:p>
    <w:p>
      <w:r>
        <w:rPr>
          <w:b/>
        </w:rPr>
        <w:t xml:space="preserve">Mental Fatigue: </w:t>
      </w:r>
      <w:r>
        <w:t>A decline in cognitive function characterized by impaired concentration and motivation.</w:t>
      </w:r>
    </w:p>
    <w:p>
      <w:r>
        <w:rPr>
          <w:b/>
        </w:rPr>
        <w:t xml:space="preserve">Physical Fatigue: </w:t>
      </w:r>
      <w:r>
        <w:t>Muscular tiredness or weakness reducing capacity for physical activity.</w:t>
      </w:r>
    </w:p>
    <w:p>
      <w:r>
        <w:rPr>
          <w:b/>
        </w:rPr>
        <w:t xml:space="preserve">Burnout: </w:t>
      </w:r>
      <w:r>
        <w:t>A state of emotional, physical, and mental exhaustion caused by prolonged stress.</w:t>
      </w:r>
    </w:p>
    <w:p>
      <w:pPr>
        <w:pStyle w:val="Heading1"/>
      </w:pPr>
      <w:r>
        <w:t>Related Modules</w:t>
      </w:r>
    </w:p>
    <w:p>
      <w:pPr>
        <w:pStyle w:val="ListBullet"/>
      </w:pPr>
      <w:r>
        <w:t>STR-011</w:t>
      </w:r>
    </w:p>
    <w:p>
      <w:pPr>
        <w:pStyle w:val="ListBullet"/>
      </w:pPr>
      <w:r>
        <w:t>STR-045</w:t>
      </w:r>
    </w:p>
    <w:p>
      <w:pPr>
        <w:pStyle w:val="ListBullet"/>
      </w:pPr>
      <w:r>
        <w:t>MNT-027</w:t>
      </w:r>
    </w:p>
    <w:p>
      <w:pPr>
        <w:pStyle w:val="Heading1"/>
      </w:pPr>
      <w:r>
        <w:t>Illustration Specifications</w:t>
      </w:r>
    </w:p>
    <w:p>
      <w:pPr>
        <w:pStyle w:val="Heading2"/>
      </w:pPr>
      <w:r>
        <w:t>ILL-STR034-01 - Stress Response Mechanism</w:t>
      </w:r>
    </w:p>
    <w:p>
      <w:r>
        <w:t>Type: Diagram</w:t>
      </w:r>
    </w:p>
    <w:p>
      <w:r>
        <w:t>Diagram illustrating the activation of the HPA axis and sympathetic nervous system during stress, showing cortisol release and physiological effects.</w:t>
      </w:r>
    </w:p>
    <w:p>
      <w:r>
        <w:t>Alt text: Diagram showing brain structures and hormonal pathways involved in stress response.</w:t>
      </w:r>
    </w:p>
    <w:p>
      <w:pPr>
        <w:pStyle w:val="Heading2"/>
      </w:pPr>
      <w:r>
        <w:t>ILL-STR034-02 - Fatigue Symptoms Spectrum</w:t>
      </w:r>
    </w:p>
    <w:p>
      <w:r>
        <w:t>Type: Infographic</w:t>
      </w:r>
    </w:p>
    <w:p>
      <w:r>
        <w:t>Infographic depicting common mental and physical symptoms of fatigue related to stress with icons and descriptions.</w:t>
      </w:r>
    </w:p>
    <w:p>
      <w:r>
        <w:t>Alt text: Colorful graphic listing fatigue symptoms such as tiredness, reduced focus, muscle weakness.</w:t>
      </w:r>
    </w:p>
    <w:p>
      <w:pPr>
        <w:pStyle w:val="Heading2"/>
      </w:pPr>
      <w:r>
        <w:t>ILL-STR034-03 - Sleep Disruption Due to Stress</w:t>
      </w:r>
    </w:p>
    <w:p>
      <w:r>
        <w:t>Type: Chart</w:t>
      </w:r>
    </w:p>
    <w:p>
      <w:r>
        <w:t>Chart displaying how chronic stress alters normal sleep stages leading to poor restorative sleep and fatigue.</w:t>
      </w:r>
    </w:p>
    <w:p>
      <w:r>
        <w:t>Alt text: Graph showing sleep cycle disruption in individuals under chronic stress.</w:t>
      </w:r>
    </w:p>
    <w:p>
      <w:pPr>
        <w:pStyle w:val="Heading2"/>
      </w:pPr>
      <w:r>
        <w:t>ILL-STR034-04 - Strategies to Manage Stress and Fatigue</w:t>
      </w:r>
    </w:p>
    <w:p>
      <w:r>
        <w:t>Type: Poster</w:t>
      </w:r>
    </w:p>
    <w:p>
      <w:r>
        <w:t>Visual guide presenting effective methods including exercise, mindfulness, and social support to reduce stress and fatigue.</w:t>
      </w:r>
    </w:p>
    <w:p>
      <w:r>
        <w:t>Alt text: Poster highlighting stress management techniques with images of people exercising and meditating.</w:t>
      </w:r>
    </w:p>
    <w:p>
      <w:pPr>
        <w:pStyle w:val="Heading1"/>
      </w:pPr>
      <w:r>
        <w:t>References</w:t>
      </w:r>
    </w:p>
    <w:p>
      <w:pPr>
        <w:pStyle w:val="ListBullet"/>
      </w:pPr>
      <w:r>
        <w:t>Stress and Fatigue: Biopsychosocial Connections | American Psychological Association | 2022 |  | Unverified</w:t>
      </w:r>
    </w:p>
    <w:p>
      <w:pPr>
        <w:pStyle w:val="ListBullet"/>
      </w:pPr>
      <w:r>
        <w:t>The Role of Chronic Stress in Fatigue: A Clinical Review | National Institutes of Health, National Library of Medicine | 2021 |  | Unverified</w:t>
      </w:r>
    </w:p>
    <w:p>
      <w:pPr>
        <w:pStyle w:val="ListBullet"/>
      </w:pPr>
      <w:r>
        <w:t>Sleep Disturbances and Stress-Related Fatigue: A Meta-Analysis | Journal of Clinical Sleep Medicine | 2020 |  | Unverified</w:t>
      </w:r>
    </w:p>
    <w:p>
      <w:pPr>
        <w:pStyle w:val="ListBullet"/>
      </w:pPr>
      <w:r>
        <w:t>Managing Work Stress and Fatigue: Practical Guidelines | World Health Organization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