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COND-291 - Folate Deficiency</w:t>
      </w:r>
    </w:p>
    <w:p>
      <w:r>
        <w:rPr>
          <w:i/>
        </w:rPr>
        <w:t>What folate deficiency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Men's and Other Common Conditions</w:t>
            </w:r>
          </w:p>
        </w:tc>
      </w:tr>
      <w:tr>
        <w:tc>
          <w:tcPr>
            <w:tcW w:type="dxa" w:w="4968"/>
          </w:tcPr>
          <w:p>
            <w:r>
              <w:rPr>
                <w:b/>
              </w:rPr>
              <w:t>SOM stages</w:t>
            </w:r>
          </w:p>
        </w:tc>
        <w:tc>
          <w:tcPr>
            <w:tcW w:type="dxa" w:w="4968"/>
          </w:tcPr>
          <w:p>
            <w:r>
              <w:t>Awareness, Understanding, Management</w:t>
            </w:r>
          </w:p>
        </w:tc>
      </w:tr>
      <w:tr>
        <w:tc>
          <w:tcPr>
            <w:tcW w:type="dxa" w:w="4968"/>
          </w:tcPr>
          <w:p>
            <w:r>
              <w:rPr>
                <w:b/>
              </w:rPr>
              <w:t>Audience</w:t>
            </w:r>
          </w:p>
        </w:tc>
        <w:tc>
          <w:tcPr>
            <w:tcW w:type="dxa" w:w="4968"/>
          </w:tcPr>
          <w:p>
            <w:r>
              <w:t>Consumers, Patients,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Folate Deficiency, Vitamin B9 Deficiency, Megaloblastic Anemia, Homocysteine, Neural Tube Defects, Dietary Folate, Folic Acid Supplementation, Macrocytic Anemia</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Folate deficiency is a medical condition characterized by insufficient levels of folate, a water-soluble B-vitamin (vitamin B9) essential for DNA synthesis, red blood cell formation, and overall cell growth. This deficiency can disrupt normal bodily functions leading to symptoms including fatigue, irritability, and notably, megaloblastic anemia, where red blood cells are abnormally large and immature. Folate is naturally found in leafy green vegetables, legumes, and fortified foods; inadequate intake, malabsorption disorders, increased physiological demands, or certain medications can precipitate deficiency. Mechanistically, folate is critical for one-carbon metabolism, facilitating the formation of nucleotides required for DNA/RNA synthesis and methylation reactions affecting gene expression. Deficiency impairs these pathways, causing ineffective hematopoiesis and elevated homocysteine levels, which have been linked to cardiovascular risks. Folate deficiency has practical relevance in prenatal care as it is associated with neural tube defects in developing fetuses; therefore, supplementation is standard in pregnancy. Major synonyms include vitamin B9 deficiency and folic acid deficiency (folic acid being the synthetic supplement form). Limitations in diagnosis include overlap with vitamin B12 deficiency symptoms and laboratory measurement variability. Safety considerations for supplementation involve avoiding excessive folic acid which may mask vitamin B12 deficiency or affect certain cancer risks. Management strategies encompass dietary improvement, supplementation, and addressing underlying causes. This module provides comprehensive information on the causes, symptoms, evaluation, and management of folate deficiency for consumer education.</w:t>
      </w:r>
    </w:p>
    <w:p>
      <w:pPr>
        <w:pStyle w:val="Heading1"/>
      </w:pPr>
      <w:r>
        <w:t>Customer Questions Answered</w:t>
      </w:r>
    </w:p>
    <w:p>
      <w:pPr>
        <w:pStyle w:val="ListBullet"/>
      </w:pPr>
      <w:r>
        <w:t>What is folate deficiency and what causes it?</w:t>
      </w:r>
    </w:p>
    <w:p>
      <w:pPr>
        <w:pStyle w:val="ListBullet"/>
      </w:pPr>
      <w:r>
        <w:t>How does folate deficiency affect the body?</w:t>
      </w:r>
    </w:p>
    <w:p>
      <w:pPr>
        <w:pStyle w:val="ListBullet"/>
      </w:pPr>
      <w:r>
        <w:t>What are the common symptoms of folate deficiency?</w:t>
      </w:r>
    </w:p>
    <w:p>
      <w:pPr>
        <w:pStyle w:val="ListBullet"/>
      </w:pPr>
      <w:r>
        <w:t>Who is at risk for folate deficiency?</w:t>
      </w:r>
    </w:p>
    <w:p>
      <w:pPr>
        <w:pStyle w:val="ListBullet"/>
      </w:pPr>
      <w:r>
        <w:t>How is folate deficiency diagnosed?</w:t>
      </w:r>
    </w:p>
    <w:p>
      <w:pPr>
        <w:pStyle w:val="ListBullet"/>
      </w:pPr>
      <w:r>
        <w:t>Can folate deficiency cause anemia?</w:t>
      </w:r>
    </w:p>
    <w:p>
      <w:pPr>
        <w:pStyle w:val="ListBullet"/>
      </w:pPr>
      <w:r>
        <w:t>What foods are high in folate?</w:t>
      </w:r>
    </w:p>
    <w:p>
      <w:pPr>
        <w:pStyle w:val="ListBullet"/>
      </w:pPr>
      <w:r>
        <w:t>How is folate deficiency treated?</w:t>
      </w:r>
    </w:p>
    <w:p>
      <w:pPr>
        <w:pStyle w:val="ListBullet"/>
      </w:pPr>
      <w:r>
        <w:t>Is folate supplementation safe?</w:t>
      </w:r>
    </w:p>
    <w:p>
      <w:pPr>
        <w:pStyle w:val="ListBullet"/>
      </w:pPr>
      <w:r>
        <w:t>Can folate deficiency affect pregnancy?</w:t>
      </w:r>
    </w:p>
    <w:p>
      <w:pPr>
        <w:pStyle w:val="ListBullet"/>
      </w:pPr>
      <w:r>
        <w:t>How long does it take to recover from folate deficiency?</w:t>
      </w:r>
    </w:p>
    <w:p>
      <w:pPr>
        <w:pStyle w:val="ListBullet"/>
      </w:pPr>
      <w:r>
        <w:t>Are there any complications if folate deficiency is left untreated?</w:t>
      </w:r>
    </w:p>
    <w:p>
      <w:pPr>
        <w:pStyle w:val="Heading1"/>
      </w:pPr>
      <w:r>
        <w:t>Learning Objectives</w:t>
      </w:r>
    </w:p>
    <w:p>
      <w:pPr>
        <w:pStyle w:val="ListBullet"/>
      </w:pPr>
      <w:r>
        <w:t>Define folate deficiency and understand its biochemical role in the body.</w:t>
      </w:r>
    </w:p>
    <w:p>
      <w:pPr>
        <w:pStyle w:val="ListBullet"/>
      </w:pPr>
      <w:r>
        <w:t>Identify common causes and risk factors of folate deficiency.</w:t>
      </w:r>
    </w:p>
    <w:p>
      <w:pPr>
        <w:pStyle w:val="ListBullet"/>
      </w:pPr>
      <w:r>
        <w:t>Recognize the clinical signs and symptoms associated with folate deficiency.</w:t>
      </w:r>
    </w:p>
    <w:p>
      <w:pPr>
        <w:pStyle w:val="ListBullet"/>
      </w:pPr>
      <w:r>
        <w:t>Understand diagnostic methods for assessing folate status.</w:t>
      </w:r>
    </w:p>
    <w:p>
      <w:pPr>
        <w:pStyle w:val="ListBullet"/>
      </w:pPr>
      <w:r>
        <w:t>Explain the relationship between folate deficiency and anemia.</w:t>
      </w:r>
    </w:p>
    <w:p>
      <w:pPr>
        <w:pStyle w:val="ListBullet"/>
      </w:pPr>
      <w:r>
        <w:t>Discuss dietary sources and the role of supplementation.</w:t>
      </w:r>
    </w:p>
    <w:p>
      <w:pPr>
        <w:pStyle w:val="ListBullet"/>
      </w:pPr>
      <w:r>
        <w:t>Understand the impact of folate deficiency in pregnancy.</w:t>
      </w:r>
    </w:p>
    <w:p>
      <w:pPr>
        <w:pStyle w:val="ListBullet"/>
      </w:pPr>
      <w:r>
        <w:t>Recognize treatment options and lifestyle considerations for management.</w:t>
      </w:r>
    </w:p>
    <w:p>
      <w:pPr>
        <w:pStyle w:val="ListBullet"/>
      </w:pPr>
      <w:r>
        <w:t>Be aware of safety concerns regarding folate supplementation.</w:t>
      </w:r>
    </w:p>
    <w:p>
      <w:pPr>
        <w:pStyle w:val="ListBullet"/>
      </w:pPr>
      <w:r>
        <w:t>Differentiate folate deficiency from other similar conditions.</w:t>
      </w:r>
    </w:p>
    <w:p>
      <w:pPr>
        <w:pStyle w:val="Heading1"/>
      </w:pPr>
      <w:r>
        <w:t>Definition</w:t>
      </w:r>
    </w:p>
    <w:p>
      <w:r>
        <w:t>Folate deficiency is a condition resulting from insufficient folate (vitamin B9) levels in the body, leading to impaired DNA synthesis, abnormal red blood cell production, and potential clinical consequences such as anemia and neurological symptoms.</w:t>
      </w:r>
    </w:p>
    <w:p>
      <w:pPr>
        <w:pStyle w:val="Heading1"/>
      </w:pPr>
      <w:r>
        <w:t>Why This Matters</w:t>
      </w:r>
    </w:p>
    <w:p>
      <w:r>
        <w:t>Folate is vital for many physiological processes including cell division and neurological function. Deficiency can cause significant health issues such as anemia and birth defects, making awareness and management crucial for overall well-being and pregnancy health.</w:t>
      </w:r>
    </w:p>
    <w:p>
      <w:pPr>
        <w:pStyle w:val="Heading1"/>
      </w:pPr>
      <w:r>
        <w:t>Definition and Biochemical Role of Folate</w:t>
      </w:r>
    </w:p>
    <w:p>
      <w:r>
        <w:t>Folate, also known as vitamin B9, is a water-soluble vitamin critical for one-carbon metabolism, which supports DNA synthesis, repair, and methylation. Folate participates mainly as tetrahydrofolate derivatives that serve as carriers of one-carbon units in nucleotide biosynthesis and amino acid metabolism. Deficiency disrupts these pathways leading to impaired cell division and maturation. Folate deficiency specifically impairs the production of purines and pyrimidines, essential for DNA and RNA. This deficiency is often referred to interchangeably as vitamin B9 deficiency or folic acid deficiency (when discussing the synthetic form used in supplements).</w:t>
      </w:r>
    </w:p>
    <w:p>
      <w:pPr>
        <w:pStyle w:val="Heading1"/>
      </w:pPr>
      <w:r>
        <w:t>Causes and Risk Factors of Folate Deficiency</w:t>
      </w:r>
    </w:p>
    <w:p>
      <w:r>
        <w:t>Folate deficiency can result from inadequate dietary intake, malabsorption syndromes (e.g., celiac disease, inflammatory bowel disease), increased physiological requirements (e.g., pregnancy, infancy, hemolytic anemia), chronic alcoholism, certain medications (e.g., methotrexate, phenytoin, sulfasalazine), and genetic polymorphisms affecting folate metabolism (e.g., MTHFR mutations). Elderly individuals and those with poor nutrition are also at increased risk. Understanding these causes helps target prevention and treatment strategies.</w:t>
      </w:r>
    </w:p>
    <w:p>
      <w:pPr>
        <w:pStyle w:val="Heading1"/>
      </w:pPr>
      <w:r>
        <w:t>Symptoms and Clinical Manifestations</w:t>
      </w:r>
    </w:p>
    <w:p>
      <w:r>
        <w:t>Symptoms of folate deficiency can be nonspecific but commonly include fatigue, weakness, irritability, pallor, and shortness of breath due to anemia. More specific manifestations relate to megaloblastic anemia characterized by enlarged, immature red blood cells. Neurological symptoms such as cognitive difficulties and peripheral neuropathy are less common but possible. In pregnancy, folate deficiency is associated with increased risk of neural tube defects and other developmental abnormalities in the fetus.</w:t>
      </w:r>
    </w:p>
    <w:p>
      <w:pPr>
        <w:pStyle w:val="Heading1"/>
      </w:pPr>
      <w:r>
        <w:t>Pathophysiology and Mechanisms</w:t>
      </w:r>
    </w:p>
    <w:p>
      <w:r>
        <w:t>Folate deficiency impairs one-carbon transfer reactions vital for thymidine and purine synthesis, halting DNA replication, particularly in rapidly dividing cells like bone marrow precursors. This leads to ineffective erythropoiesis and megaloblastic changes. Additionally, folate deficiency causes elevated homocysteine levels, which may contribute to endothelial dysfunction and cardiovascular disease risk. The accumulation of homocysteine occurs because folate is a cofactor needed for its remethylation to methionine.</w:t>
      </w:r>
    </w:p>
    <w:p>
      <w:pPr>
        <w:pStyle w:val="Heading1"/>
      </w:pPr>
      <w:r>
        <w:t>Diagnosis and Laboratory Evaluation</w:t>
      </w:r>
    </w:p>
    <w:p>
      <w:r>
        <w:t>Diagnosis of folate deficiency involves measuring serum or red blood cell folate levels, with red blood cell folate providing a longer-term status indicator. Complete blood count (CBC) may reveal macrocytic anemia with elevated mean corpuscular volume (MCV). Additional tests include serum homocysteine and methylmalonic acid (to rule out vitamin B12 deficiency). It is important to distinguish folate deficiency from vitamin B12 deficiency as their treatments and complications differ.</w:t>
      </w:r>
    </w:p>
    <w:p>
      <w:pPr>
        <w:pStyle w:val="Heading1"/>
      </w:pPr>
      <w:r>
        <w:t>Relationship with Anemia and Other Conditions</w:t>
      </w:r>
    </w:p>
    <w:p>
      <w:r>
        <w:t>Folate deficiency is a classic cause of megaloblastic anemia, characterized by large, immature red blood cells due to impaired DNA synthesis. This anemia can cause symptoms such as fatigue and pallor. Folate deficiency can coexist with or be mistaken for vitamin B12 deficiency anemia; however, neurological complications are more common in B12 deficiency. Elevated homocysteine levels due to folate deficiency also have potential links to cardiovascular disease, although evidence is moderate and evolving.</w:t>
      </w:r>
    </w:p>
    <w:p>
      <w:pPr>
        <w:pStyle w:val="Heading1"/>
      </w:pPr>
      <w:r>
        <w:t>Dietary Sources and Nutritional Considerations</w:t>
      </w:r>
    </w:p>
    <w:p>
      <w:r>
        <w:t>Natural dietary folate is abundant in leafy green vegetables (spinach, kale), legumes (beans, lentils), nuts, fruits (citrus), and fortified cereals. Folate from food differs from folic acid, the synthetic form used in supplements and fortified foods, which has higher bioavailability. Adequate dietary intake is essential for prevention, particularly in populations with increased demand such as pregnant women. Cooking methods can reduce folate content, so consumption of raw or lightly cooked vegetables is beneficial.</w:t>
      </w:r>
    </w:p>
    <w:p>
      <w:pPr>
        <w:pStyle w:val="Heading1"/>
      </w:pPr>
      <w:r>
        <w:t>Treatment and Management Strategies</w:t>
      </w:r>
    </w:p>
    <w:p>
      <w:r>
        <w:t>Management of folate deficiency includes oral folic acid supplementation, commonly at doses of 1 mg daily, correcting dietary insufficiencies, and treating underlying causes such as malabsorption or medication effects. In cases of severe anemia, blood transfusions or more intensive interventions may be necessary. Treatment duration typically lasts several months until folate stores and blood parameters normalize, but continuation may be required if causes persist.</w:t>
      </w:r>
    </w:p>
    <w:p>
      <w:pPr>
        <w:pStyle w:val="Heading1"/>
      </w:pPr>
      <w:r>
        <w:t>Folate Deficiency in Pregnancy and Fetal Development</w:t>
      </w:r>
    </w:p>
    <w:p>
      <w:r>
        <w:t>Adequate maternal folate status before conception and during early pregnancy is critical to prevent neural tube defects (NTDs) such as spina bifida and anencephaly. Folate supplementation is widely recommended for women planning pregnancy or who are pregnant, usually 400–800 mcg daily. Deficiency during this period can cause irreversible fetal developmental defects, making early intervention essential. Public health efforts include folic acid fortification of staple foods to reduce NTD rates.</w:t>
      </w:r>
    </w:p>
    <w:p>
      <w:pPr>
        <w:pStyle w:val="Heading1"/>
      </w:pPr>
      <w:r>
        <w:t>Safety Considerations and Potential Risks of Supplementation</w:t>
      </w:r>
    </w:p>
    <w:p>
      <w:r>
        <w:t>While folic acid supplementation is generally safe, excessive intake beyond recommended amounts may mask vitamin B12 deficiency, delaying diagnosis and risking neurological damage. Some concerns have been raised about high folic acid exposure possibly influencing cancer risk, though evidence remains inconclusive and emerging. Patients should adhere to recommended dosages and discuss supplementation with healthcare providers, especially those with complex medical conditions.</w:t>
      </w:r>
    </w:p>
    <w:p>
      <w:pPr>
        <w:pStyle w:val="Heading1"/>
      </w:pPr>
      <w:r>
        <w:t>Common Misconceptions about Folate Deficiency</w:t>
      </w:r>
    </w:p>
    <w:p>
      <w:r>
        <w:t>A prevalent misconception is that folate deficiency only affects pregnant women; however, it is relevant to all age groups and can cause anemia and neurological symptoms in non-pregnant adults. Another misunderstanding is confusing folate with vitamin B12 deficiency symptoms and treatment. Some believe taking large doses of folic acid cures all types of anemia, which is inaccurate. Correct knowledge ensures proper diagnosis and therapy.</w:t>
      </w:r>
    </w:p>
    <w:p>
      <w:pPr>
        <w:pStyle w:val="Heading1"/>
      </w:pPr>
      <w:r>
        <w:t>Lifestyle and Preventive Measures</w:t>
      </w:r>
    </w:p>
    <w:p>
      <w:r>
        <w:t>Adopting a balanced diet rich in folate-containing foods, such as leafy greens, legumes, and fortified grains, is key to preventing deficiency. Limiting alcohol consumption and managing chronic conditions that impair absorption are important. For individuals on medications interfering with folate metabolism, regular monitoring and supplementation may be necessary. Public health initiatives promoting folic acid fortification have significantly reduced deficiency rates globally.</w:t>
      </w:r>
    </w:p>
    <w:p>
      <w:pPr>
        <w:pStyle w:val="Heading1"/>
      </w:pPr>
      <w:r>
        <w:t>Practical Guidance</w:t>
      </w:r>
    </w:p>
    <w:p>
      <w:pPr>
        <w:pStyle w:val="ListBullet"/>
      </w:pPr>
      <w:r>
        <w:t>Ensure balanced dietary intake of folate-rich foods including dark leafy greens, legumes, and fortified cereals.</w:t>
      </w:r>
    </w:p>
    <w:p>
      <w:pPr>
        <w:pStyle w:val="ListBullet"/>
      </w:pPr>
      <w:r>
        <w:t>Seek medical evaluation if experiencing symptoms such as unexplained fatigue, pallor, or neurological changes.</w:t>
      </w:r>
    </w:p>
    <w:p>
      <w:pPr>
        <w:pStyle w:val="ListBullet"/>
      </w:pPr>
      <w:r>
        <w:t>Discuss folic acid supplementation with a healthcare provider, especially if pregnant, planning pregnancy, or on medications affecting folate levels.</w:t>
      </w:r>
    </w:p>
    <w:p>
      <w:pPr>
        <w:pStyle w:val="ListBullet"/>
      </w:pPr>
      <w:r>
        <w:t>Avoid self-medicating with high-dose folic acid supplements without professional guidance to prevent masking other deficiencies.</w:t>
      </w:r>
    </w:p>
    <w:p>
      <w:pPr>
        <w:pStyle w:val="ListBullet"/>
      </w:pPr>
      <w:r>
        <w:t>Adhere to recommended supplementation dosages and durations to ensure effective management.</w:t>
      </w:r>
    </w:p>
    <w:p>
      <w:pPr>
        <w:pStyle w:val="ListBullet"/>
      </w:pPr>
      <w:r>
        <w:t>Inform your healthcare provider about all medications you take that might interfere with folate metabolism.</w:t>
      </w:r>
    </w:p>
    <w:p>
      <w:pPr>
        <w:pStyle w:val="ListBullet"/>
      </w:pPr>
      <w:r>
        <w:t>If diagnosed with malabsorption disorders, follow specialized dietary and medical advice to manage folate status.</w:t>
      </w:r>
    </w:p>
    <w:p>
      <w:pPr>
        <w:pStyle w:val="ListBullet"/>
      </w:pPr>
      <w:r>
        <w:t>Regularly monitor blood work as advised to track recovery and identify persistent deficiency.</w:t>
      </w:r>
    </w:p>
    <w:p>
      <w:pPr>
        <w:pStyle w:val="Heading1"/>
      </w:pPr>
      <w:r>
        <w:t>Safety Notes</w:t>
      </w:r>
    </w:p>
    <w:p>
      <w:pPr>
        <w:pStyle w:val="ListBullet"/>
      </w:pPr>
      <w:r>
        <w:t>Avoid excessive folic acid intake beyond recommended doses without medical supervision.</w:t>
      </w:r>
    </w:p>
    <w:p>
      <w:pPr>
        <w:pStyle w:val="ListBullet"/>
      </w:pPr>
      <w:r>
        <w:t>High-dose folic acid supplementation can mask vitamin B12 deficiency, potentially leading to neurological complications.</w:t>
      </w:r>
    </w:p>
    <w:p>
      <w:pPr>
        <w:pStyle w:val="ListBullet"/>
      </w:pPr>
      <w:r>
        <w:t>Individuals with a history of cancer or high cancer risk should discuss folate supplementation safety with their healthcare provider.</w:t>
      </w:r>
    </w:p>
    <w:p>
      <w:pPr>
        <w:pStyle w:val="ListBullet"/>
      </w:pPr>
      <w:r>
        <w:t>Be cautious with folic acid supplements if using medications that interfere with folate metabolism due to potential interactions.</w:t>
      </w:r>
    </w:p>
    <w:p>
      <w:pPr>
        <w:pStyle w:val="ListBullet"/>
      </w:pPr>
      <w:r>
        <w:t>Do not rely solely on folic acid supplements to treat anemia without proper diagnosis and evaluation.</w:t>
      </w:r>
    </w:p>
    <w:p>
      <w:pPr>
        <w:pStyle w:val="Heading1"/>
      </w:pPr>
      <w:r>
        <w:t>Common Misconceptions</w:t>
      </w:r>
    </w:p>
    <w:p>
      <w:r>
        <w:rPr>
          <w:b/>
        </w:rPr>
        <w:t xml:space="preserve">Misconception: </w:t>
      </w:r>
      <w:r>
        <w:t>Folate deficiency only affects pregnant women.</w:t>
      </w:r>
    </w:p>
    <w:p>
      <w:r>
        <w:rPr>
          <w:b/>
        </w:rPr>
        <w:t xml:space="preserve">Reality: </w:t>
      </w:r>
      <w:r>
        <w:t>Folate deficiency can affect individuals of all ages and can cause symptoms like anemia and neurological problems, not limited to pregnancy.</w:t>
      </w:r>
    </w:p>
    <w:p>
      <w:r>
        <w:rPr>
          <w:b/>
        </w:rPr>
        <w:t xml:space="preserve">Misconception: </w:t>
      </w:r>
      <w:r>
        <w:t>High doses of folic acid supplements can cure all types of anemia.</w:t>
      </w:r>
    </w:p>
    <w:p>
      <w:r>
        <w:rPr>
          <w:b/>
        </w:rPr>
        <w:t xml:space="preserve">Reality: </w:t>
      </w:r>
      <w:r>
        <w:t>Folic acid supplementation treats folate deficiency anemia but is not effective for anemia caused by other deficiencies like vitamin B12 or iron.</w:t>
      </w:r>
    </w:p>
    <w:p>
      <w:r>
        <w:rPr>
          <w:b/>
        </w:rPr>
        <w:t xml:space="preserve">Misconception: </w:t>
      </w:r>
      <w:r>
        <w:t>Folate and vitamin B12 deficiencies are the same and can be treated interchangeably.</w:t>
      </w:r>
    </w:p>
    <w:p>
      <w:r>
        <w:rPr>
          <w:b/>
        </w:rPr>
        <w:t xml:space="preserve">Reality: </w:t>
      </w:r>
      <w:r>
        <w:t>Although symptoms overlap, folate and vitamin B12 deficiencies are distinct conditions requiring different treatments.</w:t>
      </w:r>
    </w:p>
    <w:p>
      <w:pPr>
        <w:pStyle w:val="Heading1"/>
      </w:pPr>
      <w:r>
        <w:t>Clinical Pearls</w:t>
      </w:r>
    </w:p>
    <w:p>
      <w:pPr>
        <w:pStyle w:val="ListNumber"/>
      </w:pPr>
      <w:r>
        <w:t>Check both serum and red blood cell folate levels to assess current and long-term folate status respectively.</w:t>
      </w:r>
    </w:p>
    <w:p>
      <w:pPr>
        <w:pStyle w:val="ListNumber"/>
      </w:pPr>
      <w:r>
        <w:t>Consider folate deficiency in patients with macrocytic anemia, even if vitamin B12 levels are normal.</w:t>
      </w:r>
    </w:p>
    <w:p>
      <w:pPr>
        <w:pStyle w:val="ListNumber"/>
      </w:pPr>
      <w:r>
        <w:t>Elevated homocysteine may indicate folate deficiency but is not specific and should be interpreted with other lab values.</w:t>
      </w:r>
    </w:p>
    <w:p>
      <w:pPr>
        <w:pStyle w:val="ListNumber"/>
      </w:pPr>
      <w:r>
        <w:t>Folate supplementation before conception significantly reduces neural tube defects in newborns.</w:t>
      </w:r>
    </w:p>
    <w:p>
      <w:pPr>
        <w:pStyle w:val="ListNumber"/>
      </w:pPr>
      <w:r>
        <w:t>Medication history is critical as drugs like methotrexate can induce folate deficiency.</w:t>
      </w:r>
    </w:p>
    <w:p>
      <w:pPr>
        <w:pStyle w:val="Heading1"/>
      </w:pPr>
      <w:r>
        <w:t>Key Takeaways</w:t>
      </w:r>
    </w:p>
    <w:p>
      <w:pPr>
        <w:pStyle w:val="ListBullet"/>
      </w:pPr>
      <w:r>
        <w:t>Folate is essential for DNA synthesis and red blood cell production.</w:t>
      </w:r>
    </w:p>
    <w:p>
      <w:pPr>
        <w:pStyle w:val="ListBullet"/>
      </w:pPr>
      <w:r>
        <w:t>Folate deficiency commonly causes megaloblastic anemia and elevated homocysteine.</w:t>
      </w:r>
    </w:p>
    <w:p>
      <w:pPr>
        <w:pStyle w:val="ListBullet"/>
      </w:pPr>
      <w:r>
        <w:t>Dietary insufficiency, malabsorption, increased demand, and certain drugs are main causes.</w:t>
      </w:r>
    </w:p>
    <w:p>
      <w:pPr>
        <w:pStyle w:val="ListBullet"/>
      </w:pPr>
      <w:r>
        <w:t>Symptoms include fatigue, pallor, irritability, and in pregnancy, risk of neural tube defects.</w:t>
      </w:r>
    </w:p>
    <w:p>
      <w:pPr>
        <w:pStyle w:val="ListBullet"/>
      </w:pPr>
      <w:r>
        <w:t>Diagnosis relies on blood folate levels and CBC with differentiation from vitamin B12 deficiency.</w:t>
      </w:r>
    </w:p>
    <w:p>
      <w:pPr>
        <w:pStyle w:val="ListBullet"/>
      </w:pPr>
      <w:r>
        <w:t>Treatment involves oral folic acid supplementation and addressing underlying causes.</w:t>
      </w:r>
    </w:p>
    <w:p>
      <w:pPr>
        <w:pStyle w:val="ListBullet"/>
      </w:pPr>
      <w:r>
        <w:t>Adequate folate intake before and during pregnancy is crucial for fetal development.</w:t>
      </w:r>
    </w:p>
    <w:p>
      <w:pPr>
        <w:pStyle w:val="ListBullet"/>
      </w:pPr>
      <w:r>
        <w:t>Excessive folic acid intake can mask vitamin B12 deficiency, emphasizing caution in supplementation.</w:t>
      </w:r>
    </w:p>
    <w:p>
      <w:pPr>
        <w:pStyle w:val="Heading1"/>
      </w:pPr>
      <w:r>
        <w:t>Glossary</w:t>
      </w:r>
    </w:p>
    <w:p>
      <w:r>
        <w:rPr>
          <w:b/>
        </w:rPr>
        <w:t xml:space="preserve">Folate: </w:t>
      </w:r>
      <w:r>
        <w:t>A water-soluble B-vitamin (vitamin B9) essential for DNA synthesis and cell division.</w:t>
      </w:r>
    </w:p>
    <w:p>
      <w:r>
        <w:rPr>
          <w:b/>
        </w:rPr>
        <w:t xml:space="preserve">Folic Acid: </w:t>
      </w:r>
      <w:r>
        <w:t>The synthetic form of folate used in supplements and food fortification.</w:t>
      </w:r>
    </w:p>
    <w:p>
      <w:r>
        <w:rPr>
          <w:b/>
        </w:rPr>
        <w:t xml:space="preserve">Megaloblastic Anemia: </w:t>
      </w:r>
      <w:r>
        <w:t>A type of anemia featuring large immature red blood cells caused by impaired DNA synthesis.</w:t>
      </w:r>
    </w:p>
    <w:p>
      <w:r>
        <w:rPr>
          <w:b/>
        </w:rPr>
        <w:t xml:space="preserve">Homocysteine: </w:t>
      </w:r>
      <w:r>
        <w:t>An amino acid whose elevated levels can indicate folate or vitamin B12 deficiency.</w:t>
      </w:r>
    </w:p>
    <w:p>
      <w:r>
        <w:rPr>
          <w:b/>
        </w:rPr>
        <w:t xml:space="preserve">Macrocytic Anemia: </w:t>
      </w:r>
      <w:r>
        <w:t>An anemia characterized by abnormally large red blood cells, often due to folate or B12 deficiency.</w:t>
      </w:r>
    </w:p>
    <w:p>
      <w:r>
        <w:rPr>
          <w:b/>
        </w:rPr>
        <w:t xml:space="preserve">Neural Tube Defects (NTDs): </w:t>
      </w:r>
      <w:r>
        <w:t>Birth defects of the brain, spine, or spinal cord related to folate deficiency during pregnancy.</w:t>
      </w:r>
    </w:p>
    <w:p>
      <w:r>
        <w:rPr>
          <w:b/>
        </w:rPr>
        <w:t xml:space="preserve">One-Carbon Metabolism: </w:t>
      </w:r>
      <w:r>
        <w:t>Biochemical reactions involving the transfer of one-carbon groups, critical for nucleotide synthesis.</w:t>
      </w:r>
    </w:p>
    <w:p>
      <w:r>
        <w:rPr>
          <w:b/>
        </w:rPr>
        <w:t xml:space="preserve">MTHFR: </w:t>
      </w:r>
      <w:r>
        <w:t>Methylenetetrahydrofolate reductase, an enzyme important in folate metabolism; genetic variants can affect folate status.</w:t>
      </w:r>
    </w:p>
    <w:p>
      <w:pPr>
        <w:pStyle w:val="Heading1"/>
      </w:pPr>
      <w:r>
        <w:t>Related Modules</w:t>
      </w:r>
    </w:p>
    <w:p>
      <w:pPr>
        <w:pStyle w:val="ListBullet"/>
      </w:pPr>
      <w:r>
        <w:t>COND-140</w:t>
      </w:r>
    </w:p>
    <w:p>
      <w:pPr>
        <w:pStyle w:val="ListBullet"/>
      </w:pPr>
      <w:r>
        <w:t>COND-230</w:t>
      </w:r>
    </w:p>
    <w:p>
      <w:pPr>
        <w:pStyle w:val="ListBullet"/>
      </w:pPr>
      <w:r>
        <w:t>NUTR-115</w:t>
      </w:r>
    </w:p>
    <w:p>
      <w:pPr>
        <w:pStyle w:val="Heading1"/>
      </w:pPr>
      <w:r>
        <w:t>Illustration Specifications</w:t>
      </w:r>
    </w:p>
    <w:p>
      <w:pPr>
        <w:pStyle w:val="Heading2"/>
      </w:pPr>
      <w:r>
        <w:t>ILL-291-01 - Folate Metabolic Pathway</w:t>
      </w:r>
    </w:p>
    <w:p>
      <w:r>
        <w:t>Type: Diagram</w:t>
      </w:r>
    </w:p>
    <w:p>
      <w:r>
        <w:t>Diagram showing folate's role in one-carbon metabolism, nucleotide synthesis, and homocysteine remethylation.</w:t>
      </w:r>
    </w:p>
    <w:p>
      <w:r>
        <w:t>Alt text: Diagram of folate biochemical pathways including DNA synthesis and homocysteine metabolism.</w:t>
      </w:r>
    </w:p>
    <w:p>
      <w:pPr>
        <w:pStyle w:val="Heading2"/>
      </w:pPr>
      <w:r>
        <w:t>ILL-291-02 - Megaloblastic Anemia</w:t>
      </w:r>
    </w:p>
    <w:p>
      <w:r>
        <w:t>Type: Photograph</w:t>
      </w:r>
    </w:p>
    <w:p>
      <w:r>
        <w:t>Microscopic image of blood smear showing enlarged, immature red blood cells characteristic of megaloblastic anemia due to folate deficiency.</w:t>
      </w:r>
    </w:p>
    <w:p>
      <w:r>
        <w:t>Alt text: Blood smear exhibiting large abnormal red blood cells seen in folate deficiency anemia.</w:t>
      </w:r>
    </w:p>
    <w:p>
      <w:pPr>
        <w:pStyle w:val="Heading2"/>
      </w:pPr>
      <w:r>
        <w:t>ILL-291-03 - Dietary Sources of Folate</w:t>
      </w:r>
    </w:p>
    <w:p>
      <w:r>
        <w:t>Type: Infographic</w:t>
      </w:r>
    </w:p>
    <w:p>
      <w:r>
        <w:t>Visual guide displaying common folate-rich foods such as spinach, beans, and fortified cereals with serving sizes.</w:t>
      </w:r>
    </w:p>
    <w:p>
      <w:r>
        <w:t>Alt text: Illustration of vegetables, legumes, and fortified products high in folate content.</w:t>
      </w:r>
    </w:p>
    <w:p>
      <w:pPr>
        <w:pStyle w:val="Heading2"/>
      </w:pPr>
      <w:r>
        <w:t>ILL-291-04 - Neural Tube Defects</w:t>
      </w:r>
    </w:p>
    <w:p>
      <w:r>
        <w:t>Type: Medical Illustration</w:t>
      </w:r>
    </w:p>
    <w:p>
      <w:r>
        <w:t>Depiction of fetal neural tube defects related to inadequate folate during pregnancy.</w:t>
      </w:r>
    </w:p>
    <w:p>
      <w:r>
        <w:t>Alt text: Illustration showing normal and defective neural tube formation in developing fetus.</w:t>
      </w:r>
    </w:p>
    <w:p>
      <w:pPr>
        <w:pStyle w:val="Heading1"/>
      </w:pPr>
      <w:r>
        <w:t>References</w:t>
      </w:r>
    </w:p>
    <w:p>
      <w:pPr>
        <w:pStyle w:val="ListBullet"/>
      </w:pPr>
      <w:r>
        <w:t>Folate Deficiency | National Institutes of Health Office of Dietary Supplements | 2022 | https://ods.od.nih.gov/factsheets/Folate-HealthProfessional/ | Unverified AI draft</w:t>
      </w:r>
    </w:p>
    <w:p>
      <w:pPr>
        <w:pStyle w:val="ListBullet"/>
      </w:pPr>
      <w:r>
        <w:t>Diagnosis and treatment of folate deficiency anemia | American Society of Hematology | 2021 | https://www.hematology.org/education/clinicians/guidelines-and-quality-care/clinical-practice-guidelines | Unverified AI draft</w:t>
      </w:r>
    </w:p>
    <w:p>
      <w:pPr>
        <w:pStyle w:val="ListBullet"/>
      </w:pPr>
      <w:r>
        <w:t>Prevention of Neural Tube Defects: Folic Acid Supplementation | Centers for Disease Control and Prevention (CDC) | 2023 | https://www.cdc.gov/ncbddd/folicacid/index.html | Unverified AI draft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