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COND-236 - Caregiver Burnout</w:t>
      </w:r>
    </w:p>
    <w:p>
      <w:r>
        <w:rPr>
          <w:i/>
        </w:rPr>
        <w:t>What caregiver burnout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Assessment, Management, Support</w:t>
            </w:r>
          </w:p>
        </w:tc>
      </w:tr>
      <w:tr>
        <w:tc>
          <w:tcPr>
            <w:tcW w:type="dxa" w:w="4968"/>
          </w:tcPr>
          <w:p>
            <w:r>
              <w:rPr>
                <w:b/>
              </w:rPr>
              <w:t>Audience</w:t>
            </w:r>
          </w:p>
        </w:tc>
        <w:tc>
          <w:tcPr>
            <w:tcW w:type="dxa" w:w="4968"/>
          </w:tcPr>
          <w:p>
            <w:r>
              <w:t>Caregivers, Healthcare Professionals, Patients,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caregiver burnout, stress, mental health, caregiving, coping strategies, risk factors, symptoms, evaluation, management,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Caregiver burnout is a state of physical, emotional, and mental exhaustion experienced by individuals who provide prolonged care to others, especially those with chronic illnesses, disabilities, or age-related conditions. It results from sustained stress and demands exceeding the caregiver's capacity to cope effectively. Caregiver burnout is also referred to as caregiver stress syndrome or caregiver fatigue. The condition involves complex psychological and physiological mechanisms, including chronic stress responses that can impair immune function, increase inflammation, and disrupt sleep patterns. Understanding caregiver burnout is vital because it not only affects the caregiver's well-being but also the quality of care delivered to patients. Symptoms may include fatigue, irritability, anxiety, depression, sleep disturbances, and social withdrawal. Diagnosis is primarily clinical, based on history and symptom assessment, sometimes supplemented by standardized scales. Management integrates practical strategies such as respite care, counseling, stress reduction techniques, and support groups. Lifestyle considerations emphasize maintaining personal health, setting realistic caregiving limits, and seeking help when needed. Despite the growing recognition of caregiver burnout, it remains underdiagnosed due to stigma and lack of awareness. Safety aspects include recognizing when burnout leads to neglect of self-care or care duties, which may necessitate professional intervention. Limitations in current knowledge include variability in individual experiences and the need for more robust evidence on some intervention strategies. This module provides comprehensive information to empower caregivers and healthcare providers to recognize, evaluate, and manage caregiver burnout effectively.</w:t>
      </w:r>
    </w:p>
    <w:p>
      <w:pPr>
        <w:pStyle w:val="Heading1"/>
      </w:pPr>
      <w:r>
        <w:t>Customer Questions Answered</w:t>
      </w:r>
    </w:p>
    <w:p>
      <w:pPr>
        <w:pStyle w:val="ListBullet"/>
      </w:pPr>
      <w:r>
        <w:t>What is caregiver burnout?</w:t>
      </w:r>
    </w:p>
    <w:p>
      <w:pPr>
        <w:pStyle w:val="ListBullet"/>
      </w:pPr>
      <w:r>
        <w:t>What causes caregiver burnout?</w:t>
      </w:r>
    </w:p>
    <w:p>
      <w:pPr>
        <w:pStyle w:val="ListBullet"/>
      </w:pPr>
      <w:r>
        <w:t>Who is at risk for caregiver burnout?</w:t>
      </w:r>
    </w:p>
    <w:p>
      <w:pPr>
        <w:pStyle w:val="ListBullet"/>
      </w:pPr>
      <w:r>
        <w:t>What are common symptoms of caregiver burnout?</w:t>
      </w:r>
    </w:p>
    <w:p>
      <w:pPr>
        <w:pStyle w:val="ListBullet"/>
      </w:pPr>
      <w:r>
        <w:t>How is caregiver burnout diagnosed or evaluated?</w:t>
      </w:r>
    </w:p>
    <w:p>
      <w:pPr>
        <w:pStyle w:val="ListBullet"/>
      </w:pPr>
      <w:r>
        <w:t>What strategies can help manage caregiver burnout?</w:t>
      </w:r>
    </w:p>
    <w:p>
      <w:pPr>
        <w:pStyle w:val="ListBullet"/>
      </w:pPr>
      <w:r>
        <w:t>Are there effective treatments for caregiver burnout?</w:t>
      </w:r>
    </w:p>
    <w:p>
      <w:pPr>
        <w:pStyle w:val="ListBullet"/>
      </w:pPr>
      <w:r>
        <w:t>How does caregiver burnout affect physical health?</w:t>
      </w:r>
    </w:p>
    <w:p>
      <w:pPr>
        <w:pStyle w:val="ListBullet"/>
      </w:pPr>
      <w:r>
        <w:t>What lifestyle changes can reduce caregiver burnout?</w:t>
      </w:r>
    </w:p>
    <w:p>
      <w:pPr>
        <w:pStyle w:val="ListBullet"/>
      </w:pPr>
      <w:r>
        <w:t>Can caregiver burnout be prevented?</w:t>
      </w:r>
    </w:p>
    <w:p>
      <w:pPr>
        <w:pStyle w:val="ListBullet"/>
      </w:pPr>
      <w:r>
        <w:t>What support resources are available for caregivers?</w:t>
      </w:r>
    </w:p>
    <w:p>
      <w:pPr>
        <w:pStyle w:val="ListBullet"/>
      </w:pPr>
      <w:r>
        <w:t>Is caregiver burnout recognized by health organizations?</w:t>
      </w:r>
    </w:p>
    <w:p>
      <w:pPr>
        <w:pStyle w:val="Heading1"/>
      </w:pPr>
      <w:r>
        <w:t>Learning Objectives</w:t>
      </w:r>
    </w:p>
    <w:p>
      <w:pPr>
        <w:pStyle w:val="ListBullet"/>
      </w:pPr>
      <w:r>
        <w:t>Define caregiver burnout and understand its clinical significance.</w:t>
      </w:r>
    </w:p>
    <w:p>
      <w:pPr>
        <w:pStyle w:val="ListBullet"/>
      </w:pPr>
      <w:r>
        <w:t>Describe the causes and physiological mechanisms involved in caregiver burnout.</w:t>
      </w:r>
    </w:p>
    <w:p>
      <w:pPr>
        <w:pStyle w:val="ListBullet"/>
      </w:pPr>
      <w:r>
        <w:t>Identify common risk factors and symptoms associated with caregiver burnout.</w:t>
      </w:r>
    </w:p>
    <w:p>
      <w:pPr>
        <w:pStyle w:val="ListBullet"/>
      </w:pPr>
      <w:r>
        <w:t>Explain the approaches to evaluation and diagnosis of caregiver burnout.</w:t>
      </w:r>
    </w:p>
    <w:p>
      <w:pPr>
        <w:pStyle w:val="ListBullet"/>
      </w:pPr>
      <w:r>
        <w:t>Discuss evidence-based management and intervention strategies.</w:t>
      </w:r>
    </w:p>
    <w:p>
      <w:pPr>
        <w:pStyle w:val="ListBullet"/>
      </w:pPr>
      <w:r>
        <w:t>Recognize lifestyle modifications to prevent or reduce caregiver burnout.</w:t>
      </w:r>
    </w:p>
    <w:p>
      <w:pPr>
        <w:pStyle w:val="ListBullet"/>
      </w:pPr>
      <w:r>
        <w:t>Understand safety considerations and when to seek professional help.</w:t>
      </w:r>
    </w:p>
    <w:p>
      <w:pPr>
        <w:pStyle w:val="ListBullet"/>
      </w:pPr>
      <w:r>
        <w:t>Debunk common misconceptions about caregiver burnout.</w:t>
      </w:r>
    </w:p>
    <w:p>
      <w:pPr>
        <w:pStyle w:val="Heading1"/>
      </w:pPr>
      <w:r>
        <w:t>Definition</w:t>
      </w:r>
    </w:p>
    <w:p>
      <w:r>
        <w:t>Caregiver burnout is a state of physical, emotional, and mental exhaustion experienced by individuals who provide ongoing care to family members or others with chronic illness, disability, or age-related conditions, resulting from prolonged stress and caregiving demands that exceed personal coping resources.</w:t>
      </w:r>
    </w:p>
    <w:p>
      <w:pPr>
        <w:pStyle w:val="Heading1"/>
      </w:pPr>
      <w:r>
        <w:t>Why This Matters</w:t>
      </w:r>
    </w:p>
    <w:p>
      <w:r>
        <w:t>Caregiver burnout significantly impacts the health and well-being of caregivers, reducing their quality of life and the quality of care they provide. Understanding and addressing burnout supports better health outcomes for both caregivers and care recipients, reduces healthcare costs, and promotes sustainable caregiving practices.</w:t>
      </w:r>
    </w:p>
    <w:p>
      <w:pPr>
        <w:pStyle w:val="Heading1"/>
      </w:pPr>
      <w:r>
        <w:t>Definition and Overview of Caregiver Burnout</w:t>
      </w:r>
    </w:p>
    <w:p>
      <w:r>
        <w:t>Caregiver burnout refers to a condition of chronic physical, emotional, and psychological stress experienced by individuals who provide long-term care to loved ones with health challenges. It is characterized by feelings of exhaustion, frustration, and decreased motivation. Also known as caregiver stress syndrome or caregiver fatigue, burnout arises when the demands of caregiving surpass the caregiver's ability to manage stress. Recognizing this condition is essential to address its impact on mental health and caregiving quality.</w:t>
      </w:r>
    </w:p>
    <w:p>
      <w:pPr>
        <w:pStyle w:val="Heading1"/>
      </w:pPr>
      <w:r>
        <w:t>Causes and Risk Factors of Caregiver Burnout</w:t>
      </w:r>
    </w:p>
    <w:p>
      <w:r>
        <w:t>The primary causes of caregiver burnout include persistent high caregiving demands, lack of social support, limited respite opportunities, and emotional strain from witnessing loved ones’ suffering. Risk factors include caring for patients with dementia or advanced disabilities, being a sole caregiver, pre-existing mental health issues, financial stress, and poor coping skills. Understanding these factors helps identify individuals at higher risk and tailor preventive measures.</w:t>
      </w:r>
    </w:p>
    <w:p>
      <w:pPr>
        <w:pStyle w:val="Heading1"/>
      </w:pPr>
      <w:r>
        <w:t>Physiology and Mechanisms Behind Caregiver Burnout</w:t>
      </w:r>
    </w:p>
    <w:p>
      <w:r>
        <w:t>Caregiver burnout involves physiological processes triggered by chronic stress exposure. Stress activates the hypothalamic-pituitary-adrenal (HPA) axis and sympathetic nervous system, increasing cortisol levels and inflammatory markers like cytokines. Prolonged activation can impair immune function, disrupt circadian rhythms, and lead to fatigue and mood disorders. Recognition of these mechanisms underscores the importance of stress management in mitigating burnout.</w:t>
      </w:r>
    </w:p>
    <w:p>
      <w:pPr>
        <w:pStyle w:val="Heading1"/>
      </w:pPr>
      <w:r>
        <w:t>Common Symptoms and Clinical Features</w:t>
      </w:r>
    </w:p>
    <w:p>
      <w:r>
        <w:t>Symptoms of caregiver burnout commonly include persistent fatigue, irritability, anxiety, depression, sleep disturbances, social withdrawal, and somatic complaints like headaches or gastrointestinal upset. Cognitive difficulties such as impaired concentration or forgetfulness may occur. These manifestations reflect emotional and physical exhaustion and significantly affect daily functioning.</w:t>
      </w:r>
    </w:p>
    <w:p>
      <w:pPr>
        <w:pStyle w:val="Heading1"/>
      </w:pPr>
      <w:r>
        <w:t>Evaluation and Diagnosis of Caregiver Burnout</w:t>
      </w:r>
    </w:p>
    <w:p>
      <w:r>
        <w:t>Diagnosis of caregiver burnout is primarily clinical, based on caregiver history and symptom assessment. Validated scales such as the Zarit Burden Interview (ZBI) and the Caregiver Strain Index (CSI) assist in quantifying stress and burden levels. Healthcare providers should assess for co-occurring depression or anxiety disorders. Early detection facilitates timely intervention to prevent worsening of symptoms.</w:t>
      </w:r>
    </w:p>
    <w:p>
      <w:pPr>
        <w:pStyle w:val="Heading1"/>
      </w:pPr>
      <w:r>
        <w:t>Management Strategies for Caregiver Burnout</w:t>
      </w:r>
    </w:p>
    <w:p>
      <w:r>
        <w:t>Effective management combines psychological support, practical assistance, and self-care promotion. Interventions include counseling, cognitive-behavioral therapy (CBT), stress reduction techniques such as mindfulness and relaxation exercises, and accessing respite care services. Support groups for caregivers provide peer connection and shared coping strategies. Tailored management plans ideally involve multidisciplinary teams.</w:t>
      </w:r>
    </w:p>
    <w:p>
      <w:pPr>
        <w:pStyle w:val="Heading1"/>
      </w:pPr>
      <w:r>
        <w:t>Lifestyle Considerations and Self-Care for Caregivers</w:t>
      </w:r>
    </w:p>
    <w:p>
      <w:r>
        <w:t>Lifestyle modifications that reduce burnout risk involve maintaining regular physical activity, balanced nutrition, adequate sleep hygiene, and social engagement outside the caregiving role. Setting realistic caregiving goals and boundaries, delegating tasks, and prioritizing personal health are crucial. Encouraging caregivers to take deliberate breaks preserves mental and physical resources.</w:t>
      </w:r>
    </w:p>
    <w:p>
      <w:pPr>
        <w:pStyle w:val="Heading1"/>
      </w:pPr>
      <w:r>
        <w:t>Potential Consequences and Impact on Physical Health</w:t>
      </w:r>
    </w:p>
    <w:p>
      <w:r>
        <w:t>Chronic caregiver burnout can lead to serious health problems including hypertension, cardiovascular disease, impaired immune responses, and increased susceptibility to infections. Mental health consequences may escalate to clinical depression or anxiety disorders. The cumulative impact underscores the importance of recognizing burnout as a significant health concern requiring attention.</w:t>
      </w:r>
    </w:p>
    <w:p>
      <w:pPr>
        <w:pStyle w:val="Heading1"/>
      </w:pPr>
      <w:r>
        <w:t>Common Misconceptions About Caregiver Burnout</w:t>
      </w:r>
    </w:p>
    <w:p>
      <w:r>
        <w:t>A frequent misconception is that caregiver burnout signifies weakness or failure, leading to stigma and reluctance to seek help. Another myth is that burnout is unavoidable and must be endured. In reality, burnout is a recognized health condition amenable to intervention. Dispelling these myths promotes timely support and reduces caregiver isolation.</w:t>
      </w:r>
    </w:p>
    <w:p>
      <w:pPr>
        <w:pStyle w:val="Heading1"/>
      </w:pPr>
      <w:r>
        <w:t>Safety Considerations and When to Seek Professional Help</w:t>
      </w:r>
    </w:p>
    <w:p>
      <w:r>
        <w:t>Safety is paramount as severe burnout may impair judgment and lead to neglect of caregiving tasks or self-harm risk. Warning signs such as suicidal thoughts, overwhelming hopelessness, or impaired functioning necessitate urgent professional evaluation. Caregivers should be encouraged to reach out to healthcare providers or mental health specialists when distress persists or worsens.</w:t>
      </w:r>
    </w:p>
    <w:p>
      <w:pPr>
        <w:pStyle w:val="Heading1"/>
      </w:pPr>
      <w:r>
        <w:t>Support Resources and Community Assistance</w:t>
      </w:r>
    </w:p>
    <w:p>
      <w:r>
        <w:t>Numerous resources exist to support caregivers, including community organizations, respite service providers, counseling centers, and online forums. Connecting caregivers to these supports enhances coping capacity and reduces isolation. Healthcare providers play a key role in identifying and facilitating access to these resources.</w:t>
      </w:r>
    </w:p>
    <w:p>
      <w:pPr>
        <w:pStyle w:val="Heading1"/>
      </w:pPr>
      <w:r>
        <w:t>Limitations of Current Evidence and Areas for Further Research</w:t>
      </w:r>
    </w:p>
    <w:p>
      <w:r>
        <w:t>Research on caregiver burnout is evolving, with some interventions supported by moderate evidence while others require further study. Variability in caregiver experiences, cultural differences, and diverse care contexts limit generalizability. Future research aims to optimize assessment tools and develop personalized intervention strategies to improve outcomes.</w:t>
      </w:r>
    </w:p>
    <w:p>
      <w:pPr>
        <w:pStyle w:val="Heading1"/>
      </w:pPr>
      <w:r>
        <w:t>Practical Guidance</w:t>
      </w:r>
    </w:p>
    <w:p>
      <w:pPr>
        <w:pStyle w:val="ListBullet"/>
      </w:pPr>
      <w:r>
        <w:t>Recognize early signs of burnout and acknowledge feelings without self-judgment.</w:t>
      </w:r>
    </w:p>
    <w:p>
      <w:pPr>
        <w:pStyle w:val="ListBullet"/>
      </w:pPr>
      <w:r>
        <w:t>Seek social support and engage in caregiver support groups.</w:t>
      </w:r>
    </w:p>
    <w:p>
      <w:pPr>
        <w:pStyle w:val="ListBullet"/>
      </w:pPr>
      <w:r>
        <w:t>Prioritize personal health by maintaining a balanced diet, regular exercise, and sufficient sleep.</w:t>
      </w:r>
    </w:p>
    <w:p>
      <w:pPr>
        <w:pStyle w:val="ListBullet"/>
      </w:pPr>
      <w:r>
        <w:t>Utilize respite care services to allow regular breaks from caregiving duties.</w:t>
      </w:r>
    </w:p>
    <w:p>
      <w:pPr>
        <w:pStyle w:val="ListBullet"/>
      </w:pPr>
      <w:r>
        <w:t>Practice mindfulness and relaxation techniques to manage stress.</w:t>
      </w:r>
    </w:p>
    <w:p>
      <w:pPr>
        <w:pStyle w:val="ListBullet"/>
      </w:pPr>
      <w:r>
        <w:t>Set realistic expectations and negotiate caregiving roles with other family members.</w:t>
      </w:r>
    </w:p>
    <w:p>
      <w:pPr>
        <w:pStyle w:val="ListBullet"/>
      </w:pPr>
      <w:r>
        <w:t>Consult healthcare professionals for evaluation and tailored management plans.</w:t>
      </w:r>
    </w:p>
    <w:p>
      <w:pPr>
        <w:pStyle w:val="ListBullet"/>
      </w:pPr>
      <w:r>
        <w:t>Avoid isolation by maintaining social connections and hobbies outside caregiving.</w:t>
      </w:r>
    </w:p>
    <w:p>
      <w:pPr>
        <w:pStyle w:val="ListBullet"/>
      </w:pPr>
      <w:r>
        <w:t>Educate yourself about caregiver burnout to better understand and address it.</w:t>
      </w:r>
    </w:p>
    <w:p>
      <w:pPr>
        <w:pStyle w:val="ListBullet"/>
      </w:pPr>
      <w:r>
        <w:t>Use available community and online resources for additional support.</w:t>
      </w:r>
    </w:p>
    <w:p>
      <w:pPr>
        <w:pStyle w:val="Heading1"/>
      </w:pPr>
      <w:r>
        <w:t>Safety Notes</w:t>
      </w:r>
    </w:p>
    <w:p>
      <w:pPr>
        <w:pStyle w:val="ListBullet"/>
      </w:pPr>
      <w:r>
        <w:t>If experiencing suicidal thoughts or severe hopelessness, seek immediate professional help.</w:t>
      </w:r>
    </w:p>
    <w:p>
      <w:pPr>
        <w:pStyle w:val="ListBullet"/>
      </w:pPr>
      <w:r>
        <w:t>Do not ignore physical symptoms such as chest pain, severe fatigue, or cognitive impairment—address these with a healthcare provider.</w:t>
      </w:r>
    </w:p>
    <w:p>
      <w:pPr>
        <w:pStyle w:val="ListBullet"/>
      </w:pPr>
      <w:r>
        <w:t>Avoid neglecting your own health needs; untreated burnout can lead to serious health complications.</w:t>
      </w:r>
    </w:p>
    <w:p>
      <w:pPr>
        <w:pStyle w:val="ListBullet"/>
      </w:pPr>
      <w:r>
        <w:t>Be wary of caregivers feeling compelled to ‘do it all’—overextension increases burnout risk.</w:t>
      </w:r>
    </w:p>
    <w:p>
      <w:pPr>
        <w:pStyle w:val="ListBullet"/>
      </w:pPr>
      <w:r>
        <w:t>Ensure safe environments for both caregiver and care recipient, especially when decision-making capacity declines.</w:t>
      </w:r>
    </w:p>
    <w:p>
      <w:pPr>
        <w:pStyle w:val="Heading1"/>
      </w:pPr>
      <w:r>
        <w:t>Common Misconceptions</w:t>
      </w:r>
    </w:p>
    <w:p>
      <w:r>
        <w:rPr>
          <w:b/>
        </w:rPr>
        <w:t xml:space="preserve">Misconception: </w:t>
      </w:r>
      <w:r>
        <w:t>Caregiver burnout is a sign of personal weakness.</w:t>
      </w:r>
    </w:p>
    <w:p>
      <w:r>
        <w:rPr>
          <w:b/>
        </w:rPr>
        <w:t xml:space="preserve">Reality: </w:t>
      </w:r>
      <w:r>
        <w:t>Caregiver burnout is a recognized medical and psychological condition caused by chronic stress and demands, not weakness.</w:t>
      </w:r>
    </w:p>
    <w:p>
      <w:r>
        <w:rPr>
          <w:b/>
        </w:rPr>
        <w:t xml:space="preserve">Misconception: </w:t>
      </w:r>
      <w:r>
        <w:t>Only professional caregivers experience burnout.</w:t>
      </w:r>
    </w:p>
    <w:p>
      <w:r>
        <w:rPr>
          <w:b/>
        </w:rPr>
        <w:t xml:space="preserve">Reality: </w:t>
      </w:r>
      <w:r>
        <w:t>Family and informal caregivers are at high risk for burnout due to ongoing demands and emotional involvement.</w:t>
      </w:r>
    </w:p>
    <w:p>
      <w:r>
        <w:rPr>
          <w:b/>
        </w:rPr>
        <w:t xml:space="preserve">Misconception: </w:t>
      </w:r>
      <w:r>
        <w:t>Burnout is unavoidable when caring for a loved one with chronic illness.</w:t>
      </w:r>
    </w:p>
    <w:p>
      <w:r>
        <w:rPr>
          <w:b/>
        </w:rPr>
        <w:t xml:space="preserve">Reality: </w:t>
      </w:r>
      <w:r>
        <w:t>Burnout can be prevented or managed with proper support, self-care, and interventions.</w:t>
      </w:r>
    </w:p>
    <w:p>
      <w:pPr>
        <w:pStyle w:val="Heading1"/>
      </w:pPr>
      <w:r>
        <w:t>Clinical Pearls</w:t>
      </w:r>
    </w:p>
    <w:p>
      <w:pPr>
        <w:pStyle w:val="ListNumber"/>
      </w:pPr>
      <w:r>
        <w:t>Early identification of caregiver burnout improves outcomes and prevents progression.</w:t>
      </w:r>
    </w:p>
    <w:p>
      <w:pPr>
        <w:pStyle w:val="ListNumber"/>
      </w:pPr>
      <w:r>
        <w:t>Validated screening tools facilitate systematic assessment in clinical settings.</w:t>
      </w:r>
    </w:p>
    <w:p>
      <w:pPr>
        <w:pStyle w:val="ListNumber"/>
      </w:pPr>
      <w:r>
        <w:t>Multidisciplinary approaches combining psychological and practical support are most effective.</w:t>
      </w:r>
    </w:p>
    <w:p>
      <w:pPr>
        <w:pStyle w:val="ListNumber"/>
      </w:pPr>
      <w:r>
        <w:t>Promoting caregiver resilience involves enhancing coping skills and social support.</w:t>
      </w:r>
    </w:p>
    <w:p>
      <w:pPr>
        <w:pStyle w:val="ListNumber"/>
      </w:pPr>
      <w:r>
        <w:t>Healthcare providers should routinely inquire about caregiver well-being during patient visits.</w:t>
      </w:r>
    </w:p>
    <w:p>
      <w:pPr>
        <w:pStyle w:val="Heading1"/>
      </w:pPr>
      <w:r>
        <w:t>Key Takeaways</w:t>
      </w:r>
    </w:p>
    <w:p>
      <w:pPr>
        <w:pStyle w:val="ListBullet"/>
      </w:pPr>
      <w:r>
        <w:t>Caregiver burnout is a state of physical, emotional, and mental exhaustion due to prolonged caregiving stress.</w:t>
      </w:r>
    </w:p>
    <w:p>
      <w:pPr>
        <w:pStyle w:val="ListBullet"/>
      </w:pPr>
      <w:r>
        <w:t>It arises from chronic stress that activates physiological pathways affecting health.</w:t>
      </w:r>
    </w:p>
    <w:p>
      <w:pPr>
        <w:pStyle w:val="ListBullet"/>
      </w:pPr>
      <w:r>
        <w:t>Symptoms include fatigue, irritability, depression, and impaired cognition.</w:t>
      </w:r>
    </w:p>
    <w:p>
      <w:pPr>
        <w:pStyle w:val="ListBullet"/>
      </w:pPr>
      <w:r>
        <w:t>Diagnosis is clinical and supported by standardized burden assessment tools.</w:t>
      </w:r>
    </w:p>
    <w:p>
      <w:pPr>
        <w:pStyle w:val="ListBullet"/>
      </w:pPr>
      <w:r>
        <w:t>Management includes counseling, respite care, stress reduction, and lifestyle changes.</w:t>
      </w:r>
    </w:p>
    <w:p>
      <w:pPr>
        <w:pStyle w:val="ListBullet"/>
      </w:pPr>
      <w:r>
        <w:t>Preventive strategies focus on self-care, social support, and setting caregiving boundaries.</w:t>
      </w:r>
    </w:p>
    <w:p>
      <w:pPr>
        <w:pStyle w:val="ListBullet"/>
      </w:pPr>
      <w:r>
        <w:t>Severe burnout may lead to safety risks requiring urgent professional intervention.</w:t>
      </w:r>
    </w:p>
    <w:p>
      <w:pPr>
        <w:pStyle w:val="ListBullet"/>
      </w:pPr>
      <w:r>
        <w:t>Support resources and community services are essential components of comprehensive care.</w:t>
      </w:r>
    </w:p>
    <w:p>
      <w:pPr>
        <w:pStyle w:val="Heading1"/>
      </w:pPr>
      <w:r>
        <w:t>Glossary</w:t>
      </w:r>
    </w:p>
    <w:p>
      <w:r>
        <w:rPr>
          <w:b/>
        </w:rPr>
        <w:t xml:space="preserve">Caregiver Burnout: </w:t>
      </w:r>
      <w:r>
        <w:t>A state of physical, emotional, and mental exhaustion experienced by those who provide long-term care to others, resulting from chronic stress and caregiving responsibilities.</w:t>
      </w:r>
    </w:p>
    <w:p>
      <w:r>
        <w:rPr>
          <w:b/>
        </w:rPr>
        <w:t xml:space="preserve">Caregiver Stress Syndrome: </w:t>
      </w:r>
      <w:r>
        <w:t>Another term for caregiver burnout emphasizing the psychological stress component.</w:t>
      </w:r>
    </w:p>
    <w:p>
      <w:r>
        <w:rPr>
          <w:b/>
        </w:rPr>
        <w:t xml:space="preserve">Respite Care: </w:t>
      </w:r>
      <w:r>
        <w:t>Temporary relief provided to caregivers by others to allow them a break from caregiving duties.</w:t>
      </w:r>
    </w:p>
    <w:p>
      <w:r>
        <w:rPr>
          <w:b/>
        </w:rPr>
        <w:t xml:space="preserve">Cognitive-Behavioral Therapy (CBT): </w:t>
      </w:r>
      <w:r>
        <w:t>A form of psychotherapy that helps individuals modify negative thought patterns and behaviors to improve mental health.</w:t>
      </w:r>
    </w:p>
    <w:p>
      <w:r>
        <w:rPr>
          <w:b/>
        </w:rPr>
        <w:t xml:space="preserve">Hypothalamic-Pituitary-Adrenal (HPA) Axis: </w:t>
      </w:r>
      <w:r>
        <w:t>A central stress response system involving interactions between the hypothalamus, pituitary gland, and adrenal glands producing cortisol.</w:t>
      </w:r>
    </w:p>
    <w:p>
      <w:r>
        <w:rPr>
          <w:b/>
        </w:rPr>
        <w:t xml:space="preserve">Zarit Burden Interview (ZBI): </w:t>
      </w:r>
      <w:r>
        <w:t>A widely used questionnaire to assess the level of burden experienced by caregivers.</w:t>
      </w:r>
    </w:p>
    <w:p>
      <w:r>
        <w:rPr>
          <w:b/>
        </w:rPr>
        <w:t xml:space="preserve">Social Support: </w:t>
      </w:r>
      <w:r>
        <w:t>The emotional, informational, or practical assistance received from social networks contributing to mental health resilience.</w:t>
      </w:r>
    </w:p>
    <w:p>
      <w:pPr>
        <w:pStyle w:val="Heading1"/>
      </w:pPr>
      <w:r>
        <w:t>Related Modules</w:t>
      </w:r>
    </w:p>
    <w:p>
      <w:pPr>
        <w:pStyle w:val="ListBullet"/>
      </w:pPr>
      <w:r>
        <w:t>COND-045</w:t>
      </w:r>
    </w:p>
    <w:p>
      <w:pPr>
        <w:pStyle w:val="ListBullet"/>
      </w:pPr>
      <w:r>
        <w:t>COND-123</w:t>
      </w:r>
    </w:p>
    <w:p>
      <w:pPr>
        <w:pStyle w:val="ListBullet"/>
      </w:pPr>
      <w:r>
        <w:t>COND-187</w:t>
      </w:r>
    </w:p>
    <w:p>
      <w:pPr>
        <w:pStyle w:val="Heading1"/>
      </w:pPr>
      <w:r>
        <w:t>Illustration Specifications</w:t>
      </w:r>
    </w:p>
    <w:p>
      <w:pPr>
        <w:pStyle w:val="Heading2"/>
      </w:pPr>
      <w:r>
        <w:t>ILL-236-1 - Stress Response Pathway in Caregiver Burnout</w:t>
      </w:r>
    </w:p>
    <w:p>
      <w:r>
        <w:t>Type: Diagram</w:t>
      </w:r>
    </w:p>
    <w:p>
      <w:r>
        <w:t>Diagram illustrating activation of the hypothalamic-pituitary-adrenal axis and sympathetic nervous system during chronic stress in caregivers.</w:t>
      </w:r>
    </w:p>
    <w:p>
      <w:r>
        <w:t>Alt text: Diagram showing the stress response pathway in caregiver burnout, including HPA axis activation.</w:t>
      </w:r>
    </w:p>
    <w:p>
      <w:pPr>
        <w:pStyle w:val="Heading2"/>
      </w:pPr>
      <w:r>
        <w:t>ILL-236-2 - Common Symptoms of Caregiver Burnout</w:t>
      </w:r>
    </w:p>
    <w:p>
      <w:r>
        <w:t>Type: Infographic</w:t>
      </w:r>
    </w:p>
    <w:p>
      <w:r>
        <w:t>Visual infographic listing physical, emotional, and cognitive symptoms typical of caregiver burnout.</w:t>
      </w:r>
    </w:p>
    <w:p>
      <w:r>
        <w:t>Alt text: Infographic showing common symptoms of caregiver burnout including fatigue and mood changes.</w:t>
      </w:r>
    </w:p>
    <w:p>
      <w:pPr>
        <w:pStyle w:val="Heading2"/>
      </w:pPr>
      <w:r>
        <w:t>ILL-236-3 - Management Strategies for Caregiver Burnout</w:t>
      </w:r>
    </w:p>
    <w:p>
      <w:r>
        <w:t>Type: Flowchart</w:t>
      </w:r>
    </w:p>
    <w:p>
      <w:r>
        <w:t>Flowchart outlining steps for managing caregiver burnout, including assessment, intervention, and follow-up.</w:t>
      </w:r>
    </w:p>
    <w:p>
      <w:r>
        <w:t>Alt text: Flowchart depicting management approaches for caregiver burnout.</w:t>
      </w:r>
    </w:p>
    <w:p>
      <w:pPr>
        <w:pStyle w:val="Heading1"/>
      </w:pPr>
      <w:r>
        <w:t>References</w:t>
      </w:r>
    </w:p>
    <w:p>
      <w:pPr>
        <w:pStyle w:val="ListBullet"/>
      </w:pPr>
      <w:r>
        <w:t>Caregiver Burnout: Symptoms and Treatment | National Institute on Aging | 2022 | https://www.nia.nih.gov/health/caregiver-burnout | Unverified</w:t>
      </w:r>
    </w:p>
    <w:p>
      <w:pPr>
        <w:pStyle w:val="ListBullet"/>
      </w:pPr>
      <w:r>
        <w:t>Supporting the Caregiver: Addressing Caregiver Burnout | American Psychological Association | 2020 | https://www.apa.org/pi/about/publications/caregiver | Unverified</w:t>
      </w:r>
    </w:p>
    <w:p>
      <w:pPr>
        <w:pStyle w:val="ListBullet"/>
      </w:pPr>
      <w:r>
        <w:t>The Zarit Burden Interview: A Tool for Assessing Caregiver Burden | George et al. | 1980 | Zarit et al., The Gerontologist | Unverified</w:t>
      </w:r>
    </w:p>
    <w:p>
      <w:pPr>
        <w:pStyle w:val="ListBullet"/>
      </w:pPr>
      <w:r>
        <w:t>Effects of Chronic Caregiving Stress on Health | Vitaliano et al. | 2003 | Psychological Bulletin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