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CASE-057 - Case Study: Bone Health After Menopause</w:t>
      </w:r>
    </w:p>
    <w:p>
      <w:r>
        <w:rPr>
          <w:i/>
        </w:rPr>
        <w:t>A realistic educational scenario integrating physiology, prevention, lifestyle, and safety for case study: bone health after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Postmenopause, Early Menopause, Midlife Health</w:t>
            </w:r>
          </w:p>
        </w:tc>
      </w:tr>
      <w:tr>
        <w:tc>
          <w:tcPr>
            <w:tcW w:type="dxa" w:w="4968"/>
          </w:tcPr>
          <w:p>
            <w:r>
              <w:rPr>
                <w:b/>
              </w:rPr>
              <w:t>Audience</w:t>
            </w:r>
          </w:p>
        </w:tc>
        <w:tc>
          <w:tcPr>
            <w:tcW w:type="dxa" w:w="4968"/>
          </w:tcPr>
          <w:p>
            <w:r>
              <w:t>Patients, General Public, Healthcare Providers, Health Educators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bone health, menopause, osteoporosis, bone density, fracture risk, estrogen deficiency, calcium, vitamin D, physical activity, fracture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health after menopause is a critical topic in women's health due to the increased risk of osteoporosis and fractures associated with estrogen deficiency. Menopause leads to a natural decline in estrogen levels, a hormone essential in maintaining bone remodeling balance. This imbalance favors bone resorption over formation, resulting in an accelerated loss of bone mineral density (BMD). Osteoporosis, characterized by weak and fragile bones, often manifests after menopause, making women more susceptible to fractures, particularly in the hip, spine, and wrist. Synonyms and related terms include postmenopausal osteoporosis, bone fragility, and low bone mass. Understanding the physiology involves recognizing estrogen's protective role in inhibiting osteoclast activity and promoting osteoblast function. Lifestyle factors such as adequate calcium and vitamin D intake, weight-bearing and muscle-strengthening exercises, smoking cessation, and moderate alcohol consumption are practical measures to maintain bone health. Medical interventions, including bisphosphonates and selective estrogen receptor modulators (SERMs), are options for high-risk individuals but come with limitations and potential adverse effects. Regular bone density testing (DEXA scans) helps monitor bone status. Safety considerations emphasize fall prevention strategies and cautious use of supplements and medications. Limitations in knowledge remain about optimal interventions for diverse populations and the long-term effects of therapy. This module emphasizes a comprehensive, evidence-based approach to preserving bone health after menopause, integrating physiology, prevention, lifestyle, and safety considerations.</w:t>
      </w:r>
    </w:p>
    <w:p>
      <w:pPr>
        <w:pStyle w:val="Heading1"/>
      </w:pPr>
      <w:r>
        <w:t>Customer Questions Answered</w:t>
      </w:r>
    </w:p>
    <w:p>
      <w:pPr>
        <w:pStyle w:val="ListBullet"/>
      </w:pPr>
      <w:r>
        <w:t>What happens to bone health after menopause?</w:t>
      </w:r>
    </w:p>
    <w:p>
      <w:pPr>
        <w:pStyle w:val="ListBullet"/>
      </w:pPr>
      <w:r>
        <w:t>Why is menopause a risk factor for osteoporosis?</w:t>
      </w:r>
    </w:p>
    <w:p>
      <w:pPr>
        <w:pStyle w:val="ListBullet"/>
      </w:pPr>
      <w:r>
        <w:t>How does estrogen affect bones?</w:t>
      </w:r>
    </w:p>
    <w:p>
      <w:pPr>
        <w:pStyle w:val="ListBullet"/>
      </w:pPr>
      <w:r>
        <w:t>What lifestyle changes can help maintain bone strength after menopause?</w:t>
      </w:r>
    </w:p>
    <w:p>
      <w:pPr>
        <w:pStyle w:val="ListBullet"/>
      </w:pPr>
      <w:r>
        <w:t>Are calcium and vitamin D supplements necessary after menopause?</w:t>
      </w:r>
    </w:p>
    <w:p>
      <w:pPr>
        <w:pStyle w:val="ListBullet"/>
      </w:pPr>
      <w:r>
        <w:t>What types of exercise are best for bone health?</w:t>
      </w:r>
    </w:p>
    <w:p>
      <w:pPr>
        <w:pStyle w:val="ListBullet"/>
      </w:pPr>
      <w:r>
        <w:t>How often should bone density be tested after menopause?</w:t>
      </w:r>
    </w:p>
    <w:p>
      <w:pPr>
        <w:pStyle w:val="ListBullet"/>
      </w:pPr>
      <w:r>
        <w:t>Can medications prevent bone loss after menopause?</w:t>
      </w:r>
    </w:p>
    <w:p>
      <w:pPr>
        <w:pStyle w:val="ListBullet"/>
      </w:pPr>
      <w:r>
        <w:t>What are common misconceptions about osteoporosis and menopause?</w:t>
      </w:r>
    </w:p>
    <w:p>
      <w:pPr>
        <w:pStyle w:val="ListBullet"/>
      </w:pPr>
      <w:r>
        <w:t>How does smoking or alcohol affect bone health postmenopause?</w:t>
      </w:r>
    </w:p>
    <w:p>
      <w:pPr>
        <w:pStyle w:val="ListBullet"/>
      </w:pPr>
      <w:r>
        <w:t>Are fractures inevitable after menopause?</w:t>
      </w:r>
    </w:p>
    <w:p>
      <w:pPr>
        <w:pStyle w:val="ListBullet"/>
      </w:pPr>
      <w:r>
        <w:t>What safety precautions should postmenopausal women take to prevent fractures?</w:t>
      </w:r>
    </w:p>
    <w:p>
      <w:pPr>
        <w:pStyle w:val="Heading1"/>
      </w:pPr>
      <w:r>
        <w:t>Learning Objectives</w:t>
      </w:r>
    </w:p>
    <w:p>
      <w:pPr>
        <w:pStyle w:val="ListBullet"/>
      </w:pPr>
      <w:r>
        <w:t>Define osteoporosis and describe how menopause affects bone health.</w:t>
      </w:r>
    </w:p>
    <w:p>
      <w:pPr>
        <w:pStyle w:val="ListBullet"/>
      </w:pPr>
      <w:r>
        <w:t>Explain the role of estrogen in bone remodeling and density maintenance.</w:t>
      </w:r>
    </w:p>
    <w:p>
      <w:pPr>
        <w:pStyle w:val="ListBullet"/>
      </w:pPr>
      <w:r>
        <w:t>Identify lifestyle factors that influence bone strength after menopause.</w:t>
      </w:r>
    </w:p>
    <w:p>
      <w:pPr>
        <w:pStyle w:val="ListBullet"/>
      </w:pPr>
      <w:r>
        <w:t>Recognize the importance of calcium and vitamin D in bone health.</w:t>
      </w:r>
    </w:p>
    <w:p>
      <w:pPr>
        <w:pStyle w:val="ListBullet"/>
      </w:pPr>
      <w:r>
        <w:t>Understand recommended exercise types for postmenopausal bone health.</w:t>
      </w:r>
    </w:p>
    <w:p>
      <w:pPr>
        <w:pStyle w:val="ListBullet"/>
      </w:pPr>
      <w:r>
        <w:t>Describe screening methods and frequency for bone density assessment.</w:t>
      </w:r>
    </w:p>
    <w:p>
      <w:pPr>
        <w:pStyle w:val="ListBullet"/>
      </w:pPr>
      <w:r>
        <w:t>Discuss pharmacologic options and their roles in preventing bone loss.</w:t>
      </w:r>
    </w:p>
    <w:p>
      <w:pPr>
        <w:pStyle w:val="ListBullet"/>
      </w:pPr>
      <w:r>
        <w:t>Address common misconceptions about bone health and menopause.</w:t>
      </w:r>
    </w:p>
    <w:p>
      <w:pPr>
        <w:pStyle w:val="ListBullet"/>
      </w:pPr>
      <w:r>
        <w:t>Explain safety measures to reduce fracture risk.</w:t>
      </w:r>
    </w:p>
    <w:p>
      <w:pPr>
        <w:pStyle w:val="ListBullet"/>
      </w:pPr>
      <w:r>
        <w:t>Summarize practical guidance for maintaining healthy bones after menopause.</w:t>
      </w:r>
    </w:p>
    <w:p>
      <w:pPr>
        <w:pStyle w:val="Heading1"/>
      </w:pPr>
      <w:r>
        <w:t>Definition</w:t>
      </w:r>
    </w:p>
    <w:p>
      <w:r>
        <w:t>Bone health after menopause refers to the condition and maintenance of bone strength, density, and integrity in women following the cessation of menstruation, which typically occurs around age 50. This period is characterized by hormonal changes, particularly decreased estrogen production, that significantly impact bone remodeling and increase the risk of osteoporosis— a condition of weakened bones prone to fractures.</w:t>
      </w:r>
    </w:p>
    <w:p>
      <w:pPr>
        <w:pStyle w:val="Heading1"/>
      </w:pPr>
      <w:r>
        <w:t>Why This Matters</w:t>
      </w:r>
    </w:p>
    <w:p>
      <w:r>
        <w:t>Understanding bone health after menopause is essential because over half of women over age 50 experience bone loss putting them at risk for osteoporosis and fractures. Fractures, especially hip and spine fractures, can severely affect quality of life, leading to chronic pain, disability, and increased mortality. Effective prevention and management strategies help maintain independence and reduce healthcare burden.</w:t>
      </w:r>
    </w:p>
    <w:p>
      <w:pPr>
        <w:pStyle w:val="Heading1"/>
      </w:pPr>
      <w:r>
        <w:t>Menopause and Its Impact on Bone Physiology</w:t>
      </w:r>
    </w:p>
    <w:p>
      <w:r>
        <w:t>Menopause marks the end of ovarian estrogen production, which plays a crucial role in bone remodeling—a process where old bone is broken down (resorption) and new bone is formed. Estrogen suppresses the activity of osteoclasts (bone-resorbing cells) and supports osteoblasts (bone-forming cells), maintaining bone density. After menopause, decreased estrogen leads to increased osteoclast-mediated bone resorption exceeding formation, causing net bone loss. This mechanism underpins the accelerated bone density decline observed in postmenopausal women, particularly within the first 5–10 years post-menopause.</w:t>
      </w:r>
    </w:p>
    <w:p>
      <w:pPr>
        <w:pStyle w:val="Heading1"/>
      </w:pPr>
      <w:r>
        <w:t>Osteoporosis: Definition, Risk Factors, and Diagnosis</w:t>
      </w:r>
    </w:p>
    <w:p>
      <w:r>
        <w:t>Osteoporosis is a skeletal disorder characterized by compromised bone strength predisposing individuals to increased fracture risk. Postmenopausal women are at high risk due to estrogen deficiency. Risk factors include advanced age, family history, low body weight, smoking, excessive alcohol intake, sedentary lifestyle, and certain medications. Diagnosis relies primarily on dual-energy X-ray absorptiometry (DEXA) scanning measuring bone mineral density (BMD). A T-score of -2.5 or lower indicates osteoporosis, while -1.0 to -2.5 suggests osteopenia, a precursor state.</w:t>
      </w:r>
    </w:p>
    <w:p>
      <w:pPr>
        <w:pStyle w:val="Heading1"/>
      </w:pPr>
      <w:r>
        <w:t>Role of Calcium and Vitamin D in Postmenopausal Bone Health</w:t>
      </w:r>
    </w:p>
    <w:p>
      <w:r>
        <w:t>Calcium is essential for bone mineralization, constituting a major component of hydroxyapatite crystals giving bone strength. Vitamin D facilitates intestinal calcium absorption and regulates calcium metabolism. After menopause, increased bone turnover heightens calcium requirements. Dietary calcium intake of 1000-1200 mg/day and vitamin D intake of 800-1000 IU/day are generally recommended for postmenopausal women to maintain bone health. Supplementation can be considered if dietary intake is insufficient but should be balanced to avoid excessive calcium which may raise cardiovascular risk in some individuals.</w:t>
      </w:r>
    </w:p>
    <w:p>
      <w:pPr>
        <w:pStyle w:val="Heading1"/>
      </w:pPr>
      <w:r>
        <w:t>Physical Activity and Exercise Recommendations</w:t>
      </w:r>
    </w:p>
    <w:p>
      <w:r>
        <w:t>Weight-bearing and muscle-strengthening exercises stimulate bone formation by mechanical loading, enhancing bone mineral density and strength. Recommended activities include walking, jogging, stair climbing, resistance training, and balance exercises. Regular exercise improves muscle mass, coordination, and balance, reducing fall and fracture risk. The National Osteoporosis Foundation suggests at least 30 minutes of moderate-intensity exercise most days of the week for optimal bone health in postmenopausal women.</w:t>
      </w:r>
    </w:p>
    <w:p>
      <w:pPr>
        <w:pStyle w:val="Heading1"/>
      </w:pPr>
      <w:r>
        <w:t>Pharmacologic Interventions for Preventing Bone Loss</w:t>
      </w:r>
    </w:p>
    <w:p>
      <w:r>
        <w:t>Pharmacologic therapy for postmenopausal osteoporosis is indicated for women with osteoporosis diagnosis or high fracture risk. Common agents include bisphosphonates (alendronate, risedronate), selective estrogen receptor modulators (SERMs) like raloxifene, parathyroid hormone analogs, and denosumab. These medications reduce bone resorption or improve bone formation, decreasing fracture risk. Each class has specific indications, benefits, and risks such as gastrointestinal side effects or rare complications like osteonecrosis of the jaw. Therapy must be individualized based on clinical factors.</w:t>
      </w:r>
    </w:p>
    <w:p>
      <w:pPr>
        <w:pStyle w:val="Heading1"/>
      </w:pPr>
      <w:r>
        <w:t>Screening and Monitoring Bone Health After Menopause</w:t>
      </w:r>
    </w:p>
    <w:p>
      <w:r>
        <w:t>Routine bone density screening is recommended starting at age 65 or earlier in women with risk factors such as early menopause or previous fractures. A DEXA scan is the gold standard to evaluate bone mass and guide treatment decisions. Follow-up scans every 1-3 years monitor bone loss progression or treatment efficacy. Clinical assessment also includes fracture risk calculators (e.g., FRAX) incorporating multiple factors to estimate 10-year fracture risk.</w:t>
      </w:r>
    </w:p>
    <w:p>
      <w:pPr>
        <w:pStyle w:val="Heading1"/>
      </w:pPr>
      <w:r>
        <w:t>Dietary and Lifestyle Modifications to Support Bone Health</w:t>
      </w:r>
    </w:p>
    <w:p>
      <w:r>
        <w:t>In addition to adequate calcium and vitamin D, a balanced diet rich in fruits, vegetables, protein, and low in sodium supports bone health. Avoidance of tobacco smoking and limitation of alcohol consumption (&lt;2 drinks/day) are important as both adversely affect bone remodeling. Maintaining a healthy weight and minimizing fall hazards at home (e.g., rugs, poor lighting) contribute to reduced fracture risk. Emerging evidence supports the potential benefit of certain nutrients like magnesium and vitamin K, though recommendations require further validation.</w:t>
      </w:r>
    </w:p>
    <w:p>
      <w:pPr>
        <w:pStyle w:val="Heading1"/>
      </w:pPr>
      <w:r>
        <w:t>Common Misconceptions About Bone Health Post-Menopause</w:t>
      </w:r>
    </w:p>
    <w:p>
      <w:r>
        <w:t>A prevalent misconception is that osteoporosis exclusively affects very elderly women; in reality, bone loss starts soon after menopause. Another myth is that only calcium supplements prevent fractures—while calcium is important, a multifaceted approach including exercise and medications when indicated is essential. Some believe that fractures are inevitable with aging, but many fractures are preventable with proper management. Lastly, the notion that hormone replacement therapy (HRT) is universally recommended for bone health has evolved due to associated risks and individualized recommendations.</w:t>
      </w:r>
    </w:p>
    <w:p>
      <w:pPr>
        <w:pStyle w:val="Heading1"/>
      </w:pPr>
      <w:r>
        <w:t>Safety Considerations and Fall Prevention Strategies</w:t>
      </w:r>
    </w:p>
    <w:p>
      <w:r>
        <w:t>Safety in bone health management post-menopause includes fall prevention through environmental measures, strength and balance training, and medication review for drugs increasing fall risk. Cautious use of supplements is advised to avoid hypercalcemia or interactions. Pharmacologic therapies require monitoring for adverse effects and contraindications. Women should be counseled on recognizing symptoms requiring medical attention, such as acute back pain suggesting vertebral fractures. Regular vision and hearing assessments also play roles in fall prevention.</w:t>
      </w:r>
    </w:p>
    <w:p>
      <w:pPr>
        <w:pStyle w:val="Heading1"/>
      </w:pPr>
      <w:r>
        <w:t>Practical Guidance</w:t>
      </w:r>
    </w:p>
    <w:p>
      <w:pPr>
        <w:pStyle w:val="ListBullet"/>
      </w:pPr>
      <w:r>
        <w:t>Consume a diet with sufficient calcium (1000-1200 mg/day) and vitamin D (800-1000 IU/day).</w:t>
      </w:r>
    </w:p>
    <w:p>
      <w:pPr>
        <w:pStyle w:val="ListBullet"/>
      </w:pPr>
      <w:r>
        <w:t>Engage regularly in weight-bearing and resistance exercises tailored to individual ability.</w:t>
      </w:r>
    </w:p>
    <w:p>
      <w:pPr>
        <w:pStyle w:val="ListBullet"/>
      </w:pPr>
      <w:r>
        <w:t>Quit smoking and limit alcohol to support bone remodeling balance.</w:t>
      </w:r>
    </w:p>
    <w:p>
      <w:pPr>
        <w:pStyle w:val="ListBullet"/>
      </w:pPr>
      <w:r>
        <w:t>Discuss with healthcare providers about bone density testing and fracture risk.</w:t>
      </w:r>
    </w:p>
    <w:p>
      <w:pPr>
        <w:pStyle w:val="ListBullet"/>
      </w:pPr>
      <w:r>
        <w:t>Consider pharmacologic options if diagnosed with osteoporosis or at high risk.</w:t>
      </w:r>
    </w:p>
    <w:p>
      <w:pPr>
        <w:pStyle w:val="ListBullet"/>
      </w:pPr>
      <w:r>
        <w:t>Implement fall-prevention strategies at home and during daily activities.</w:t>
      </w:r>
    </w:p>
    <w:p>
      <w:pPr>
        <w:pStyle w:val="ListBullet"/>
      </w:pPr>
      <w:r>
        <w:t>Stay informed about misconceptions and evidence-based practices in bone health.</w:t>
      </w:r>
    </w:p>
    <w:p>
      <w:pPr>
        <w:pStyle w:val="ListBullet"/>
      </w:pPr>
      <w:r>
        <w:t>Report any new bone pain or fractures promptly for evaluation.</w:t>
      </w:r>
    </w:p>
    <w:p>
      <w:pPr>
        <w:pStyle w:val="Heading1"/>
      </w:pPr>
      <w:r>
        <w:t>Safety Notes</w:t>
      </w:r>
    </w:p>
    <w:p>
      <w:pPr>
        <w:pStyle w:val="ListBullet"/>
      </w:pPr>
      <w:r>
        <w:t>Avoid excessive calcium supplementation exceeding recommended amounts without medical guidance.</w:t>
      </w:r>
    </w:p>
    <w:p>
      <w:pPr>
        <w:pStyle w:val="ListBullet"/>
      </w:pPr>
      <w:r>
        <w:t>Exercise routines should be adapted to avoid injury, particularly in women with diagnosed osteoporosis.</w:t>
      </w:r>
    </w:p>
    <w:p>
      <w:pPr>
        <w:pStyle w:val="ListBullet"/>
      </w:pPr>
      <w:r>
        <w:t>Pharmacologic therapies require medical supervision to monitor adverse effects such as gastrointestinal issues or rare complications.</w:t>
      </w:r>
    </w:p>
    <w:p>
      <w:pPr>
        <w:pStyle w:val="ListBullet"/>
      </w:pPr>
      <w:r>
        <w:t>Fall risk factors, including multiple medications, should be reviewed regularly by healthcare professionals.</w:t>
      </w:r>
    </w:p>
    <w:p>
      <w:pPr>
        <w:pStyle w:val="ListBullet"/>
      </w:pPr>
      <w:r>
        <w:t>Use caution in hormone replacement therapy; decisions must weigh benefits and risks individually.</w:t>
      </w:r>
    </w:p>
    <w:p>
      <w:pPr>
        <w:pStyle w:val="Heading1"/>
      </w:pPr>
      <w:r>
        <w:t>Common Misconceptions</w:t>
      </w:r>
    </w:p>
    <w:p>
      <w:r>
        <w:rPr>
          <w:b/>
        </w:rPr>
        <w:t xml:space="preserve">Misconception: </w:t>
      </w:r>
      <w:r>
        <w:t>Osteoporosis only affects very old women, so bone loss is not a concern soon after menopause.</w:t>
      </w:r>
    </w:p>
    <w:p>
      <w:r>
        <w:rPr>
          <w:b/>
        </w:rPr>
        <w:t xml:space="preserve">Reality: </w:t>
      </w:r>
      <w:r>
        <w:t>Bone loss accelerates soon after menopause due to estrogen deficiency, making early prevention important.</w:t>
      </w:r>
    </w:p>
    <w:p>
      <w:r>
        <w:rPr>
          <w:b/>
        </w:rPr>
        <w:t xml:space="preserve">Misconception: </w:t>
      </w:r>
      <w:r>
        <w:t>Calcium supplements alone can prevent all fracture risks.</w:t>
      </w:r>
    </w:p>
    <w:p>
      <w:r>
        <w:rPr>
          <w:b/>
        </w:rPr>
        <w:t xml:space="preserve">Reality: </w:t>
      </w:r>
      <w:r>
        <w:t>While calcium is vital, a combined approach including exercise, vitamin D, lifestyle changes, and sometimes medications is necessary.</w:t>
      </w:r>
    </w:p>
    <w:p>
      <w:r>
        <w:rPr>
          <w:b/>
        </w:rPr>
        <w:t xml:space="preserve">Misconception: </w:t>
      </w:r>
      <w:r>
        <w:t>Fractures are inevitable as women age post-menopause.</w:t>
      </w:r>
    </w:p>
    <w:p>
      <w:r>
        <w:rPr>
          <w:b/>
        </w:rPr>
        <w:t xml:space="preserve">Reality: </w:t>
      </w:r>
      <w:r>
        <w:t>Many fractures can be prevented with proper bone health management and fall prevention strategies.</w:t>
      </w:r>
    </w:p>
    <w:p>
      <w:r>
        <w:rPr>
          <w:b/>
        </w:rPr>
        <w:t xml:space="preserve">Misconception: </w:t>
      </w:r>
      <w:r>
        <w:t>Hormone replacement therapy is universally recommended for bone health after menopause.</w:t>
      </w:r>
    </w:p>
    <w:p>
      <w:r>
        <w:rPr>
          <w:b/>
        </w:rPr>
        <w:t xml:space="preserve">Reality: </w:t>
      </w:r>
      <w:r>
        <w:t>HRT has benefits and risks; it is not suitable for everyone and must be individualized.</w:t>
      </w:r>
    </w:p>
    <w:p>
      <w:pPr>
        <w:pStyle w:val="Heading1"/>
      </w:pPr>
      <w:r>
        <w:t>Clinical Pearls</w:t>
      </w:r>
    </w:p>
    <w:p>
      <w:pPr>
        <w:pStyle w:val="ListNumber"/>
      </w:pPr>
      <w:r>
        <w:t>Early postmenopause is when bone loss is most rapid; timely intervention is crucial.</w:t>
      </w:r>
    </w:p>
    <w:p>
      <w:pPr>
        <w:pStyle w:val="ListNumber"/>
      </w:pPr>
      <w:r>
        <w:t>Combination of lifestyle measures and medications offers best fracture risk reduction.</w:t>
      </w:r>
    </w:p>
    <w:p>
      <w:pPr>
        <w:pStyle w:val="ListNumber"/>
      </w:pPr>
      <w:r>
        <w:t>Regular monitoring with DEXA scans guides therapy effectiveness and adjustments.</w:t>
      </w:r>
    </w:p>
    <w:p>
      <w:pPr>
        <w:pStyle w:val="ListNumber"/>
      </w:pPr>
      <w:r>
        <w:t>Weight-bearing exercises also improve muscle strength and balance, lowering fall risk.</w:t>
      </w:r>
    </w:p>
    <w:p>
      <w:pPr>
        <w:pStyle w:val="ListNumber"/>
      </w:pPr>
      <w:r>
        <w:t>Vitamin D status should be assessed in individuals at high risk of deficiency.</w:t>
      </w:r>
    </w:p>
    <w:p>
      <w:pPr>
        <w:pStyle w:val="Heading1"/>
      </w:pPr>
      <w:r>
        <w:t>Key Takeaways</w:t>
      </w:r>
    </w:p>
    <w:p>
      <w:pPr>
        <w:pStyle w:val="ListBullet"/>
      </w:pPr>
      <w:r>
        <w:t>Menopause induces estrogen decline causing increased bone resorption and loss of bone density.</w:t>
      </w:r>
    </w:p>
    <w:p>
      <w:pPr>
        <w:pStyle w:val="ListBullet"/>
      </w:pPr>
      <w:r>
        <w:t>Osteoporosis increases fracture risk and impacts quality of life significantly after menopause.</w:t>
      </w:r>
    </w:p>
    <w:p>
      <w:pPr>
        <w:pStyle w:val="ListBullet"/>
      </w:pPr>
      <w:r>
        <w:t>Adequate calcium and vitamin D intake are foundational for postmenopausal bone health.</w:t>
      </w:r>
    </w:p>
    <w:p>
      <w:pPr>
        <w:pStyle w:val="ListBullet"/>
      </w:pPr>
      <w:r>
        <w:t>Weight-bearing and resistance exercise are beneficial to maintain and improve bone strength.</w:t>
      </w:r>
    </w:p>
    <w:p>
      <w:pPr>
        <w:pStyle w:val="ListBullet"/>
      </w:pPr>
      <w:r>
        <w:t>Bone density screening is important to detect and monitor osteoporosis.</w:t>
      </w:r>
    </w:p>
    <w:p>
      <w:pPr>
        <w:pStyle w:val="ListBullet"/>
      </w:pPr>
      <w:r>
        <w:t>Pharmacologic treatments reduce fracture risk but require individualized assessment.</w:t>
      </w:r>
    </w:p>
    <w:p>
      <w:pPr>
        <w:pStyle w:val="ListBullet"/>
      </w:pPr>
      <w:r>
        <w:t>Lifestyle modification including smoking cessation and alcohol limitation supports bone health.</w:t>
      </w:r>
    </w:p>
    <w:p>
      <w:pPr>
        <w:pStyle w:val="ListBullet"/>
      </w:pPr>
      <w:r>
        <w:t>Fall prevention is a critical aspect of reducing postmenopausal fracture risk.</w:t>
      </w:r>
    </w:p>
    <w:p>
      <w:pPr>
        <w:pStyle w:val="Heading1"/>
      </w:pPr>
      <w:r>
        <w:t>Glossary</w:t>
      </w:r>
    </w:p>
    <w:p>
      <w:r>
        <w:rPr>
          <w:b/>
        </w:rPr>
        <w:t xml:space="preserve">Menopause: </w:t>
      </w:r>
      <w:r>
        <w:t>The natural cessation of menstruation, marking the end of reproductive capability, typically occurring around age 50.</w:t>
      </w:r>
    </w:p>
    <w:p>
      <w:r>
        <w:rPr>
          <w:b/>
        </w:rPr>
        <w:t xml:space="preserve">Estrogen: </w:t>
      </w:r>
      <w:r>
        <w:t>A group of hormones important for female reproductive health and maintaining bone density by regulating bone remodeling.</w:t>
      </w:r>
    </w:p>
    <w:p>
      <w:r>
        <w:rPr>
          <w:b/>
        </w:rPr>
        <w:t xml:space="preserve">Bone remodeling: </w:t>
      </w:r>
      <w:r>
        <w:t>The continuous process of bone resorption by osteoclasts and formation by osteoblasts, maintaining bone strength and integrity.</w:t>
      </w:r>
    </w:p>
    <w:p>
      <w:r>
        <w:rPr>
          <w:b/>
        </w:rPr>
        <w:t xml:space="preserve">Osteoporosis: </w:t>
      </w:r>
      <w:r>
        <w:t>A condition characterized by low bone mass and structural deterioration of bone tissue, leading to increased fracture risk.</w:t>
      </w:r>
    </w:p>
    <w:p>
      <w:r>
        <w:rPr>
          <w:b/>
        </w:rPr>
        <w:t xml:space="preserve">Bone mineral density (BMD): </w:t>
      </w:r>
      <w:r>
        <w:t>A measurement of the amount of minerals (mostly calcium) in a specific volume of bone, used to assess bone strength.</w:t>
      </w:r>
    </w:p>
    <w:p>
      <w:r>
        <w:rPr>
          <w:b/>
        </w:rPr>
        <w:t xml:space="preserve">Dual-energy X-ray absorptiometry (DEXA): </w:t>
      </w:r>
      <w:r>
        <w:t>A scanning technique that measures bone mineral density to diagnose osteoporosis or osteopenia.</w:t>
      </w:r>
    </w:p>
    <w:p>
      <w:r>
        <w:rPr>
          <w:b/>
        </w:rPr>
        <w:t xml:space="preserve">T-score: </w:t>
      </w:r>
      <w:r>
        <w:t>A comparison of an individual's bone mineral density to the average peak bone density of a healthy young adult; used in osteoporosis diagnosis.</w:t>
      </w:r>
    </w:p>
    <w:p>
      <w:r>
        <w:rPr>
          <w:b/>
        </w:rPr>
        <w:t xml:space="preserve">Bisphosphonates: </w:t>
      </w:r>
      <w:r>
        <w:t>A class of medications that slow bone resorption, used to treat and prevent osteoporosis.</w:t>
      </w:r>
    </w:p>
    <w:p>
      <w:r>
        <w:rPr>
          <w:b/>
        </w:rPr>
        <w:t xml:space="preserve">Selective estrogen receptor modulators (SERMs): </w:t>
      </w:r>
      <w:r>
        <w:t>Medications that mimic estrogen's beneficial effects on bone without some of the risks related to estrogen use.</w:t>
      </w:r>
    </w:p>
    <w:p>
      <w:r>
        <w:rPr>
          <w:b/>
        </w:rPr>
        <w:t xml:space="preserve">Fracture risk: </w:t>
      </w:r>
      <w:r>
        <w:t>The estimated probability of an individual sustaining a bone fracture, often evaluated with tools like FRAX.</w:t>
      </w:r>
    </w:p>
    <w:p>
      <w:pPr>
        <w:pStyle w:val="Heading1"/>
      </w:pPr>
      <w:r>
        <w:t>Related Modules</w:t>
      </w:r>
    </w:p>
    <w:p>
      <w:pPr>
        <w:pStyle w:val="ListBullet"/>
      </w:pPr>
      <w:r>
        <w:t>CASE-035: Osteoporosis Management</w:t>
      </w:r>
    </w:p>
    <w:p>
      <w:pPr>
        <w:pStyle w:val="ListBullet"/>
      </w:pPr>
      <w:r>
        <w:t>CASE-048: Hormone Replacement Therapy in Menopause</w:t>
      </w:r>
    </w:p>
    <w:p>
      <w:pPr>
        <w:pStyle w:val="ListBullet"/>
      </w:pPr>
      <w:r>
        <w:t>CASE-060: Nutrition for Women's Bone Health</w:t>
      </w:r>
    </w:p>
    <w:p>
      <w:pPr>
        <w:pStyle w:val="ListBullet"/>
      </w:pPr>
      <w:r>
        <w:t>CASE-072: Fall Prevention in Older Adults</w:t>
      </w:r>
    </w:p>
    <w:p>
      <w:pPr>
        <w:pStyle w:val="Heading1"/>
      </w:pPr>
      <w:r>
        <w:t>Illustration Specifications</w:t>
      </w:r>
    </w:p>
    <w:p>
      <w:pPr>
        <w:pStyle w:val="Heading2"/>
      </w:pPr>
      <w:r>
        <w:t>ILL-001 - Bone Remodeling Cycle</w:t>
      </w:r>
    </w:p>
    <w:p>
      <w:r>
        <w:t>Type: Diagram</w:t>
      </w:r>
    </w:p>
    <w:p>
      <w:r>
        <w:t>A detailed diagram showing osteoclasts resorbing bone and osteoblasts forming new bone, highlighting the impact of estrogen deficiency on the remodeling balance.</w:t>
      </w:r>
    </w:p>
    <w:p>
      <w:r>
        <w:t>Alt text: Diagram of bone remodeling cells and estrogen's effect.</w:t>
      </w:r>
    </w:p>
    <w:p>
      <w:pPr>
        <w:pStyle w:val="Heading2"/>
      </w:pPr>
      <w:r>
        <w:t>ILL-002 - Bone Density Changes Before and After Menopause</w:t>
      </w:r>
    </w:p>
    <w:p>
      <w:r>
        <w:t>Type: Graph</w:t>
      </w:r>
    </w:p>
    <w:p>
      <w:r>
        <w:t>Line graph illustrating the decline of bone mineral density over time starting before menopause and continuing after, compared to age-matched men.</w:t>
      </w:r>
    </w:p>
    <w:p>
      <w:r>
        <w:t>Alt text: Graph showing bone density decrease in women postmenopause.</w:t>
      </w:r>
    </w:p>
    <w:p>
      <w:pPr>
        <w:pStyle w:val="Heading2"/>
      </w:pPr>
      <w:r>
        <w:t>ILL-003 - Recommended Exercises for Bone Health</w:t>
      </w:r>
    </w:p>
    <w:p>
      <w:r>
        <w:t>Type: Infographic</w:t>
      </w:r>
    </w:p>
    <w:p>
      <w:r>
        <w:t>An infographic showing examples of weight-bearing and resistance exercises beneficial for bone strength in postmenopausal women.</w:t>
      </w:r>
    </w:p>
    <w:p>
      <w:r>
        <w:t>Alt text: Illustrations of exercises like walking, lifting weights, and balance activities.</w:t>
      </w:r>
    </w:p>
    <w:p>
      <w:pPr>
        <w:pStyle w:val="Heading2"/>
      </w:pPr>
      <w:r>
        <w:t>ILL-004 - Fracture Sites Commonly Affected by Osteoporosis</w:t>
      </w:r>
    </w:p>
    <w:p>
      <w:r>
        <w:t>Type: Anatomical Illustration</w:t>
      </w:r>
    </w:p>
    <w:p>
      <w:r>
        <w:t>Illustration highlighting common fracture locations in osteoporosis, including hip, spine, and wrist.</w:t>
      </w:r>
    </w:p>
    <w:p>
      <w:r>
        <w:t>Alt text: Image showing common osteoporosis fracture sites on a skeletal figure.</w:t>
      </w:r>
    </w:p>
    <w:p>
      <w:pPr>
        <w:pStyle w:val="Heading1"/>
      </w:pPr>
      <w:r>
        <w:t>References</w:t>
      </w:r>
    </w:p>
    <w:p>
      <w:pPr>
        <w:pStyle w:val="ListBullet"/>
      </w:pPr>
      <w:r>
        <w:t>Osteoporosis prevention, diagnosis, and therapy | National Institutes of Health, Consensus Development Panel | 2001 |  | Unverified</w:t>
      </w:r>
    </w:p>
    <w:p>
      <w:pPr>
        <w:pStyle w:val="ListBullet"/>
      </w:pPr>
      <w:r>
        <w:t>2019 Clinician’s Guide to Prevention and Treatment of Osteoporosis | National Osteoporosis Foundation | 2019 |  | Unverified</w:t>
      </w:r>
    </w:p>
    <w:p>
      <w:pPr>
        <w:pStyle w:val="ListBullet"/>
      </w:pPr>
      <w:r>
        <w:t>Menopause and risk of fracture in women: A systematic review and meta-analysis | Greenspan SL, Resnick NM | 2018 |  | Unverified</w:t>
      </w:r>
    </w:p>
    <w:p>
      <w:pPr>
        <w:pStyle w:val="ListBullet"/>
      </w:pPr>
      <w:r>
        <w:t>Calcium and vitamin D supplementation to prevent fractures | Cranney A, et al. | 2007 |  | Unverified</w:t>
      </w:r>
    </w:p>
    <w:p>
      <w:pPr>
        <w:pStyle w:val="ListBullet"/>
      </w:pPr>
      <w:r>
        <w:t>Exercise for preventing and treating osteoporosis in postmenopausal women | Howe TE, Shea B, Dawson LJ, et al.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