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DIS-218 - Suicide Risk Awareness</w:t>
      </w:r>
    </w:p>
    <w:p>
      <w:r>
        <w:rPr>
          <w:i/>
        </w:rPr>
        <w:t>Prevention, risk factors, screening, evidence, and practical actions related to suicide risk awareness.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Mental Health and Substance Prevention</w:t>
            </w:r>
          </w:p>
        </w:tc>
      </w:tr>
      <w:tr>
        <w:tc>
          <w:tcPr>
            <w:tcW w:type="dxa" w:w="4968"/>
          </w:tcPr>
          <w:p>
            <w:r>
              <w:rPr>
                <w:b/>
              </w:rPr>
              <w:t>SOM stages</w:t>
            </w:r>
          </w:p>
        </w:tc>
        <w:tc>
          <w:tcPr>
            <w:tcW w:type="dxa" w:w="4968"/>
          </w:tcPr>
          <w:p>
            <w:r>
              <w:t>Awareness, Early Detection, Intervention</w:t>
            </w:r>
          </w:p>
        </w:tc>
      </w:tr>
      <w:tr>
        <w:tc>
          <w:tcPr>
            <w:tcW w:type="dxa" w:w="4968"/>
          </w:tcPr>
          <w:p>
            <w:r>
              <w:rPr>
                <w:b/>
              </w:rPr>
              <w:t>Audience</w:t>
            </w:r>
          </w:p>
        </w:tc>
        <w:tc>
          <w:tcPr>
            <w:tcW w:type="dxa" w:w="4968"/>
          </w:tcPr>
          <w:p>
            <w:r>
              <w:t>General Public, Healthcare Providers,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suicide risk, suicide prevention, mental health screening, risk factors, warning signs, psychological distress, suicide ideation, suicide attempt, risk assessment, psychosocial interventions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Suicide risk awareness refers to understanding the factors, signs, and preventative measures related to the likelihood of an individual attempting or dying by suicide. It encompasses knowledge of psychological, environmental, social, and biological components that contribute to suicidal behaviors. Suicide risk is multifactorial; key risk factors include a history of mental illness (notably depression, bipolar disorder, and schizophrenia), prior suicide attempts, substance use, chronic physical illness, social isolation, and exposure to trauma or abuse. Recognizing warning signs such as verbal cues, behavioral changes, and mood fluctuations is critical for early intervention. Screening tools like the Columbia-Suicide Severity Rating Scale (C-SSRS) and Patient Health Questionnaire-9 (PHQ-9) help assess risk levels systematically in clinical settings. Effective prevention strategies combine psychosocial interventions, such as cognitive-behavioral therapy and safety planning, with community support and appropriate pharmacologic treatments when indicated. Limitations in suicide prevention include variability in individual risk profiles and challenges in prediction accuracy. Safety considerations emphasize the importance of sensitive communication, confidentiality, and immediate referral to professional help during emergencies. Suicide risk awareness is vital across healthcare and community settings to reduce suicide rates, save lives, and support at-risk individuals through evidence-based approaches.</w:t>
      </w:r>
    </w:p>
    <w:p>
      <w:pPr>
        <w:pStyle w:val="Heading1"/>
      </w:pPr>
      <w:r>
        <w:t>Customer Questions Answered</w:t>
      </w:r>
    </w:p>
    <w:p>
      <w:pPr>
        <w:pStyle w:val="ListBullet"/>
      </w:pPr>
      <w:r>
        <w:t>What is suicide risk awareness and why is it important?</w:t>
      </w:r>
    </w:p>
    <w:p>
      <w:pPr>
        <w:pStyle w:val="ListBullet"/>
      </w:pPr>
      <w:r>
        <w:t>What are the common risk factors for suicide?</w:t>
      </w:r>
    </w:p>
    <w:p>
      <w:pPr>
        <w:pStyle w:val="ListBullet"/>
      </w:pPr>
      <w:r>
        <w:t>How can I recognize warning signs of suicide?</w:t>
      </w:r>
    </w:p>
    <w:p>
      <w:pPr>
        <w:pStyle w:val="ListBullet"/>
      </w:pPr>
      <w:r>
        <w:t>What screening tools are used to assess suicide risk?</w:t>
      </w:r>
    </w:p>
    <w:p>
      <w:pPr>
        <w:pStyle w:val="ListBullet"/>
      </w:pPr>
      <w:r>
        <w:t>How effective are suicide prevention strategies?</w:t>
      </w:r>
    </w:p>
    <w:p>
      <w:pPr>
        <w:pStyle w:val="ListBullet"/>
      </w:pPr>
      <w:r>
        <w:t>Can suicide risk be reduced through therapy?</w:t>
      </w:r>
    </w:p>
    <w:p>
      <w:pPr>
        <w:pStyle w:val="ListBullet"/>
      </w:pPr>
      <w:r>
        <w:t>What role do medications play in suicide prevention?</w:t>
      </w:r>
    </w:p>
    <w:p>
      <w:pPr>
        <w:pStyle w:val="ListBullet"/>
      </w:pPr>
      <w:r>
        <w:t>What are common misconceptions about suicide risk?</w:t>
      </w:r>
    </w:p>
    <w:p>
      <w:pPr>
        <w:pStyle w:val="ListBullet"/>
      </w:pPr>
      <w:r>
        <w:t>How should I talk to someone I believe is at risk?</w:t>
      </w:r>
    </w:p>
    <w:p>
      <w:pPr>
        <w:pStyle w:val="ListBullet"/>
      </w:pPr>
      <w:r>
        <w:t>Is suicide risk higher in certain populations?</w:t>
      </w:r>
    </w:p>
    <w:p>
      <w:pPr>
        <w:pStyle w:val="ListBullet"/>
      </w:pPr>
      <w:r>
        <w:t>What should I do in an emergency involving suicide risk?</w:t>
      </w:r>
    </w:p>
    <w:p>
      <w:pPr>
        <w:pStyle w:val="ListBullet"/>
      </w:pPr>
      <w:r>
        <w:t>How do social and environmental factors influence suicide risk?</w:t>
      </w:r>
    </w:p>
    <w:p>
      <w:pPr>
        <w:pStyle w:val="Heading1"/>
      </w:pPr>
      <w:r>
        <w:t>Learning Objectives</w:t>
      </w:r>
    </w:p>
    <w:p>
      <w:pPr>
        <w:pStyle w:val="ListBullet"/>
      </w:pPr>
      <w:r>
        <w:t>Define suicide risk awareness and understand its significance in disease prevention.</w:t>
      </w:r>
    </w:p>
    <w:p>
      <w:pPr>
        <w:pStyle w:val="ListBullet"/>
      </w:pPr>
      <w:r>
        <w:t>Identify major risk factors and warning signs related to suicide.</w:t>
      </w:r>
    </w:p>
    <w:p>
      <w:pPr>
        <w:pStyle w:val="ListBullet"/>
      </w:pPr>
      <w:r>
        <w:t>Describe physiological and psychological mechanisms underlying suicide risk.</w:t>
      </w:r>
    </w:p>
    <w:p>
      <w:pPr>
        <w:pStyle w:val="ListBullet"/>
      </w:pPr>
      <w:r>
        <w:t>Recognize validated screening tools for suicide risk assessment.</w:t>
      </w:r>
    </w:p>
    <w:p>
      <w:pPr>
        <w:pStyle w:val="ListBullet"/>
      </w:pPr>
      <w:r>
        <w:t>Evaluate evidence-based interventions and prevention strategies for suicide risk reduction.</w:t>
      </w:r>
    </w:p>
    <w:p>
      <w:pPr>
        <w:pStyle w:val="ListBullet"/>
      </w:pPr>
      <w:r>
        <w:t>Understand common misconceptions about suicide risk and prevention.</w:t>
      </w:r>
    </w:p>
    <w:p>
      <w:pPr>
        <w:pStyle w:val="ListBullet"/>
      </w:pPr>
      <w:r>
        <w:t>Develop communication strategies for supporting individuals at risk of suicide.</w:t>
      </w:r>
    </w:p>
    <w:p>
      <w:pPr>
        <w:pStyle w:val="ListBullet"/>
      </w:pPr>
      <w:r>
        <w:t>Appreciate limitations and safety considerations in suicide risk assessment and prevention.</w:t>
      </w:r>
    </w:p>
    <w:p>
      <w:pPr>
        <w:pStyle w:val="Heading1"/>
      </w:pPr>
      <w:r>
        <w:t>Definition</w:t>
      </w:r>
    </w:p>
    <w:p>
      <w:r>
        <w:t>Suicide risk awareness is the knowledge and understanding of factors and behaviors that indicate an individual's potential for attempting or completing suicide. It includes recognition of risk factors, warning signs, assessment methods, and prevention strategies aimed at reducing suicidal behavior and mortality.</w:t>
      </w:r>
    </w:p>
    <w:p>
      <w:pPr>
        <w:pStyle w:val="Heading1"/>
      </w:pPr>
      <w:r>
        <w:t>Why This Matters</w:t>
      </w:r>
    </w:p>
    <w:p>
      <w:r>
        <w:t>Suicide is a leading cause of death globally, affecting individuals of all ages and backgrounds. Increased awareness enables early identification and timely intervention, potentially preventing tragic outcomes. Understanding suicide risk empowers communities and healthcare providers to provide support, reduce stigma, and apply effective prevention measures, ultimately saving lives and improving mental health outcomes.</w:t>
      </w:r>
    </w:p>
    <w:p>
      <w:pPr>
        <w:pStyle w:val="Heading1"/>
      </w:pPr>
      <w:r>
        <w:t>Understanding Suicide Risk and Its Importance</w:t>
      </w:r>
    </w:p>
    <w:p>
      <w:r>
        <w:t>Suicide risk refers to the likelihood that an individual may attempt or die by suicide. Awareness about this risk is crucial because it enables timely recognition and intervention. Suicide risk is influenced by a combination of psychological, social, environmental, and biological factors. Recognizing these risks helps reduce stigma, promotes help-seeking behaviors, and improves public health outcomes through prevention efforts.</w:t>
      </w:r>
    </w:p>
    <w:p>
      <w:pPr>
        <w:pStyle w:val="Heading1"/>
      </w:pPr>
      <w:r>
        <w:t>Common Risk Factors Associated with Suicide</w:t>
      </w:r>
    </w:p>
    <w:p>
      <w:r>
        <w:t>Risk factors for suicide include mental health disorders such as major depressive disorder, bipolar disorder, schizophrenia, and substance use disorders. Other factors include previous suicide attempts, family history of suicide, chronic medical conditions, exposure to trauma or abuse, social isolation, unemployment, and stressful life events. These factors increase vulnerability but do not guarantee suicidal behavior.</w:t>
      </w:r>
    </w:p>
    <w:p>
      <w:pPr>
        <w:pStyle w:val="Heading1"/>
      </w:pPr>
      <w:r>
        <w:t>Recognizing Warning Signs of Suicide</w:t>
      </w:r>
    </w:p>
    <w:p>
      <w:r>
        <w:t>Warning signs may manifest as verbal expressions of hopelessness, talking about wanting to die or kill oneself, withdrawal from social activities, drastic mood swings, giving away possessions, and changes in behavior such as increased substance use or reckless actions. Identifying these signs early allows for prompt support and intervention for the affected individual.</w:t>
      </w:r>
    </w:p>
    <w:p>
      <w:pPr>
        <w:pStyle w:val="Heading1"/>
      </w:pPr>
      <w:r>
        <w:t>Screening Tools for Assessing Suicide Risk</w:t>
      </w:r>
    </w:p>
    <w:p>
      <w:r>
        <w:t>Validated screening tools facilitate structured assessment of suicide risk. The Columbia-Suicide Severity Rating Scale (C-SSRS) is widely used in clinical settings to quantify severity and immediacy of suicidal ideation and behavior. The Patient Health Questionnaire-9 (PHQ-9) includes specific items addressing suicidal thoughts. These tools assist healthcare providers in identifying individuals requiring further evaluation or intervention.</w:t>
      </w:r>
    </w:p>
    <w:p>
      <w:pPr>
        <w:pStyle w:val="Heading1"/>
      </w:pPr>
      <w:r>
        <w:t>Physiological and Psychological Mechanisms Underlying Suicide Risk</w:t>
      </w:r>
    </w:p>
    <w:p>
      <w:r>
        <w:t>Suicide risk involves complex interactions of neurobiological, psychological, and social factors. Neurochemical imbalances, particularly involving serotonin and dopamine pathways, have been implicated. Psychological mechanisms include impaired problem-solving, feelings of entrapment, and cognitive distortions. Chronic stress can dysregulate the hypothalamic-pituitary-adrenal axis, influencing mood and behavior. Understanding these mechanisms informs targeted interventions.</w:t>
      </w:r>
    </w:p>
    <w:p>
      <w:pPr>
        <w:pStyle w:val="Heading1"/>
      </w:pPr>
      <w:r>
        <w:t>Evidence-Based Suicide Prevention Strategies</w:t>
      </w:r>
    </w:p>
    <w:p>
      <w:r>
        <w:t>Effective prevention combines psychosocial and pharmacologic approaches. Psychotherapeutic interventions such as cognitive-behavioral therapy (CBT) and dialectical behavior therapy (DBT) have demonstrated efficacy in reducing suicidal behavior. Safety planning and means restriction (limiting access to lethal methods) are important components. Pharmacologic treatments, including antidepressants and mood stabilizers, may reduce suicide risk when used appropriately under medical supervision. Community programs and crisis hotlines also play roles in prevention.</w:t>
      </w:r>
    </w:p>
    <w:p>
      <w:pPr>
        <w:pStyle w:val="Heading1"/>
      </w:pPr>
      <w:r>
        <w:t>Common Misconceptions About Suicide Risk</w:t>
      </w:r>
    </w:p>
    <w:p>
      <w:r>
        <w:t>A frequent misconception is that asking about suicidal thoughts may induce suicide; however, evidence shows that direct questions can provide relief and encourage help-seeking. Another misunderstanding is that people who talk about suicide will not actually attempt it, which is inaccurate as verbalizing suicidal thoughts is often a warning sign. Additionally, suicides are often perceived as impulsive, but many individuals contemplate suicide over extended periods.</w:t>
      </w:r>
    </w:p>
    <w:p>
      <w:pPr>
        <w:pStyle w:val="Heading1"/>
      </w:pPr>
      <w:r>
        <w:t>How to Talk to Someone at Risk of Suicide</w:t>
      </w:r>
    </w:p>
    <w:p>
      <w:r>
        <w:t>Approaching someone who may be at risk involves listening without judgment, expressing concern, and encouraging professional help. It is important to communicate empathy, ask direct questions about suicidal thoughts, and avoid minimizing their feelings. Providing information about available resources and assisting with access to care can be lifesaving steps. Confidentiality should be maintained unless the individual is in immediate danger, in which case urgent intervention is warranted.</w:t>
      </w:r>
    </w:p>
    <w:p>
      <w:pPr>
        <w:pStyle w:val="Heading1"/>
      </w:pPr>
      <w:r>
        <w:t>Population Groups at Higher Suicide Risk</w:t>
      </w:r>
    </w:p>
    <w:p>
      <w:r>
        <w:t>Certain populations experience elevated suicide risk, including adolescents, older adults, veterans, LGBTQ+ individuals, and persons with chronic illnesses. Social determinants such as discrimination, economic hardship, and limited access to healthcare contribute to disparities. Tailored prevention efforts are essential to address the unique needs of these groups.</w:t>
      </w:r>
    </w:p>
    <w:p>
      <w:pPr>
        <w:pStyle w:val="Heading1"/>
      </w:pPr>
      <w:r>
        <w:t>Emergency Response to Suicide Risk</w:t>
      </w:r>
    </w:p>
    <w:p>
      <w:r>
        <w:t>In cases where an individual is imminently at risk of suicide, emergency measures include calling emergency services, ensuring immediate safety, and preventing access to lethal means. Mental health crisis teams can provide specialized interventions. Following stabilization, ongoing psychiatric evaluation and support are critical for recovery and risk reduction.</w:t>
      </w:r>
    </w:p>
    <w:p>
      <w:pPr>
        <w:pStyle w:val="Heading1"/>
      </w:pPr>
      <w:r>
        <w:t>Limitations and Challenges in Suicide Risk Assessment</w:t>
      </w:r>
    </w:p>
    <w:p>
      <w:r>
        <w:t>Predicting suicide remains challenging due to variability in individual trajectories and the influence of transient stressors. Screening tools have limitations in sensitivity and specificity. False positives may result in unnecessary interventions, whereas false negatives can miss at-risk individuals. Ethical considerations and potential stigma necessitate careful, person-centered assessment strategies.</w:t>
      </w:r>
    </w:p>
    <w:p>
      <w:pPr>
        <w:pStyle w:val="Heading1"/>
      </w:pPr>
      <w:r>
        <w:t>Safety Considerations in Suicide Risk Awareness and Prevention</w:t>
      </w:r>
    </w:p>
    <w:p>
      <w:r>
        <w:t>Safety includes maintaining confidentiality while balancing the need for intervention, practicing culturally sensitive communication, and recognizing personal limitations in addressing suicide risk. Avoiding stigmatizing language and fostering supportive environments promote engagement. It is important for individuals and professionals to have access to training and resources to respond effectively and safely.</w:t>
      </w:r>
    </w:p>
    <w:p>
      <w:pPr>
        <w:pStyle w:val="Heading1"/>
      </w:pPr>
      <w:r>
        <w:t>Practical Guidance</w:t>
      </w:r>
    </w:p>
    <w:p>
      <w:pPr>
        <w:pStyle w:val="ListBullet"/>
      </w:pPr>
      <w:r>
        <w:t>Monitor for changes in behavior or mood that may indicate suicide risk.</w:t>
      </w:r>
    </w:p>
    <w:p>
      <w:pPr>
        <w:pStyle w:val="ListBullet"/>
      </w:pPr>
      <w:r>
        <w:t>Use validated screening tools when assessing individuals in clinical or community settings.</w:t>
      </w:r>
    </w:p>
    <w:p>
      <w:pPr>
        <w:pStyle w:val="ListBullet"/>
      </w:pPr>
      <w:r>
        <w:t>Ask direct and compassionate questions about suicidal thoughts without fear of causing harm.</w:t>
      </w:r>
    </w:p>
    <w:p>
      <w:pPr>
        <w:pStyle w:val="ListBullet"/>
      </w:pPr>
      <w:r>
        <w:t>Develop a safety plan with at-risk individuals, including emergency contacts and coping strategies.</w:t>
      </w:r>
    </w:p>
    <w:p>
      <w:pPr>
        <w:pStyle w:val="ListBullet"/>
      </w:pPr>
      <w:r>
        <w:t>Limit access to lethal means in the environment when possible.</w:t>
      </w:r>
    </w:p>
    <w:p>
      <w:pPr>
        <w:pStyle w:val="ListBullet"/>
      </w:pPr>
      <w:r>
        <w:t>Encourage connection with mental health professionals and support services promptly.</w:t>
      </w:r>
    </w:p>
    <w:p>
      <w:pPr>
        <w:pStyle w:val="ListBullet"/>
      </w:pPr>
      <w:r>
        <w:t>Provide non-judgmental support and actively listen to those expressing distress.</w:t>
      </w:r>
    </w:p>
    <w:p>
      <w:pPr>
        <w:pStyle w:val="ListBullet"/>
      </w:pPr>
      <w:r>
        <w:t>Educate family and community members on recognizing and responding to suicide risk signs.</w:t>
      </w:r>
    </w:p>
    <w:p>
      <w:pPr>
        <w:pStyle w:val="Heading1"/>
      </w:pPr>
      <w:r>
        <w:t>Safety Notes</w:t>
      </w:r>
    </w:p>
    <w:p>
      <w:pPr>
        <w:pStyle w:val="ListBullet"/>
      </w:pPr>
      <w:r>
        <w:t>Do not leave someone at immediate risk of suicide alone; seek emergency help.</w:t>
      </w:r>
    </w:p>
    <w:p>
      <w:pPr>
        <w:pStyle w:val="ListBullet"/>
      </w:pPr>
      <w:r>
        <w:t>Maintain confidentiality but prioritize safety if the individual poses imminent danger to themselves.</w:t>
      </w:r>
    </w:p>
    <w:p>
      <w:pPr>
        <w:pStyle w:val="ListBullet"/>
      </w:pPr>
      <w:r>
        <w:t>Avoid using stigmatizing or dismissive language when discussing suicide.</w:t>
      </w:r>
    </w:p>
    <w:p>
      <w:pPr>
        <w:pStyle w:val="ListBullet"/>
      </w:pPr>
      <w:r>
        <w:t>Encourage use of professional resources and avoid handling crises alone if untrained.</w:t>
      </w:r>
    </w:p>
    <w:p>
      <w:pPr>
        <w:pStyle w:val="ListBullet"/>
      </w:pPr>
      <w:r>
        <w:t>Be aware of your own emotional responses and seek support when assisting individuals at risk.</w:t>
      </w:r>
    </w:p>
    <w:p>
      <w:pPr>
        <w:pStyle w:val="Heading1"/>
      </w:pPr>
      <w:r>
        <w:t>Common Misconceptions</w:t>
      </w:r>
    </w:p>
    <w:p>
      <w:r>
        <w:rPr>
          <w:b/>
        </w:rPr>
        <w:t xml:space="preserve">Misconception: </w:t>
      </w:r>
      <w:r>
        <w:t>Asking someone about suicidal thoughts can make them attempt suicide.</w:t>
      </w:r>
    </w:p>
    <w:p>
      <w:r>
        <w:rPr>
          <w:b/>
        </w:rPr>
        <w:t xml:space="preserve">Reality: </w:t>
      </w:r>
      <w:r>
        <w:t>Research shows that asking about suicidal thoughts is safe and can reduce suicidal feelings by encouraging open communication.</w:t>
      </w:r>
    </w:p>
    <w:p>
      <w:r>
        <w:rPr>
          <w:b/>
        </w:rPr>
        <w:t xml:space="preserve">Misconception: </w:t>
      </w:r>
      <w:r>
        <w:t>Only people who talk about suicide are at risk.</w:t>
      </w:r>
    </w:p>
    <w:p>
      <w:r>
        <w:rPr>
          <w:b/>
        </w:rPr>
        <w:t xml:space="preserve">Reality: </w:t>
      </w:r>
      <w:r>
        <w:t>Many individuals at risk may not verbalize suicidal thoughts, so nonverbal cues and behavior changes are also important to recognize.</w:t>
      </w:r>
    </w:p>
    <w:p>
      <w:r>
        <w:rPr>
          <w:b/>
        </w:rPr>
        <w:t xml:space="preserve">Misconception: </w:t>
      </w:r>
      <w:r>
        <w:t>Suicide is always impulsive and unpredictable.</w:t>
      </w:r>
    </w:p>
    <w:p>
      <w:r>
        <w:rPr>
          <w:b/>
        </w:rPr>
        <w:t xml:space="preserve">Reality: </w:t>
      </w:r>
      <w:r>
        <w:t>Suicidal behavior often involves planning and contemplation over time, providing opportunities for intervention.</w:t>
      </w:r>
    </w:p>
    <w:p>
      <w:pPr>
        <w:pStyle w:val="Heading1"/>
      </w:pPr>
      <w:r>
        <w:t>Clinical Pearls</w:t>
      </w:r>
    </w:p>
    <w:p>
      <w:pPr>
        <w:pStyle w:val="ListNumber"/>
      </w:pPr>
      <w:r>
        <w:t>Early identification of suicide risk factors improves prevention outcomes.</w:t>
      </w:r>
    </w:p>
    <w:p>
      <w:pPr>
        <w:pStyle w:val="ListNumber"/>
      </w:pPr>
      <w:r>
        <w:t>Multi-disciplinary approaches integrating mental health, primary care, and community resources are most effective.</w:t>
      </w:r>
    </w:p>
    <w:p>
      <w:pPr>
        <w:pStyle w:val="ListNumber"/>
      </w:pPr>
      <w:r>
        <w:t>Screening tools should be complemented by clinical judgment and individualized assessment.</w:t>
      </w:r>
    </w:p>
    <w:p>
      <w:pPr>
        <w:pStyle w:val="ListNumber"/>
      </w:pPr>
      <w:r>
        <w:t>Safety planning is a practical tool that can reduce immediate risk and empower individuals.</w:t>
      </w:r>
    </w:p>
    <w:p>
      <w:pPr>
        <w:pStyle w:val="ListNumber"/>
      </w:pPr>
      <w:r>
        <w:t>Engaging family members and support networks enhances intervention success.</w:t>
      </w:r>
    </w:p>
    <w:p>
      <w:pPr>
        <w:pStyle w:val="Heading1"/>
      </w:pPr>
      <w:r>
        <w:t>Key Takeaways</w:t>
      </w:r>
    </w:p>
    <w:p>
      <w:pPr>
        <w:pStyle w:val="ListBullet"/>
      </w:pPr>
      <w:r>
        <w:t>Suicide risk awareness is critical to prevent suicide and reduce mortality worldwide.</w:t>
      </w:r>
    </w:p>
    <w:p>
      <w:pPr>
        <w:pStyle w:val="ListBullet"/>
      </w:pPr>
      <w:r>
        <w:t>Risk factors include mental illness, prior attempts, substance use, social isolation, and chronic stress.</w:t>
      </w:r>
    </w:p>
    <w:p>
      <w:pPr>
        <w:pStyle w:val="ListBullet"/>
      </w:pPr>
      <w:r>
        <w:t>Warning signs may be verbal, behavioral, or mood-related; early recognition facilitates intervention.</w:t>
      </w:r>
    </w:p>
    <w:p>
      <w:pPr>
        <w:pStyle w:val="ListBullet"/>
      </w:pPr>
      <w:r>
        <w:t>Validated screening tools assist but do not replace comprehensive clinical evaluation.</w:t>
      </w:r>
    </w:p>
    <w:p>
      <w:pPr>
        <w:pStyle w:val="ListBullet"/>
      </w:pPr>
      <w:r>
        <w:t>Evidence-based therapies, including CBT and DBT, are effective in reducing suicidal behavior.</w:t>
      </w:r>
    </w:p>
    <w:p>
      <w:pPr>
        <w:pStyle w:val="ListBullet"/>
      </w:pPr>
      <w:r>
        <w:t>Communication about suicide should be open, empathetic, and nonjudgmental to encourage help-seeking.</w:t>
      </w:r>
    </w:p>
    <w:p>
      <w:pPr>
        <w:pStyle w:val="ListBullet"/>
      </w:pPr>
      <w:r>
        <w:t>Certain populations bear higher suicide risk requiring tailored prevention strategies.</w:t>
      </w:r>
    </w:p>
    <w:p>
      <w:pPr>
        <w:pStyle w:val="ListBullet"/>
      </w:pPr>
      <w:r>
        <w:t>Emergency response should focus on immediate safety, timely referral, and ongoing support.</w:t>
      </w:r>
    </w:p>
    <w:p>
      <w:pPr>
        <w:pStyle w:val="Heading1"/>
      </w:pPr>
      <w:r>
        <w:t>Glossary</w:t>
      </w:r>
    </w:p>
    <w:p>
      <w:r>
        <w:rPr>
          <w:b/>
        </w:rPr>
        <w:t xml:space="preserve">Suicide: </w:t>
      </w:r>
      <w:r>
        <w:t>The act of intentionally causing one's own death.</w:t>
      </w:r>
    </w:p>
    <w:p>
      <w:r>
        <w:rPr>
          <w:b/>
        </w:rPr>
        <w:t xml:space="preserve">Suicide Risk: </w:t>
      </w:r>
      <w:r>
        <w:t>The likelihood that an individual will attempt or die by suicide.</w:t>
      </w:r>
    </w:p>
    <w:p>
      <w:r>
        <w:rPr>
          <w:b/>
        </w:rPr>
        <w:t xml:space="preserve">Suicide Ideation: </w:t>
      </w:r>
      <w:r>
        <w:t>Thoughts about, consideration of, or planning for suicide.</w:t>
      </w:r>
    </w:p>
    <w:p>
      <w:r>
        <w:rPr>
          <w:b/>
        </w:rPr>
        <w:t xml:space="preserve">Warning Signs: </w:t>
      </w:r>
      <w:r>
        <w:t>Observable indicators or behaviors suggesting someone may be at risk of suicide.</w:t>
      </w:r>
    </w:p>
    <w:p>
      <w:r>
        <w:rPr>
          <w:b/>
        </w:rPr>
        <w:t xml:space="preserve">Risk Factors: </w:t>
      </w:r>
      <w:r>
        <w:t>Attributes or exposures that increase the probability of developing a condition or disease, in this case suicide.</w:t>
      </w:r>
    </w:p>
    <w:p>
      <w:r>
        <w:rPr>
          <w:b/>
        </w:rPr>
        <w:t xml:space="preserve">Screening Tools: </w:t>
      </w:r>
      <w:r>
        <w:t>Standardized questionnaires or assessments used to identify individuals at risk of suicide.</w:t>
      </w:r>
    </w:p>
    <w:p>
      <w:r>
        <w:rPr>
          <w:b/>
        </w:rPr>
        <w:t xml:space="preserve">Cognitive-Behavioral Therapy (CBT): </w:t>
      </w:r>
      <w:r>
        <w:t>A type of psychotherapy that helps individuals change negative thought patterns and behaviors.</w:t>
      </w:r>
    </w:p>
    <w:p>
      <w:r>
        <w:rPr>
          <w:b/>
        </w:rPr>
        <w:t xml:space="preserve">Dialectical Behavior Therapy (DBT): </w:t>
      </w:r>
      <w:r>
        <w:t>A form of therapy focused on teaching coping skills and emotional regulation, effective in reducing suicide attempts.</w:t>
      </w:r>
    </w:p>
    <w:p>
      <w:pPr>
        <w:pStyle w:val="Heading1"/>
      </w:pPr>
      <w:r>
        <w:t>Related Modules</w:t>
      </w:r>
    </w:p>
    <w:p>
      <w:pPr>
        <w:pStyle w:val="ListBullet"/>
      </w:pPr>
      <w:r>
        <w:t>DIS-101_Mental-Health-Introduction</w:t>
      </w:r>
    </w:p>
    <w:p>
      <w:pPr>
        <w:pStyle w:val="ListBullet"/>
      </w:pPr>
      <w:r>
        <w:t>DIS-205_Depression-Screening</w:t>
      </w:r>
    </w:p>
    <w:p>
      <w:pPr>
        <w:pStyle w:val="ListBullet"/>
      </w:pPr>
      <w:r>
        <w:t>DIS-220_Substance-Abuse-Prevention</w:t>
      </w:r>
    </w:p>
    <w:p>
      <w:pPr>
        <w:pStyle w:val="Heading1"/>
      </w:pPr>
      <w:r>
        <w:t>Illustration Specifications</w:t>
      </w:r>
    </w:p>
    <w:p>
      <w:pPr>
        <w:pStyle w:val="Heading2"/>
      </w:pPr>
      <w:r>
        <w:t>ILL-001 - Suicide Risk Factors Infographic</w:t>
      </w:r>
    </w:p>
    <w:p>
      <w:r>
        <w:t>Type: Infographic</w:t>
      </w:r>
    </w:p>
    <w:p>
      <w:r>
        <w:t>Visual summary of major suicide risk factors including mental illness, substance use, and social isolation.</w:t>
      </w:r>
    </w:p>
    <w:p>
      <w:r>
        <w:t>Alt text: Infographic showing key suicide risk factors</w:t>
      </w:r>
    </w:p>
    <w:p>
      <w:pPr>
        <w:pStyle w:val="Heading2"/>
      </w:pPr>
      <w:r>
        <w:t>ILL-002 - Warning Signs of Suicide Chart</w:t>
      </w:r>
    </w:p>
    <w:p>
      <w:r>
        <w:t>Type: Chart</w:t>
      </w:r>
    </w:p>
    <w:p>
      <w:r>
        <w:t>Chart listing common behavioral, verbal, and mood warning signs associated with suicide risk.</w:t>
      </w:r>
    </w:p>
    <w:p>
      <w:r>
        <w:t>Alt text: Chart depicting warning signs for suicide risk</w:t>
      </w:r>
    </w:p>
    <w:p>
      <w:pPr>
        <w:pStyle w:val="Heading2"/>
      </w:pPr>
      <w:r>
        <w:t>ILL-003 - Safety Planning Steps</w:t>
      </w:r>
    </w:p>
    <w:p>
      <w:r>
        <w:t>Type: Diagram</w:t>
      </w:r>
    </w:p>
    <w:p>
      <w:r>
        <w:t>Step-by-step diagram outlining the components of a safety plan for individuals at risk of suicide.</w:t>
      </w:r>
    </w:p>
    <w:p>
      <w:r>
        <w:t>Alt text: Diagram illustrating safety planning steps for suicide prevention</w:t>
      </w:r>
    </w:p>
    <w:p>
      <w:pPr>
        <w:pStyle w:val="Heading2"/>
      </w:pPr>
      <w:r>
        <w:t>ILL-004 - Screening Tools Overview</w:t>
      </w:r>
    </w:p>
    <w:p>
      <w:r>
        <w:t>Type: Table</w:t>
      </w:r>
    </w:p>
    <w:p>
      <w:r>
        <w:t>Table comparing features of common suicide risk screening tools like C-SSRS and PHQ-9.</w:t>
      </w:r>
    </w:p>
    <w:p>
      <w:r>
        <w:t>Alt text: Table summarizing suicide risk screening tools</w:t>
      </w:r>
    </w:p>
    <w:p>
      <w:pPr>
        <w:pStyle w:val="Heading2"/>
      </w:pPr>
      <w:r>
        <w:t>ILL-005 - Communication Tips for Supporting At-Risk Individuals</w:t>
      </w:r>
    </w:p>
    <w:p>
      <w:r>
        <w:t>Type: Infographic</w:t>
      </w:r>
    </w:p>
    <w:p>
      <w:r>
        <w:t>Practical tips for empathetic and nonjudgmental communication when talking to someone at risk of suicide.</w:t>
      </w:r>
    </w:p>
    <w:p>
      <w:r>
        <w:t>Alt text: Infographic providing communication tips for suicide risk support</w:t>
      </w:r>
    </w:p>
    <w:p>
      <w:pPr>
        <w:pStyle w:val="Heading1"/>
      </w:pPr>
      <w:r>
        <w:t>References</w:t>
      </w:r>
    </w:p>
    <w:p>
      <w:pPr>
        <w:pStyle w:val="ListBullet"/>
      </w:pPr>
      <w:r>
        <w:t>Preventing Suicide: A Global Imperative | World Health Organization | 2014 | ISBN 978 92 4 156477 9 | Unverified</w:t>
      </w:r>
    </w:p>
    <w:p>
      <w:pPr>
        <w:pStyle w:val="ListBullet"/>
      </w:pPr>
      <w:r>
        <w:t>Columbia-Suicide Severity Rating Scale (C-SSRS) User Guide | Columbia University Medical Center | 2020 | https://cssrs.columbia.edu/ | Unverified</w:t>
      </w:r>
    </w:p>
    <w:p>
      <w:pPr>
        <w:pStyle w:val="ListBullet"/>
      </w:pPr>
      <w:r>
        <w:t>Effectiveness of Cognitive Behavioral Therapy for Suicide Prevention: A Systematic Review | National Institute of Mental Health | 2018 | NIMH Publication | Unverified</w:t>
      </w:r>
    </w:p>
    <w:p>
      <w:pPr>
        <w:pStyle w:val="ListBullet"/>
      </w:pPr>
      <w:r>
        <w:t>Suicide Risk Factors and Prevention in Mental Health Patients: A Review | American Psychiatric Association | 2019 | https://doi.org/10.1176/appi.books.9780890425596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