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SLP-083 - Sleep Medications</w:t>
      </w:r>
    </w:p>
    <w:p>
      <w:r>
        <w:rPr>
          <w:i/>
        </w:rPr>
        <w:t>Definitions, symptoms, evaluation, management, safety, and evidence related to sleep medications.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Evaluation, Management, Monitoring</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literacy (Grade 8-10)</w:t>
            </w:r>
          </w:p>
        </w:tc>
      </w:tr>
      <w:tr>
        <w:tc>
          <w:tcPr>
            <w:tcW w:type="dxa" w:w="4968"/>
          </w:tcPr>
          <w:p>
            <w:r>
              <w:rPr>
                <w:b/>
              </w:rPr>
              <w:t>Keywords</w:t>
            </w:r>
          </w:p>
        </w:tc>
        <w:tc>
          <w:tcPr>
            <w:tcW w:type="dxa" w:w="4968"/>
          </w:tcPr>
          <w:p>
            <w:r>
              <w:t>Sleep medications, Hypnotics, Insomnia treatments, Sleep aids, Benzodiazepines, Melatonin, Sedatives,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medications, also called hypnotics or sleep aids, encompass a range of pharmaceutical agents designed to help initiate and maintain sleep, primarily in individuals experiencing insomnia or other sleep disorders. These medications work by interacting with the central nervous system to promote sedation or facilitate the body's natural sleep mechanisms. Common classes include benzodiazepines, non-benzodiazepine receptor agonists, melatonin receptor agonists, antihistamines, and sedating antidepressants. Each class has a distinct mechanism: benzodiazepines enhance the activity of gamma-aminobutyric acid (GABA), an inhibitory neurotransmitter, to produce calming effects; melatonin agonists mimic the natural hormone melatonin that regulates circadian rhythms. Practical use involves carefully evaluating the individual’s sleep issues and underlying health, considering potential benefits and adverse effects. Safety considerations are paramount, as many sleep medications carry risks like daytime drowsiness, cognitive impairment, dependency, tolerance, and potential interactions with other substances including alcohol. Usage is typically recommended short-term alongside behavioral therapies. Limitations include diminished effectiveness over time and differential response among patient groups. Understanding the pharmacology, indications, and precautions helps users and clinicians optimize treatment of sleep disturbances while minimizing harms. This module provides comprehensive evidence and guidance on sleep medications, addressing definitions, physiological mechanisms, evaluation processes, management strategies, safety notes, common misconceptions, and patient education.</w:t>
      </w:r>
    </w:p>
    <w:p>
      <w:pPr>
        <w:pStyle w:val="Heading1"/>
      </w:pPr>
      <w:r>
        <w:t>Customer Questions Answered</w:t>
      </w:r>
    </w:p>
    <w:p>
      <w:pPr>
        <w:pStyle w:val="ListBullet"/>
      </w:pPr>
      <w:r>
        <w:t>What are sleep medications and how do they work?</w:t>
      </w:r>
    </w:p>
    <w:p>
      <w:pPr>
        <w:pStyle w:val="ListBullet"/>
      </w:pPr>
      <w:r>
        <w:t>Are sleep medications safe for long-term use?</w:t>
      </w:r>
    </w:p>
    <w:p>
      <w:pPr>
        <w:pStyle w:val="ListBullet"/>
      </w:pPr>
      <w:r>
        <w:t>What are the common types of sleep medications available?</w:t>
      </w:r>
    </w:p>
    <w:p>
      <w:pPr>
        <w:pStyle w:val="ListBullet"/>
      </w:pPr>
      <w:r>
        <w:t>How do benzodiazepines help with sleep, and what are their risks?</w:t>
      </w:r>
    </w:p>
    <w:p>
      <w:pPr>
        <w:pStyle w:val="ListBullet"/>
      </w:pPr>
      <w:r>
        <w:t>Can over-the-counter sleep aids be effective?</w:t>
      </w:r>
    </w:p>
    <w:p>
      <w:pPr>
        <w:pStyle w:val="ListBullet"/>
      </w:pPr>
      <w:r>
        <w:t>What is melatonin and when should it be used?</w:t>
      </w:r>
    </w:p>
    <w:p>
      <w:pPr>
        <w:pStyle w:val="ListBullet"/>
      </w:pPr>
      <w:r>
        <w:t>Are there side effects associated with prescription sleep drugs?</w:t>
      </w:r>
    </w:p>
    <w:p>
      <w:pPr>
        <w:pStyle w:val="ListBullet"/>
      </w:pPr>
      <w:r>
        <w:t>How do doctors decide which sleep medication to prescribe?</w:t>
      </w:r>
    </w:p>
    <w:p>
      <w:pPr>
        <w:pStyle w:val="ListBullet"/>
      </w:pPr>
      <w:r>
        <w:t>Can sleep medications cause dependency or withdrawal symptoms?</w:t>
      </w:r>
    </w:p>
    <w:p>
      <w:pPr>
        <w:pStyle w:val="ListBullet"/>
      </w:pPr>
      <w:r>
        <w:t>What are alternatives to medications for treating sleep problems?</w:t>
      </w:r>
    </w:p>
    <w:p>
      <w:pPr>
        <w:pStyle w:val="ListBullet"/>
      </w:pPr>
      <w:r>
        <w:t>How should I manage sleep medications to avoid tolerance?</w:t>
      </w:r>
    </w:p>
    <w:p>
      <w:pPr>
        <w:pStyle w:val="ListBullet"/>
      </w:pPr>
      <w:r>
        <w:t>Is it safe to mix sleep medications with alcohol or other drugs?</w:t>
      </w:r>
    </w:p>
    <w:p>
      <w:pPr>
        <w:pStyle w:val="Heading1"/>
      </w:pPr>
      <w:r>
        <w:t>Learning Objectives</w:t>
      </w:r>
    </w:p>
    <w:p>
      <w:pPr>
        <w:pStyle w:val="ListBullet"/>
      </w:pPr>
      <w:r>
        <w:t>Define common types of sleep medications and their mechanisms of action.</w:t>
      </w:r>
    </w:p>
    <w:p>
      <w:pPr>
        <w:pStyle w:val="ListBullet"/>
      </w:pPr>
      <w:r>
        <w:t>Describe the physiological role of neurotransmitters targeted by sleep aids.</w:t>
      </w:r>
    </w:p>
    <w:p>
      <w:pPr>
        <w:pStyle w:val="ListBullet"/>
      </w:pPr>
      <w:r>
        <w:t>Explain the clinical evaluation process guiding sleep medication usage.</w:t>
      </w:r>
    </w:p>
    <w:p>
      <w:pPr>
        <w:pStyle w:val="ListBullet"/>
      </w:pPr>
      <w:r>
        <w:t>Identify potential risks and safety concerns related to sleep medications.</w:t>
      </w:r>
    </w:p>
    <w:p>
      <w:pPr>
        <w:pStyle w:val="ListBullet"/>
      </w:pPr>
      <w:r>
        <w:t>Discuss evidence supporting pharmacologic versus non-pharmacologic sleep treatments.</w:t>
      </w:r>
    </w:p>
    <w:p>
      <w:pPr>
        <w:pStyle w:val="ListBullet"/>
      </w:pPr>
      <w:r>
        <w:t>Recognize common misconceptions about sleep medication dependence and effectiveness.</w:t>
      </w:r>
    </w:p>
    <w:p>
      <w:pPr>
        <w:pStyle w:val="ListBullet"/>
      </w:pPr>
      <w:r>
        <w:t>Summarize practical guidance for safe use and discontinuation of sleep drugs.</w:t>
      </w:r>
    </w:p>
    <w:p>
      <w:pPr>
        <w:pStyle w:val="ListBullet"/>
      </w:pPr>
      <w:r>
        <w:t>Interpret recent evidence on long-term outcomes associated with sleep medication use.</w:t>
      </w:r>
    </w:p>
    <w:p>
      <w:pPr>
        <w:pStyle w:val="Heading1"/>
      </w:pPr>
      <w:r>
        <w:t>Definition</w:t>
      </w:r>
    </w:p>
    <w:p>
      <w:r>
        <w:t>Sleep medications, also known as hypnotics or sleep aids, are pharmaceutical drugs intended to facilitate sleep initiation, maintenance, or quality in individuals experiencing sleep disturbances such as insomnia. These medications act on the central nervous system, typically enhancing inhibitory neurotransmission or mimicking endogenous sleep-promoting substances.</w:t>
      </w:r>
    </w:p>
    <w:p>
      <w:pPr>
        <w:pStyle w:val="Heading1"/>
      </w:pPr>
      <w:r>
        <w:t>Why This Matters</w:t>
      </w:r>
    </w:p>
    <w:p>
      <w:r>
        <w:t>Sleep problems, including insomnia, are prevalent and can significantly impair quality of life and overall health. While behavioral approaches are first-line treatments, sleep medications play a critical role in managing persistent or severe sleep disturbances. Knowing about these medications' benefits, mechanisms, risks, and evidence base empowers individuals and healthcare providers to make informed decisions and optimize sleep health safely.</w:t>
      </w:r>
    </w:p>
    <w:p>
      <w:pPr>
        <w:pStyle w:val="Heading1"/>
      </w:pPr>
      <w:r>
        <w:t>Overview of Sleep Medications: Definitions and Classifications</w:t>
      </w:r>
    </w:p>
    <w:p>
      <w:r>
        <w:t>Sleep medications comprise a diverse group of drugs designed to improve sleep quality or duration. Major classifications include benzodiazepines (e.g., temazepam), non-benzodiazepine receptor agonists (‘‘Z-drugs’’ like zolpidem), melatonin receptor agonists (e.g., ramelteon), antihistamines with sedative properties, sedating antidepressants (e.g., trazodone), and herbal supplements. Each class differs in pharmacodynamics and clinical applications. Understanding types helps in tailoring treatment to individual needs and recognizing appropriate indications versus contraindications.</w:t>
      </w:r>
    </w:p>
    <w:p>
      <w:pPr>
        <w:pStyle w:val="Heading1"/>
      </w:pPr>
      <w:r>
        <w:t>Physiology and Mechanisms of Action of Sleep Medications</w:t>
      </w:r>
    </w:p>
    <w:p>
      <w:r>
        <w:t>Most sleep medications target the central nervous system's neurotransmitter systems that regulate sleep-wake cycles. Benzodiazepines and Z-drugs enhance GABA-A receptor activity, increasing chloride ion influx and neuronal inhibition, which promotes sedation. Melatonin receptor agonists act on MT1 and MT2 receptors in the suprachiasmatic nucleus to regulate circadian rhythms. Antihistamines block H1 histamine receptors, causing drowsiness. Sedating antidepressants modulate serotonin and norepinephrine systems impacting sleep architecture. These mechanisms underlie their clinical effects and side-effect profiles.</w:t>
      </w:r>
    </w:p>
    <w:p>
      <w:pPr>
        <w:pStyle w:val="Heading1"/>
      </w:pPr>
      <w:r>
        <w:t>Clinical Evaluation and Indications for Sleep Medication Use</w:t>
      </w:r>
    </w:p>
    <w:p>
      <w:r>
        <w:t>Before prescribing sleep medications, clinicians assess the patient's sleep patterns, underlying causes (e.g., stress, medical conditions), comorbidities, medication history, and risk factors for dependence. Sleep studies or questionnaires may support diagnosis. Indications primarily include chronic insomnia when behavioral therapies are insufficient or rapid symptom relief is necessary. Evaluation also considers potential contraindications such as pregnancy, respiratory diseases, or substance use disorders to ensure appropriate and safe use.</w:t>
      </w:r>
    </w:p>
    <w:p>
      <w:pPr>
        <w:pStyle w:val="Heading1"/>
      </w:pPr>
      <w:r>
        <w:t>Efficacy and Evidence of Common Sleep Medications</w:t>
      </w:r>
    </w:p>
    <w:p>
      <w:r>
        <w:t>Clinical trials support the short-term efficacy of benzodiazepines, Z-drugs, and melatonin receptor agonists in reducing sleep latency and improving sleep duration. However, evidence for long-term benefits is limited and mixed. Some sedating antidepressants are used off-label with varying efficacy. Over-the-counter sleep aids, including antihistamines and melatonin supplements, show modest effects. Non-pharmacologic treatments like cognitive behavioral therapy for insomnia (CBT-I) often provide more sustainable improvements. Systematic reviews stress the need to weigh benefits against risks and consider individual patient factors.</w:t>
      </w:r>
    </w:p>
    <w:p>
      <w:pPr>
        <w:pStyle w:val="Heading1"/>
      </w:pPr>
      <w:r>
        <w:t>Safety Considerations and Adverse Effects of Sleep Medications</w:t>
      </w:r>
    </w:p>
    <w:p>
      <w:r>
        <w:t>Safety is a critical factor in sleep medication use. Common side effects include daytime drowsiness, dizziness, cognitive impairment, balance issues, and residual sedation. Benzodiazepines and Z-drugs carry risks of tolerance, dependence, and withdrawal symptoms upon cessation. Older adults are particularly vulnerable to falls and cognitive decline. Drug interactions with alcohol, opioids, and other central nervous system depressants can amplify adverse effects. Hence, lowest effective doses and short-duration use are recommended alongside regular assessment.</w:t>
      </w:r>
    </w:p>
    <w:p>
      <w:pPr>
        <w:pStyle w:val="Heading1"/>
      </w:pPr>
      <w:r>
        <w:t>Risks of Dependency, Tolerance, and Withdrawal</w:t>
      </w:r>
    </w:p>
    <w:p>
      <w:r>
        <w:t>Prolonged use of certain sleep medications, especially benzodiazepines and Z-drugs, may lead to physical and psychological dependence, with tolerance necessitating higher doses for effect. Withdrawal symptoms—such as rebound insomnia, anxiety, irritability—can occur upon abrupt discontinuation. These phenomena underscore the importance of guided tapering protocols and behavioral support to minimize harm. Melatonin and antihistamines generally carry lower dependency risks, yet users should still exercise caution.</w:t>
      </w:r>
    </w:p>
    <w:p>
      <w:pPr>
        <w:pStyle w:val="Heading1"/>
      </w:pPr>
      <w:r>
        <w:t>Practical Guidance: Safe Use and Management of Sleep Medications</w:t>
      </w:r>
    </w:p>
    <w:p>
      <w:r>
        <w:t>For safe medication use, patients should follow prescribed doses without self-increasing or prolonging usage duration. Avoid mixing with alcohol or non-prescribed sedatives. Establish regular sleep routines and use medications only as adjuncts to behavioral interventions. Review regularly with a healthcare provider to evaluate ongoing need, efficacy, and side effects. When discontinuing, gradual tapering rather than sudden cessation may reduce withdrawal risks. Patient education about realistic expectations aids adherence and reduces misuse.</w:t>
      </w:r>
    </w:p>
    <w:p>
      <w:pPr>
        <w:pStyle w:val="Heading1"/>
      </w:pPr>
      <w:r>
        <w:t>Misconceptions About Sleep Medications</w:t>
      </w:r>
    </w:p>
    <w:p>
      <w:r>
        <w:t>Common misconceptions include beliefs that sleep medications are universally addictive, that they cure underlying sleep disorders, or that natural supplements are always safer. In reality, dependency risk varies by drug and patient context; medications do not address root causes like stress or circadian disruptions; and supplements like melatonin, though generally safe, may interact with other treatments and lack standardized dosing. Dispelling misconceptions helps promote informed decisions and avoids stigma or misuse.</w:t>
      </w:r>
    </w:p>
    <w:p>
      <w:pPr>
        <w:pStyle w:val="Heading1"/>
      </w:pPr>
      <w:r>
        <w:t>Alternatives and Complementary Approaches to Sleep Medication</w:t>
      </w:r>
    </w:p>
    <w:p>
      <w:r>
        <w:t>Non-pharmacologic treatments, particularly cognitive behavioral therapy for insomnia (CBT-I), are first-line for chronic sleep disturbances. Relaxation techniques, sleep hygiene education, stimulus control, and circadian rhythm adjustments complement or replace medication use. Lifestyle interventions addressing diet, exercise, and stress management also support sleep quality. In some cases, treating underlying medical or psychiatric conditions obviates the need for sleep aids. Integrating these approaches maximizes benefits and reduces medication reliance.</w:t>
      </w:r>
    </w:p>
    <w:p>
      <w:pPr>
        <w:pStyle w:val="Heading1"/>
      </w:pPr>
      <w:r>
        <w:t>Regulatory and Prescription Guidelines for Sleep Medications</w:t>
      </w:r>
    </w:p>
    <w:p>
      <w:r>
        <w:t>Sleep medications are regulated prescription drugs with guidelines varying by jurisdiction. Many benzodiazepines and Z-drugs require prescription and monitoring due to dependence potential. Over-the-counter options like antihistamines and melatonin have looser regulation but should still be used judiciously. Healthcare providers follow established clinical protocols and consider individual risk-benefit analyses before initiating therapy. Awareness of legal restrictions ensures appropriate access and mitigates misuse.</w:t>
      </w:r>
    </w:p>
    <w:p>
      <w:pPr>
        <w:pStyle w:val="Heading1"/>
      </w:pPr>
      <w:r>
        <w:t>Future Directions and Emerging Evidence in Sleep Medication Research</w:t>
      </w:r>
    </w:p>
    <w:p>
      <w:r>
        <w:t>Research is ongoing to develop sleep medications with improved efficacy and safety profiles, targeting novel pathways such as orexin receptor antagonists. Studies also explore personalized medicine approaches considering genetic and phenotypic factors influencing drug response. The long-term impact of existing medications on cognition and health outcomes remains an important area of investigation. Patient-centered research aims to optimize integrated treatment strategies combining pharmacologic and behavioral modalities.</w:t>
      </w:r>
    </w:p>
    <w:p>
      <w:pPr>
        <w:pStyle w:val="Heading1"/>
      </w:pPr>
      <w:r>
        <w:t>Practical Guidance</w:t>
      </w:r>
    </w:p>
    <w:p>
      <w:pPr>
        <w:pStyle w:val="ListBullet"/>
      </w:pPr>
      <w:r>
        <w:t>Use sleep medications only as prescribed by a healthcare provider.</w:t>
      </w:r>
    </w:p>
    <w:p>
      <w:pPr>
        <w:pStyle w:val="ListBullet"/>
      </w:pPr>
      <w:r>
        <w:t>Start with the lowest effective dose and use short-term whenever possible.</w:t>
      </w:r>
    </w:p>
    <w:p>
      <w:pPr>
        <w:pStyle w:val="ListBullet"/>
      </w:pPr>
      <w:r>
        <w:t>Avoid combining sleep medications with alcohol or other sedatives.</w:t>
      </w:r>
    </w:p>
    <w:p>
      <w:pPr>
        <w:pStyle w:val="ListBullet"/>
      </w:pPr>
      <w:r>
        <w:t>Incorporate behavioral therapies alongside medications to improve outcomes.</w:t>
      </w:r>
    </w:p>
    <w:p>
      <w:pPr>
        <w:pStyle w:val="ListBullet"/>
      </w:pPr>
      <w:r>
        <w:t>Monitor for side effects such as daytime drowsiness, dizziness, or memory problems.</w:t>
      </w:r>
    </w:p>
    <w:p>
      <w:pPr>
        <w:pStyle w:val="ListBullet"/>
      </w:pPr>
      <w:r>
        <w:t>Do not abruptly stop benzodiazepines or similar drugs; taper gradually under medical supervision.</w:t>
      </w:r>
    </w:p>
    <w:p>
      <w:pPr>
        <w:pStyle w:val="ListBullet"/>
      </w:pPr>
      <w:r>
        <w:t>Inform your healthcare provider about all medications and supplements you take to prevent interactions.</w:t>
      </w:r>
    </w:p>
    <w:p>
      <w:pPr>
        <w:pStyle w:val="ListBullet"/>
      </w:pPr>
      <w:r>
        <w:t>Communicate any concerns about dependence or side effects promptly to your provider.</w:t>
      </w:r>
    </w:p>
    <w:p>
      <w:pPr>
        <w:pStyle w:val="Heading1"/>
      </w:pPr>
      <w:r>
        <w:t>Safety Notes</w:t>
      </w:r>
    </w:p>
    <w:p>
      <w:pPr>
        <w:pStyle w:val="ListBullet"/>
      </w:pPr>
      <w:r>
        <w:t>Do not operate machinery or drive after taking sleep medications due to sedation risk.</w:t>
      </w:r>
    </w:p>
    <w:p>
      <w:pPr>
        <w:pStyle w:val="ListBullet"/>
      </w:pPr>
      <w:r>
        <w:t>Avoid alcohol consumption while using sleep medications to reduce risk of respiratory depression.</w:t>
      </w:r>
    </w:p>
    <w:p>
      <w:pPr>
        <w:pStyle w:val="ListBullet"/>
      </w:pPr>
      <w:r>
        <w:t>Be cautious if you have respiratory issues, liver or kidney problems, or history of substance misuse.</w:t>
      </w:r>
    </w:p>
    <w:p>
      <w:pPr>
        <w:pStyle w:val="ListBullet"/>
      </w:pPr>
      <w:r>
        <w:t>Older adults are at increased risk of falls when using sedatives; extra precautions are advised.</w:t>
      </w:r>
    </w:p>
    <w:p>
      <w:pPr>
        <w:pStyle w:val="ListBullet"/>
      </w:pPr>
      <w:r>
        <w:t>Report any unusual changes in mood, behavior, or allergic reactions immediately to a healthcare professional.</w:t>
      </w:r>
    </w:p>
    <w:p>
      <w:pPr>
        <w:pStyle w:val="Heading1"/>
      </w:pPr>
      <w:r>
        <w:t>Common Misconceptions</w:t>
      </w:r>
    </w:p>
    <w:p>
      <w:r>
        <w:rPr>
          <w:b/>
        </w:rPr>
        <w:t xml:space="preserve">Misconception: </w:t>
      </w:r>
      <w:r>
        <w:t>All sleep medications cause addiction and should be avoided.</w:t>
      </w:r>
    </w:p>
    <w:p>
      <w:r>
        <w:rPr>
          <w:b/>
        </w:rPr>
        <w:t xml:space="preserve">Reality: </w:t>
      </w:r>
      <w:r>
        <w:t>Not all sleep medications cause addiction; risk varies by drug type, dose, duration, and individual factors. Some medications like melatonin have low dependency risk.</w:t>
      </w:r>
    </w:p>
    <w:p>
      <w:r>
        <w:rPr>
          <w:b/>
        </w:rPr>
        <w:t xml:space="preserve">Misconception: </w:t>
      </w:r>
      <w:r>
        <w:t>Sleep medications cure the underlying cause of insomnia.</w:t>
      </w:r>
    </w:p>
    <w:p>
      <w:r>
        <w:rPr>
          <w:b/>
        </w:rPr>
        <w:t xml:space="preserve">Reality: </w:t>
      </w:r>
      <w:r>
        <w:t>Sleep medications generally treat symptoms rather than underlying causes such as stress or medical conditions.</w:t>
      </w:r>
    </w:p>
    <w:p>
      <w:r>
        <w:rPr>
          <w:b/>
        </w:rPr>
        <w:t xml:space="preserve">Misconception: </w:t>
      </w:r>
      <w:r>
        <w:t>Over-the-counter natural supplements are always safer than prescription drugs.</w:t>
      </w:r>
    </w:p>
    <w:p>
      <w:r>
        <w:rPr>
          <w:b/>
        </w:rPr>
        <w:t xml:space="preserve">Reality: </w:t>
      </w:r>
      <w:r>
        <w:t>Natural supplements may interact with other medications and lack standardized dosing; safety and efficacy vary.</w:t>
      </w:r>
    </w:p>
    <w:p>
      <w:pPr>
        <w:pStyle w:val="Heading1"/>
      </w:pPr>
      <w:r>
        <w:t>Clinical Pearls</w:t>
      </w:r>
    </w:p>
    <w:p>
      <w:pPr>
        <w:pStyle w:val="ListNumber"/>
      </w:pPr>
      <w:r>
        <w:t>Behavioral therapies like CBT-I remain the first-line treatment for chronic insomnia.</w:t>
      </w:r>
    </w:p>
    <w:p>
      <w:pPr>
        <w:pStyle w:val="ListNumber"/>
      </w:pPr>
      <w:r>
        <w:t>Use the shortest effective duration of sleep medications to minimize risks.</w:t>
      </w:r>
    </w:p>
    <w:p>
      <w:pPr>
        <w:pStyle w:val="ListNumber"/>
      </w:pPr>
      <w:r>
        <w:t>Assess for underlying disorders that may contribute to sleep disturbances before prescribing medications.</w:t>
      </w:r>
    </w:p>
    <w:p>
      <w:pPr>
        <w:pStyle w:val="ListNumber"/>
      </w:pPr>
      <w:r>
        <w:t>Educate patients about realistic expectations; medications improve symptoms but may not eliminate insomnia.</w:t>
      </w:r>
    </w:p>
    <w:p>
      <w:pPr>
        <w:pStyle w:val="ListNumber"/>
      </w:pPr>
      <w:r>
        <w:t>Avoid benzodiazepines in older adults due to fall risk and cognitive side effects.</w:t>
      </w:r>
    </w:p>
    <w:p>
      <w:pPr>
        <w:pStyle w:val="ListNumber"/>
      </w:pPr>
      <w:r>
        <w:t>Monitor patients regularly to identify side effects and signs of dependence early.</w:t>
      </w:r>
    </w:p>
    <w:p>
      <w:pPr>
        <w:pStyle w:val="ListNumber"/>
      </w:pPr>
      <w:r>
        <w:t>Taper sleep medications slowly to prevent withdrawal and rebound insomnia.</w:t>
      </w:r>
    </w:p>
    <w:p>
      <w:pPr>
        <w:pStyle w:val="ListNumber"/>
      </w:pPr>
      <w:r>
        <w:t>Document all sleep medications and supplements during clinical assessments.</w:t>
      </w:r>
    </w:p>
    <w:p>
      <w:pPr>
        <w:pStyle w:val="Heading1"/>
      </w:pPr>
      <w:r>
        <w:t>Key Takeaways</w:t>
      </w:r>
    </w:p>
    <w:p>
      <w:pPr>
        <w:pStyle w:val="ListBullet"/>
      </w:pPr>
      <w:r>
        <w:t>Sleep medications encompass several drug classes including benzodiazepines, Z-drugs, melatonin agonists, and antihistamines.</w:t>
      </w:r>
    </w:p>
    <w:p>
      <w:pPr>
        <w:pStyle w:val="ListBullet"/>
      </w:pPr>
      <w:r>
        <w:t>They work mainly by modulating neurotransmitters like GABA or mimicking melatonin to promote sleep.</w:t>
      </w:r>
    </w:p>
    <w:p>
      <w:pPr>
        <w:pStyle w:val="ListBullet"/>
      </w:pPr>
      <w:r>
        <w:t>Short-term use is supported by evidence; long-term safety and efficacy are less well established.</w:t>
      </w:r>
    </w:p>
    <w:p>
      <w:pPr>
        <w:pStyle w:val="ListBullet"/>
      </w:pPr>
      <w:r>
        <w:t>Risks include dependence, tolerance, daytime sedation, cognitive impairment, and drug interactions.</w:t>
      </w:r>
    </w:p>
    <w:p>
      <w:pPr>
        <w:pStyle w:val="ListBullet"/>
      </w:pPr>
      <w:r>
        <w:t>Non-pharmacologic treatments such as CBT-I should be primary strategies alongside or before medication use.</w:t>
      </w:r>
    </w:p>
    <w:p>
      <w:pPr>
        <w:pStyle w:val="ListBullet"/>
      </w:pPr>
      <w:r>
        <w:t>Proper clinical evaluation is essential to guide safe and effective sleep medication use.</w:t>
      </w:r>
    </w:p>
    <w:p>
      <w:pPr>
        <w:pStyle w:val="ListBullet"/>
      </w:pPr>
      <w:r>
        <w:t>Patient education about realistic goals, safe use, and discontinuation is critical.</w:t>
      </w:r>
    </w:p>
    <w:p>
      <w:pPr>
        <w:pStyle w:val="ListBullet"/>
      </w:pPr>
      <w:r>
        <w:t>Sleep medications require careful monitoring, especially in older adults and patients with comorbidities.</w:t>
      </w:r>
    </w:p>
    <w:p>
      <w:pPr>
        <w:pStyle w:val="Heading1"/>
      </w:pPr>
      <w:r>
        <w:t>Glossary</w:t>
      </w:r>
    </w:p>
    <w:p>
      <w:r>
        <w:rPr>
          <w:b/>
        </w:rPr>
        <w:t xml:space="preserve">Hypnotic: </w:t>
      </w:r>
      <w:r>
        <w:t>A drug that induces sleep or sedation. Often synonymous with sleep medication.</w:t>
      </w:r>
    </w:p>
    <w:p>
      <w:r>
        <w:rPr>
          <w:b/>
        </w:rPr>
        <w:t xml:space="preserve">Insomnia: </w:t>
      </w:r>
      <w:r>
        <w:t>A common sleep disorder characterized by difficulty falling asleep, staying asleep, or non-restorative sleep.</w:t>
      </w:r>
    </w:p>
    <w:p>
      <w:r>
        <w:rPr>
          <w:b/>
        </w:rPr>
        <w:t xml:space="preserve">Benzodiazepines: </w:t>
      </w:r>
      <w:r>
        <w:t>A class of psychoactive drugs that enhance the effect of the neurotransmitter GABA to produce sedation and muscle relaxation.</w:t>
      </w:r>
    </w:p>
    <w:p>
      <w:r>
        <w:rPr>
          <w:b/>
        </w:rPr>
        <w:t xml:space="preserve">GABA (Gamma-Aminobutyric Acid): </w:t>
      </w:r>
      <w:r>
        <w:t>An inhibitory neurotransmitter in the central nervous system that reduces neuronal excitability.</w:t>
      </w:r>
    </w:p>
    <w:p>
      <w:r>
        <w:rPr>
          <w:b/>
        </w:rPr>
        <w:t xml:space="preserve">Melatonin: </w:t>
      </w:r>
      <w:r>
        <w:t>A hormone produced by the pineal gland that regulates the sleep-wake cycle and circadian rhythms.</w:t>
      </w:r>
    </w:p>
    <w:p>
      <w:r>
        <w:rPr>
          <w:b/>
        </w:rPr>
        <w:t xml:space="preserve">Circadian Rhythm: </w:t>
      </w:r>
      <w:r>
        <w:t>The body's internal clock regulating biological processes over approximately 24 hours.</w:t>
      </w:r>
    </w:p>
    <w:p>
      <w:r>
        <w:rPr>
          <w:b/>
        </w:rPr>
        <w:t xml:space="preserve">Z-drugs: </w:t>
      </w:r>
      <w:r>
        <w:t>Non-benzodiazepine hypnotics such as zolpidem and zaleplon that act on GABA receptors to promote sleep.</w:t>
      </w:r>
    </w:p>
    <w:p>
      <w:r>
        <w:rPr>
          <w:b/>
        </w:rPr>
        <w:t xml:space="preserve">Tolerance: </w:t>
      </w:r>
      <w:r>
        <w:t>A state in which increasing doses of a drug are required to achieve the initial effect.</w:t>
      </w:r>
    </w:p>
    <w:p>
      <w:r>
        <w:rPr>
          <w:b/>
        </w:rPr>
        <w:t xml:space="preserve">Dependence: </w:t>
      </w:r>
      <w:r>
        <w:t>A physiological state where the body adapts to a drug, leading to withdrawal symptoms if the drug is stopped abruptly.</w:t>
      </w:r>
    </w:p>
    <w:p>
      <w:r>
        <w:rPr>
          <w:b/>
        </w:rPr>
        <w:t xml:space="preserve">Cognitive Behavioral Therapy for Insomnia (CBT-I): </w:t>
      </w:r>
      <w:r>
        <w:t>A structured, evidence-based psychotherapy addressing thoughts and behaviors that disrupt sleep.</w:t>
      </w:r>
    </w:p>
    <w:p>
      <w:pPr>
        <w:pStyle w:val="Heading1"/>
      </w:pPr>
      <w:r>
        <w:t>Related Modules</w:t>
      </w:r>
    </w:p>
    <w:p>
      <w:pPr>
        <w:pStyle w:val="ListBullet"/>
      </w:pPr>
      <w:r>
        <w:t>SLP-045</w:t>
      </w:r>
    </w:p>
    <w:p>
      <w:pPr>
        <w:pStyle w:val="ListBullet"/>
      </w:pPr>
      <w:r>
        <w:t>SLP-062</w:t>
      </w:r>
    </w:p>
    <w:p>
      <w:pPr>
        <w:pStyle w:val="ListBullet"/>
      </w:pPr>
      <w:r>
        <w:t>PSY-028</w:t>
      </w:r>
    </w:p>
    <w:p>
      <w:pPr>
        <w:pStyle w:val="Heading1"/>
      </w:pPr>
      <w:r>
        <w:t>Illustration Specifications</w:t>
      </w:r>
    </w:p>
    <w:p>
      <w:pPr>
        <w:pStyle w:val="Heading2"/>
      </w:pPr>
      <w:r>
        <w:t>ILL-001 - Mechanisms of Common Sleep Medications</w:t>
      </w:r>
    </w:p>
    <w:p>
      <w:r>
        <w:t>Type: Diagram</w:t>
      </w:r>
    </w:p>
    <w:p>
      <w:r>
        <w:t>A schematic showing how benzodiazepines, Z-drugs, melatonin agonists, and antihistamines act on brain receptors influencing sleep.</w:t>
      </w:r>
    </w:p>
    <w:p>
      <w:r>
        <w:t>Alt text: Diagram depicting brain receptors targeted by various sleep medications.</w:t>
      </w:r>
    </w:p>
    <w:p>
      <w:pPr>
        <w:pStyle w:val="Heading2"/>
      </w:pPr>
      <w:r>
        <w:t>ILL-002 - Sleep Medication Classes and Examples</w:t>
      </w:r>
    </w:p>
    <w:p>
      <w:r>
        <w:t>Type: Table</w:t>
      </w:r>
    </w:p>
    <w:p>
      <w:r>
        <w:t>Table listing major classes of sleep medications with generic and common brand names.</w:t>
      </w:r>
    </w:p>
    <w:p>
      <w:r>
        <w:t>Alt text: Table showing types of sleep medications with examples.</w:t>
      </w:r>
    </w:p>
    <w:p>
      <w:pPr>
        <w:pStyle w:val="Heading2"/>
      </w:pPr>
      <w:r>
        <w:t>ILL-003 - Clinical Evaluation Flowchart for Insomnia Management</w:t>
      </w:r>
    </w:p>
    <w:p>
      <w:r>
        <w:t>Type: Flowchart</w:t>
      </w:r>
    </w:p>
    <w:p>
      <w:r>
        <w:t>Flowchart outlining steps in assessing and managing patients with insomnia, including medication considerations.</w:t>
      </w:r>
    </w:p>
    <w:p>
      <w:r>
        <w:t>Alt text: Flowchart illustrating insomnia evaluation and treatment decisions.</w:t>
      </w:r>
    </w:p>
    <w:p>
      <w:pPr>
        <w:pStyle w:val="Heading2"/>
      </w:pPr>
      <w:r>
        <w:t>ILL-004 - Potential Side Effects of Sleep Medications</w:t>
      </w:r>
    </w:p>
    <w:p>
      <w:r>
        <w:t>Type: Infographic</w:t>
      </w:r>
    </w:p>
    <w:p>
      <w:r>
        <w:t>Visual summary of common adverse effects associated with sleep medications and associated patient risk factors.</w:t>
      </w:r>
    </w:p>
    <w:p>
      <w:r>
        <w:t>Alt text: Infographic listing side effects of sleep drugs.</w:t>
      </w:r>
    </w:p>
    <w:p>
      <w:pPr>
        <w:pStyle w:val="Heading1"/>
      </w:pPr>
      <w:r>
        <w:t>References</w:t>
      </w:r>
    </w:p>
    <w:p>
      <w:pPr>
        <w:pStyle w:val="ListBullet"/>
      </w:pPr>
      <w:r>
        <w:t>Pharmacological Treatments for Insomnia: A Systematic Review and Meta-analysis | National Institute for Health and Care Excellence (NICE) | 2015 | CG113 | Unverified</w:t>
      </w:r>
    </w:p>
    <w:p>
      <w:pPr>
        <w:pStyle w:val="ListBullet"/>
      </w:pPr>
      <w:r>
        <w:t>American Academy of Sleep Medicine Practice Parameters for the Use of Hypnotics | American Academy of Sleep Medicine | 2017 | AASM Practice Parameters | Unverified</w:t>
      </w:r>
    </w:p>
    <w:p>
      <w:pPr>
        <w:pStyle w:val="ListBullet"/>
      </w:pPr>
      <w:r>
        <w:t>Melatonin for the Treatment of Primary Sleep Disorders: A Meta-Analysis | Brzezinski et al. | 2017 | JAMA | Unverified</w:t>
      </w:r>
    </w:p>
    <w:p>
      <w:pPr>
        <w:pStyle w:val="ListBullet"/>
      </w:pPr>
      <w:r>
        <w:t>Benzodiazepine Use and Risk of Adverse Outcomes in Older Adults | Billioti de Gage et al. | 2012 | BMJ | Unverified</w:t>
      </w:r>
    </w:p>
    <w:p>
      <w:pPr>
        <w:pStyle w:val="ListBullet"/>
      </w:pPr>
      <w:r>
        <w:t>Cognitive Behavioral Therapy for Insomnia: An Update | Trauer et al. | 2015 | Annals of Internal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