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SLP-084 - Melatonin</w:t>
      </w:r>
    </w:p>
    <w:p>
      <w:r>
        <w:rPr>
          <w:i/>
        </w:rPr>
        <w:t>Definitions, symptoms, evaluation, management, safety, and evidence related to melatonin.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Problems and Disorders</w:t>
            </w:r>
          </w:p>
        </w:tc>
      </w:tr>
      <w:tr>
        <w:tc>
          <w:tcPr>
            <w:tcW w:type="dxa" w:w="4968"/>
          </w:tcPr>
          <w:p>
            <w:r>
              <w:rPr>
                <w:b/>
              </w:rPr>
              <w:t>SOM stages</w:t>
            </w:r>
          </w:p>
        </w:tc>
        <w:tc>
          <w:tcPr>
            <w:tcW w:type="dxa" w:w="4968"/>
          </w:tcPr>
          <w:p>
            <w:r>
              <w:t>Evaluation, Management, Follow-up</w:t>
            </w:r>
          </w:p>
        </w:tc>
      </w:tr>
      <w:tr>
        <w:tc>
          <w:tcPr>
            <w:tcW w:type="dxa" w:w="4968"/>
          </w:tcPr>
          <w:p>
            <w:r>
              <w:rPr>
                <w:b/>
              </w:rPr>
              <w:t>Audience</w:t>
            </w:r>
          </w:p>
        </w:tc>
        <w:tc>
          <w:tcPr>
            <w:tcW w:type="dxa" w:w="4968"/>
          </w:tcPr>
          <w:p>
            <w:r>
              <w:t>General Public, Patients,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melatonin, circadian rhythm, sleep aid, pineal gland, sleep disorders, sleep hygiene, jet lag, insomnia, chronobiology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Melatonin is a hormone primarily secreted by the pineal gland in the brain that regulates the body's circadian rhythm, commonly known as the internal biological clock. It plays a crucial role in signaling the onset of nighttime and promoting sleep by influencing the sleep-wake cycle. Melatonin levels naturally rise in the evening as ambient light decreases, facilitating the transition to sleep, and decrease with morning light exposure. The hormone's mechanism involves binding to melatonin receptors (MT1 and MT2) in the brain, which modulate neural pathways involved in sleep regulation and circadian timing. Practically, synthetic melatonin supplements are widely used as over-the-counter interventions to address various sleep difficulties, including insomnia, jet lag, and shift work disorder. Major synonyms and alternative terms include "N-acetyl-5-methoxytryptamine" and "the hormone of darkness." However, while melatonin can aid in initiating sleep and adjusting circadian rhythms, it is not a traditional hypnotic and generally does not sustain prolonged sleep. Limitations of melatonin use include variable individual responses, the lack of standardization in supplement dosing, and insufficient evidence for long-term efficacy in many sleep disorders. Safety is generally favorable; melatonin is well-tolerated even at low to moderate doses, with minimal side effects such as daytime sleepiness or headache. Nevertheless, interactions with medications like anticoagulants and immunosuppressants require caution, and its use in pregnancy, children, and individuals with autoimmune conditions warrants professional guidance. In conclusion, melatonin represents a natural and accessible option to support sleep regulation with specific indications but requires appropriate dosing, timing, and consideration of individual health context for optimal benefit.</w:t>
      </w:r>
    </w:p>
    <w:p>
      <w:pPr>
        <w:pStyle w:val="Heading1"/>
      </w:pPr>
      <w:r>
        <w:t>Customer Questions Answered</w:t>
      </w:r>
    </w:p>
    <w:p>
      <w:pPr>
        <w:pStyle w:val="ListBullet"/>
      </w:pPr>
      <w:r>
        <w:t>What is melatonin and how does it work?</w:t>
      </w:r>
    </w:p>
    <w:p>
      <w:pPr>
        <w:pStyle w:val="ListBullet"/>
      </w:pPr>
      <w:r>
        <w:t>Can melatonin help me fall asleep faster?</w:t>
      </w:r>
    </w:p>
    <w:p>
      <w:pPr>
        <w:pStyle w:val="ListBullet"/>
      </w:pPr>
      <w:r>
        <w:t>Is melatonin safe for children or elderly people?</w:t>
      </w:r>
    </w:p>
    <w:p>
      <w:pPr>
        <w:pStyle w:val="ListBullet"/>
      </w:pPr>
      <w:r>
        <w:t>What doses of melatonin are effective and safe?</w:t>
      </w:r>
    </w:p>
    <w:p>
      <w:pPr>
        <w:pStyle w:val="ListBullet"/>
      </w:pPr>
      <w:r>
        <w:t>Are there any side effects of melatonin supplements?</w:t>
      </w:r>
    </w:p>
    <w:p>
      <w:pPr>
        <w:pStyle w:val="ListBullet"/>
      </w:pPr>
      <w:r>
        <w:t>Can melatonin interact with other medications?</w:t>
      </w:r>
    </w:p>
    <w:p>
      <w:pPr>
        <w:pStyle w:val="ListBullet"/>
      </w:pPr>
      <w:r>
        <w:t>Does melatonin help with jet lag or shift work sleep disorder?</w:t>
      </w:r>
    </w:p>
    <w:p>
      <w:pPr>
        <w:pStyle w:val="ListBullet"/>
      </w:pPr>
      <w:r>
        <w:t>How is melatonin produced naturally in the body?</w:t>
      </w:r>
    </w:p>
    <w:p>
      <w:pPr>
        <w:pStyle w:val="ListBullet"/>
      </w:pPr>
      <w:r>
        <w:t>Is melatonin useful for treating insomnia?</w:t>
      </w:r>
    </w:p>
    <w:p>
      <w:pPr>
        <w:pStyle w:val="ListBullet"/>
      </w:pPr>
      <w:r>
        <w:t>Can melatonin help with sleep problems related to depression or anxiety?</w:t>
      </w:r>
    </w:p>
    <w:p>
      <w:pPr>
        <w:pStyle w:val="ListBullet"/>
      </w:pPr>
      <w:r>
        <w:t>Are there different types or forms of melatonin supplements?</w:t>
      </w:r>
    </w:p>
    <w:p>
      <w:pPr>
        <w:pStyle w:val="ListBullet"/>
      </w:pPr>
      <w:r>
        <w:t>What are the limitations of melatonin use for sleep?</w:t>
      </w:r>
    </w:p>
    <w:p>
      <w:pPr>
        <w:pStyle w:val="Heading1"/>
      </w:pPr>
      <w:r>
        <w:t>Learning Objectives</w:t>
      </w:r>
    </w:p>
    <w:p>
      <w:pPr>
        <w:pStyle w:val="ListBullet"/>
      </w:pPr>
      <w:r>
        <w:t>Define melatonin and describe its physiological role in the sleep-wake cycle.</w:t>
      </w:r>
    </w:p>
    <w:p>
      <w:pPr>
        <w:pStyle w:val="ListBullet"/>
      </w:pPr>
      <w:r>
        <w:t>Explain the mechanisms by which melatonin regulates circadian rhythms.</w:t>
      </w:r>
    </w:p>
    <w:p>
      <w:pPr>
        <w:pStyle w:val="ListBullet"/>
      </w:pPr>
      <w:r>
        <w:t>Summarize evidence-based uses of melatonin for sleep disorders.</w:t>
      </w:r>
    </w:p>
    <w:p>
      <w:pPr>
        <w:pStyle w:val="ListBullet"/>
      </w:pPr>
      <w:r>
        <w:t>Identify common sources and synonyms of melatonin.</w:t>
      </w:r>
    </w:p>
    <w:p>
      <w:pPr>
        <w:pStyle w:val="ListBullet"/>
      </w:pPr>
      <w:r>
        <w:t>Discuss practical considerations and limitations of melatonin supplementation.</w:t>
      </w:r>
    </w:p>
    <w:p>
      <w:pPr>
        <w:pStyle w:val="ListBullet"/>
      </w:pPr>
      <w:r>
        <w:t>Recognize common misconceptions about melatonin and sleep.</w:t>
      </w:r>
    </w:p>
    <w:p>
      <w:pPr>
        <w:pStyle w:val="ListBullet"/>
      </w:pPr>
      <w:r>
        <w:t>Outline safety concerns, side effects, and drug interactions related to melatonin use.</w:t>
      </w:r>
    </w:p>
    <w:p>
      <w:pPr>
        <w:pStyle w:val="ListBullet"/>
      </w:pPr>
      <w:r>
        <w:t>Provide guidance on evaluating and managing patients considering melatonin supplements.</w:t>
      </w:r>
    </w:p>
    <w:p>
      <w:pPr>
        <w:pStyle w:val="Heading1"/>
      </w:pPr>
      <w:r>
        <w:t>Definition</w:t>
      </w:r>
    </w:p>
    <w:p>
      <w:r>
        <w:t>Melatonin is an endogenous hormone produced primarily by the pineal gland in response to darkness that helps regulate the body's internal circadian clock and promote sleep initiation.</w:t>
      </w:r>
    </w:p>
    <w:p>
      <w:pPr>
        <w:pStyle w:val="Heading1"/>
      </w:pPr>
      <w:r>
        <w:t>Why This Matters</w:t>
      </w:r>
    </w:p>
    <w:p>
      <w:r>
        <w:t>Understanding melatonin is vital because it is an important biological regulator of sleep timing and has become a commonly used sleep aid worldwide. Recognizing its physiological roles, evidence-supported uses, and safety profile enables informed decisions by consumers and healthcare professionals regarding sleep health management.</w:t>
      </w:r>
    </w:p>
    <w:p>
      <w:pPr>
        <w:pStyle w:val="Heading1"/>
      </w:pPr>
      <w:r>
        <w:t>What is Melatonin? Definition and Overview</w:t>
      </w:r>
    </w:p>
    <w:p>
      <w:r>
        <w:t>Melatonin (scientific name: N-acetyl-5-methoxytryptamine) is a hormone mainly secreted by the pineal gland in the brain. It is intimately involved in controlling the circadian rhythm—the body's 24-hour biological clock that regulates sleep-wake cycles, hormone production, and other physiological processes. Melatonin secretion typically begins in the evening as light exposure diminishes, signaling the body to prepare for sleep. This hormonal signal helps synchronize internal rhythms with environmental day-night cycles. Besides its role in sleep, melatonin influences immune function and antioxidant processes. Common synonyms for melatonin include "the hormone of darkness" and "pineal hormone."</w:t>
      </w:r>
    </w:p>
    <w:p>
      <w:pPr>
        <w:pStyle w:val="Heading1"/>
      </w:pPr>
      <w:r>
        <w:t>How Does Melatonin Work? Mechanisms of Action</w:t>
      </w:r>
    </w:p>
    <w:p>
      <w:r>
        <w:t>Melatonin exerts its effects primarily through binding to specific melatonin receptors, known as MT1 and MT2, located in the brain's suprachiasmatic nucleus (SCN) — the master circadian pacemaker. Activation of these receptors modulates neuronal activity and neurotransmitter release to promote sleep onset and regulate circadian timing. Melatonin also influences peripheral organs by receptor-mediated and receptor-independent pathways, exhibiting anti-inflammatory and antioxidative properties. Its production follows a circadian pattern regulated by light exposure perceived by retinal photoreceptors and transmitted via the retinohypothalamic tract to the pineal gland.</w:t>
      </w:r>
    </w:p>
    <w:p>
      <w:pPr>
        <w:pStyle w:val="Heading1"/>
      </w:pPr>
      <w:r>
        <w:t>Physiology of Melatonin Production</w:t>
      </w:r>
    </w:p>
    <w:p>
      <w:r>
        <w:t>Melatonin synthesis begins from the amino acid tryptophan, converted to serotonin, and then acetylated and methylated within pinealocytes to melatonin. Light exposure inhibits melatonin production via the SCN's signaling, making melatonin levels low during daytime and high at night. Melatonin crosses the blood-brain barrier and distributes throughout the body. Its plasma half-life is approximately 30 to 60 minutes. Melatonin secretion decreases with age, which may contribute to altered sleep patterns in older adults.</w:t>
      </w:r>
    </w:p>
    <w:p>
      <w:pPr>
        <w:pStyle w:val="Heading1"/>
      </w:pPr>
      <w:r>
        <w:t>Clinical Use of Melatonin for Sleep Disorders</w:t>
      </w:r>
    </w:p>
    <w:p>
      <w:r>
        <w:t>Melatonin supplements are used to improve sleep problems such as delayed sleep phase syndrome, jet lag, shift work disorder, and non-24-hour sleep-wake disorder. Evidence supports moderate efficacy in reducing sleep onset latency (time to fall asleep), advancing circadian rhythms, and improving subjective sleep quality in some populations. However, melatonin is generally less effective in sustaining sleep throughout the night. It may be beneficial as an adjunct therapy in insomnia, especially when linked to circadian disruption. Clinical guidelines recommend melatonin use with attention to dose timing relative to an individual's circadian phase.</w:t>
      </w:r>
    </w:p>
    <w:p>
      <w:pPr>
        <w:pStyle w:val="Heading1"/>
      </w:pPr>
      <w:r>
        <w:t>Effectiveness of Melatonin: Evidence and Limitations</w:t>
      </w:r>
    </w:p>
    <w:p>
      <w:r>
        <w:t>Systematic reviews and meta-analyses indicate that melatonin can reduce sleep onset latency by about 7 to 12 minutes on average and may modestly increase total sleep time in adults with sleep disorders. However, effects vary widely between individuals and populations. Evidence for long-term use is limited and mixed. Some studies show improvements in jet lag symptoms, while others show minimal benefit. Certain populations like children with neurodevelopmental disorders may benefit but require specialist supervision. Limitations include variability in supplement quality, dosing inconsistencies, and publication bias towards positive results.</w:t>
      </w:r>
    </w:p>
    <w:p>
      <w:pPr>
        <w:pStyle w:val="Heading1"/>
      </w:pPr>
      <w:r>
        <w:t>Forms and Dosing of Melatonin Supplements</w:t>
      </w:r>
    </w:p>
    <w:p>
      <w:r>
        <w:t>Melatonin is available over-the-counter in various forms including immediate-release tablets, prolonged-release formulations, sublingual tablets, and liquid preparations. Typical doses range from 0.5 mg to 5 mg, but some clinical studies use doses up to 10 mg. Lower doses (0.3–1 mg) mimic physiological night-time levels and are recommended to reduce side effects. Timing of administration is critical; taking melatonin 1-2 hours before desired bedtime is common practice to align with endogenous melatonin rhythms. Dose individualization based on therapeutic response and tolerability is advised.</w:t>
      </w:r>
    </w:p>
    <w:p>
      <w:pPr>
        <w:pStyle w:val="Heading1"/>
      </w:pPr>
      <w:r>
        <w:t>Safety and Side Effects of Melatonin</w:t>
      </w:r>
    </w:p>
    <w:p>
      <w:r>
        <w:t>Melatonin is generally safe and well tolerated with a low incidence of side effects. Common mild adverse effects include headache, dizziness, daytime sleepiness, and nausea. Serious adverse effects are rare. Safety data for long-term use beyond 6 months are limited. Special caution is advised for pregnant or breastfeeding women due to insufficient safety data. Melatonin may interact with certain medications such as anticoagulants, immunosuppressants, diabetes drugs, and contraceptives. Consulting a healthcare professional before use is recommended, especially for individuals with chronic medical conditions.</w:t>
      </w:r>
    </w:p>
    <w:p>
      <w:pPr>
        <w:pStyle w:val="Heading1"/>
      </w:pPr>
      <w:r>
        <w:t>Misconceptions About Melatonin</w:t>
      </w:r>
    </w:p>
    <w:p>
      <w:r>
        <w:t>A common misconception is that melatonin is a sedative or sleep medication similar to hypnotics; however, melatonin primarily regulates the timing of sleep rather than inducing sedation. Another misunderstanding is that higher doses are more effective, but higher doses can cause side effects without additional benefit. Some believe melatonin is a cure-all for all sleep problems, which is not supported by evidence. Proper timing of administration and identifying underlying causes of sleep disturbances remain essential for effective use.</w:t>
      </w:r>
    </w:p>
    <w:p>
      <w:pPr>
        <w:pStyle w:val="Heading1"/>
      </w:pPr>
      <w:r>
        <w:t>Interactions and Contraindications</w:t>
      </w:r>
    </w:p>
    <w:p>
      <w:r>
        <w:t>Melatonin can interact pharmacologically with anticoagulants (e.g., warfarin), anticonvulsants, immunosuppressants, and medications metabolized via the cytochrome P450 system. Patients using these drugs should consult healthcare providers before melatonin use. Contraindications include autoimmune diseases due to theoretical immune-enhancing effects and caution in epilepsy due to possible seizure risk. Individuals with depression should use melatonin cautiously as it may affect mood in some cases.</w:t>
      </w:r>
    </w:p>
    <w:p>
      <w:pPr>
        <w:pStyle w:val="Heading1"/>
      </w:pPr>
      <w:r>
        <w:t>Melatonin in Special Populations</w:t>
      </w:r>
    </w:p>
    <w:p>
      <w:r>
        <w:t>Melatonin use in children should be supervised by healthcare professionals, especially for neurodevelopmental disorders like autism spectrum disorder and ADHD, where some evidence supports melatonin to improve sleep. In older adults, melatonin levels decline naturally, and supplementation may help regulate circadian rhythms. However, individualized assessment is necessary due to comorbidities and polypharmacy. Pregnant and breastfeeding women should avoid melatonin supplementation unless prescribed due to limited safety data.</w:t>
      </w:r>
    </w:p>
    <w:p>
      <w:pPr>
        <w:pStyle w:val="Heading1"/>
      </w:pPr>
      <w:r>
        <w:t>Practical Guidance for Consumers and Healthcare Providers</w:t>
      </w:r>
    </w:p>
    <w:p>
      <w:r>
        <w:t>For consumers considering melatonin supplements, starting with a low dose (0.3-1 mg) taken 30 to 60 minutes before desired bedtime is advisable. Good sleep hygiene practices such as maintaining regular sleep schedules, reducing screen light exposure before bedtime, and creating a restful sleep environment complement melatonin use. Healthcare providers should evaluate underlying causes of sleep complaints and counsel patients about realistic expectations, appropriate dosing, potential interactions, and monitoring for side effects. Avoiding melatonin in those with contraindications and using medically supervised approaches in children and special populations is recommended.</w:t>
      </w:r>
    </w:p>
    <w:p>
      <w:pPr>
        <w:pStyle w:val="Heading1"/>
      </w:pPr>
      <w:r>
        <w:t>Practical Guidance</w:t>
      </w:r>
    </w:p>
    <w:p>
      <w:pPr>
        <w:pStyle w:val="ListBullet"/>
      </w:pPr>
      <w:r>
        <w:t>Start melatonin supplementation at the lowest effective dose, typically 0.3-1 mg.</w:t>
      </w:r>
    </w:p>
    <w:p>
      <w:pPr>
        <w:pStyle w:val="ListBullet"/>
      </w:pPr>
      <w:r>
        <w:t>Take melatonin 30 to 60 minutes before intended bedtime to align with natural circadian rhythms.</w:t>
      </w:r>
    </w:p>
    <w:p>
      <w:pPr>
        <w:pStyle w:val="ListBullet"/>
      </w:pPr>
      <w:r>
        <w:t>Combine melatonin use with good sleep hygiene practices for maximal benefit.</w:t>
      </w:r>
    </w:p>
    <w:p>
      <w:pPr>
        <w:pStyle w:val="ListBullet"/>
      </w:pPr>
      <w:r>
        <w:t>Consult a healthcare provider prior to use, especially if pregnant, breastfeeding, or taking other medications.</w:t>
      </w:r>
    </w:p>
    <w:p>
      <w:pPr>
        <w:pStyle w:val="ListBullet"/>
      </w:pPr>
      <w:r>
        <w:t>Avoid melatonin indiscriminate use for insomnia without evaluation of underlying causes.</w:t>
      </w:r>
    </w:p>
    <w:p>
      <w:pPr>
        <w:pStyle w:val="ListBullet"/>
      </w:pPr>
      <w:r>
        <w:t>Monitor for side effects such as daytime drowsiness and headaches.</w:t>
      </w:r>
    </w:p>
    <w:p>
      <w:pPr>
        <w:pStyle w:val="ListBullet"/>
      </w:pPr>
      <w:r>
        <w:t>Avoid melatonin use in individuals with autoimmune diseases unless recommended by a specialist.</w:t>
      </w:r>
    </w:p>
    <w:p>
      <w:pPr>
        <w:pStyle w:val="ListBullet"/>
      </w:pPr>
      <w:r>
        <w:t>Use caution and professional guidance for melatonin use in children and older adults.</w:t>
      </w:r>
    </w:p>
    <w:p>
      <w:pPr>
        <w:pStyle w:val="Heading1"/>
      </w:pPr>
      <w:r>
        <w:t>Safety Notes</w:t>
      </w:r>
    </w:p>
    <w:p>
      <w:pPr>
        <w:pStyle w:val="ListBullet"/>
      </w:pPr>
      <w:r>
        <w:t>Generally safe and well tolerated with mild, infrequent side effects.</w:t>
      </w:r>
    </w:p>
    <w:p>
      <w:pPr>
        <w:pStyle w:val="ListBullet"/>
      </w:pPr>
      <w:r>
        <w:t>Potential for daytime sleepiness and dizziness, especially at higher doses.</w:t>
      </w:r>
    </w:p>
    <w:p>
      <w:pPr>
        <w:pStyle w:val="ListBullet"/>
      </w:pPr>
      <w:r>
        <w:t>Possible drug interactions with anticoagulants, immunosuppressants, and anticonvulsants.</w:t>
      </w:r>
    </w:p>
    <w:p>
      <w:pPr>
        <w:pStyle w:val="ListBullet"/>
      </w:pPr>
      <w:r>
        <w:t>Limited data on safety in pregnancy and breastfeeding; professional consultation recommended.</w:t>
      </w:r>
    </w:p>
    <w:p>
      <w:pPr>
        <w:pStyle w:val="ListBullet"/>
      </w:pPr>
      <w:r>
        <w:t>Not recommended for individuals with certain autoimmune conditions or epilepsy without specialist advice.</w:t>
      </w:r>
    </w:p>
    <w:p>
      <w:pPr>
        <w:pStyle w:val="Heading1"/>
      </w:pPr>
      <w:r>
        <w:t>Common Misconceptions</w:t>
      </w:r>
    </w:p>
    <w:p>
      <w:r>
        <w:rPr>
          <w:b/>
        </w:rPr>
        <w:t xml:space="preserve">Misconception: </w:t>
      </w:r>
      <w:r>
        <w:t>Melatonin is a sleeping pill that causes sedation.</w:t>
      </w:r>
    </w:p>
    <w:p>
      <w:r>
        <w:rPr>
          <w:b/>
        </w:rPr>
        <w:t xml:space="preserve">Reality: </w:t>
      </w:r>
      <w:r>
        <w:t>Melatonin regulates the timing of sleep but is not a sedative or hypnotic drug.</w:t>
      </w:r>
    </w:p>
    <w:p>
      <w:r>
        <w:rPr>
          <w:b/>
        </w:rPr>
        <w:t xml:space="preserve">Misconception: </w:t>
      </w:r>
      <w:r>
        <w:t>Higher doses of melatonin provide better sleep benefits.</w:t>
      </w:r>
    </w:p>
    <w:p>
      <w:r>
        <w:rPr>
          <w:b/>
        </w:rPr>
        <w:t xml:space="preserve">Reality: </w:t>
      </w:r>
      <w:r>
        <w:t>Higher doses may increase side effects without improving efficacy; low doses mimicking physiological levels are preferred.</w:t>
      </w:r>
    </w:p>
    <w:p>
      <w:r>
        <w:rPr>
          <w:b/>
        </w:rPr>
        <w:t xml:space="preserve">Misconception: </w:t>
      </w:r>
      <w:r>
        <w:t>Melatonin can cure all sleep problems.</w:t>
      </w:r>
    </w:p>
    <w:p>
      <w:r>
        <w:rPr>
          <w:b/>
        </w:rPr>
        <w:t xml:space="preserve">Reality: </w:t>
      </w:r>
      <w:r>
        <w:t>Melatonin is effective mainly for circadian rhythm-related sleep issues and should not replace evaluation and treatment of other sleep disorders.</w:t>
      </w:r>
    </w:p>
    <w:p>
      <w:pPr>
        <w:pStyle w:val="Heading1"/>
      </w:pPr>
      <w:r>
        <w:t>Clinical Pearls</w:t>
      </w:r>
    </w:p>
    <w:p>
      <w:pPr>
        <w:pStyle w:val="ListNumber"/>
      </w:pPr>
      <w:r>
        <w:t>Melatonin is most beneficial when used for circadian rhythm sleep disorders such as jet lag and delayed sleep phase syndrome.</w:t>
      </w:r>
    </w:p>
    <w:p>
      <w:pPr>
        <w:pStyle w:val="ListNumber"/>
      </w:pPr>
      <w:r>
        <w:t>Timing of melatonin administration relative to individual circadian phase is critical for efficacy.</w:t>
      </w:r>
    </w:p>
    <w:p>
      <w:pPr>
        <w:pStyle w:val="ListNumber"/>
      </w:pPr>
      <w:r>
        <w:t>Low-dose melatonin supplementation mimics physiological nocturnal levels and reduces side effects.</w:t>
      </w:r>
    </w:p>
    <w:p>
      <w:pPr>
        <w:pStyle w:val="ListNumber"/>
      </w:pPr>
      <w:r>
        <w:t>Melatonin's role as an antioxidant may have additional health benefits still under study.</w:t>
      </w:r>
    </w:p>
    <w:p>
      <w:pPr>
        <w:pStyle w:val="ListNumber"/>
      </w:pPr>
      <w:r>
        <w:t>Beware of variability in melatonin content among commercial supplements; quality varies widely.</w:t>
      </w:r>
    </w:p>
    <w:p>
      <w:pPr>
        <w:pStyle w:val="ListNumber"/>
      </w:pPr>
      <w:r>
        <w:t>Despite being over-the-counter, melatonin should be used with caution in populations with chronic health conditions.</w:t>
      </w:r>
    </w:p>
    <w:p>
      <w:pPr>
        <w:pStyle w:val="ListNumber"/>
      </w:pPr>
      <w:r>
        <w:t>Melatonin is not recommended as a first-line treatment for chronic insomnia without circadian disruption.</w:t>
      </w:r>
    </w:p>
    <w:p>
      <w:pPr>
        <w:pStyle w:val="ListNumber"/>
      </w:pPr>
      <w:r>
        <w:t>Short-term melatonin use is generally safe; long-term safety data remain limited.</w:t>
      </w:r>
    </w:p>
    <w:p>
      <w:pPr>
        <w:pStyle w:val="Heading1"/>
      </w:pPr>
      <w:r>
        <w:t>Key Takeaways</w:t>
      </w:r>
    </w:p>
    <w:p>
      <w:pPr>
        <w:pStyle w:val="ListBullet"/>
      </w:pPr>
      <w:r>
        <w:t>Melatonin is an endogenous hormone that regulates the sleep-wake cycle by signaling nighttime to the brain.</w:t>
      </w:r>
    </w:p>
    <w:p>
      <w:pPr>
        <w:pStyle w:val="ListBullet"/>
      </w:pPr>
      <w:r>
        <w:t>It acts through MT1 and MT2 receptors in the brain's circadian pacemaker to promote sleep initiation.</w:t>
      </w:r>
    </w:p>
    <w:p>
      <w:pPr>
        <w:pStyle w:val="ListBullet"/>
      </w:pPr>
      <w:r>
        <w:t>Synthetic melatonin supplements can help with circadian rhythm-related sleep disorders such as jet lag and shift work disorder.</w:t>
      </w:r>
    </w:p>
    <w:p>
      <w:pPr>
        <w:pStyle w:val="ListBullet"/>
      </w:pPr>
      <w:r>
        <w:t>Melatonin is generally safe with mild side effects like headache and daytime sleepiness.</w:t>
      </w:r>
    </w:p>
    <w:p>
      <w:pPr>
        <w:pStyle w:val="ListBullet"/>
      </w:pPr>
      <w:r>
        <w:t>Proper timing and dosing—usually low doses taken before bedtime—are essential for effective melatonin use.</w:t>
      </w:r>
    </w:p>
    <w:p>
      <w:pPr>
        <w:pStyle w:val="ListBullet"/>
      </w:pPr>
      <w:r>
        <w:t>Melatonin is not a sleep-inducing sedative but a circadian rhythm regulator.</w:t>
      </w:r>
    </w:p>
    <w:p>
      <w:pPr>
        <w:pStyle w:val="ListBullet"/>
      </w:pPr>
      <w:r>
        <w:t>Evidence supports melatonin effectiveness mainly in sleep onset but not sustained sleep improvement.</w:t>
      </w:r>
    </w:p>
    <w:p>
      <w:pPr>
        <w:pStyle w:val="ListBullet"/>
      </w:pPr>
      <w:r>
        <w:t>Consult healthcare providers before use in children, pregnant women, or people on certain medications.</w:t>
      </w:r>
    </w:p>
    <w:p>
      <w:pPr>
        <w:pStyle w:val="Heading1"/>
      </w:pPr>
      <w:r>
        <w:t>Glossary</w:t>
      </w:r>
    </w:p>
    <w:p>
      <w:r>
        <w:rPr>
          <w:b/>
        </w:rPr>
        <w:t xml:space="preserve">Melatonin: </w:t>
      </w:r>
      <w:r>
        <w:t>A hormone produced by the pineal gland at night that helps regulate the sleep-wake cycle.</w:t>
      </w:r>
    </w:p>
    <w:p>
      <w:r>
        <w:rPr>
          <w:b/>
        </w:rPr>
        <w:t xml:space="preserve">Circadian Rhythm: </w:t>
      </w:r>
      <w:r>
        <w:t>The body's internal 24-hour biological clock regulating sleep, hormone release, and other processes.</w:t>
      </w:r>
    </w:p>
    <w:p>
      <w:r>
        <w:rPr>
          <w:b/>
        </w:rPr>
        <w:t xml:space="preserve">Pineal Gland: </w:t>
      </w:r>
      <w:r>
        <w:t>A small endocrine gland in the brain that secretes melatonin.</w:t>
      </w:r>
    </w:p>
    <w:p>
      <w:r>
        <w:rPr>
          <w:b/>
        </w:rPr>
        <w:t xml:space="preserve">Sleep Onset Latency: </w:t>
      </w:r>
      <w:r>
        <w:t>The amount of time it takes to fall asleep after going to bed.</w:t>
      </w:r>
    </w:p>
    <w:p>
      <w:r>
        <w:rPr>
          <w:b/>
        </w:rPr>
        <w:t xml:space="preserve">MT1 and MT2 Receptors: </w:t>
      </w:r>
      <w:r>
        <w:t>Specific brain receptors that bind melatonin to regulate circadian rhythms and promote sleep.</w:t>
      </w:r>
    </w:p>
    <w:p>
      <w:r>
        <w:rPr>
          <w:b/>
        </w:rPr>
        <w:t xml:space="preserve">Jet Lag: </w:t>
      </w:r>
      <w:r>
        <w:t>A temporary sleep disorder caused by rapid travel across time zones disrupting the circadian rhythm.</w:t>
      </w:r>
    </w:p>
    <w:p>
      <w:r>
        <w:rPr>
          <w:b/>
        </w:rPr>
        <w:t xml:space="preserve">Sleep Hygiene: </w:t>
      </w:r>
      <w:r>
        <w:t>Behaviors and environmental factors that promote good quality sleep.</w:t>
      </w:r>
    </w:p>
    <w:p>
      <w:r>
        <w:rPr>
          <w:b/>
        </w:rPr>
        <w:t xml:space="preserve">Hypnotics: </w:t>
      </w:r>
      <w:r>
        <w:t>Medications that induce and maintain sleep by depressing the central nervous system.</w:t>
      </w:r>
    </w:p>
    <w:p>
      <w:pPr>
        <w:pStyle w:val="Heading1"/>
      </w:pPr>
      <w:r>
        <w:t>Related Modules</w:t>
      </w:r>
    </w:p>
    <w:p>
      <w:pPr>
        <w:pStyle w:val="ListBullet"/>
      </w:pPr>
      <w:r>
        <w:t>SLP-012</w:t>
      </w:r>
    </w:p>
    <w:p>
      <w:pPr>
        <w:pStyle w:val="ListBullet"/>
      </w:pPr>
      <w:r>
        <w:t>SLP-023</w:t>
      </w:r>
    </w:p>
    <w:p>
      <w:pPr>
        <w:pStyle w:val="ListBullet"/>
      </w:pPr>
      <w:r>
        <w:t>SLP-078</w:t>
      </w:r>
    </w:p>
    <w:p>
      <w:pPr>
        <w:pStyle w:val="Heading1"/>
      </w:pPr>
      <w:r>
        <w:t>Illustration Specifications</w:t>
      </w:r>
    </w:p>
    <w:p>
      <w:pPr>
        <w:pStyle w:val="Heading2"/>
      </w:pPr>
      <w:r>
        <w:t>ILL-001 - Melatonin Secretion Cycle</w:t>
      </w:r>
    </w:p>
    <w:p>
      <w:r>
        <w:t>Type: Diagram</w:t>
      </w:r>
    </w:p>
    <w:p>
      <w:r>
        <w:t>Chart showing the rise and fall of melatonin levels in the blood over a 24-hour period, highlighting nighttime peak secretion.</w:t>
      </w:r>
    </w:p>
    <w:p>
      <w:r>
        <w:t>Alt text: Graph of melatonin concentration over 24 hours with nighttime peak</w:t>
      </w:r>
    </w:p>
    <w:p>
      <w:pPr>
        <w:pStyle w:val="Heading2"/>
      </w:pPr>
      <w:r>
        <w:t>ILL-002 - Melatonin Mechanism of Action</w:t>
      </w:r>
    </w:p>
    <w:p>
      <w:r>
        <w:t>Type: Illustration</w:t>
      </w:r>
    </w:p>
    <w:p>
      <w:r>
        <w:t>A schematic of melatonin binding to MT1 and MT2 receptors in the brain and signaling pathways influencing sleep regulation.</w:t>
      </w:r>
    </w:p>
    <w:p>
      <w:r>
        <w:t>Alt text: Diagram showing melatonin binding to brain receptors and sleep regulation pathways</w:t>
      </w:r>
    </w:p>
    <w:p>
      <w:pPr>
        <w:pStyle w:val="Heading2"/>
      </w:pPr>
      <w:r>
        <w:t>ILL-003 - Sources and Forms of Melatonin Supplements</w:t>
      </w:r>
    </w:p>
    <w:p>
      <w:r>
        <w:t>Type: Infographic</w:t>
      </w:r>
    </w:p>
    <w:p>
      <w:r>
        <w:t>Visual comparison of different melatonin supplement forms such as tablets, sublingual, and liquid, including typical dosage ranges.</w:t>
      </w:r>
    </w:p>
    <w:p>
      <w:r>
        <w:t>Alt text: Illustration depicting melatonin supplement types and dosages</w:t>
      </w:r>
    </w:p>
    <w:p>
      <w:pPr>
        <w:pStyle w:val="Heading2"/>
      </w:pPr>
      <w:r>
        <w:t>ILL-004 - Circadian Rhythm and Light Exposure</w:t>
      </w:r>
    </w:p>
    <w:p>
      <w:r>
        <w:t>Type: Diagram</w:t>
      </w:r>
    </w:p>
    <w:p>
      <w:r>
        <w:t>Representation of how light exposure affects melatonin production through retinal pathways and the pineal gland.</w:t>
      </w:r>
    </w:p>
    <w:p>
      <w:r>
        <w:t>Alt text: Diagram illustrating light suppression of melatonin production via eye to brain pathways</w:t>
      </w:r>
    </w:p>
    <w:p>
      <w:pPr>
        <w:pStyle w:val="Heading1"/>
      </w:pPr>
      <w:r>
        <w:t>References</w:t>
      </w:r>
    </w:p>
    <w:p>
      <w:pPr>
        <w:pStyle w:val="ListBullet"/>
      </w:pPr>
      <w:r>
        <w:t>Melatonin and Sleep: Mechanisms and Clinical Applications | National Institute of Neurological Disorders and Stroke | 2021 | NINDS Melatonin Fact Sheet | Unverified</w:t>
      </w:r>
    </w:p>
    <w:p>
      <w:pPr>
        <w:pStyle w:val="ListBullet"/>
      </w:pPr>
      <w:r>
        <w:t>Melatonin for the Treatment of Primary Sleep Disorders | Cochrane Database of Systematic Reviews | 2023 | DOI:10.1002/14651858.CD010123.pub3 | Unverified</w:t>
      </w:r>
    </w:p>
    <w:p>
      <w:pPr>
        <w:pStyle w:val="ListBullet"/>
      </w:pPr>
      <w:r>
        <w:t>The Role of Melatonin in Circadian Rhythms and Sleep | Mayo Clinic Proceedings | 2022 | Mayo Clin Proc. 2022 Mar;97(3):456-468 | Unverified</w:t>
      </w:r>
    </w:p>
    <w:p>
      <w:pPr>
        <w:pStyle w:val="ListBullet"/>
      </w:pPr>
      <w:r>
        <w:t>Clinical Practice Guideline for the Pharmacologic Treatment of Chronic Insomnia in Adults: An American Academy of Sleep Medicine Clinical Practice Guideline | American Academy of Sleep Medicine | 2017 | J Clin Sleep Med. 2017 Feb 15;13(2):307-349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