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EXE-216 - Exercise-Associated Hyponatremia</w:t>
      </w:r>
    </w:p>
    <w:p>
      <w:r>
        <w:rPr>
          <w:i/>
        </w:rPr>
        <w:t>Evidence, mechanisms, practical application, progression, and safety considerations for exercise-associated hyponatremia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Recognition, Management</w:t>
            </w:r>
          </w:p>
        </w:tc>
      </w:tr>
      <w:tr>
        <w:tc>
          <w:tcPr>
            <w:tcW w:type="dxa" w:w="4968"/>
          </w:tcPr>
          <w:p>
            <w:r>
              <w:rPr>
                <w:b/>
              </w:rPr>
              <w:t>Audience</w:t>
            </w:r>
          </w:p>
        </w:tc>
        <w:tc>
          <w:tcPr>
            <w:tcW w:type="dxa" w:w="4968"/>
          </w:tcPr>
          <w:p>
            <w:r>
              <w:t>Consumers, Coaches, Healthcare Providers, Exercise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Exercise-associated hyponatremia, EAH, Hyponatremia, Electrolyte imbalance, Endurance exercise, Fluid balance, Hyponatremic encephalopathy, Sodium levels, Fluid intake, Athlete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Exercise-associated hyponatremia (EAH) is a clinical condition defined by low blood sodium concentration ([Na+]&lt;135 mmol/L) occurring during or within 24 hours after prolonged physical activity, particularly endurance events. It is caused by an imbalance between fluid and electrolyte regulation, often stemming from excessive hypotonic fluid intake combined with impaired water excretion. Major synonyms include exercise-induced hyponatremia and dilutional hyponatremia of exercise. Physiologically, EAH reflects dilution of serum sodium due to excess water retained relative to sodium, potentially exacerbated by inappropriate arginine vasopressin (AVP) secretion leading to reduced urine output. EAH can progress from mild asymptomatic forms to severe hyponatremic encephalopathy, seizures, and death if unrecognized. Its practical relevance lies in the risk it poses to athletes, especially in endurance sports such as marathons, ultramarathons, triathlons, and prolonged military or occupational exertion. Limitations in current understanding include variable individual risk factors such as sex, body mass, sweat sodium loss, and race duration. Safety considerations emphasize careful fluid and electrolyte intake strategies, education on symptom recognition, and immediate medical intervention when symptoms occur. This module comprehensively addresses the definition, mechanisms, epidemiology, symptomatology, prevention strategies, diagnostic criteria, treatment modalities, common misconceptions, and safety notes for EAH to empower stakeholders with current evidence-based knowledge for risk mitigation and health preservation during exercise.</w:t>
      </w:r>
    </w:p>
    <w:p>
      <w:pPr>
        <w:pStyle w:val="Heading1"/>
      </w:pPr>
      <w:r>
        <w:t>Customer Questions Answered</w:t>
      </w:r>
    </w:p>
    <w:p>
      <w:pPr>
        <w:pStyle w:val="ListBullet"/>
      </w:pPr>
      <w:r>
        <w:t>What is exercise-associated hyponatremia (EAH)?</w:t>
      </w:r>
    </w:p>
    <w:p>
      <w:pPr>
        <w:pStyle w:val="ListBullet"/>
      </w:pPr>
      <w:r>
        <w:t>How does EAH develop during or after exercise?</w:t>
      </w:r>
    </w:p>
    <w:p>
      <w:pPr>
        <w:pStyle w:val="ListBullet"/>
      </w:pPr>
      <w:r>
        <w:t>Which athletes are most at risk for EAH?</w:t>
      </w:r>
    </w:p>
    <w:p>
      <w:pPr>
        <w:pStyle w:val="ListBullet"/>
      </w:pPr>
      <w:r>
        <w:t>What are the symptoms of EAH to watch for?</w:t>
      </w:r>
    </w:p>
    <w:p>
      <w:pPr>
        <w:pStyle w:val="ListBullet"/>
      </w:pPr>
      <w:r>
        <w:t>Can drinking too much water cause EAH?</w:t>
      </w:r>
    </w:p>
    <w:p>
      <w:pPr>
        <w:pStyle w:val="ListBullet"/>
      </w:pPr>
      <w:r>
        <w:t>How should fluid intake be managed to prevent EAH?</w:t>
      </w:r>
    </w:p>
    <w:p>
      <w:pPr>
        <w:pStyle w:val="ListBullet"/>
      </w:pPr>
      <w:r>
        <w:t>What is the role of sodium intake in preventing EAH?</w:t>
      </w:r>
    </w:p>
    <w:p>
      <w:pPr>
        <w:pStyle w:val="ListBullet"/>
      </w:pPr>
      <w:r>
        <w:t>How is EAH diagnosed and confirmed?</w:t>
      </w:r>
    </w:p>
    <w:p>
      <w:pPr>
        <w:pStyle w:val="ListBullet"/>
      </w:pPr>
      <w:r>
        <w:t>What treatment options are available for EAH?</w:t>
      </w:r>
    </w:p>
    <w:p>
      <w:pPr>
        <w:pStyle w:val="ListBullet"/>
      </w:pPr>
      <w:r>
        <w:t>Can EAH lead to serious or life-threatening complications?</w:t>
      </w:r>
    </w:p>
    <w:p>
      <w:pPr>
        <w:pStyle w:val="ListBullet"/>
      </w:pPr>
      <w:r>
        <w:t>How quickly can EAH develop during endurance events?</w:t>
      </w:r>
    </w:p>
    <w:p>
      <w:pPr>
        <w:pStyle w:val="ListBullet"/>
      </w:pPr>
      <w:r>
        <w:t>Are there differences between EAH and dehydration?</w:t>
      </w:r>
    </w:p>
    <w:p>
      <w:pPr>
        <w:pStyle w:val="Heading1"/>
      </w:pPr>
      <w:r>
        <w:t>Learning Objectives</w:t>
      </w:r>
    </w:p>
    <w:p>
      <w:pPr>
        <w:pStyle w:val="ListBullet"/>
      </w:pPr>
      <w:r>
        <w:t>Define exercise-associated hyponatremia and understand its clinical importance.</w:t>
      </w:r>
    </w:p>
    <w:p>
      <w:pPr>
        <w:pStyle w:val="ListBullet"/>
      </w:pPr>
      <w:r>
        <w:t>Explain the physiological mechanisms underlying EAH development during exercise.</w:t>
      </w:r>
    </w:p>
    <w:p>
      <w:pPr>
        <w:pStyle w:val="ListBullet"/>
      </w:pPr>
      <w:r>
        <w:t>Identify populations at increased risk for EAH and the associated risk factors.</w:t>
      </w:r>
    </w:p>
    <w:p>
      <w:pPr>
        <w:pStyle w:val="ListBullet"/>
      </w:pPr>
      <w:r>
        <w:t>Recognize the signs and symptoms indicative of EAH.</w:t>
      </w:r>
    </w:p>
    <w:p>
      <w:pPr>
        <w:pStyle w:val="ListBullet"/>
      </w:pPr>
      <w:r>
        <w:t>Understand preventive strategies including fluid and sodium management during endurance activities.</w:t>
      </w:r>
    </w:p>
    <w:p>
      <w:pPr>
        <w:pStyle w:val="ListBullet"/>
      </w:pPr>
      <w:r>
        <w:t>Describe diagnostic criteria and clinical evaluation methods for EAH.</w:t>
      </w:r>
    </w:p>
    <w:p>
      <w:pPr>
        <w:pStyle w:val="ListBullet"/>
      </w:pPr>
      <w:r>
        <w:t>Outline appropriate treatment approaches and emergency management for EAH.</w:t>
      </w:r>
    </w:p>
    <w:p>
      <w:pPr>
        <w:pStyle w:val="ListBullet"/>
      </w:pPr>
      <w:r>
        <w:t>Distinguish EAH from dehydration and other exercise-related fluid disorders.</w:t>
      </w:r>
    </w:p>
    <w:p>
      <w:pPr>
        <w:pStyle w:val="ListBullet"/>
      </w:pPr>
      <w:r>
        <w:t>Correct common misconceptions around fluid intake and EAH risk.</w:t>
      </w:r>
    </w:p>
    <w:p>
      <w:pPr>
        <w:pStyle w:val="ListBullet"/>
      </w:pPr>
      <w:r>
        <w:t>Appreciate safety considerations and guidelines for minimizing EAH-related complications.</w:t>
      </w:r>
    </w:p>
    <w:p>
      <w:pPr>
        <w:pStyle w:val="Heading1"/>
      </w:pPr>
      <w:r>
        <w:t>Definition</w:t>
      </w:r>
    </w:p>
    <w:p>
      <w:r>
        <w:t>Exercise-associated hyponatremia (EAH) is a disorder characterized by an abnormally low concentration of sodium in the blood plasma (&lt;135 mmol/L) that occurs during or up to 24 hours after prolonged physical activity, commonly seen in endurance athletes. The condition results primarily from excessive intake of hypotonic fluids that dilute serum sodium, compounded by factors that impair the renal excretion of free water, leading to an electrolyte imbalance.</w:t>
      </w:r>
    </w:p>
    <w:p>
      <w:pPr>
        <w:pStyle w:val="Heading1"/>
      </w:pPr>
      <w:r>
        <w:t>Why This Matters</w:t>
      </w:r>
    </w:p>
    <w:p>
      <w:r>
        <w:t>Understanding EAH is crucial for athletes, coaches, healthcare providers, and exercise professionals because it poses significant health risks ranging from mild cognitive changes to life-threatening cerebral edema. Preventing and managing EAH improves safety during endurance events and promotes optimal fluid and electrolyte balance to support performance and recovery.</w:t>
      </w:r>
    </w:p>
    <w:p>
      <w:pPr>
        <w:pStyle w:val="Heading1"/>
      </w:pPr>
      <w:r>
        <w:t>Definition and Clinical Presentation of Exercise-Associated Hyponatremia</w:t>
      </w:r>
    </w:p>
    <w:p>
      <w:r>
        <w:t>Exercise-associated hyponatremia (EAH) is defined as a serum sodium concentration below 135 mmol/L occurring during or within 24 hours after prolonged physical activity. Clinically, it can range from mild, asymptomatic cases to severe neurologic impairment including headache, confusion, seizures, coma, and death due to cerebral edema. Early symptoms often include nausea, headache, fatigue, dizziness, and swelling of hands or feet (peripheral edema). Recognizing these clinical presentations promptly is essential for early intervention and prevention of progression.</w:t>
      </w:r>
    </w:p>
    <w:p>
      <w:pPr>
        <w:pStyle w:val="Heading1"/>
      </w:pPr>
      <w:r>
        <w:t>Pathophysiology and Mechanisms Underlying EAH</w:t>
      </w:r>
    </w:p>
    <w:p>
      <w:r>
        <w:t>EAH results from an imbalance between water intake and water excretion, leading to dilution of serum sodium. Excessive consumption of hypotonic fluids (plain water or dilute sports drinks) during exercise causes plasma sodium dilution. Additionally, non-osmotic secretion of arginine vasopressin (AVP) during exercise impairs renal free water clearance, promoting water retention. Sweat sodium losses and individual differences in renal function, hormonal responses, and fluid regulation also contribute to the pathogenesis. These combined factors create a hypotonic state that impairs cell function, particularly in the brain.</w:t>
      </w:r>
    </w:p>
    <w:p>
      <w:pPr>
        <w:pStyle w:val="Heading1"/>
      </w:pPr>
      <w:r>
        <w:t>Epidemiology and Populations at Risk</w:t>
      </w:r>
    </w:p>
    <w:p>
      <w:r>
        <w:t>EAH is most commonly reported in endurance events lasting several hours, such as marathons, ultramarathons, triathlons, and military training. Studies indicate that women, individuals with lower body mass, slower runners, and those who consume large volumes of fluids are at increased risk. Environmental factors such as high ambient temperatures also contribute. Prevalence estimates vary widely, ranging from less than 1% to over 30% depending on the population and event.</w:t>
      </w:r>
    </w:p>
    <w:p>
      <w:pPr>
        <w:pStyle w:val="Heading1"/>
      </w:pPr>
      <w:r>
        <w:t>Symptoms and Signs of Exercise-Associated Hyponatremia</w:t>
      </w:r>
    </w:p>
    <w:p>
      <w:r>
        <w:t>Symptoms of EAH may develop gradually or acutely and include nausea, headache, vomiting, confusion, disorientation, lethargy, and in severe cases, seizures and coma indicating cerebral edema. Early peripheral swelling, typically in the hands or feet, can be an early clinical sign. Distinguishing these from dehydration symptoms is critical as treatment approaches differ significantly.</w:t>
      </w:r>
    </w:p>
    <w:p>
      <w:pPr>
        <w:pStyle w:val="Heading1"/>
      </w:pPr>
      <w:r>
        <w:t>Diagnostic Criteria and Laboratory Evaluation</w:t>
      </w:r>
    </w:p>
    <w:p>
      <w:r>
        <w:t>EAH diagnosis requires laboratory confirmation of serum sodium concentration below 135 mmol/L in a compatible clinical context. Point-of-care sodium testing during or immediately after exercise aids rapid diagnosis. Additional tests include assessment of volume status, urine sodium concentration, and osmolality. Differentiating EAH from other causes of exercise-related illness such as dehydration or rhabdomyolysis is essential for appropriate management.</w:t>
      </w:r>
    </w:p>
    <w:p>
      <w:pPr>
        <w:pStyle w:val="Heading1"/>
      </w:pPr>
      <w:r>
        <w:t>Prevention Strategies: Fluid Intake and Electrolyte Management</w:t>
      </w:r>
    </w:p>
    <w:p>
      <w:r>
        <w:t>Preventing EAH focuses on avoiding excessive fluid intake beyond thirst during prolonged exercise and replacing sodium losses adequately. Guidelines recommend individualized fluid replacement plans based on sweat rate and sodium loss. Thirst-driven hydration coupled with ingestion of electrolyte-containing beverages can reduce risk. Education on appropriate drinking behaviors and awareness of EAH symptoms is vital for athletes and support personnel.</w:t>
      </w:r>
    </w:p>
    <w:p>
      <w:pPr>
        <w:pStyle w:val="Heading1"/>
      </w:pPr>
      <w:r>
        <w:t>Treatment and Emergency Management of EAH</w:t>
      </w:r>
    </w:p>
    <w:p>
      <w:r>
        <w:t>Treatment depends on severity. Mild or asymptomatic cases may require fluid restriction and observation. Symptomatic or severe cases need prompt medical attention including intravenous administration of hypertonic saline to correct sodium imbalance and reduce cerebral edema. Delay or inappropriate treatment, such as administration of hypotonic fluids, can worsen the condition. Early recognition and appropriate therapy are lifesaving.</w:t>
      </w:r>
    </w:p>
    <w:p>
      <w:pPr>
        <w:pStyle w:val="Heading1"/>
      </w:pPr>
      <w:r>
        <w:t>Differentiating EAH from Dehydration and Other Exercise-Related Conditions</w:t>
      </w:r>
    </w:p>
    <w:p>
      <w:r>
        <w:t>EAH and dehydration share overlapping symptoms but require distinctly different management. Dehydration results from net fluid loss causing hypernatremia and volume depletion, treated with fluid replacement. EAH is characterized by low sodium due to dilution and water retention, requiring fluid restriction or hypertonic saline in severe cases. Accurate assessment through history, physical exam, and laboratory tests is critical for differentiation.</w:t>
      </w:r>
    </w:p>
    <w:p>
      <w:pPr>
        <w:pStyle w:val="Heading1"/>
      </w:pPr>
      <w:r>
        <w:t>Common Misconceptions About Fluid Intake and EAH</w:t>
      </w:r>
    </w:p>
    <w:p>
      <w:r>
        <w:t>A prevalent misconception is that drinking only water and drinking large volumes prevent dehydration and improve performance; however, excessive hypotonic fluid intake can cause EAH. Another is that sodium supplementation alone prevents EAH regardless of fluid intake, which is not fully supported. Educating athletes that drinking according to thirst and not overhydrating is key helps prevent this condition.</w:t>
      </w:r>
    </w:p>
    <w:p>
      <w:pPr>
        <w:pStyle w:val="Heading1"/>
      </w:pPr>
      <w:r>
        <w:t>Safety Considerations and Practical Applications for Athletes and Coaches</w:t>
      </w:r>
    </w:p>
    <w:p>
      <w:r>
        <w:t>Safety in endurance sports requires balancing adequate hydration without excessive fluid consumption. Coaches and athletes should develop personalized hydration strategies, monitor body weight changes during events, and have protocols for rapid recognition and treatment of EAH symptoms. Avoidance of overconsumption of non-electrolyte fluids and enabling access to medical care during events improves safety outcomes.</w:t>
      </w:r>
    </w:p>
    <w:p>
      <w:pPr>
        <w:pStyle w:val="Heading1"/>
      </w:pPr>
      <w:r>
        <w:t>Limitations and Emerging Research in Exercise-Associated Hyponatremia</w:t>
      </w:r>
    </w:p>
    <w:p>
      <w:r>
        <w:t>Despite advances, gaps remain concerning individual susceptibility, optimal hydration strategies, and the role of hormonal regulation in EAH. Emerging research is investigating genetic predispositions and better fluid management technologies. Current guidelines may not be universally applicable, highlighting the need for individualized approaches and ongoing research.</w:t>
      </w:r>
    </w:p>
    <w:p>
      <w:pPr>
        <w:pStyle w:val="Heading1"/>
      </w:pPr>
      <w:r>
        <w:t>Practical Guidance</w:t>
      </w:r>
    </w:p>
    <w:p>
      <w:pPr>
        <w:pStyle w:val="ListBullet"/>
      </w:pPr>
      <w:r>
        <w:t>Drink according to thirst rather than following rigid fluid intake schedules during endurance exercise.</w:t>
      </w:r>
    </w:p>
    <w:p>
      <w:pPr>
        <w:pStyle w:val="ListBullet"/>
      </w:pPr>
      <w:r>
        <w:t>Avoid overconsumption of hypotonic fluids such as plain water or dilute sports drinks.</w:t>
      </w:r>
    </w:p>
    <w:p>
      <w:pPr>
        <w:pStyle w:val="ListBullet"/>
      </w:pPr>
      <w:r>
        <w:t>Incorporate sodium-containing beverages or salt supplementation appropriate to individual sweat losses and exercise duration.</w:t>
      </w:r>
    </w:p>
    <w:p>
      <w:pPr>
        <w:pStyle w:val="ListBullet"/>
      </w:pPr>
      <w:r>
        <w:t>Be vigilant for early signs of EAH, including headache, nausea, and swelling during or after prolonged exercise.</w:t>
      </w:r>
    </w:p>
    <w:p>
      <w:pPr>
        <w:pStyle w:val="ListBullet"/>
      </w:pPr>
      <w:r>
        <w:t>Weigh yourself before and after exercise to monitor fluid balance and avoid weight gain during activity.</w:t>
      </w:r>
    </w:p>
    <w:p>
      <w:pPr>
        <w:pStyle w:val="ListBullet"/>
      </w:pPr>
      <w:r>
        <w:t>Educate athletes and support staff about EAH risk factors and symptoms for timely intervention.</w:t>
      </w:r>
    </w:p>
    <w:p>
      <w:pPr>
        <w:pStyle w:val="ListBullet"/>
      </w:pPr>
      <w:r>
        <w:t>In symptomatic individuals, seek immediate medical evaluation including serum sodium testing.</w:t>
      </w:r>
    </w:p>
    <w:p>
      <w:pPr>
        <w:pStyle w:val="ListBullet"/>
      </w:pPr>
      <w:r>
        <w:t>Recognize that treatment differs from dehydration; avoid administering hypotonic fluids in suspected EAH.</w:t>
      </w:r>
    </w:p>
    <w:p>
      <w:pPr>
        <w:pStyle w:val="ListBullet"/>
      </w:pPr>
      <w:r>
        <w:t>Develop individualized hydration and electrolyte replacement plans in consultation with healthcare or sports medicine professionals.</w:t>
      </w:r>
    </w:p>
    <w:p>
      <w:pPr>
        <w:pStyle w:val="Heading1"/>
      </w:pPr>
      <w:r>
        <w:t>Safety Notes</w:t>
      </w:r>
    </w:p>
    <w:p>
      <w:pPr>
        <w:pStyle w:val="ListBullet"/>
      </w:pPr>
      <w:r>
        <w:t>Excessive fluid intake beyond thirst during endurance events substantially raises EAH risk.</w:t>
      </w:r>
    </w:p>
    <w:p>
      <w:pPr>
        <w:pStyle w:val="ListBullet"/>
      </w:pPr>
      <w:r>
        <w:t>Hyponatremia can lead to cerebral edema, seizures, coma, and death if untreated.</w:t>
      </w:r>
    </w:p>
    <w:p>
      <w:pPr>
        <w:pStyle w:val="ListBullet"/>
      </w:pPr>
      <w:r>
        <w:t>Do not self-treat suspected severe EAH; seek emergency medical care immediately.</w:t>
      </w:r>
    </w:p>
    <w:p>
      <w:pPr>
        <w:pStyle w:val="ListBullet"/>
      </w:pPr>
      <w:r>
        <w:t>Avoid confusion of EAH with dehydration; treatments for these conditions are different and inappropriate therapy may cause harm.</w:t>
      </w:r>
    </w:p>
    <w:p>
      <w:pPr>
        <w:pStyle w:val="ListBullet"/>
      </w:pPr>
      <w:r>
        <w:t>Athletes with previous EAH episodes should have specialized fluid management plans for future events.</w:t>
      </w:r>
    </w:p>
    <w:p>
      <w:pPr>
        <w:pStyle w:val="Heading1"/>
      </w:pPr>
      <w:r>
        <w:t>Common Misconceptions</w:t>
      </w:r>
    </w:p>
    <w:p>
      <w:r>
        <w:rPr>
          <w:b/>
        </w:rPr>
        <w:t xml:space="preserve">Misconception: </w:t>
      </w:r>
      <w:r>
        <w:t>Drinking large amounts of water during endurance exercise always prevents dehydration and enhances performance.</w:t>
      </w:r>
    </w:p>
    <w:p>
      <w:r>
        <w:rPr>
          <w:b/>
        </w:rPr>
        <w:t xml:space="preserve">Reality: </w:t>
      </w:r>
      <w:r>
        <w:t>Excessive drinking of hypotonic fluids can cause dilutional hyponatremia and harm performance and safety.</w:t>
      </w:r>
    </w:p>
    <w:p>
      <w:r>
        <w:rPr>
          <w:b/>
        </w:rPr>
        <w:t xml:space="preserve">Misconception: </w:t>
      </w:r>
      <w:r>
        <w:t>Sodium supplementation alone fully prevents exercise-associated hyponatremia regardless of fluid intake.</w:t>
      </w:r>
    </w:p>
    <w:p>
      <w:r>
        <w:rPr>
          <w:b/>
        </w:rPr>
        <w:t xml:space="preserve">Reality: </w:t>
      </w:r>
      <w:r>
        <w:t>While sodium helps, overconsumption of fluids can still cause hyponatremia despite sodium intake.</w:t>
      </w:r>
    </w:p>
    <w:p>
      <w:r>
        <w:rPr>
          <w:b/>
        </w:rPr>
        <w:t xml:space="preserve">Misconception: </w:t>
      </w:r>
      <w:r>
        <w:t>Hyponatremia is the same as dehydration and should be treated with increased water intake.</w:t>
      </w:r>
    </w:p>
    <w:p>
      <w:r>
        <w:rPr>
          <w:b/>
        </w:rPr>
        <w:t xml:space="preserve">Reality: </w:t>
      </w:r>
      <w:r>
        <w:t>Hyponatremia involves low sodium due to dilution, requiring fluid restriction or hypertonic saline, not more water.</w:t>
      </w:r>
    </w:p>
    <w:p>
      <w:pPr>
        <w:pStyle w:val="Heading1"/>
      </w:pPr>
      <w:r>
        <w:t>Clinical Pearls</w:t>
      </w:r>
    </w:p>
    <w:p>
      <w:pPr>
        <w:pStyle w:val="ListNumber"/>
      </w:pPr>
      <w:r>
        <w:t>EAH should be suspected in any endurance athlete with neurologic symptoms and a history of prolonged exercise and high fluid intake.</w:t>
      </w:r>
    </w:p>
    <w:p>
      <w:pPr>
        <w:pStyle w:val="ListNumber"/>
      </w:pPr>
      <w:r>
        <w:t>Monitoring body weight before and after exercise helps detect fluid overload indicative of EAH risk.</w:t>
      </w:r>
    </w:p>
    <w:p>
      <w:pPr>
        <w:pStyle w:val="ListNumber"/>
      </w:pPr>
      <w:r>
        <w:t>Early recognition and treatment with hypertonic saline can be lifesaving in severe EAH.</w:t>
      </w:r>
    </w:p>
    <w:p>
      <w:pPr>
        <w:pStyle w:val="ListNumber"/>
      </w:pPr>
      <w:r>
        <w:t>Individualized hydration strategies based on sweat rate and electrolyte loss optimize safety and performance.</w:t>
      </w:r>
    </w:p>
    <w:p>
      <w:pPr>
        <w:pStyle w:val="ListNumber"/>
      </w:pPr>
      <w:r>
        <w:t>Thirst is a reliable indicator of hydration needs and helps prevent overconsumption of fluids.</w:t>
      </w:r>
    </w:p>
    <w:p>
      <w:pPr>
        <w:pStyle w:val="Heading1"/>
      </w:pPr>
      <w:r>
        <w:t>Key Takeaways</w:t>
      </w:r>
    </w:p>
    <w:p>
      <w:pPr>
        <w:pStyle w:val="ListBullet"/>
      </w:pPr>
      <w:r>
        <w:t>Exercise-associated hyponatremia (EAH) is a low blood sodium condition occurring during or after prolonged exercise.</w:t>
      </w:r>
    </w:p>
    <w:p>
      <w:pPr>
        <w:pStyle w:val="ListBullet"/>
      </w:pPr>
      <w:r>
        <w:t>EAH results from excess water intake combined with impaired water excretion leading to plasma sodium dilution.</w:t>
      </w:r>
    </w:p>
    <w:p>
      <w:pPr>
        <w:pStyle w:val="ListBullet"/>
      </w:pPr>
      <w:r>
        <w:t>Symptoms range from mild (nausea, headache) to life-threatening (seizures, coma) due to cerebral edema.</w:t>
      </w:r>
    </w:p>
    <w:p>
      <w:pPr>
        <w:pStyle w:val="ListBullet"/>
      </w:pPr>
      <w:r>
        <w:t>EAH mainly occurs in endurance athletes consuming large volumes of hypotonic fluids.</w:t>
      </w:r>
    </w:p>
    <w:p>
      <w:pPr>
        <w:pStyle w:val="ListBullet"/>
      </w:pPr>
      <w:r>
        <w:t>Prevention is centered on drinking according to thirst and including sodium replacement as appropriate.</w:t>
      </w:r>
    </w:p>
    <w:p>
      <w:pPr>
        <w:pStyle w:val="ListBullet"/>
      </w:pPr>
      <w:r>
        <w:t>Diagnosis requires serum sodium measurement and differentiating from dehydration is critical.</w:t>
      </w:r>
    </w:p>
    <w:p>
      <w:pPr>
        <w:pStyle w:val="ListBullet"/>
      </w:pPr>
      <w:r>
        <w:t>Treatment varies by severity; severe cases require hypertonic saline administration.</w:t>
      </w:r>
    </w:p>
    <w:p>
      <w:pPr>
        <w:pStyle w:val="ListBullet"/>
      </w:pPr>
      <w:r>
        <w:t>Awareness and education on fluid balance and symptom recognition reduce EAH-related morbidity and mortality.</w:t>
      </w:r>
    </w:p>
    <w:p>
      <w:pPr>
        <w:pStyle w:val="Heading1"/>
      </w:pPr>
      <w:r>
        <w:t>Glossary</w:t>
      </w:r>
    </w:p>
    <w:p>
      <w:r>
        <w:rPr>
          <w:b/>
        </w:rPr>
        <w:t xml:space="preserve">Exercise-Associated Hyponatremia (EAH): </w:t>
      </w:r>
      <w:r>
        <w:t>A condition characterized by abnormally low blood sodium concentration during or after prolonged physical activity.</w:t>
      </w:r>
    </w:p>
    <w:p>
      <w:r>
        <w:rPr>
          <w:b/>
        </w:rPr>
        <w:t xml:space="preserve">Hyponatremia: </w:t>
      </w:r>
      <w:r>
        <w:t>A reduced level of sodium in the blood, below 135 mmol/L.</w:t>
      </w:r>
    </w:p>
    <w:p>
      <w:r>
        <w:rPr>
          <w:b/>
        </w:rPr>
        <w:t xml:space="preserve">Arginine Vasopressin (AVP): </w:t>
      </w:r>
      <w:r>
        <w:t>A hormone that regulates water retention by the kidneys; also called antidiuretic hormone.</w:t>
      </w:r>
    </w:p>
    <w:p>
      <w:r>
        <w:rPr>
          <w:b/>
        </w:rPr>
        <w:t xml:space="preserve">Sodium (Na+): </w:t>
      </w:r>
      <w:r>
        <w:t>An essential electrolyte involved in nerve function and fluid balance.</w:t>
      </w:r>
    </w:p>
    <w:p>
      <w:r>
        <w:rPr>
          <w:b/>
        </w:rPr>
        <w:t xml:space="preserve">Hypotonic Fluid: </w:t>
      </w:r>
      <w:r>
        <w:t>A fluid with lower concentration of solutes than blood plasma, leading to dilution of electrolytes when consumed in excess.</w:t>
      </w:r>
    </w:p>
    <w:p>
      <w:r>
        <w:rPr>
          <w:b/>
        </w:rPr>
        <w:t xml:space="preserve">Cerebral Edema: </w:t>
      </w:r>
      <w:r>
        <w:t>Swelling of the brain due to fluid accumulation, which can be life-threatening.</w:t>
      </w:r>
    </w:p>
    <w:p>
      <w:r>
        <w:rPr>
          <w:b/>
        </w:rPr>
        <w:t xml:space="preserve">Thirst Mechanism: </w:t>
      </w:r>
      <w:r>
        <w:t>The biological signal that prompts fluid consumption to maintain hydration.</w:t>
      </w:r>
    </w:p>
    <w:p>
      <w:r>
        <w:rPr>
          <w:b/>
        </w:rPr>
        <w:t xml:space="preserve">Sweat Rate: </w:t>
      </w:r>
      <w:r>
        <w:t>The amount of sweat produced over time, varying between individuals and conditions.</w:t>
      </w:r>
    </w:p>
    <w:p>
      <w:pPr>
        <w:pStyle w:val="Heading1"/>
      </w:pPr>
      <w:r>
        <w:t>Related Modules</w:t>
      </w:r>
    </w:p>
    <w:p>
      <w:pPr>
        <w:pStyle w:val="ListBullet"/>
      </w:pPr>
      <w:r>
        <w:t>EXE-101</w:t>
      </w:r>
    </w:p>
    <w:p>
      <w:pPr>
        <w:pStyle w:val="ListBullet"/>
      </w:pPr>
      <w:r>
        <w:t>EXE-221</w:t>
      </w:r>
    </w:p>
    <w:p>
      <w:pPr>
        <w:pStyle w:val="ListBullet"/>
      </w:pPr>
      <w:r>
        <w:t>EXE-310</w:t>
      </w:r>
    </w:p>
    <w:p>
      <w:pPr>
        <w:pStyle w:val="Heading1"/>
      </w:pPr>
      <w:r>
        <w:t>Illustration Specifications</w:t>
      </w:r>
    </w:p>
    <w:p>
      <w:pPr>
        <w:pStyle w:val="Heading2"/>
      </w:pPr>
      <w:r>
        <w:t>ILL-216-01 - Serum Sodium Concentration Range in Exercise-Associated Hyponatremia</w:t>
      </w:r>
    </w:p>
    <w:p>
      <w:r>
        <w:t>Type: Line Graph</w:t>
      </w:r>
    </w:p>
    <w:p>
      <w:r>
        <w:t>Graph showing normal serum sodium range compared to levels seen in mild, moderate, and severe EAH during endurance events.</w:t>
      </w:r>
    </w:p>
    <w:p>
      <w:r>
        <w:t>Alt text: Line graph depicting serum sodium concentration decreases during prolonged exercise leading to EAH.</w:t>
      </w:r>
    </w:p>
    <w:p>
      <w:pPr>
        <w:pStyle w:val="Heading2"/>
      </w:pPr>
      <w:r>
        <w:t>ILL-216-02 - Pathophysiology of EAH</w:t>
      </w:r>
    </w:p>
    <w:p>
      <w:r>
        <w:t>Type: Diagram</w:t>
      </w:r>
    </w:p>
    <w:p>
      <w:r>
        <w:t>Flowchart illustrating the mechanisms of fluid intake, arginine vasopressin secretion, renal water handling, and sodium dilution leading to EAH.</w:t>
      </w:r>
    </w:p>
    <w:p>
      <w:r>
        <w:t>Alt text: Diagram showing pathophysiology pathways contributing to exercise-associated hyponatremia.</w:t>
      </w:r>
    </w:p>
    <w:p>
      <w:pPr>
        <w:pStyle w:val="Heading2"/>
      </w:pPr>
      <w:r>
        <w:t>ILL-216-03 - Symptoms and Clinical Presentation of EAH</w:t>
      </w:r>
    </w:p>
    <w:p>
      <w:r>
        <w:t>Type: Infographic</w:t>
      </w:r>
    </w:p>
    <w:p>
      <w:r>
        <w:t>Visual summary of common symptoms such as headache, nausea, peripheral edema, and severe neurological signs in EAH.</w:t>
      </w:r>
    </w:p>
    <w:p>
      <w:r>
        <w:t>Alt text: Infographic showing symptoms associated with exercise-associated hyponatremia.</w:t>
      </w:r>
    </w:p>
    <w:p>
      <w:pPr>
        <w:pStyle w:val="Heading2"/>
      </w:pPr>
      <w:r>
        <w:t>ILL-216-04 - Recommended Hydration Strategy to Prevent EAH</w:t>
      </w:r>
    </w:p>
    <w:p>
      <w:r>
        <w:t>Type: Flowchart</w:t>
      </w:r>
    </w:p>
    <w:p>
      <w:r>
        <w:t>Guideline for athletes on fluid intake based on thirst, body weight monitoring, and sodium supplementation during endurance events.</w:t>
      </w:r>
    </w:p>
    <w:p>
      <w:r>
        <w:t>Alt text: Flowchart outlining practical hydration recommendations for preventing EAH.</w:t>
      </w:r>
    </w:p>
    <w:p>
      <w:pPr>
        <w:pStyle w:val="Heading1"/>
      </w:pPr>
      <w:r>
        <w:t>References</w:t>
      </w:r>
    </w:p>
    <w:p>
      <w:pPr>
        <w:pStyle w:val="ListBullet"/>
      </w:pPr>
      <w:r>
        <w:t>Exercise-Associated Hyponatremia: Evidence, Etiology, and Prevention | Noakes TD, Speedy DB | 2006 | Unverified | Unverified</w:t>
      </w:r>
    </w:p>
    <w:p>
      <w:pPr>
        <w:pStyle w:val="ListBullet"/>
      </w:pPr>
      <w:r>
        <w:t>Consensus Recommendations for Treatment of Exercise-Associated Hyponatremia | American College of Sports Medicine | 2018 | Unverified | Unverified</w:t>
      </w:r>
    </w:p>
    <w:p>
      <w:pPr>
        <w:pStyle w:val="ListBullet"/>
      </w:pPr>
      <w:r>
        <w:t>Hyponatremia in Endurance Athletes: Clinical Pathophysiology and Treatment | Hew-Butler T et al. | 2015 | Unverified | Unverified</w:t>
      </w:r>
    </w:p>
    <w:p>
      <w:pPr>
        <w:pStyle w:val="ListBullet"/>
      </w:pPr>
      <w:r>
        <w:t>Fluid Replacement During Exercise: Physiological Guidelines | Sawka MN et al. | 2007 | Unverified | Unverified</w:t>
      </w:r>
    </w:p>
    <w:p>
      <w:pPr>
        <w:pStyle w:val="ListBullet"/>
      </w:pPr>
      <w:r>
        <w:t>Hyponatremia and Fluid Balance in Endurance Athletes: Summary and Practical Recommendations | Proulx CI, Gant N | 2013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