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AGE-070 - Stroke Risk Reduction</w:t>
      </w:r>
    </w:p>
    <w:p>
      <w:r>
        <w:rPr>
          <w:i/>
        </w:rPr>
        <w:t>How stroke risk reduction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Middle Age, Older Adult</w:t>
            </w:r>
          </w:p>
        </w:tc>
      </w:tr>
      <w:tr>
        <w:tc>
          <w:tcPr>
            <w:tcW w:type="dxa" w:w="4968"/>
          </w:tcPr>
          <w:p>
            <w:r>
              <w:rPr>
                <w:b/>
              </w:rPr>
              <w:t>Audience</w:t>
            </w:r>
          </w:p>
        </w:tc>
        <w:tc>
          <w:tcPr>
            <w:tcW w:type="dxa" w:w="4968"/>
          </w:tcPr>
          <w:p>
            <w:r>
              <w:t>General Public, Older Adults, Healthcare Providers</w:t>
            </w:r>
          </w:p>
        </w:tc>
      </w:tr>
      <w:tr>
        <w:tc>
          <w:tcPr>
            <w:tcW w:type="dxa" w:w="4968"/>
          </w:tcPr>
          <w:p>
            <w:r>
              <w:rPr>
                <w:b/>
              </w:rPr>
              <w:t>Reading level</w:t>
            </w:r>
          </w:p>
        </w:tc>
        <w:tc>
          <w:tcPr>
            <w:tcW w:type="dxa" w:w="4968"/>
          </w:tcPr>
          <w:p>
            <w:r>
              <w:t>Moderate (7th to 9th grade)</w:t>
            </w:r>
          </w:p>
        </w:tc>
      </w:tr>
      <w:tr>
        <w:tc>
          <w:tcPr>
            <w:tcW w:type="dxa" w:w="4968"/>
          </w:tcPr>
          <w:p>
            <w:r>
              <w:rPr>
                <w:b/>
              </w:rPr>
              <w:t>Keywords</w:t>
            </w:r>
          </w:p>
        </w:tc>
        <w:tc>
          <w:tcPr>
            <w:tcW w:type="dxa" w:w="4968"/>
          </w:tcPr>
          <w:p>
            <w:r>
              <w:t>stroke prevention, stroke risk factors, aging and stroke, cardiometabolic health, hypertension, atrial fibrillation, healthy lifestyle, diet and stroke, exercise and stroke risk, medications for stroke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Stroke risk reduction refers to strategies and interventions aimed at lowering the likelihood of experiencing a stroke, a sudden interruption of blood supply to the brain. Stroke risk increases significantly with advancing age due to accumulated vascular damage, higher prevalence of risk factors like hypertension and atrial fibrillation, and physiological changes in blood vessels and the heart. The mechanisms behind stroke risk involve factors such as high blood pressure leading to arterial damage, formation of blood clots due to heart rhythm abnormalities, and buildup of atherosclerotic plaques that narrow cerebral arteries. Synonyms for stroke include "cerebrovascular accident (CVA)," "brain attack," and "cerebral infarction." Effective stroke risk reduction combines lifestyle modification—including diet, physical activity, smoking cessation—and medical management of conditions like hypertension, atrial fibrillation, diabetes, and hyperlipidemia. Limitations to risk reduction can include underdiagnosis of risk factors, medication side effects, and variable adherence to lifestyle changes. Safety considerations emphasize cautious use of anticoagulants for stroke prevention in atrial fibrillation to minimize bleeding risks. Understanding these aspects is critical for supporting healthy brain function and longevity through reduced stroke incidence.</w:t>
      </w:r>
    </w:p>
    <w:p>
      <w:pPr>
        <w:pStyle w:val="Heading1"/>
      </w:pPr>
      <w:r>
        <w:t>Customer Questions Answered</w:t>
      </w:r>
    </w:p>
    <w:p>
      <w:pPr>
        <w:pStyle w:val="ListBullet"/>
      </w:pPr>
      <w:r>
        <w:t>What is stroke and why is stroke risk higher with age?</w:t>
      </w:r>
    </w:p>
    <w:p>
      <w:pPr>
        <w:pStyle w:val="ListBullet"/>
      </w:pPr>
      <w:r>
        <w:t>Which risk factors increase stroke risk as people age?</w:t>
      </w:r>
    </w:p>
    <w:p>
      <w:pPr>
        <w:pStyle w:val="ListBullet"/>
      </w:pPr>
      <w:r>
        <w:t>How does high blood pressure contribute to stroke risk?</w:t>
      </w:r>
    </w:p>
    <w:p>
      <w:pPr>
        <w:pStyle w:val="ListBullet"/>
      </w:pPr>
      <w:r>
        <w:t>Can lifestyle changes reduce my risk of stroke as I get older?</w:t>
      </w:r>
    </w:p>
    <w:p>
      <w:pPr>
        <w:pStyle w:val="ListBullet"/>
      </w:pPr>
      <w:r>
        <w:t>What role does atrial fibrillation play in stroke risk?</w:t>
      </w:r>
    </w:p>
    <w:p>
      <w:pPr>
        <w:pStyle w:val="ListBullet"/>
      </w:pPr>
      <w:r>
        <w:t>Are there specific diets that help lower stroke risk?</w:t>
      </w:r>
    </w:p>
    <w:p>
      <w:pPr>
        <w:pStyle w:val="ListBullet"/>
      </w:pPr>
      <w:r>
        <w:t>How important is regular exercise in preventing stroke?</w:t>
      </w:r>
    </w:p>
    <w:p>
      <w:pPr>
        <w:pStyle w:val="ListBullet"/>
      </w:pPr>
      <w:r>
        <w:t>What medications are commonly used to reduce stroke risk?</w:t>
      </w:r>
    </w:p>
    <w:p>
      <w:pPr>
        <w:pStyle w:val="ListBullet"/>
      </w:pPr>
      <w:r>
        <w:t>Are there warning signs to recognize a stroke early?</w:t>
      </w:r>
    </w:p>
    <w:p>
      <w:pPr>
        <w:pStyle w:val="ListBullet"/>
      </w:pPr>
      <w:r>
        <w:t>How does diabetes affect stroke risk in older adults?</w:t>
      </w:r>
    </w:p>
    <w:p>
      <w:pPr>
        <w:pStyle w:val="ListBullet"/>
      </w:pPr>
      <w:r>
        <w:t>Can managing cholesterol reduce stroke risk?</w:t>
      </w:r>
    </w:p>
    <w:p>
      <w:pPr>
        <w:pStyle w:val="ListBullet"/>
      </w:pPr>
      <w:r>
        <w:t>Is stroke risk reduction different for men and women as they age?</w:t>
      </w:r>
    </w:p>
    <w:p>
      <w:pPr>
        <w:pStyle w:val="Heading1"/>
      </w:pPr>
      <w:r>
        <w:t>Learning Objectives</w:t>
      </w:r>
    </w:p>
    <w:p>
      <w:pPr>
        <w:pStyle w:val="ListBullet"/>
      </w:pPr>
      <w:r>
        <w:t>Understand what stroke is and why risk increases with age.</w:t>
      </w:r>
    </w:p>
    <w:p>
      <w:pPr>
        <w:pStyle w:val="ListBullet"/>
      </w:pPr>
      <w:r>
        <w:t>Identify major risk factors for stroke related to aging.</w:t>
      </w:r>
    </w:p>
    <w:p>
      <w:pPr>
        <w:pStyle w:val="ListBullet"/>
      </w:pPr>
      <w:r>
        <w:t>Explain physiological mechanisms that contribute to stroke risk.</w:t>
      </w:r>
    </w:p>
    <w:p>
      <w:pPr>
        <w:pStyle w:val="ListBullet"/>
      </w:pPr>
      <w:r>
        <w:t>Recognize evidence-based lifestyle strategies to reduce stroke risk.</w:t>
      </w:r>
    </w:p>
    <w:p>
      <w:pPr>
        <w:pStyle w:val="ListBullet"/>
      </w:pPr>
      <w:r>
        <w:t>Describe common medications used for stroke prevention.</w:t>
      </w:r>
    </w:p>
    <w:p>
      <w:pPr>
        <w:pStyle w:val="ListBullet"/>
      </w:pPr>
      <w:r>
        <w:t>Appreciate the importance of early recognition and response to stroke symptoms.</w:t>
      </w:r>
    </w:p>
    <w:p>
      <w:pPr>
        <w:pStyle w:val="ListBullet"/>
      </w:pPr>
      <w:r>
        <w:t>Understand differences and considerations in stroke risk between sexes.</w:t>
      </w:r>
    </w:p>
    <w:p>
      <w:pPr>
        <w:pStyle w:val="ListBullet"/>
      </w:pPr>
      <w:r>
        <w:t>Evaluate safety considerations in stroke prevention treatments.</w:t>
      </w:r>
    </w:p>
    <w:p>
      <w:pPr>
        <w:pStyle w:val="Heading1"/>
      </w:pPr>
      <w:r>
        <w:t>Definition</w:t>
      </w:r>
    </w:p>
    <w:p>
      <w:r>
        <w:t>Stroke is a medical emergency characterized by sudden loss of blood flow to the brain, resulting in tissue damage. Stroke risk reduction encompasses actions and treatments designed to lower the probability of stroke occurrence, especially important as risk increases with age due to vascular and cardiac changes.</w:t>
      </w:r>
    </w:p>
    <w:p>
      <w:pPr>
        <w:pStyle w:val="Heading1"/>
      </w:pPr>
      <w:r>
        <w:t>Why This Matters</w:t>
      </w:r>
    </w:p>
    <w:p>
      <w:r>
        <w:t>Stroke is a leading cause of disability and death worldwide, with risk escalating markedly in older adults. Preventing strokes not only preserves quality of life but also reduces healthcare costs, dependence, and long-term complications. Education about modifiable risk factors and prevention strategies empowers individuals and healthcare providers to take proactive measures that promote healthy aging and longevity.</w:t>
      </w:r>
    </w:p>
    <w:p>
      <w:pPr>
        <w:pStyle w:val="Heading1"/>
      </w:pPr>
      <w:r>
        <w:t>Understanding Stroke: Definitions and Types</w:t>
      </w:r>
    </w:p>
    <w:p>
      <w:r>
        <w:t>Stroke, medically termed cerebrovascular accident (CVA), is the sudden disruption of blood flow to the brain, causing neurological impairment. Types include ischemic stroke (about 87% of cases), caused by blockage of cerebral arteries by thrombosis or embolism, and hemorrhagic stroke, resulting from bleeding due to ruptured vessels. Transient ischemic attacks (TIA), or mini-strokes, are brief episodes of stroke-like symptoms that resolve within 24 hours but signify high stroke risk. Understanding these types is vital for risk assessment and prevention planning.</w:t>
      </w:r>
    </w:p>
    <w:p>
      <w:pPr>
        <w:pStyle w:val="Heading1"/>
      </w:pPr>
      <w:r>
        <w:t>Age-Related Increase in Stroke Risk</w:t>
      </w:r>
    </w:p>
    <w:p>
      <w:r>
        <w:t>Stroke incidence rises with age due to cumulative vascular damage, arterial stiffening, and increased prevalence of risk factors such as hypertension, atrial fibrillation, diabetes, and atherosclerosis. Age-related physiological changes include reduced endothelial function, impaired blood vessel elasticity, and increased likelihood of cardiac arrhythmias, all contributing to risk. This section details how aging processes alter stroke susceptibility biologically.</w:t>
      </w:r>
    </w:p>
    <w:p>
      <w:pPr>
        <w:pStyle w:val="Heading1"/>
      </w:pPr>
      <w:r>
        <w:t>Major Stroke Risk Factors in Older Adults</w:t>
      </w:r>
    </w:p>
    <w:p>
      <w:r>
        <w:t>Key modifiable risk factors for stroke in older adults include hypertension (high blood pressure), atrial fibrillation (irregular heart rhythm), diabetes mellitus, hyperlipidemia (high cholesterol), smoking, obesity, physical inactivity, and poor diet. Non-modifiable factors include age, sex, and genetic predisposition. Understanding these factors helps in creating a personalized risk reduction plan.</w:t>
      </w:r>
    </w:p>
    <w:p>
      <w:pPr>
        <w:pStyle w:val="Heading1"/>
      </w:pPr>
      <w:r>
        <w:t>Blood Pressure and Stroke Risk</w:t>
      </w:r>
    </w:p>
    <w:p>
      <w:r>
        <w:t>Hypertension is the leading risk factor for ischemic and hemorrhagic stroke. Elevated blood pressure damages blood vessel walls, promotes atherosclerosis, and increases the risk of vessel rupture. Evidence supports that controlling blood pressure through lifestyle and medications reduces stroke incidence significantly. Regular monitoring and adherence to treatment are critical for stroke prevention.</w:t>
      </w:r>
    </w:p>
    <w:p>
      <w:pPr>
        <w:pStyle w:val="Heading1"/>
      </w:pPr>
      <w:r>
        <w:t>Atrial Fibrillation and Stroke Prevention</w:t>
      </w:r>
    </w:p>
    <w:p>
      <w:r>
        <w:t>Atrial fibrillation (AFib) is an irregular heart rhythm that increases stroke risk by promoting blood clot formation in the heart, which can travel to the brain. The risk of AFib increases with age. Oral anticoagulants, including warfarin and newer direct oral anticoagulants (DOACs), effectively reduce stroke risk in AFib patients but require balancing with bleeding risk. Early diagnosis and management are essential to reduce stroke incidence.</w:t>
      </w:r>
    </w:p>
    <w:p>
      <w:pPr>
        <w:pStyle w:val="Heading1"/>
      </w:pPr>
      <w:r>
        <w:t>Role of Lifestyle in Stroke Risk Reduction</w:t>
      </w:r>
    </w:p>
    <w:p>
      <w:r>
        <w:t>Lifestyle modifications significantly reduce stroke risk. These include a balanced diet rich in fruits, vegetables, whole grains (e.g., the Mediterranean diet), regular physical activity (moderate aerobic exercise), smoking cessation, limiting alcohol consumption, and maintaining healthy weight. Lifestyle changes improve blood pressure, lipid profiles, glucose control, and vascular health, thereby lowering stroke risk.</w:t>
      </w:r>
    </w:p>
    <w:p>
      <w:pPr>
        <w:pStyle w:val="Heading1"/>
      </w:pPr>
      <w:r>
        <w:t>Dietary Approaches to Lower Stroke Risk</w:t>
      </w:r>
    </w:p>
    <w:p>
      <w:r>
        <w:t>Diets emphasizing low sodium intake, rich in potassium, fruits, vegetables, and omega-3 fatty acids have been shown to reduce stroke risk. The DASH (Dietary Approaches to Stop Hypertension) and Mediterranean diets are well supported by evidence for cardiovascular and stroke risk reduction. Proper nutrition supports vascular health and reduces hypertension and atherosclerosis.</w:t>
      </w:r>
    </w:p>
    <w:p>
      <w:pPr>
        <w:pStyle w:val="Heading1"/>
      </w:pPr>
      <w:r>
        <w:t>Exercise and Physical Activity Benefits</w:t>
      </w:r>
    </w:p>
    <w:p>
      <w:r>
        <w:t>Regular physical activity improves cardiovascular fitness, reduces blood pressure, aids weight management, and enhances insulin sensitivity. Studies consistently demonstrate that adults engaging in moderate-intensity aerobic exercise for at least 150 minutes per week have lower stroke risk. Exercise also has mental health benefits that indirectly support vascular health.</w:t>
      </w:r>
    </w:p>
    <w:p>
      <w:pPr>
        <w:pStyle w:val="Heading1"/>
      </w:pPr>
      <w:r>
        <w:t>Medication Management for Stroke Prevention</w:t>
      </w:r>
    </w:p>
    <w:p>
      <w:r>
        <w:t>Medications used to reduce stroke risk include antihypertensives (ACE inhibitors, calcium channel blockers), statins to lower cholesterol, anticoagulants for atrial fibrillation, and antiplatelet agents like aspirin in select cases. Medication choice depends on individual risk profiles and comorbidities. Adherence and regular monitoring are crucial for efficacy and safety.</w:t>
      </w:r>
    </w:p>
    <w:p>
      <w:pPr>
        <w:pStyle w:val="Heading1"/>
      </w:pPr>
      <w:r>
        <w:t>Recognizing Stroke Symptoms and Emergency Response</w:t>
      </w:r>
    </w:p>
    <w:p>
      <w:r>
        <w:t>Early recognition of stroke symptoms using FAST (Face drooping, Arm weakness, Speech difficulty, Time to call emergency services) is critical. Prompt medical intervention can limit brain damage and improve outcomes. Educating patients and caregivers about symptoms ensures timely response, which complements prevention efforts.</w:t>
      </w:r>
    </w:p>
    <w:p>
      <w:pPr>
        <w:pStyle w:val="Heading1"/>
      </w:pPr>
      <w:r>
        <w:t>Sex Differences in Stroke Risk and Prevention</w:t>
      </w:r>
    </w:p>
    <w:p>
      <w:r>
        <w:t>Men generally have higher stroke incidence earlier in life, but women’s stroke risk surpasses men’s after menopause due to hormonal changes influencing vascular health. Women may have different symptom presentations and medication responses, necessitating tailored prevention and management strategies.</w:t>
      </w:r>
    </w:p>
    <w:p>
      <w:pPr>
        <w:pStyle w:val="Heading1"/>
      </w:pPr>
      <w:r>
        <w:t>Limitations and Safety Considerations in Stroke Risk Reduction</w:t>
      </w:r>
    </w:p>
    <w:p>
      <w:r>
        <w:t>Limitations include challenges in lifestyle change adherence, polypharmacy risks in older adults, and balancing anticoagulation benefits with bleeding risks. Safety considerations emphasize individualized treatment plans, monitoring for side effects, and regular healthcare provider consultation. Awareness of these limitations supports safer, more effective stroke prevention.</w:t>
      </w:r>
    </w:p>
    <w:p>
      <w:pPr>
        <w:pStyle w:val="Heading1"/>
      </w:pPr>
      <w:r>
        <w:t>Practical Guidance</w:t>
      </w:r>
    </w:p>
    <w:p>
      <w:pPr>
        <w:pStyle w:val="ListBullet"/>
      </w:pPr>
      <w:r>
        <w:t>Monitor and control blood pressure regularly, aiming for recommended targets.</w:t>
      </w:r>
    </w:p>
    <w:p>
      <w:pPr>
        <w:pStyle w:val="ListBullet"/>
      </w:pPr>
      <w:r>
        <w:t>Maintain a heart-healthy diet such as the DASH or Mediterranean diet rich in fruits and vegetables.</w:t>
      </w:r>
    </w:p>
    <w:p>
      <w:pPr>
        <w:pStyle w:val="ListBullet"/>
      </w:pPr>
      <w:r>
        <w:t>Engage in at least 150 minutes of moderate exercise weekly, adapted to physical abilities.</w:t>
      </w:r>
    </w:p>
    <w:p>
      <w:pPr>
        <w:pStyle w:val="ListBullet"/>
      </w:pPr>
      <w:r>
        <w:t>Avoid smoking and limit alcohol consumption to moderate levels.</w:t>
      </w:r>
    </w:p>
    <w:p>
      <w:pPr>
        <w:pStyle w:val="ListBullet"/>
      </w:pPr>
      <w:r>
        <w:t>Discuss screening for atrial fibrillation and diabetes with healthcare providers.</w:t>
      </w:r>
    </w:p>
    <w:p>
      <w:pPr>
        <w:pStyle w:val="ListBullet"/>
      </w:pPr>
      <w:r>
        <w:t>Take prescribed medications consistently and report side effects immediately.</w:t>
      </w:r>
    </w:p>
    <w:p>
      <w:pPr>
        <w:pStyle w:val="ListBullet"/>
      </w:pPr>
      <w:r>
        <w:t>Learn and teach stroke symptom recognition (FAST) for timely emergency response.</w:t>
      </w:r>
    </w:p>
    <w:p>
      <w:pPr>
        <w:pStyle w:val="ListBullet"/>
      </w:pPr>
      <w:r>
        <w:t>Schedule regular health check-ups to monitor cardiovascular risk factors.</w:t>
      </w:r>
    </w:p>
    <w:p>
      <w:pPr>
        <w:pStyle w:val="Heading1"/>
      </w:pPr>
      <w:r>
        <w:t>Safety Notes</w:t>
      </w:r>
    </w:p>
    <w:p>
      <w:pPr>
        <w:pStyle w:val="ListBullet"/>
      </w:pPr>
      <w:r>
        <w:t>Anticoagulant use requires careful monitoring to prevent bleeding complications.</w:t>
      </w:r>
    </w:p>
    <w:p>
      <w:pPr>
        <w:pStyle w:val="ListBullet"/>
      </w:pPr>
      <w:r>
        <w:t>Do not stop blood pressure or cholesterol medications without consulting a healthcare provider.</w:t>
      </w:r>
    </w:p>
    <w:p>
      <w:pPr>
        <w:pStyle w:val="ListBullet"/>
      </w:pPr>
      <w:r>
        <w:t>Ensure exercise programs are appropriate for individual health status to avoid injury.</w:t>
      </w:r>
    </w:p>
    <w:p>
      <w:pPr>
        <w:pStyle w:val="ListBullet"/>
      </w:pPr>
      <w:r>
        <w:t>New dietary supplements claimed to reduce stroke risk should be discussed with healthcare professionals.</w:t>
      </w:r>
    </w:p>
    <w:p>
      <w:pPr>
        <w:pStyle w:val="ListBullet"/>
      </w:pPr>
      <w:r>
        <w:t>Be cautious of unproven alternative therapies and seek evidence-based treatments.</w:t>
      </w:r>
    </w:p>
    <w:p>
      <w:pPr>
        <w:pStyle w:val="Heading1"/>
      </w:pPr>
      <w:r>
        <w:t>Common Misconceptions</w:t>
      </w:r>
    </w:p>
    <w:p>
      <w:r>
        <w:rPr>
          <w:b/>
        </w:rPr>
        <w:t xml:space="preserve">Misconception: </w:t>
      </w:r>
      <w:r>
        <w:t>Stroke only affects elderly people.</w:t>
      </w:r>
    </w:p>
    <w:p>
      <w:r>
        <w:rPr>
          <w:b/>
        </w:rPr>
        <w:t xml:space="preserve">Reality: </w:t>
      </w:r>
      <w:r>
        <w:t>While stroke risk increases with age, strokes can occur at any adult age, including younger adults.</w:t>
      </w:r>
    </w:p>
    <w:p>
      <w:r>
        <w:rPr>
          <w:b/>
        </w:rPr>
        <w:t xml:space="preserve">Misconception: </w:t>
      </w:r>
      <w:r>
        <w:t>Only people with symptoms of heart disease are at risk for stroke.</w:t>
      </w:r>
    </w:p>
    <w:p>
      <w:r>
        <w:rPr>
          <w:b/>
        </w:rPr>
        <w:t xml:space="preserve">Reality: </w:t>
      </w:r>
      <w:r>
        <w:t>Many stroke risk factors operate silently, such as high blood pressure and atrial fibrillation, which may have no symptoms.</w:t>
      </w:r>
    </w:p>
    <w:p>
      <w:r>
        <w:rPr>
          <w:b/>
        </w:rPr>
        <w:t xml:space="preserve">Misconception: </w:t>
      </w:r>
      <w:r>
        <w:t>Taking aspirin daily prevents all strokes.</w:t>
      </w:r>
    </w:p>
    <w:p>
      <w:r>
        <w:rPr>
          <w:b/>
        </w:rPr>
        <w:t xml:space="preserve">Reality: </w:t>
      </w:r>
      <w:r>
        <w:t>Aspirin is not suitable for everyone; its use depends on individual risk factors and should be prescribed by a doctor.</w:t>
      </w:r>
    </w:p>
    <w:p>
      <w:pPr>
        <w:pStyle w:val="Heading1"/>
      </w:pPr>
      <w:r>
        <w:t>Clinical Pearls</w:t>
      </w:r>
    </w:p>
    <w:p>
      <w:pPr>
        <w:pStyle w:val="ListNumber"/>
      </w:pPr>
      <w:r>
        <w:t>Blood pressure control remains the most effective single measure to reduce stroke risk.</w:t>
      </w:r>
    </w:p>
    <w:p>
      <w:pPr>
        <w:pStyle w:val="ListNumber"/>
      </w:pPr>
      <w:r>
        <w:t>Atrial fibrillation detection is critical as it significantly increases stroke risk and is often asymptomatic.</w:t>
      </w:r>
    </w:p>
    <w:p>
      <w:pPr>
        <w:pStyle w:val="ListNumber"/>
      </w:pPr>
      <w:r>
        <w:t>Lifestyle changes complement medication and can have cumulative benefits for stroke prevention.</w:t>
      </w:r>
    </w:p>
    <w:p>
      <w:pPr>
        <w:pStyle w:val="ListNumber"/>
      </w:pPr>
      <w:r>
        <w:t>Education on stroke symptoms and rapid response can significantly improve outcomes.</w:t>
      </w:r>
    </w:p>
    <w:p>
      <w:pPr>
        <w:pStyle w:val="ListNumber"/>
      </w:pPr>
      <w:r>
        <w:t>Regular screening and individualized treatment plans improve adherence and reduce stroke rates.</w:t>
      </w:r>
    </w:p>
    <w:p>
      <w:pPr>
        <w:pStyle w:val="Heading1"/>
      </w:pPr>
      <w:r>
        <w:t>Key Takeaways</w:t>
      </w:r>
    </w:p>
    <w:p>
      <w:pPr>
        <w:pStyle w:val="ListBullet"/>
      </w:pPr>
      <w:r>
        <w:t>Stroke risk increases with age due to vascular and cardiac changes.</w:t>
      </w:r>
    </w:p>
    <w:p>
      <w:pPr>
        <w:pStyle w:val="ListBullet"/>
      </w:pPr>
      <w:r>
        <w:t>Hypertension and atrial fibrillation are the most significant modifiable risk factors.</w:t>
      </w:r>
    </w:p>
    <w:p>
      <w:pPr>
        <w:pStyle w:val="ListBullet"/>
      </w:pPr>
      <w:r>
        <w:t>Lifestyle modifications such as diet and exercise reduce stroke risk effectively.</w:t>
      </w:r>
    </w:p>
    <w:p>
      <w:pPr>
        <w:pStyle w:val="ListBullet"/>
      </w:pPr>
      <w:r>
        <w:t>Medications play an important role but must be used with awareness of safety concerns.</w:t>
      </w:r>
    </w:p>
    <w:p>
      <w:pPr>
        <w:pStyle w:val="ListBullet"/>
      </w:pPr>
      <w:r>
        <w:t>Early recognition of stroke symptoms and emergency action improve recovery.</w:t>
      </w:r>
    </w:p>
    <w:p>
      <w:pPr>
        <w:pStyle w:val="ListBullet"/>
      </w:pPr>
      <w:r>
        <w:t>Stroke prevention strategies should be tailored considering sex differences.</w:t>
      </w:r>
    </w:p>
    <w:p>
      <w:pPr>
        <w:pStyle w:val="ListBullet"/>
      </w:pPr>
      <w:r>
        <w:t>Regular monitoring and management of comorbidities help reduce stroke incidence.</w:t>
      </w:r>
    </w:p>
    <w:p>
      <w:pPr>
        <w:pStyle w:val="ListBullet"/>
      </w:pPr>
      <w:r>
        <w:t>Education empowers individuals to actively participate in stroke risk reduction.</w:t>
      </w:r>
    </w:p>
    <w:p>
      <w:pPr>
        <w:pStyle w:val="Heading1"/>
      </w:pPr>
      <w:r>
        <w:t>Glossary</w:t>
      </w:r>
    </w:p>
    <w:p>
      <w:r>
        <w:rPr>
          <w:b/>
        </w:rPr>
        <w:t xml:space="preserve">Stroke (Cerebrovascular Accident): </w:t>
      </w:r>
      <w:r>
        <w:t>A sudden interruption of blood flow to the brain causing neurological damage.</w:t>
      </w:r>
    </w:p>
    <w:p>
      <w:r>
        <w:rPr>
          <w:b/>
        </w:rPr>
        <w:t xml:space="preserve">Ischemic Stroke: </w:t>
      </w:r>
      <w:r>
        <w:t>A stroke caused by blockage of blood vessels supplying the brain.</w:t>
      </w:r>
    </w:p>
    <w:p>
      <w:r>
        <w:rPr>
          <w:b/>
        </w:rPr>
        <w:t xml:space="preserve">Hemorrhagic Stroke: </w:t>
      </w:r>
      <w:r>
        <w:t>Stroke caused by bleeding in or around the brain due to ruptured blood vessels.</w:t>
      </w:r>
    </w:p>
    <w:p>
      <w:r>
        <w:rPr>
          <w:b/>
        </w:rPr>
        <w:t xml:space="preserve">Transient Ischemic Attack (TIA): </w:t>
      </w:r>
      <w:r>
        <w:t>Brief stroke-like symptoms that resolve within 24 hours, indicating high stroke risk.</w:t>
      </w:r>
    </w:p>
    <w:p>
      <w:r>
        <w:rPr>
          <w:b/>
        </w:rPr>
        <w:t xml:space="preserve">Hypertension: </w:t>
      </w:r>
      <w:r>
        <w:t>Chronic high blood pressure, a major risk factor for stroke.</w:t>
      </w:r>
    </w:p>
    <w:p>
      <w:r>
        <w:rPr>
          <w:b/>
        </w:rPr>
        <w:t xml:space="preserve">Atrial Fibrillation (AFib): </w:t>
      </w:r>
      <w:r>
        <w:t>An irregular heart rhythm associated with increased risk of blood clots and stroke.</w:t>
      </w:r>
    </w:p>
    <w:p>
      <w:r>
        <w:rPr>
          <w:b/>
        </w:rPr>
        <w:t xml:space="preserve">Anticoagulants: </w:t>
      </w:r>
      <w:r>
        <w:t>Medications that help prevent blood clots to reduce stroke risk.</w:t>
      </w:r>
    </w:p>
    <w:p>
      <w:r>
        <w:rPr>
          <w:b/>
        </w:rPr>
        <w:t xml:space="preserve">DASH Diet: </w:t>
      </w:r>
      <w:r>
        <w:t>Dietary plan to reduce hypertension emphasizing fruits, vegetables, and low sodium.</w:t>
      </w:r>
    </w:p>
    <w:p>
      <w:pPr>
        <w:pStyle w:val="Heading1"/>
      </w:pPr>
      <w:r>
        <w:t>Related Modules</w:t>
      </w:r>
    </w:p>
    <w:p>
      <w:pPr>
        <w:pStyle w:val="ListBullet"/>
      </w:pPr>
      <w:r>
        <w:t>AGE-058</w:t>
      </w:r>
    </w:p>
    <w:p>
      <w:pPr>
        <w:pStyle w:val="ListBullet"/>
      </w:pPr>
      <w:r>
        <w:t>AGE-065</w:t>
      </w:r>
    </w:p>
    <w:p>
      <w:pPr>
        <w:pStyle w:val="ListBullet"/>
      </w:pPr>
      <w:r>
        <w:t>AGE-072</w:t>
      </w:r>
    </w:p>
    <w:p>
      <w:pPr>
        <w:pStyle w:val="Heading1"/>
      </w:pPr>
      <w:r>
        <w:t>Illustration Specifications</w:t>
      </w:r>
    </w:p>
    <w:p>
      <w:pPr>
        <w:pStyle w:val="Heading2"/>
      </w:pPr>
      <w:r>
        <w:t>ILL-001 - Types of Stroke</w:t>
      </w:r>
    </w:p>
    <w:p>
      <w:r>
        <w:t>Type: Diagram</w:t>
      </w:r>
    </w:p>
    <w:p>
      <w:r>
        <w:t>Diagram illustrating ischemic, hemorrhagic, and transient ischemic attack types of stroke with brain areas affected.</w:t>
      </w:r>
    </w:p>
    <w:p>
      <w:r>
        <w:t>Alt text: Diagram showing different types of stroke affecting the brain.</w:t>
      </w:r>
    </w:p>
    <w:p>
      <w:pPr>
        <w:pStyle w:val="Heading2"/>
      </w:pPr>
      <w:r>
        <w:t>ILL-002 - Mechanism of Stroke from Atrial Fibrillation</w:t>
      </w:r>
    </w:p>
    <w:p>
      <w:r>
        <w:t>Type: Flowchart</w:t>
      </w:r>
    </w:p>
    <w:p>
      <w:r>
        <w:t>Flowchart detailing how atrial fibrillation leads to blood clot formation and embolic stroke.</w:t>
      </w:r>
    </w:p>
    <w:p>
      <w:r>
        <w:t>Alt text: Flowchart depicting clot formation in atrial fibrillation leading to stroke.</w:t>
      </w:r>
    </w:p>
    <w:p>
      <w:pPr>
        <w:pStyle w:val="Heading2"/>
      </w:pPr>
      <w:r>
        <w:t>ILL-003 - Blood Pressure and Stroke Risk Relationship</w:t>
      </w:r>
    </w:p>
    <w:p>
      <w:r>
        <w:t>Type: Graph</w:t>
      </w:r>
    </w:p>
    <w:p>
      <w:r>
        <w:t>Graph showing the correlation between increasing blood pressure levels and stroke risk across age groups.</w:t>
      </w:r>
    </w:p>
    <w:p>
      <w:r>
        <w:t>Alt text: Graph illustrating higher stroke risk with rising blood pressure.</w:t>
      </w:r>
    </w:p>
    <w:p>
      <w:pPr>
        <w:pStyle w:val="Heading2"/>
      </w:pPr>
      <w:r>
        <w:t>ILL-004 - Lifestyle Strategies to Reduce Stroke Risk</w:t>
      </w:r>
    </w:p>
    <w:p>
      <w:r>
        <w:t>Type: Infographic</w:t>
      </w:r>
    </w:p>
    <w:p>
      <w:r>
        <w:t>Infographic summarizing diet, exercise, smoking cessation, and medication adherence tips for stroke prevention.</w:t>
      </w:r>
    </w:p>
    <w:p>
      <w:r>
        <w:t>Alt text: Graphic showing lifestyle approaches to lower stroke risk.</w:t>
      </w:r>
    </w:p>
    <w:p>
      <w:pPr>
        <w:pStyle w:val="Heading1"/>
      </w:pPr>
      <w:r>
        <w:t>References</w:t>
      </w:r>
    </w:p>
    <w:p>
      <w:pPr>
        <w:pStyle w:val="ListBullet"/>
      </w:pPr>
      <w:r>
        <w:t>Heart Disease and Stroke Statistics — 2023 Update: A Report From the American Heart Association | American Heart Association | 2023 |  | Unverified</w:t>
      </w:r>
    </w:p>
    <w:p>
      <w:pPr>
        <w:pStyle w:val="ListBullet"/>
      </w:pPr>
      <w:r>
        <w:t>2018 Guidelines for the Early Management of Patients with Acute Ischemic Stroke | American Heart Association/American Stroke Association | 2018 |  | Unverified</w:t>
      </w:r>
    </w:p>
    <w:p>
      <w:pPr>
        <w:pStyle w:val="ListBullet"/>
      </w:pPr>
      <w:r>
        <w:t>Atrial Fibrillation and Stroke Prevention: A Systematic Review | Camm AJ et al. | 2019 |  | Unverified</w:t>
      </w:r>
    </w:p>
    <w:p>
      <w:pPr>
        <w:pStyle w:val="ListBullet"/>
      </w:pPr>
      <w:r>
        <w:t>Effect of Blood Pressure Lowering on Stroke Risk: A Meta-analysis | Lawes CM et al.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