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EXE-007 - Measuring Exercise Intensity</w:t>
      </w:r>
    </w:p>
    <w:p>
      <w:r>
        <w:rPr>
          <w:i/>
        </w:rPr>
        <w:t>Evidence, mechanisms, practical application, progression, and safety considerations for measuring exercise intensity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Foundations</w:t>
            </w:r>
          </w:p>
        </w:tc>
      </w:tr>
      <w:tr>
        <w:tc>
          <w:tcPr>
            <w:tcW w:type="dxa" w:w="4968"/>
          </w:tcPr>
          <w:p>
            <w:r>
              <w:rPr>
                <w:b/>
              </w:rPr>
              <w:t>SOM stages</w:t>
            </w:r>
          </w:p>
        </w:tc>
        <w:tc>
          <w:tcPr>
            <w:tcW w:type="dxa" w:w="4968"/>
          </w:tcPr>
          <w:p>
            <w:r>
              <w:t>Prevention, Health Optimization, Performance Enhancement, Chronic Disease Management</w:t>
            </w:r>
          </w:p>
        </w:tc>
      </w:tr>
      <w:tr>
        <w:tc>
          <w:tcPr>
            <w:tcW w:type="dxa" w:w="4968"/>
          </w:tcPr>
          <w:p>
            <w:r>
              <w:rPr>
                <w:b/>
              </w:rPr>
              <w:t>Audience</w:t>
            </w:r>
          </w:p>
        </w:tc>
        <w:tc>
          <w:tcPr>
            <w:tcW w:type="dxa" w:w="4968"/>
          </w:tcPr>
          <w:p>
            <w:r>
              <w:t>Consumers, Fitness Professionals, Healthcare Providers, Exercise Scientists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intensity, heart rate, VO2 max, RPE, training zones, exercise physiology, aerobic exercise, anaerobic exercise, exercise safety, exercise progression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intensity refers to the magnitude of effort or exertion applied during physical activity, often expressed as a percentage of maximal capacity or using physiological markers. It is a key determinant of the adaptations achieved through exercise, influencing cardiovascular fitness, muscular strength, endurance, and metabolic responses. Measuring exercise intensity can be achieved through several methods including objective physiological metrics—heart rate (HR), heart rate reserve (HRR), oxygen consumption (VO2), metabolic equivalents (METs)—and subjective scales such as the rate of perceived exertion (RPE). Each measurement method has distinct advantages and limitations. For example, heart rate monitoring is practical and widely used but can be influenced by factors such as hydration, temperature, and emotional state. VO2 max testing provides a gold standard for maximal aerobic capacity but requires specialized equipment. RPE offers a flexible, cost-free subjective tool but may be less consistent in some populations. Understanding exercise intensity is crucial for designing effective training programs, ensuring safety, and achieving targeted health or performance outcomes. Exercise intensity is commonly divided into zones (e.g., light, moderate, vigorous) that correspond to physiological responses and training goals. Limitations include variability in interindividual responses, measurement errors, and contextual factors such as medication or environmental conditions. Safety considerations emphasize the importance of gradual intensity progression, monitoring for adverse symptoms, and individualizing targets based on health status. This module synthesizes evidence-based information on the mechanisms underpinning exercise intensity, practical measurement approaches, physiological impacts, common misconceptions, and safety recommendations to support informed exercise practice.</w:t>
      </w:r>
    </w:p>
    <w:p>
      <w:pPr>
        <w:pStyle w:val="Heading1"/>
      </w:pPr>
      <w:r>
        <w:t>Customer Questions Answered</w:t>
      </w:r>
    </w:p>
    <w:p>
      <w:pPr>
        <w:pStyle w:val="ListBullet"/>
      </w:pPr>
      <w:r>
        <w:t>What is exercise intensity and why is it important?</w:t>
      </w:r>
    </w:p>
    <w:p>
      <w:pPr>
        <w:pStyle w:val="ListBullet"/>
      </w:pPr>
      <w:r>
        <w:t>How can I measure my exercise intensity during workouts?</w:t>
      </w:r>
    </w:p>
    <w:p>
      <w:pPr>
        <w:pStyle w:val="ListBullet"/>
      </w:pPr>
      <w:r>
        <w:t>What is heart rate reserve and how is it used to gauge intensity?</w:t>
      </w:r>
    </w:p>
    <w:p>
      <w:pPr>
        <w:pStyle w:val="ListBullet"/>
      </w:pPr>
      <w:r>
        <w:t>What role does VO2 max play in measuring exercise intensity?</w:t>
      </w:r>
    </w:p>
    <w:p>
      <w:pPr>
        <w:pStyle w:val="ListBullet"/>
      </w:pPr>
      <w:r>
        <w:t>How reliable is the rate of perceived exertion (RPE) for tracking effort?</w:t>
      </w:r>
    </w:p>
    <w:p>
      <w:pPr>
        <w:pStyle w:val="ListBullet"/>
      </w:pPr>
      <w:r>
        <w:t>Can I use multiple methods simultaneously to assess exercise intensity?</w:t>
      </w:r>
    </w:p>
    <w:p>
      <w:pPr>
        <w:pStyle w:val="ListBullet"/>
      </w:pPr>
      <w:r>
        <w:t>What are common training zones and their significance?</w:t>
      </w:r>
    </w:p>
    <w:p>
      <w:pPr>
        <w:pStyle w:val="ListBullet"/>
      </w:pPr>
      <w:r>
        <w:t>How does exercise intensity relate to fat burning and cardiovascular benefits?</w:t>
      </w:r>
    </w:p>
    <w:p>
      <w:pPr>
        <w:pStyle w:val="ListBullet"/>
      </w:pPr>
      <w:r>
        <w:t>Are there risks associated with exercising too intensely?</w:t>
      </w:r>
    </w:p>
    <w:p>
      <w:pPr>
        <w:pStyle w:val="ListBullet"/>
      </w:pPr>
      <w:r>
        <w:t>How do I safely progress my exercise intensity over time?</w:t>
      </w:r>
    </w:p>
    <w:p>
      <w:pPr>
        <w:pStyle w:val="ListBullet"/>
      </w:pPr>
      <w:r>
        <w:t>What are the limitations of wearable devices in measuring intensity?</w:t>
      </w:r>
    </w:p>
    <w:p>
      <w:pPr>
        <w:pStyle w:val="ListBullet"/>
      </w:pPr>
      <w:r>
        <w:t>How do fitness level and age affect target intensity ranges?</w:t>
      </w:r>
    </w:p>
    <w:p>
      <w:pPr>
        <w:pStyle w:val="Heading1"/>
      </w:pPr>
      <w:r>
        <w:t>Learning Objectives</w:t>
      </w:r>
    </w:p>
    <w:p>
      <w:pPr>
        <w:pStyle w:val="ListBullet"/>
      </w:pPr>
      <w:r>
        <w:t>Define exercise intensity and understand its physiological basis.</w:t>
      </w:r>
    </w:p>
    <w:p>
      <w:pPr>
        <w:pStyle w:val="ListBullet"/>
      </w:pPr>
      <w:r>
        <w:t>Identify common methods used to measure exercise intensity and their principles.</w:t>
      </w:r>
    </w:p>
    <w:p>
      <w:pPr>
        <w:pStyle w:val="ListBullet"/>
      </w:pPr>
      <w:r>
        <w:t>Explain the role of heart rate, heart rate reserve, VO2 max, and RPE in intensity assessment.</w:t>
      </w:r>
    </w:p>
    <w:p>
      <w:pPr>
        <w:pStyle w:val="ListBullet"/>
      </w:pPr>
      <w:r>
        <w:t>Discuss the practical application of exercise intensity zones for training and health benefits.</w:t>
      </w:r>
    </w:p>
    <w:p>
      <w:pPr>
        <w:pStyle w:val="ListBullet"/>
      </w:pPr>
      <w:r>
        <w:t>Recognize limitations and factors influencing the accuracy of intensity measurement methods.</w:t>
      </w:r>
    </w:p>
    <w:p>
      <w:pPr>
        <w:pStyle w:val="ListBullet"/>
      </w:pPr>
      <w:r>
        <w:t>Understand safety considerations and guidelines for progression of exercise intensity.</w:t>
      </w:r>
    </w:p>
    <w:p>
      <w:pPr>
        <w:pStyle w:val="ListBullet"/>
      </w:pPr>
      <w:r>
        <w:t>Differentiate between aerobic and anaerobic intensity domains and their implications.</w:t>
      </w:r>
    </w:p>
    <w:p>
      <w:pPr>
        <w:pStyle w:val="ListBullet"/>
      </w:pPr>
      <w:r>
        <w:t>Debunk misconceptions related to perceived exertion and intensity measurement.</w:t>
      </w:r>
    </w:p>
    <w:p>
      <w:pPr>
        <w:pStyle w:val="Heading1"/>
      </w:pPr>
      <w:r>
        <w:t>Definition</w:t>
      </w:r>
    </w:p>
    <w:p>
      <w:r>
        <w:t>Exercise intensity is the level of effort, exertion, or work rate applied during physical activity, often quantified relative to an individual's maximal capacity or physiological markers such as heart rate or oxygen consumption.</w:t>
      </w:r>
    </w:p>
    <w:p>
      <w:pPr>
        <w:pStyle w:val="Heading1"/>
      </w:pPr>
      <w:r>
        <w:t>Why This Matters</w:t>
      </w:r>
    </w:p>
    <w:p>
      <w:r>
        <w:t>Monitoring and understanding exercise intensity enables individuals to tailor workouts to their fitness goals, optimize training adaptations, reduce injury risk, and enhance overall health outcomes. Accurate measurement promotes safe progression and maximizes benefits from physical activity.</w:t>
      </w:r>
    </w:p>
    <w:p>
      <w:pPr>
        <w:pStyle w:val="Heading1"/>
      </w:pPr>
      <w:r>
        <w:t>Definition and Importance of Exercise Intensity</w:t>
      </w:r>
    </w:p>
    <w:p>
      <w:r>
        <w:t>Exercise intensity describes how hard the body is working during physical activity. It is foundational for prescribing and monitoring workout effectiveness because different intensity levels produce distinct physiological responses and adaptations. Intensity can be expressed as a percentage of maximal heart rate, VO2 max, or perceived effort. Recognizing exercise intensity allows individuals and professionals to ensure training is effective yet safe, promoting cardiovascular improvement, fat metabolism, and muscular development.</w:t>
      </w:r>
    </w:p>
    <w:p>
      <w:pPr>
        <w:pStyle w:val="Heading1"/>
      </w:pPr>
      <w:r>
        <w:t>Physiological Mechanisms Underpinning Exercise Intensity</w:t>
      </w:r>
    </w:p>
    <w:p>
      <w:r>
        <w:t>Exercise intensity modulates the body's physiological responses including energy system activation, cardiovascular output, respiratory rate, and metabolic processes. Light intensities primarily utilize aerobic metabolism, while higher intensities increasingly engage anaerobic pathways. Increased intensity elevates heart rate, stroke volume, and oxygen consumption to meet the muscles’ energy demands. These responses govern acute exertion and long-term training adaptations such as improved endurance and strength.</w:t>
      </w:r>
    </w:p>
    <w:p>
      <w:pPr>
        <w:pStyle w:val="Heading1"/>
      </w:pPr>
      <w:r>
        <w:t>Heart Rate-Based Methods for Measuring Intensity</w:t>
      </w:r>
    </w:p>
    <w:p>
      <w:r>
        <w:t>Heart rate (HR) is a widely used, accessible indicator of intensity due to its direct relationship with workload. Target HR zones are often set as percentages of maximal HR (HRmax) or heart rate reserve (HRR), the latter calculated as HRmax minus resting heart rate. HR monitoring devices enable real-time feedback, guiding exercise intensity for desired outcomes. Limitations include variability caused by medications, hydration status, temperature, and emotional factors.</w:t>
      </w:r>
    </w:p>
    <w:p>
      <w:pPr>
        <w:pStyle w:val="Heading1"/>
      </w:pPr>
      <w:r>
        <w:t>Oxygen Consumption (VO2) and Metabolic Equivalents (METs)</w:t>
      </w:r>
    </w:p>
    <w:p>
      <w:r>
        <w:t>VO2, or oxygen uptake, reflects aerobic capacity and is a gold-standard measure of exercise intensity. VO2 max denotes maximal oxygen consumption during intense exercise. METs quantify energy expenditure relative to resting metabolic rate (1 MET ≈ 3.5 mL O2/kg/min). Although VO2 measurement requires laboratory equipment, METs offer a practical way to estimate intensity from activity types. These metrics help classify intensity levels from light to vigorous and correlate with physiological stress.</w:t>
      </w:r>
    </w:p>
    <w:p>
      <w:pPr>
        <w:pStyle w:val="Heading1"/>
      </w:pPr>
      <w:r>
        <w:t>Rate of Perceived Exertion (RPE) Scale as a Subjective Measure</w:t>
      </w:r>
    </w:p>
    <w:p>
      <w:r>
        <w:t>The RPE scale is a self-reported method that asks individuals to rate their effort, breathlessness, and fatigue on a numeric scale, commonly Borg's 6–20 or 0–10 scales. RPE correlates moderately with physiological metrics and is useful when heart rate monitoring is impractical. It accommodates individual variation in fitness and conditions affecting heart rate response. However, subjective ratings may vary with experience and ability to interpret body signals.</w:t>
      </w:r>
    </w:p>
    <w:p>
      <w:pPr>
        <w:pStyle w:val="Heading1"/>
      </w:pPr>
      <w:r>
        <w:t>Exercise Intensity Zones: Definitions and Training Applications</w:t>
      </w:r>
    </w:p>
    <w:p>
      <w:r>
        <w:t>Intensity zones categorize exercise into ranges such as light, moderate, vigorous, and maximal, often defined by heart rate or VO2 percentages. Training within different zones elicits specific adaptations: low zones improve fat oxidation and endurance base, moderate zones enhance cardiovascular fitness, and high-intensity zones increase anaerobic capacity and maximal aerobic power. Knowledge of zones helps optimize training goals like weight loss, health maintenance, or performance improvement.</w:t>
      </w:r>
    </w:p>
    <w:p>
      <w:pPr>
        <w:pStyle w:val="Heading1"/>
      </w:pPr>
      <w:r>
        <w:t>Practical Approaches to Measuring and Tracking Intensity</w:t>
      </w:r>
    </w:p>
    <w:p>
      <w:r>
        <w:t>Practical methods include wearable heart rate monitors, smartphone apps estimating METs or calories, and utilization of RPE during exercise sessions. Combining objective and subjective tools can provide comprehensive feedback. Tracking progress over time through consistent intensity measures guides training adjustments and helps prevent undertraining or overtraining. Education on interpreting measures enhances user engagement and outcomes.</w:t>
      </w:r>
    </w:p>
    <w:p>
      <w:pPr>
        <w:pStyle w:val="Heading1"/>
      </w:pPr>
      <w:r>
        <w:t>Limitations and Considerations in Intensity Measurement</w:t>
      </w:r>
    </w:p>
    <w:p>
      <w:r>
        <w:t>Measurement accuracy may be influenced by factors such as device errors, physiological variability, environmental conditions, medications (e.g., beta-blockers), and individual fitness status. Heart rate can be affected by dehydration or temperature extremes. RPE is subjective and may require familiarization. Additionally, intensity prescriptions based solely on percentages may not consider personal differences in physiology or health conditions, necessitating individualized assessment.</w:t>
      </w:r>
    </w:p>
    <w:p>
      <w:pPr>
        <w:pStyle w:val="Heading1"/>
      </w:pPr>
      <w:r>
        <w:t>Common Misconceptions About Exercise Intensity</w:t>
      </w:r>
    </w:p>
    <w:p>
      <w:r>
        <w:t>One common misconception is that higher intensity automatically leads to better results, ignoring safety and recovery needs. Another involves reliance solely on heart rate without contextual understanding, or confusion between intensity and duration. Some believe RPE is too subjective to be useful, whereas it can be a reliable guide when properly applied. Clarifying these misunderstandings helps individuals exercise safely and effectively.</w:t>
      </w:r>
    </w:p>
    <w:p>
      <w:pPr>
        <w:pStyle w:val="Heading1"/>
      </w:pPr>
      <w:r>
        <w:t>Safety Considerations and Guidelines for Intensity Progression</w:t>
      </w:r>
    </w:p>
    <w:p>
      <w:r>
        <w:t>Safety during exercise includes gradual increases in intensity, monitoring for symptoms like dizziness, chest pain, or undue fatigue, and adjusting based on health status. Individuals with cardiovascular or metabolic conditions should seek medical advice before high-intensity training. Warm-up, cool-down, and hydration practices support safe intensity progression. Structured progression reduces injury risk and enhances adherence.</w:t>
      </w:r>
    </w:p>
    <w:p>
      <w:pPr>
        <w:pStyle w:val="Heading1"/>
      </w:pPr>
      <w:r>
        <w:t>Integrating Intensity Measurement in Exercise Programming</w:t>
      </w:r>
    </w:p>
    <w:p>
      <w:r>
        <w:t>Exercise professionals design programs based on intensity measurements tailored to individual goals and capacities. Use of combined measures (e.g., heart rate plus RPE) improves prescription accuracy. Monitoring intensity allows for periodization—the systematic variation of intensity and volume—to optimize performance and prevent plateaus. Applying evidence-based intensity principles supports sustainable fitness improvements and health benefits.</w:t>
      </w:r>
    </w:p>
    <w:p>
      <w:pPr>
        <w:pStyle w:val="Heading1"/>
      </w:pPr>
      <w:r>
        <w:t>Practical Guidance</w:t>
      </w:r>
    </w:p>
    <w:p>
      <w:pPr>
        <w:pStyle w:val="ListBullet"/>
      </w:pPr>
      <w:r>
        <w:t>Use a heart rate monitor to track your heart rate during exercise and compare it to your estimated maximum heart rate (220 minus age) to determine if you're exercising within your target intensity zone.</w:t>
      </w:r>
    </w:p>
    <w:p>
      <w:pPr>
        <w:pStyle w:val="ListBullet"/>
      </w:pPr>
      <w:r>
        <w:t>Familiarize yourself with the Rate of Perceived Exertion (RPE) scale to subjectively estimate how hard you feel you are working; this can complement heart rate measures.</w:t>
      </w:r>
    </w:p>
    <w:p>
      <w:pPr>
        <w:pStyle w:val="ListBullet"/>
      </w:pPr>
      <w:r>
        <w:t>Start exercise sessions at a low or moderate intensity if new to exercise and gradually increase intensity over weeks to months based on comfort and fitness progress.</w:t>
      </w:r>
    </w:p>
    <w:p>
      <w:pPr>
        <w:pStyle w:val="ListBullet"/>
      </w:pPr>
      <w:r>
        <w:t>Incorporate interval training by alternating periods of higher intensity with recovery periods to improve aerobic and anaerobic fitness.</w:t>
      </w:r>
    </w:p>
    <w:p>
      <w:pPr>
        <w:pStyle w:val="ListBullet"/>
      </w:pPr>
      <w:r>
        <w:t>Be aware of any medications or health conditions that might affect heart rate response, and adjust intensity targets accordingly with professional consultation.</w:t>
      </w:r>
    </w:p>
    <w:p>
      <w:pPr>
        <w:pStyle w:val="ListBullet"/>
      </w:pPr>
      <w:r>
        <w:t>Use multiple measures (heart rate, RPE, and awareness of breathing and fatigue) to comprehensively assess exercise intensity, especially when starting a new program.</w:t>
      </w:r>
    </w:p>
    <w:p>
      <w:pPr>
        <w:pStyle w:val="ListBullet"/>
      </w:pPr>
      <w:r>
        <w:t>Avoid overexertion by listening to your body's warning signs such as dizziness, chest discomfort, or extreme breathlessness, and reduce intensity as needed.</w:t>
      </w:r>
    </w:p>
    <w:p>
      <w:pPr>
        <w:pStyle w:val="ListBullet"/>
      </w:pPr>
      <w:r>
        <w:t>Record your exercise intensity data to track progress and inform future training modifications.</w:t>
      </w:r>
    </w:p>
    <w:p>
      <w:pPr>
        <w:pStyle w:val="ListBullet"/>
      </w:pPr>
      <w:r>
        <w:t>Consult healthcare providers before beginning high-intensity or vigorous exercise if you have chronic conditions or are at risk for cardiovascular events.</w:t>
      </w:r>
    </w:p>
    <w:p>
      <w:pPr>
        <w:pStyle w:val="ListBullet"/>
      </w:pPr>
      <w:r>
        <w:t>Ensure appropriate warm-up and cool-down phases to safely prepare the body for changes in exercise intensity.</w:t>
      </w:r>
    </w:p>
    <w:p>
      <w:pPr>
        <w:pStyle w:val="Heading1"/>
      </w:pPr>
      <w:r>
        <w:t>Safety Notes</w:t>
      </w:r>
    </w:p>
    <w:p>
      <w:pPr>
        <w:pStyle w:val="ListBullet"/>
      </w:pPr>
      <w:r>
        <w:t>Always consult a healthcare professional before initiating high-intensity exercise, especially if you have pre-existing medical conditions.</w:t>
      </w:r>
    </w:p>
    <w:p>
      <w:pPr>
        <w:pStyle w:val="ListBullet"/>
      </w:pPr>
      <w:r>
        <w:t>Increase exercise intensity gradually to prevent injury and excessive cardiovascular strain.</w:t>
      </w:r>
    </w:p>
    <w:p>
      <w:pPr>
        <w:pStyle w:val="ListBullet"/>
      </w:pPr>
      <w:r>
        <w:t>Watch for warning signs like chest pain, dizziness, excessive fatigue, or palpitations during exercise, and stop immediately if they occur.</w:t>
      </w:r>
    </w:p>
    <w:p>
      <w:pPr>
        <w:pStyle w:val="ListBullet"/>
      </w:pPr>
      <w:r>
        <w:t>Hydrate adequately and consider environmental conditions (heat, humidity) which may affect heart rate and perceived exertion.</w:t>
      </w:r>
    </w:p>
    <w:p>
      <w:pPr>
        <w:pStyle w:val="ListBullet"/>
      </w:pPr>
      <w:r>
        <w:t>Avoid comparing your intensity levels directly with others as individual responses vary based on fitness, age, and health status.</w:t>
      </w:r>
    </w:p>
    <w:p>
      <w:pPr>
        <w:pStyle w:val="Heading1"/>
      </w:pPr>
      <w:r>
        <w:t>Common Misconceptions</w:t>
      </w:r>
    </w:p>
    <w:p>
      <w:r>
        <w:rPr>
          <w:b/>
        </w:rPr>
        <w:t xml:space="preserve">Misconception: </w:t>
      </w:r>
      <w:r>
        <w:t>Higher exercise intensity always leads to faster and better fitness improvements.</w:t>
      </w:r>
    </w:p>
    <w:p>
      <w:r>
        <w:rPr>
          <w:b/>
        </w:rPr>
        <w:t xml:space="preserve">Reality: </w:t>
      </w:r>
      <w:r>
        <w:t>While increased intensity can enhance adaptations, excessive intensity without proper recovery raises injury and burnout risk and is not always beneficial.</w:t>
      </w:r>
    </w:p>
    <w:p>
      <w:r>
        <w:rPr>
          <w:b/>
        </w:rPr>
        <w:t xml:space="preserve">Misconception: </w:t>
      </w:r>
      <w:r>
        <w:t>Heart rate is the only way to accurately measure exercise intensity.</w:t>
      </w:r>
    </w:p>
    <w:p>
      <w:r>
        <w:rPr>
          <w:b/>
        </w:rPr>
        <w:t xml:space="preserve">Reality: </w:t>
      </w:r>
      <w:r>
        <w:t>Heart rate is a useful indicator but can be influenced by many factors; combining heart rate with subjective scales like RPE improves assessment.</w:t>
      </w:r>
    </w:p>
    <w:p>
      <w:r>
        <w:rPr>
          <w:b/>
        </w:rPr>
        <w:t xml:space="preserve">Misconception: </w:t>
      </w:r>
      <w:r>
        <w:t>Rate of Perceived Exertion (RPE) is too subjective to be reliable.</w:t>
      </w:r>
    </w:p>
    <w:p>
      <w:r>
        <w:rPr>
          <w:b/>
        </w:rPr>
        <w:t xml:space="preserve">Reality: </w:t>
      </w:r>
      <w:r>
        <w:t>When learned and used properly, RPE correlates well with physiological intensity and is valuable, especially without access to monitoring devices.</w:t>
      </w:r>
    </w:p>
    <w:p>
      <w:pPr>
        <w:pStyle w:val="Heading1"/>
      </w:pPr>
      <w:r>
        <w:t>Clinical Pearls</w:t>
      </w:r>
    </w:p>
    <w:p>
      <w:pPr>
        <w:pStyle w:val="ListNumber"/>
      </w:pPr>
      <w:r>
        <w:t>Heart rate reserve (HRR) method accounts for resting heart rate and better reflects individual differences in fitness than percentage of max heart rate alone.</w:t>
      </w:r>
    </w:p>
    <w:p>
      <w:pPr>
        <w:pStyle w:val="ListNumber"/>
      </w:pPr>
      <w:r>
        <w:t>Combining objective (heart rate) and subjective (RPE) measures provides a more comprehensive assessment of exercise intensity.</w:t>
      </w:r>
    </w:p>
    <w:p>
      <w:pPr>
        <w:pStyle w:val="ListNumber"/>
      </w:pPr>
      <w:r>
        <w:t>Progressive overload through incremental intensity increases optimizes training benefits while minimizing injury risks.</w:t>
      </w:r>
    </w:p>
    <w:p>
      <w:pPr>
        <w:pStyle w:val="ListNumber"/>
      </w:pPr>
      <w:r>
        <w:t>Environmental factors like heat and altitude can alter heart rate responses and should be considered in intensity monitoring.</w:t>
      </w:r>
    </w:p>
    <w:p>
      <w:pPr>
        <w:pStyle w:val="ListNumber"/>
      </w:pPr>
      <w:r>
        <w:t>Certain medications (e.g., beta-blockers) blunt heart rate response; RPE becomes especially important in such cases.</w:t>
      </w:r>
    </w:p>
    <w:p>
      <w:pPr>
        <w:pStyle w:val="Heading1"/>
      </w:pPr>
      <w:r>
        <w:t>Key Takeaways</w:t>
      </w:r>
    </w:p>
    <w:p>
      <w:pPr>
        <w:pStyle w:val="ListBullet"/>
      </w:pPr>
      <w:r>
        <w:t>Exercise intensity is the degree of effort during physical activity, often expressed relative to maximum capacities like heart rate or VO2 max.</w:t>
      </w:r>
    </w:p>
    <w:p>
      <w:pPr>
        <w:pStyle w:val="ListBullet"/>
      </w:pPr>
      <w:r>
        <w:t>Multiple methods exist to measure intensity, including heart rate monitoring, VO2 consumption, and Rate of Perceived Exertion (RPE).</w:t>
      </w:r>
    </w:p>
    <w:p>
      <w:pPr>
        <w:pStyle w:val="ListBullet"/>
      </w:pPr>
      <w:r>
        <w:t>Heart rate reserve (HRR) provides a personalized way to set intensity zones, improving exercise prescription accuracy.</w:t>
      </w:r>
    </w:p>
    <w:p>
      <w:pPr>
        <w:pStyle w:val="ListBullet"/>
      </w:pPr>
      <w:r>
        <w:t>Exercise intensity zones help target specific fitness adaptations such as fat metabolism and cardiovascular endurance.</w:t>
      </w:r>
    </w:p>
    <w:p>
      <w:pPr>
        <w:pStyle w:val="ListBullet"/>
      </w:pPr>
      <w:r>
        <w:t>RPE is a reliable subjective tool to assess exertion, especially when physiological monitoring is unavailable or unreliable.</w:t>
      </w:r>
    </w:p>
    <w:p>
      <w:pPr>
        <w:pStyle w:val="ListBullet"/>
      </w:pPr>
      <w:r>
        <w:t>Measurement methods have limitations impacted by individual variability, environmental conditions, and equipment accuracy.</w:t>
      </w:r>
    </w:p>
    <w:p>
      <w:pPr>
        <w:pStyle w:val="ListBullet"/>
      </w:pPr>
      <w:r>
        <w:t>Safe progression of exercise intensity involves gradual increases with attention to body signals and medical considerations.</w:t>
      </w:r>
    </w:p>
    <w:p>
      <w:pPr>
        <w:pStyle w:val="ListBullet"/>
      </w:pPr>
      <w:r>
        <w:t>Combining multiple intensity assessment methods enhances safety, monitoring accuracy, and training efficacy.</w:t>
      </w:r>
    </w:p>
    <w:p>
      <w:pPr>
        <w:pStyle w:val="Heading1"/>
      </w:pPr>
      <w:r>
        <w:t>Glossary</w:t>
      </w:r>
    </w:p>
    <w:p>
      <w:r>
        <w:rPr>
          <w:b/>
        </w:rPr>
        <w:t xml:space="preserve">Exercise Intensity: </w:t>
      </w:r>
      <w:r>
        <w:t>The level of effort or exertion applied during exercise, often quantified relative to maximal capacity.</w:t>
      </w:r>
    </w:p>
    <w:p>
      <w:r>
        <w:rPr>
          <w:b/>
        </w:rPr>
        <w:t xml:space="preserve">Heart Rate (HR): </w:t>
      </w:r>
      <w:r>
        <w:t>The number of heartbeats per minute, commonly used to gauge exercise intensity.</w:t>
      </w:r>
    </w:p>
    <w:p>
      <w:r>
        <w:rPr>
          <w:b/>
        </w:rPr>
        <w:t xml:space="preserve">Heart Rate Reserve (HRR): </w:t>
      </w:r>
      <w:r>
        <w:t>The difference between maximal heart rate and resting heart rate, used to set personalized exercise intensity zones.</w:t>
      </w:r>
    </w:p>
    <w:p>
      <w:r>
        <w:rPr>
          <w:b/>
        </w:rPr>
        <w:t xml:space="preserve">VO2 max: </w:t>
      </w:r>
      <w:r>
        <w:t>Maximum oxygen uptake reflecting the highest capacity of the body to transport and use oxygen during exercise.</w:t>
      </w:r>
    </w:p>
    <w:p>
      <w:r>
        <w:rPr>
          <w:b/>
        </w:rPr>
        <w:t xml:space="preserve">Rate of Perceived Exertion (RPE): </w:t>
      </w:r>
      <w:r>
        <w:t>A subjective scale rating the intensity of exercise based on personal feelings of effort and fatigue.</w:t>
      </w:r>
    </w:p>
    <w:p>
      <w:r>
        <w:rPr>
          <w:b/>
        </w:rPr>
        <w:t xml:space="preserve">Metabolic Equivalent (MET): </w:t>
      </w:r>
      <w:r>
        <w:t>A unit representing the energy cost of physical activities relative to resting metabolic rate.</w:t>
      </w:r>
    </w:p>
    <w:p>
      <w:r>
        <w:rPr>
          <w:b/>
        </w:rPr>
        <w:t xml:space="preserve">Aerobic Metabolism: </w:t>
      </w:r>
      <w:r>
        <w:t>Energy production pathway using oxygen, dominant at lower exercise intensities.</w:t>
      </w:r>
    </w:p>
    <w:p>
      <w:r>
        <w:rPr>
          <w:b/>
        </w:rPr>
        <w:t xml:space="preserve">Anaerobic Metabolism: </w:t>
      </w:r>
      <w:r>
        <w:t>Energy production pathway without oxygen, active during high-intensity, short-duration exercise.</w:t>
      </w:r>
    </w:p>
    <w:p>
      <w:r>
        <w:rPr>
          <w:b/>
        </w:rPr>
        <w:t xml:space="preserve">Training Zones: </w:t>
      </w:r>
      <w:r>
        <w:t>Defined ranges of exercise intensity used to target physiological adaptations.</w:t>
      </w:r>
    </w:p>
    <w:p>
      <w:pPr>
        <w:pStyle w:val="Heading1"/>
      </w:pPr>
      <w:r>
        <w:t>Related Modules</w:t>
      </w:r>
    </w:p>
    <w:p>
      <w:pPr>
        <w:pStyle w:val="ListBullet"/>
      </w:pPr>
      <w:r>
        <w:t>EXE-003</w:t>
      </w:r>
    </w:p>
    <w:p>
      <w:pPr>
        <w:pStyle w:val="ListBullet"/>
      </w:pPr>
      <w:r>
        <w:t>EXE-010</w:t>
      </w:r>
    </w:p>
    <w:p>
      <w:pPr>
        <w:pStyle w:val="ListBullet"/>
      </w:pPr>
      <w:r>
        <w:t>HLT-005</w:t>
      </w:r>
    </w:p>
    <w:p>
      <w:pPr>
        <w:pStyle w:val="Heading1"/>
      </w:pPr>
      <w:r>
        <w:t>Illustration Specifications</w:t>
      </w:r>
    </w:p>
    <w:p>
      <w:pPr>
        <w:pStyle w:val="Heading2"/>
      </w:pPr>
      <w:r>
        <w:t>illu1 - Heart Rate Zone Chart</w:t>
      </w:r>
    </w:p>
    <w:p>
      <w:r>
        <w:t>Type: Diagram</w:t>
      </w:r>
    </w:p>
    <w:p>
      <w:r>
        <w:t>Visual showing heart rate zones mapped to percentages of maximum heart rate and corresponding exercise intensity levels.</w:t>
      </w:r>
    </w:p>
    <w:p>
      <w:r>
        <w:t>Alt text: Chart depicting heart rate zones from light to maximal intensity.</w:t>
      </w:r>
    </w:p>
    <w:p>
      <w:pPr>
        <w:pStyle w:val="Heading2"/>
      </w:pPr>
      <w:r>
        <w:t>illu2 - Rate of Perceived Exertion Scale</w:t>
      </w:r>
    </w:p>
    <w:p>
      <w:r>
        <w:t>Type: Infographic</w:t>
      </w:r>
    </w:p>
    <w:p>
      <w:r>
        <w:t>Borg RPE scale displaying numeric values from 6 to 20 with descriptors mapped to perceived effort levels.</w:t>
      </w:r>
    </w:p>
    <w:p>
      <w:r>
        <w:t>Alt text: Infographic illustrating the Borg rate of perceived exertion scale with effort descriptions.</w:t>
      </w:r>
    </w:p>
    <w:p>
      <w:pPr>
        <w:pStyle w:val="Heading2"/>
      </w:pPr>
      <w:r>
        <w:t>illu3 - Physiological Responses to Different Exercise Intensities</w:t>
      </w:r>
    </w:p>
    <w:p>
      <w:r>
        <w:t>Type: Diagram</w:t>
      </w:r>
    </w:p>
    <w:p>
      <w:r>
        <w:t>Graph showing changes in heart rate, VO2, and lactate threshold across increasing exercise intensities.</w:t>
      </w:r>
    </w:p>
    <w:p>
      <w:r>
        <w:t>Alt text: Diagram of physiological metrics changing with exercise intensity levels.</w:t>
      </w:r>
    </w:p>
    <w:p>
      <w:pPr>
        <w:pStyle w:val="Heading1"/>
      </w:pPr>
      <w:r>
        <w:t>References</w:t>
      </w:r>
    </w:p>
    <w:p>
      <w:pPr>
        <w:pStyle w:val="ListBullet"/>
      </w:pPr>
      <w:r>
        <w:t>ACSM's Guidelines for Exercise Testing and Prescription | American College of Sports Medicine | 2021 |  | Unverified</w:t>
      </w:r>
    </w:p>
    <w:p>
      <w:pPr>
        <w:pStyle w:val="ListBullet"/>
      </w:pPr>
      <w:r>
        <w:t>Heart Rate Zones and Exercise Intensity | American Heart Association | 2019 |  | Unverified</w:t>
      </w:r>
    </w:p>
    <w:p>
      <w:pPr>
        <w:pStyle w:val="ListBullet"/>
      </w:pPr>
      <w:r>
        <w:t>The Use of Rate of Perceived Exertion in Exercise Prescription | Journal of Sports Sciences | 2018 | DOI:10.1080/02640414.2017.1419201 | Unverified</w:t>
      </w:r>
    </w:p>
    <w:p>
      <w:pPr>
        <w:pStyle w:val="ListBullet"/>
      </w:pPr>
      <w:r>
        <w:t>Physiological Adaptations to High-Intensity Interval Training | Sports Medicine | 2019 | DOI:10.1007/s40279-019-01150-2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