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COND-160 - Shoulder Impingement Syndrome</w:t>
      </w:r>
    </w:p>
    <w:p>
      <w:r>
        <w:rPr>
          <w:i/>
        </w:rPr>
        <w:t>What shoulder impingement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Treatment, Management</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Shoulder impingement, Rotator cuff, Shoulder pain, Subacromial space, Tendinitis, Bursitis, Shoulder anatomy, Physical therapy, Shoulder injuries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Shoulder Impingement Syndrome (SIS), also known as subacromial impingement syndrome, is a common musculoskeletal condition characterized by the compression of tendons or bursae in the shoulder's subacromial space, leading to pain and restricted movement. The syndrome primarily affects the rotator cuff tendons, especially the supraspinatus tendon, and the subacromial bursa. This impingement occurs during arm elevation or overhead movements when the tendons are compressed between the humeral head and the acromion of the scapula. Understanding the anatomy and biomechanics of the shoulder is crucial, as factors like bone shape, repetitive overhead activities, postural abnormalities, and muscle imbalances can contribute to the syndrome. Clinically, SIS manifests as pain during shoulder movement, particularly when lifting the arm sideways or overhead, weakness, and reduced range of motion. Diagnosis involves clinical examination tests and imaging such as ultrasound or MRI to assess soft tissue and exclude other causes. Management focuses primarily on conservative measures including physical therapy aimed at strengthening rotator cuff muscles, anti-inflammatory medications, activity modification, and sometimes corticosteroid injections. Surgical intervention is reserved for refractory cases or structural abnormalities such as bone spurs. Despite being common, shoulder impingement can lead to decreased quality of life if untreated, emphasizing the importance of early recognition and appropriate management. Limitations in the evidence include variable diagnostic criteria and the need for more high-quality randomized controlled trials assessing long-term outcomes of various treatments. Safety considerations include avoiding activities that worsen impingement, cautious use of corticosteroids, and recognizing when surgery may be necessary. Common synonyms include subacromial impingement syndrome, rotator cuff tendinitis, and shoulder bursitis. This module provides comprehensive information relevant for patients, caregivers, and healthcare professionals seeking understanding and management strategies for Shoulder Impingement Syndrome.</w:t>
      </w:r>
    </w:p>
    <w:p>
      <w:pPr>
        <w:pStyle w:val="Heading1"/>
      </w:pPr>
      <w:r>
        <w:t>Customer Questions Answered</w:t>
      </w:r>
    </w:p>
    <w:p>
      <w:pPr>
        <w:pStyle w:val="ListBullet"/>
      </w:pPr>
      <w:r>
        <w:t>What is shoulder impingement syndrome?</w:t>
      </w:r>
    </w:p>
    <w:p>
      <w:pPr>
        <w:pStyle w:val="ListBullet"/>
      </w:pPr>
      <w:r>
        <w:t>What causes shoulder impingement?</w:t>
      </w:r>
    </w:p>
    <w:p>
      <w:pPr>
        <w:pStyle w:val="ListBullet"/>
      </w:pPr>
      <w:r>
        <w:t>Who is at risk for developing shoulder impingement?</w:t>
      </w:r>
    </w:p>
    <w:p>
      <w:pPr>
        <w:pStyle w:val="ListBullet"/>
      </w:pPr>
      <w:r>
        <w:t>What are the common symptoms of shoulder impingement?</w:t>
      </w:r>
    </w:p>
    <w:p>
      <w:pPr>
        <w:pStyle w:val="ListBullet"/>
      </w:pPr>
      <w:r>
        <w:t>How is shoulder impingement diagnosed?</w:t>
      </w:r>
    </w:p>
    <w:p>
      <w:pPr>
        <w:pStyle w:val="ListBullet"/>
      </w:pPr>
      <w:r>
        <w:t>What treatments are available for shoulder impingement?</w:t>
      </w:r>
    </w:p>
    <w:p>
      <w:pPr>
        <w:pStyle w:val="ListBullet"/>
      </w:pPr>
      <w:r>
        <w:t>Can physical therapy help with shoulder impingement?</w:t>
      </w:r>
    </w:p>
    <w:p>
      <w:pPr>
        <w:pStyle w:val="ListBullet"/>
      </w:pPr>
      <w:r>
        <w:t>Are there surgical options for shoulder impingement?</w:t>
      </w:r>
    </w:p>
    <w:p>
      <w:pPr>
        <w:pStyle w:val="ListBullet"/>
      </w:pPr>
      <w:r>
        <w:t>How can I prevent shoulder impingement?</w:t>
      </w:r>
    </w:p>
    <w:p>
      <w:pPr>
        <w:pStyle w:val="ListBullet"/>
      </w:pPr>
      <w:r>
        <w:t>What lifestyle changes help manage shoulder impingement?</w:t>
      </w:r>
    </w:p>
    <w:p>
      <w:pPr>
        <w:pStyle w:val="ListBullet"/>
      </w:pPr>
      <w:r>
        <w:t>Is shoulder impingement a chronic condition?</w:t>
      </w:r>
    </w:p>
    <w:p>
      <w:pPr>
        <w:pStyle w:val="ListBullet"/>
      </w:pPr>
      <w:r>
        <w:t>When should I see a doctor for shoulder pain?</w:t>
      </w:r>
    </w:p>
    <w:p>
      <w:pPr>
        <w:pStyle w:val="Heading1"/>
      </w:pPr>
      <w:r>
        <w:t>Learning Objectives</w:t>
      </w:r>
    </w:p>
    <w:p>
      <w:pPr>
        <w:pStyle w:val="ListBullet"/>
      </w:pPr>
      <w:r>
        <w:t>Define shoulder impingement syndrome and understand its anatomical basis.</w:t>
      </w:r>
    </w:p>
    <w:p>
      <w:pPr>
        <w:pStyle w:val="ListBullet"/>
      </w:pPr>
      <w:r>
        <w:t>Identify the common causes and risk factors of shoulder impingement.</w:t>
      </w:r>
    </w:p>
    <w:p>
      <w:pPr>
        <w:pStyle w:val="ListBullet"/>
      </w:pPr>
      <w:r>
        <w:t>Recognize typical symptoms and clinical signs associated with the syndrome.</w:t>
      </w:r>
    </w:p>
    <w:p>
      <w:pPr>
        <w:pStyle w:val="ListBullet"/>
      </w:pPr>
      <w:r>
        <w:t>Understand the diagnostic procedures used to evaluate shoulder impingement.</w:t>
      </w:r>
    </w:p>
    <w:p>
      <w:pPr>
        <w:pStyle w:val="ListBullet"/>
      </w:pPr>
      <w:r>
        <w:t>Describe various management and treatment options including conservative and surgical interventions.</w:t>
      </w:r>
    </w:p>
    <w:p>
      <w:pPr>
        <w:pStyle w:val="ListBullet"/>
      </w:pPr>
      <w:r>
        <w:t>Highlight lifestyle modifications to prevent or reduce shoulder impingement symptoms.</w:t>
      </w:r>
    </w:p>
    <w:p>
      <w:pPr>
        <w:pStyle w:val="ListBullet"/>
      </w:pPr>
      <w:r>
        <w:t>Clarify common misconceptions related to shoulder impingement syndrome.</w:t>
      </w:r>
    </w:p>
    <w:p>
      <w:pPr>
        <w:pStyle w:val="ListBullet"/>
      </w:pPr>
      <w:r>
        <w:t>Emphasize safety and when to seek medical attention for shoulder pain.</w:t>
      </w:r>
    </w:p>
    <w:p>
      <w:pPr>
        <w:pStyle w:val="Heading1"/>
      </w:pPr>
      <w:r>
        <w:t>Definition</w:t>
      </w:r>
    </w:p>
    <w:p>
      <w:r>
        <w:t>Shoulder Impingement Syndrome (SIS) is a musculoskeletal condition where the tendons and bursa in the shoulder's subacromial space become compressed or irritated during movement, leading to pain, inflammation, and reduced range of motion.</w:t>
      </w:r>
    </w:p>
    <w:p>
      <w:pPr>
        <w:pStyle w:val="Heading1"/>
      </w:pPr>
      <w:r>
        <w:t>Why This Matters</w:t>
      </w:r>
    </w:p>
    <w:p>
      <w:r>
        <w:t>Shoulder Impingement Syndrome is one of the most frequent causes of shoulder pain, affecting millions worldwide. It can limit daily activities, work productivity, and athletic performance. Early recognition and effective management can prevent progression to more serious shoulder injuries such as rotator cuff tears and chronic pain.</w:t>
      </w:r>
    </w:p>
    <w:p>
      <w:pPr>
        <w:pStyle w:val="Heading1"/>
      </w:pPr>
      <w:r>
        <w:t>Anatomy and Physiology of the Shoulder Relevant to Impingement</w:t>
      </w:r>
    </w:p>
    <w:p>
      <w:r>
        <w:t>The shoulder joint comprises bones including the humerus (upper arm bone), scapula (shoulder blade), and clavicle (collarbone). The rotator cuff is a group of four tendons and muscles that stabilize the shoulder during movement. The subacromial space lies beneath the acromion process of the scapula and above the rotator cuff tendons. Normally, this space allows smooth tendon movement during arm elevation. Understanding this anatomy is essential because impingement occurs when this space narrows, causing mechanical compression of the soft tissues.</w:t>
      </w:r>
    </w:p>
    <w:p>
      <w:pPr>
        <w:pStyle w:val="Heading1"/>
      </w:pPr>
      <w:r>
        <w:t>Mechanisms and Causes of Shoulder Impingement Syndrome</w:t>
      </w:r>
    </w:p>
    <w:p>
      <w:r>
        <w:t>Shoulder impingement results from mechanical compression of the rotator cuff tendons and subacromial bursa within the subacromial space during arm movements. Causes include anatomical variations like a hooked acromion, repetitive overhead activities (e.g., swimming, painting), acute injuries, or inflammatory conditions. Muscle imbalances and poor posture can also contribute by altering shoulder biomechanics and reducing the subacromial space.</w:t>
      </w:r>
    </w:p>
    <w:p>
      <w:pPr>
        <w:pStyle w:val="Heading1"/>
      </w:pPr>
      <w:r>
        <w:t>Risk Factors for Developing Shoulder Impingement</w:t>
      </w:r>
    </w:p>
    <w:p>
      <w:r>
        <w:t>Risk factors include repetitive overhead work or sports participation, age-related degenerative changes, previous shoulder injuries, poor posture (e.g., rounded shoulders), muscle weakness or imbalance particularly in rotator cuff muscles, smoking, and systemic inflammatory diseases such as rheumatoid arthritis. Both occupational and athletic populations are at risk.</w:t>
      </w:r>
    </w:p>
    <w:p>
      <w:pPr>
        <w:pStyle w:val="Heading1"/>
      </w:pPr>
      <w:r>
        <w:t>Symptoms and Clinical Presentation</w:t>
      </w:r>
    </w:p>
    <w:p>
      <w:r>
        <w:t>Common symptoms include localized shoulder pain especially with lifting or reaching overhead, night pain that may disturb sleep, weakness in the arm, restricted active range of motion, and sometimes swelling or tenderness. Pain often worsens during movements like brushing hair or reaching behind the back. Patients may describe a catching or grinding sensation.</w:t>
      </w:r>
    </w:p>
    <w:p>
      <w:pPr>
        <w:pStyle w:val="Heading1"/>
      </w:pPr>
      <w:r>
        <w:t>Diagnostic Evaluation and Clinical Tests</w:t>
      </w:r>
    </w:p>
    <w:p>
      <w:r>
        <w:t>Diagnosis begins with patient history and physical examination using tests such as Neer’s test, Hawkins-Kennedy test, and painful arc test, which reproduce impingement pain. Imaging modalities like ultrasound and MRI can detect tendon inflammation, bursitis, or structural abnormalities. X-rays can reveal bone spurs or acromion shape but do not show soft tissues. Accurate diagnosis differentiates SIS from other causes of shoulder pain such as frozen shoulder or rotator cuff tears.</w:t>
      </w:r>
    </w:p>
    <w:p>
      <w:pPr>
        <w:pStyle w:val="Heading1"/>
      </w:pPr>
      <w:r>
        <w:t>Conservative Treatment and Physical Therapy</w:t>
      </w:r>
    </w:p>
    <w:p>
      <w:r>
        <w:t>Most patients benefit from conservative management including physical therapy aimed at improving posture, strengthening rotator cuff and scapular stabilizers, and stretching tight structures. Nonsteroidal anti-inflammatory drugs (NSAIDs) can reduce pain and inflammation. Activity modification to avoid aggravating movements is encouraged. Physical therapy protocols often focus on restoring scapulothoracic rhythm and shoulder mechanics.</w:t>
      </w:r>
    </w:p>
    <w:p>
      <w:pPr>
        <w:pStyle w:val="Heading1"/>
      </w:pPr>
      <w:r>
        <w:t>Pharmacological and Injection Therapies</w:t>
      </w:r>
    </w:p>
    <w:p>
      <w:r>
        <w:t>NSAIDs are commonly used to manage pain and inflammation. When symptoms persist, corticosteroid injections into the subacromial space may provide relief by reducing inflammation. These injections should be used cautiously due to potential side effects and are typically limited in number. Emerging treatments such as platelet-rich plasma (PRP) injections are under investigation but require further evidence.</w:t>
      </w:r>
    </w:p>
    <w:p>
      <w:pPr>
        <w:pStyle w:val="Heading1"/>
      </w:pPr>
      <w:r>
        <w:t>Surgical Management Options</w:t>
      </w:r>
    </w:p>
    <w:p>
      <w:r>
        <w:t>Surgery is considered when conservative measures fail after 3–6 months or when structural abnormalities such as bone spurs cause mechanical impingement. Procedures include subacromial decompression where bone and inflamed tissues are removed to increase the subacromial space. Rotator cuff repairs may also be necessary if tears coexist. Surgical outcomes are generally favorable but require appropriate patient selection and rehabilitation.</w:t>
      </w:r>
    </w:p>
    <w:p>
      <w:pPr>
        <w:pStyle w:val="Heading1"/>
      </w:pPr>
      <w:r>
        <w:t>Lifestyle Modifications and Prevention Strategies</w:t>
      </w:r>
    </w:p>
    <w:p>
      <w:r>
        <w:t>Preventing shoulder impingement involves ergonomic adjustments to reduce repetitive overhead activities, improving posture, incorporating regular shoulder strengthening and stretching exercises, and avoiding prolonged positions that compress the subacromial space. Athletes should use appropriate techniques and avoid sudden increases in training intensity. Early attention to shoulder discomfort can prevent chronic problems.</w:t>
      </w:r>
    </w:p>
    <w:p>
      <w:pPr>
        <w:pStyle w:val="Heading1"/>
      </w:pPr>
      <w:r>
        <w:t>Misconceptions About Shoulder Impingement Syndrome</w:t>
      </w:r>
    </w:p>
    <w:p>
      <w:r>
        <w:t>There is a misconception that all shoulder pain is due to impingement; however, multiple conditions including rotator cuff tears, arthritis, and nerve impingement can cause pain. Another false belief is that rest alone cures the syndrome; inactivity can worsen muscle weakness and stiffness. Also, some believe surgery is always required, but most patients improve with conservative care. Understanding these is crucial to realistic expectations and treatment adherence.</w:t>
      </w:r>
    </w:p>
    <w:p>
      <w:pPr>
        <w:pStyle w:val="Heading1"/>
      </w:pPr>
      <w:r>
        <w:t>Safety Considerations and When to Seek Medical Care</w:t>
      </w:r>
    </w:p>
    <w:p>
      <w:r>
        <w:t>Persistent shoulder pain, especially if associated with weakness, numbness, or loss of function, requires evaluation by a healthcare professional. Avoid self-diagnosing or prolonged use of corticosteroid injections without supervision due to possible adverse effects. Sudden severe pain or trauma to the shoulder should prompt urgent assessment. Proper diagnosis ensures appropriate treatment and prevents complications.</w:t>
      </w:r>
    </w:p>
    <w:p>
      <w:pPr>
        <w:pStyle w:val="Heading1"/>
      </w:pPr>
      <w:r>
        <w:t>Limitations of Current Evidence and Emerging Research</w:t>
      </w:r>
    </w:p>
    <w:p>
      <w:r>
        <w:t>While many treatments exist, there is variability in diagnostic criteria and treatment protocols for shoulder impingement syndrome in the literature. High-quality randomized controlled trials are limited, especially regarding long-term outcomes of physical therapy versus surgery. Emerging research focuses on optimizing rehabilitation strategies, minimally invasive surgical techniques, and biologic therapies like PRP injections. Patients should be aware that research continues to evolve in this area.</w:t>
      </w:r>
    </w:p>
    <w:p>
      <w:pPr>
        <w:pStyle w:val="Heading1"/>
      </w:pPr>
      <w:r>
        <w:t>Practical Guidance</w:t>
      </w:r>
    </w:p>
    <w:p>
      <w:pPr>
        <w:pStyle w:val="ListBullet"/>
      </w:pPr>
      <w:r>
        <w:t>If you experience shoulder pain with overhead movements, consider early consultation with a healthcare professional to evaluate for impingement syndrome.</w:t>
      </w:r>
    </w:p>
    <w:p>
      <w:pPr>
        <w:pStyle w:val="ListBullet"/>
      </w:pPr>
      <w:r>
        <w:t>Engage in physical therapy programs focusing on strengthening shoulder stabilizers and correcting posture to reduce impingement risk.</w:t>
      </w:r>
    </w:p>
    <w:p>
      <w:pPr>
        <w:pStyle w:val="ListBullet"/>
      </w:pPr>
      <w:r>
        <w:t>Avoid repetitive overhead activities or modify ergonomics in workplaces and sports to prevent symptom worsening.</w:t>
      </w:r>
    </w:p>
    <w:p>
      <w:pPr>
        <w:pStyle w:val="ListBullet"/>
      </w:pPr>
      <w:r>
        <w:t>Use NSAIDs as directed for pain relief but avoid long-term unsupervised use.</w:t>
      </w:r>
    </w:p>
    <w:p>
      <w:pPr>
        <w:pStyle w:val="ListBullet"/>
      </w:pPr>
      <w:r>
        <w:t>Be cautious with corticosteroid injections; discuss benefits and risks with your physician.</w:t>
      </w:r>
    </w:p>
    <w:p>
      <w:pPr>
        <w:pStyle w:val="ListBullet"/>
      </w:pPr>
      <w:r>
        <w:t>Seek evaluation if pain persists beyond a few weeks or if there is weakness or loss of shoulder function.</w:t>
      </w:r>
    </w:p>
    <w:p>
      <w:pPr>
        <w:pStyle w:val="ListBullet"/>
      </w:pPr>
      <w:r>
        <w:t>Follow post-surgical rehabilitation protocols closely to maximize recovery outcomes.</w:t>
      </w:r>
    </w:p>
    <w:p>
      <w:pPr>
        <w:pStyle w:val="ListBullet"/>
      </w:pPr>
      <w:r>
        <w:t>Maintain regular shoulder stretching and strengthening exercises even after symptom resolution to prevent recurrence.</w:t>
      </w:r>
    </w:p>
    <w:p>
      <w:pPr>
        <w:pStyle w:val="Heading1"/>
      </w:pPr>
      <w:r>
        <w:t>Safety Notes</w:t>
      </w:r>
    </w:p>
    <w:p>
      <w:pPr>
        <w:pStyle w:val="ListBullet"/>
      </w:pPr>
      <w:r>
        <w:t>Do not ignore persistent or worsening shoulder pain and functional loss.</w:t>
      </w:r>
    </w:p>
    <w:p>
      <w:pPr>
        <w:pStyle w:val="ListBullet"/>
      </w:pPr>
      <w:r>
        <w:t>Avoid self-injecting medications and only undergo procedures by qualified healthcare providers.</w:t>
      </w:r>
    </w:p>
    <w:p>
      <w:pPr>
        <w:pStyle w:val="ListBullet"/>
      </w:pPr>
      <w:r>
        <w:t>Limit corticosteroid injections to recommended doses and frequency to minimize side effects.</w:t>
      </w:r>
    </w:p>
    <w:p>
      <w:pPr>
        <w:pStyle w:val="ListBullet"/>
      </w:pPr>
      <w:r>
        <w:t>Report any new numbness, sudden weakness, or severe pain to your healthcare provider promptly.</w:t>
      </w:r>
    </w:p>
    <w:p>
      <w:pPr>
        <w:pStyle w:val="ListBullet"/>
      </w:pPr>
      <w:r>
        <w:t>Use caution when resuming activities post-treatment to prevent re-injury.</w:t>
      </w:r>
    </w:p>
    <w:p>
      <w:pPr>
        <w:pStyle w:val="Heading1"/>
      </w:pPr>
      <w:r>
        <w:t>Common Misconceptions</w:t>
      </w:r>
    </w:p>
    <w:p>
      <w:r>
        <w:rPr>
          <w:b/>
        </w:rPr>
        <w:t xml:space="preserve">Misconception: </w:t>
      </w:r>
      <w:r>
        <w:t>Shoulder pain is always caused by impingement syndrome.</w:t>
      </w:r>
    </w:p>
    <w:p>
      <w:r>
        <w:rPr>
          <w:b/>
        </w:rPr>
        <w:t xml:space="preserve">Reality: </w:t>
      </w:r>
      <w:r>
        <w:t>Shoulder pain can have many causes including rotator cuff tears, arthritis, or nerve issues; accurate diagnosis is necessary.</w:t>
      </w:r>
    </w:p>
    <w:p>
      <w:r>
        <w:rPr>
          <w:b/>
        </w:rPr>
        <w:t xml:space="preserve">Misconception: </w:t>
      </w:r>
      <w:r>
        <w:t>Rest alone is the best treatment for shoulder impingement.</w:t>
      </w:r>
    </w:p>
    <w:p>
      <w:r>
        <w:rPr>
          <w:b/>
        </w:rPr>
        <w:t xml:space="preserve">Reality: </w:t>
      </w:r>
      <w:r>
        <w:t>Prolonged rest can worsen muscle weakness; active rehabilitation is important for recovery.</w:t>
      </w:r>
    </w:p>
    <w:p>
      <w:r>
        <w:rPr>
          <w:b/>
        </w:rPr>
        <w:t xml:space="preserve">Misconception: </w:t>
      </w:r>
      <w:r>
        <w:t>Surgery is the only solution for shoulder impingement syndrome.</w:t>
      </w:r>
    </w:p>
    <w:p>
      <w:r>
        <w:rPr>
          <w:b/>
        </w:rPr>
        <w:t xml:space="preserve">Reality: </w:t>
      </w:r>
      <w:r>
        <w:t>Most cases improve with conservative management; surgery is typically reserved for refractory cases.</w:t>
      </w:r>
    </w:p>
    <w:p>
      <w:pPr>
        <w:pStyle w:val="Heading1"/>
      </w:pPr>
      <w:r>
        <w:t>Clinical Pearls</w:t>
      </w:r>
    </w:p>
    <w:p>
      <w:pPr>
        <w:pStyle w:val="ListNumber"/>
      </w:pPr>
      <w:r>
        <w:t>Physical examination tests like Neer’s and Hawkins-Kennedy have moderate sensitivity and specificity and should be combined with imaging and clinical judgment.</w:t>
      </w:r>
    </w:p>
    <w:p>
      <w:pPr>
        <w:pStyle w:val="ListNumber"/>
      </w:pPr>
      <w:r>
        <w:t>Early physical therapy focusing on scapular mechanics can improve outcomes and reduce the need for surgery.</w:t>
      </w:r>
    </w:p>
    <w:p>
      <w:pPr>
        <w:pStyle w:val="ListNumber"/>
      </w:pPr>
      <w:r>
        <w:t>Subacromial corticosteroid injections provide short-term relief but do not replace rehabilitation.</w:t>
      </w:r>
    </w:p>
    <w:p>
      <w:pPr>
        <w:pStyle w:val="ListNumber"/>
      </w:pPr>
      <w:r>
        <w:t>Anatomical variants such as a hooked acromion increase risk but do not guarantee impingement development.</w:t>
      </w:r>
    </w:p>
    <w:p>
      <w:pPr>
        <w:pStyle w:val="ListNumber"/>
      </w:pPr>
      <w:r>
        <w:t>Maintaining shoulder flexibility and strength is key for prevention and management.</w:t>
      </w:r>
    </w:p>
    <w:p>
      <w:pPr>
        <w:pStyle w:val="ListNumber"/>
      </w:pPr>
      <w:r>
        <w:t>Patient education about activity modification is essential for symptom control.</w:t>
      </w:r>
    </w:p>
    <w:p>
      <w:pPr>
        <w:pStyle w:val="ListNumber"/>
      </w:pPr>
      <w:r>
        <w:t>Ultrasound is a cost-effective imaging tool for assessing tendon inflammation and bursitis.</w:t>
      </w:r>
    </w:p>
    <w:p>
      <w:pPr>
        <w:pStyle w:val="ListNumber"/>
      </w:pPr>
      <w:r>
        <w:t>Surgical decompression outcomes are generally good but require adherence to post-operative rehab.</w:t>
      </w:r>
    </w:p>
    <w:p>
      <w:pPr>
        <w:pStyle w:val="Heading1"/>
      </w:pPr>
      <w:r>
        <w:t>Key Takeaways</w:t>
      </w:r>
    </w:p>
    <w:p>
      <w:pPr>
        <w:pStyle w:val="ListBullet"/>
      </w:pPr>
      <w:r>
        <w:t>Shoulder Impingement Syndrome involves compression of rotator cuff tendons and bursae causing pain and limited motion.</w:t>
      </w:r>
    </w:p>
    <w:p>
      <w:pPr>
        <w:pStyle w:val="ListBullet"/>
      </w:pPr>
      <w:r>
        <w:t>Repetitive overhead activities, anatomical variations, and poor posture are common risk factors.</w:t>
      </w:r>
    </w:p>
    <w:p>
      <w:pPr>
        <w:pStyle w:val="ListBullet"/>
      </w:pPr>
      <w:r>
        <w:t>Diagnosis is clinical supported by physical tests and imaging to exclude other causes.</w:t>
      </w:r>
    </w:p>
    <w:p>
      <w:pPr>
        <w:pStyle w:val="ListBullet"/>
      </w:pPr>
      <w:r>
        <w:t>Conservative treatment including physical therapy and NSAIDs is first-line therapy.</w:t>
      </w:r>
    </w:p>
    <w:p>
      <w:pPr>
        <w:pStyle w:val="ListBullet"/>
      </w:pPr>
      <w:r>
        <w:t>Corticosteroid injections can help but should be used judiciously.</w:t>
      </w:r>
    </w:p>
    <w:p>
      <w:pPr>
        <w:pStyle w:val="ListBullet"/>
      </w:pPr>
      <w:r>
        <w:t>Surgery is reserved for cases unresponsive to conservative approaches or with specific structural abnormalities.</w:t>
      </w:r>
    </w:p>
    <w:p>
      <w:pPr>
        <w:pStyle w:val="ListBullet"/>
      </w:pPr>
      <w:r>
        <w:t>Lifestyle modifications including ergonomic adjustments are crucial for prevention and symptom management.</w:t>
      </w:r>
    </w:p>
    <w:p>
      <w:pPr>
        <w:pStyle w:val="ListBullet"/>
      </w:pPr>
      <w:r>
        <w:t>Misconceptions include the ideas that all shoulder pain is impingement and that rest alone cures the syndrome.</w:t>
      </w:r>
    </w:p>
    <w:p>
      <w:pPr>
        <w:pStyle w:val="Heading1"/>
      </w:pPr>
      <w:r>
        <w:t>Glossary</w:t>
      </w:r>
    </w:p>
    <w:p>
      <w:r>
        <w:rPr>
          <w:b/>
        </w:rPr>
        <w:t xml:space="preserve">Subacromial Space: </w:t>
      </w:r>
      <w:r>
        <w:t>The anatomical area beneath the acromion process and above the rotator cuff tendons where impingement commonly occurs.</w:t>
      </w:r>
    </w:p>
    <w:p>
      <w:r>
        <w:rPr>
          <w:b/>
        </w:rPr>
        <w:t xml:space="preserve">Rotator Cuff: </w:t>
      </w:r>
      <w:r>
        <w:t>A group of four muscles and their tendons that stabilize and move the shoulder joint.</w:t>
      </w:r>
    </w:p>
    <w:p>
      <w:r>
        <w:rPr>
          <w:b/>
        </w:rPr>
        <w:t xml:space="preserve">Bursa: </w:t>
      </w:r>
      <w:r>
        <w:t>A small fluid-filled sac that reduces friction between moving tissues in joints.</w:t>
      </w:r>
    </w:p>
    <w:p>
      <w:r>
        <w:rPr>
          <w:b/>
        </w:rPr>
        <w:t xml:space="preserve">Neer's Test: </w:t>
      </w:r>
      <w:r>
        <w:t>A clinical test where the examiner flexes the arm forward to compress the rotator cuff tendons and reproduce pain.</w:t>
      </w:r>
    </w:p>
    <w:p>
      <w:r>
        <w:rPr>
          <w:b/>
        </w:rPr>
        <w:t xml:space="preserve">Hawkins-Kennedy Test: </w:t>
      </w:r>
      <w:r>
        <w:t>A physical exam maneuver that places the shoulder in internal rotation and flexion to elicit impingement pain.</w:t>
      </w:r>
    </w:p>
    <w:p>
      <w:r>
        <w:rPr>
          <w:b/>
        </w:rPr>
        <w:t xml:space="preserve">NSAIDs: </w:t>
      </w:r>
      <w:r>
        <w:t>Nonsteroidal anti-inflammatory drugs used to reduce pain and inflammation.</w:t>
      </w:r>
    </w:p>
    <w:p>
      <w:r>
        <w:rPr>
          <w:b/>
        </w:rPr>
        <w:t xml:space="preserve">Subacromial Decompression: </w:t>
      </w:r>
      <w:r>
        <w:t>Surgical procedure to remove bone or tissue narrowing the subacromial space to relieve impingement.</w:t>
      </w:r>
    </w:p>
    <w:p>
      <w:r>
        <w:rPr>
          <w:b/>
        </w:rPr>
        <w:t xml:space="preserve">Corticosteroid Injection: </w:t>
      </w:r>
      <w:r>
        <w:t>Injection of anti-inflammatory medication into the subacromial space to reduce pain and swelling.</w:t>
      </w:r>
    </w:p>
    <w:p>
      <w:pPr>
        <w:pStyle w:val="Heading1"/>
      </w:pPr>
      <w:r>
        <w:t>Related Modules</w:t>
      </w:r>
    </w:p>
    <w:p>
      <w:pPr>
        <w:pStyle w:val="ListBullet"/>
      </w:pPr>
      <w:r>
        <w:t>COND-165</w:t>
      </w:r>
    </w:p>
    <w:p>
      <w:pPr>
        <w:pStyle w:val="ListBullet"/>
      </w:pPr>
      <w:r>
        <w:t>COND-162</w:t>
      </w:r>
    </w:p>
    <w:p>
      <w:pPr>
        <w:pStyle w:val="ListBullet"/>
      </w:pPr>
      <w:r>
        <w:t>COND-200</w:t>
      </w:r>
    </w:p>
    <w:p>
      <w:pPr>
        <w:pStyle w:val="Heading1"/>
      </w:pPr>
      <w:r>
        <w:t>Illustration Specifications</w:t>
      </w:r>
    </w:p>
    <w:p>
      <w:pPr>
        <w:pStyle w:val="Heading2"/>
      </w:pPr>
      <w:r>
        <w:t>ILL-001 - Shoulder Anatomy Showing Subacromial Space</w:t>
      </w:r>
    </w:p>
    <w:p>
      <w:r>
        <w:t>Type: Anatomical Diagram</w:t>
      </w:r>
    </w:p>
    <w:p>
      <w:r>
        <w:t>Detailed diagram of the shoulder bones, rotator cuff tendons, bursa, and the subacromial space highlighting where impingement occurs.</w:t>
      </w:r>
    </w:p>
    <w:p>
      <w:r>
        <w:t>Alt text: Anatomical diagram of shoulder bones, rotator cuff tendons, bursa, and subacromial space.</w:t>
      </w:r>
    </w:p>
    <w:p>
      <w:pPr>
        <w:pStyle w:val="Heading2"/>
      </w:pPr>
      <w:r>
        <w:t>ILL-002 - Mechanism of Shoulder Impingement</w:t>
      </w:r>
    </w:p>
    <w:p>
      <w:r>
        <w:t>Type: Diagram</w:t>
      </w:r>
    </w:p>
    <w:p>
      <w:r>
        <w:t>Illustration demonstrating arm elevation and compression of the rotator cuff tendons under the acromion leading to impingement.</w:t>
      </w:r>
    </w:p>
    <w:p>
      <w:r>
        <w:t>Alt text: Diagram showing tendon compression under acromion during arm lifting.</w:t>
      </w:r>
    </w:p>
    <w:p>
      <w:pPr>
        <w:pStyle w:val="Heading2"/>
      </w:pPr>
      <w:r>
        <w:t>ILL-003 - Physical Therapy Exercises for Shoulder Impingement</w:t>
      </w:r>
    </w:p>
    <w:p>
      <w:r>
        <w:t>Type: Instructional Chart</w:t>
      </w:r>
    </w:p>
    <w:p>
      <w:r>
        <w:t>Series of images showing common exercises aimed at strengthening rotator cuff and scapular muscles.</w:t>
      </w:r>
    </w:p>
    <w:p>
      <w:r>
        <w:t>Alt text: Illustrations of shoulder exercises for strengthening rotator cuff and scapular stabilizers.</w:t>
      </w:r>
    </w:p>
    <w:p>
      <w:pPr>
        <w:pStyle w:val="Heading2"/>
      </w:pPr>
      <w:r>
        <w:t>ILL-004 - Subacromial Decompression Surgery</w:t>
      </w:r>
    </w:p>
    <w:p>
      <w:r>
        <w:t>Type: Schematic</w:t>
      </w:r>
    </w:p>
    <w:p>
      <w:r>
        <w:t>Schematic of surgical approach removing bone spurs and inflamed tissues from the subacromial space.</w:t>
      </w:r>
    </w:p>
    <w:p>
      <w:r>
        <w:t>Alt text: Schematic showing bone and tissue removal during subacromial decompression surgery.</w:t>
      </w:r>
    </w:p>
    <w:p>
      <w:pPr>
        <w:pStyle w:val="Heading1"/>
      </w:pPr>
      <w:r>
        <w:t>References</w:t>
      </w:r>
    </w:p>
    <w:p>
      <w:pPr>
        <w:pStyle w:val="ListBullet"/>
      </w:pPr>
      <w:r>
        <w:t>Management of Subacromial Impingement Syndrome: A Systematic Review | American Academy of Orthopaedic Surgeons | 2022 | Unverified | Unverified</w:t>
      </w:r>
    </w:p>
    <w:p>
      <w:pPr>
        <w:pStyle w:val="ListBullet"/>
      </w:pPr>
      <w:r>
        <w:t>Clinical Examination Techniques for Shoulder Impingement Syndrome | British Journal of Sports Medicine | 2021 | Unverified | Unverified</w:t>
      </w:r>
    </w:p>
    <w:p>
      <w:pPr>
        <w:pStyle w:val="ListBullet"/>
      </w:pPr>
      <w:r>
        <w:t>Subacromial Injection Therapies for Shoulder Pain: A Meta-analysis | Journal of Orthopaedic &amp; Sports Physical Therapy | 2020 | Unverified | Unverified</w:t>
      </w:r>
    </w:p>
    <w:p>
      <w:pPr>
        <w:pStyle w:val="ListBullet"/>
      </w:pPr>
      <w:r>
        <w:t>Conservative Versus Surgical Management of Shoulder Impingement: A Randomized Controlled Trial | Journal of Shoulder and Elbow Surgery | 2019 | Unverified | Unverified</w:t>
      </w:r>
    </w:p>
    <w:p>
      <w:pPr>
        <w:pStyle w:val="ListBullet"/>
      </w:pPr>
      <w:r>
        <w:t>Exercise Therapy in the Management of Subacromial Impingement Syndrome | Cochrane Database of Systematic Reviews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