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COND-043 - Hypothyroidism</w:t>
      </w:r>
    </w:p>
    <w:p>
      <w:r>
        <w:rPr>
          <w:i/>
        </w:rPr>
        <w:t>What hypothyroidism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Diagnosis, Treatment, Management</w:t>
            </w:r>
          </w:p>
        </w:tc>
      </w:tr>
      <w:tr>
        <w:tc>
          <w:tcPr>
            <w:tcW w:type="dxa" w:w="4968"/>
          </w:tcPr>
          <w:p>
            <w:r>
              <w:rPr>
                <w:b/>
              </w:rPr>
              <w:t>Audience</w:t>
            </w:r>
          </w:p>
        </w:tc>
        <w:tc>
          <w:tcPr>
            <w:tcW w:type="dxa" w:w="4968"/>
          </w:tcPr>
          <w:p>
            <w:r>
              <w:t>General Public, Patients, Caregivers, Healthcare Professionals</w:t>
            </w:r>
          </w:p>
        </w:tc>
      </w:tr>
      <w:tr>
        <w:tc>
          <w:tcPr>
            <w:tcW w:type="dxa" w:w="4968"/>
          </w:tcPr>
          <w:p>
            <w:r>
              <w:rPr>
                <w:b/>
              </w:rPr>
              <w:t>Reading level</w:t>
            </w:r>
          </w:p>
        </w:tc>
        <w:tc>
          <w:tcPr>
            <w:tcW w:type="dxa" w:w="4968"/>
          </w:tcPr>
          <w:p>
            <w:r>
              <w:t>Intermediate (Grade 10+)</w:t>
            </w:r>
          </w:p>
        </w:tc>
      </w:tr>
      <w:tr>
        <w:tc>
          <w:tcPr>
            <w:tcW w:type="dxa" w:w="4968"/>
          </w:tcPr>
          <w:p>
            <w:r>
              <w:rPr>
                <w:b/>
              </w:rPr>
              <w:t>Keywords</w:t>
            </w:r>
          </w:p>
        </w:tc>
        <w:tc>
          <w:tcPr>
            <w:tcW w:type="dxa" w:w="4968"/>
          </w:tcPr>
          <w:p>
            <w:r>
              <w:t>hypothyroidism, thyroid hormone deficiency, thyroid gland, TSH, levothyroxine, Hashimoto's thyroiditis, thyroid function tests, goiter, myxedema, autoimmune thyroid disease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Hypothyroidism, also known as underactive thyroid or thyroid hormone deficiency, is a common endocrine disorder characterized by insufficient production of thyroid hormones (primarily thyroxine, T4, and triiodothyronine, T3) by the thyroid gland. These hormones regulate metabolism, growth, and development, so their deficiency affects multiple organ systems. The condition is most often caused by autoimmune thyroiditis, such as Hashimoto's thyroiditis, but can also result from iodine deficiency, thyroid surgery, radiation therapy, or congenital factors. Major symptoms include fatigue, weight gain, cold intolerance, constipation, depression, and slowed heart rate. Diagnosis relies on clinical evaluation and typical laboratory tests measuring thyroid-stimulating hormone (TSH) and free T4 levels. Treatment primarily involves daily oral thyroid hormone replacement with levothyroxine to normalize hormone levels and alleviate symptoms. Proper management improves quality of life and prevents serious complications like myxedema. The module reviews the physiology of thyroid hormone synthesis, clinical presentation, diagnostic criteria, therapeutic options, and lifestyle modifications for symptom supportive care. It also clarifies common misconceptions — for example, that hypothyroidism implies obesity or that treatment can be stopped once symptoms improve. Safety considerations include careful dose titration and monitoring to avoid overtreatment and cardiac risks. This comprehensive module provides evidence-based education suited for patients, caregivers, and healthcare providers. Limitations include variability in symptom severity and individual responses to therapy. Synonyms like 'underactive thyroid,' 'thyroid hormone deficiency,' and 'primary hypothyroidism' are also described to enhance understanding. Illustrations include thyroid anatomy, hormone synthesis pathways, and diagnostic algorithm. In sum, this module empowers informed hypothesis generation, symptom awareness, and effective management of hypothyroidism.</w:t>
      </w:r>
    </w:p>
    <w:p>
      <w:pPr>
        <w:pStyle w:val="Heading1"/>
      </w:pPr>
      <w:r>
        <w:t>Customer Questions Answered</w:t>
      </w:r>
    </w:p>
    <w:p>
      <w:pPr>
        <w:pStyle w:val="ListBullet"/>
      </w:pPr>
      <w:r>
        <w:t>What is hypothyroidism and how does it affect the body?</w:t>
      </w:r>
    </w:p>
    <w:p>
      <w:pPr>
        <w:pStyle w:val="ListBullet"/>
      </w:pPr>
      <w:r>
        <w:t>What causes hypothyroidism?</w:t>
      </w:r>
    </w:p>
    <w:p>
      <w:pPr>
        <w:pStyle w:val="ListBullet"/>
      </w:pPr>
      <w:r>
        <w:t>What are the risk factors for developing hypothyroidism?</w:t>
      </w:r>
    </w:p>
    <w:p>
      <w:pPr>
        <w:pStyle w:val="ListBullet"/>
      </w:pPr>
      <w:r>
        <w:t>What symptoms are commonly seen in hypothyroidism?</w:t>
      </w:r>
    </w:p>
    <w:p>
      <w:pPr>
        <w:pStyle w:val="ListBullet"/>
      </w:pPr>
      <w:r>
        <w:t>How is hypothyroidism diagnosed?</w:t>
      </w:r>
    </w:p>
    <w:p>
      <w:pPr>
        <w:pStyle w:val="ListBullet"/>
      </w:pPr>
      <w:r>
        <w:t>What laboratory tests are used to evaluate thyroid function?</w:t>
      </w:r>
    </w:p>
    <w:p>
      <w:pPr>
        <w:pStyle w:val="ListBullet"/>
      </w:pPr>
      <w:r>
        <w:t>What treatment options are available for hypothyroidism?</w:t>
      </w:r>
    </w:p>
    <w:p>
      <w:pPr>
        <w:pStyle w:val="ListBullet"/>
      </w:pPr>
      <w:r>
        <w:t>Are there lifestyle changes that can help manage hypothyroidism?</w:t>
      </w:r>
    </w:p>
    <w:p>
      <w:pPr>
        <w:pStyle w:val="ListBullet"/>
      </w:pPr>
      <w:r>
        <w:t>What are the potential complications if hypothyroidism is left untreated?</w:t>
      </w:r>
    </w:p>
    <w:p>
      <w:pPr>
        <w:pStyle w:val="ListBullet"/>
      </w:pPr>
      <w:r>
        <w:t>Can hypothyroidism be cured or is it a lifelong condition?</w:t>
      </w:r>
    </w:p>
    <w:p>
      <w:pPr>
        <w:pStyle w:val="ListBullet"/>
      </w:pPr>
      <w:r>
        <w:t>What medications are commonly prescribed for hypothyroidism?</w:t>
      </w:r>
    </w:p>
    <w:p>
      <w:pPr>
        <w:pStyle w:val="ListBullet"/>
      </w:pPr>
      <w:r>
        <w:t>Are there any safety concerns or side effects related to thyroid hormone replacement therapy?</w:t>
      </w:r>
    </w:p>
    <w:p>
      <w:pPr>
        <w:pStyle w:val="Heading1"/>
      </w:pPr>
      <w:r>
        <w:t>Learning Objectives</w:t>
      </w:r>
    </w:p>
    <w:p>
      <w:pPr>
        <w:pStyle w:val="ListBullet"/>
      </w:pPr>
      <w:r>
        <w:t>Define hypothyroidism and understand its physiological basis.</w:t>
      </w:r>
    </w:p>
    <w:p>
      <w:pPr>
        <w:pStyle w:val="ListBullet"/>
      </w:pPr>
      <w:r>
        <w:t>Identify common causes and risk factors for hypothyroidism.</w:t>
      </w:r>
    </w:p>
    <w:p>
      <w:pPr>
        <w:pStyle w:val="ListBullet"/>
      </w:pPr>
      <w:r>
        <w:t>Recognize typical signs and symptoms of hypothyroidism.</w:t>
      </w:r>
    </w:p>
    <w:p>
      <w:pPr>
        <w:pStyle w:val="ListBullet"/>
      </w:pPr>
      <w:r>
        <w:t>Explain the laboratory tests used to diagnose and monitor hypothyroidism.</w:t>
      </w:r>
    </w:p>
    <w:p>
      <w:pPr>
        <w:pStyle w:val="ListBullet"/>
      </w:pPr>
      <w:r>
        <w:t>Describe the standard treatment with thyroid hormone replacement therapy.</w:t>
      </w:r>
    </w:p>
    <w:p>
      <w:pPr>
        <w:pStyle w:val="ListBullet"/>
      </w:pPr>
      <w:r>
        <w:t>Understand lifestyle adjustments beneficial for managing hypothyroidism symptoms.</w:t>
      </w:r>
    </w:p>
    <w:p>
      <w:pPr>
        <w:pStyle w:val="ListBullet"/>
      </w:pPr>
      <w:r>
        <w:t>Discuss potential complications arising from untreated hypothyroidism.</w:t>
      </w:r>
    </w:p>
    <w:p>
      <w:pPr>
        <w:pStyle w:val="ListBullet"/>
      </w:pPr>
      <w:r>
        <w:t>Clarify common misconceptions about hypothyroidism and its treatment.</w:t>
      </w:r>
    </w:p>
    <w:p>
      <w:pPr>
        <w:pStyle w:val="Heading1"/>
      </w:pPr>
      <w:r>
        <w:t>Definition</w:t>
      </w:r>
    </w:p>
    <w:p>
      <w:r>
        <w:t>Hypothyroidism is a clinical condition characterized by inadequate production or action of thyroid hormones, leading to systemic metabolic slowdown and impaired physiological functions. It is often measured clinically by elevated TSH (thyroid-stimulating hormone) levels and low circulating thyroid hormones (free T4 and/or T3).</w:t>
      </w:r>
    </w:p>
    <w:p>
      <w:pPr>
        <w:pStyle w:val="Heading1"/>
      </w:pPr>
      <w:r>
        <w:t>Why This Matters</w:t>
      </w:r>
    </w:p>
    <w:p>
      <w:r>
        <w:t>Thyroid hormones regulate critical body functions including metabolism, heart rate, temperature, and brain development. Hypothyroidism can cause significant physical and mental health issues if left untreated, including fatigue, cognitive slowing, infertility, and in severe cases, life-threatening myxedema coma. Early diagnosis and management are essential to restore normal function and quality of life.</w:t>
      </w:r>
    </w:p>
    <w:p>
      <w:pPr>
        <w:pStyle w:val="Heading1"/>
      </w:pPr>
      <w:r>
        <w:t>Overview and Definition of Hypothyroidism</w:t>
      </w:r>
    </w:p>
    <w:p>
      <w:r>
        <w:t>Hypothyroidism, also frequently called underactive thyroid, refers to the deficiency of thyroid hormones, primarily thyroxine (T4) and triiodothyronine (T3), which regulate metabolism. This hormonal deficiency results in a reduction of metabolic rate and affects nearly every organ system. The thyroid gland, located in the neck, produces these hormones regulated by the hypothalamic-pituitary-thyroid axis via thyroid-stimulating hormone (TSH). Primary hypothyroidism is due to thyroid gland dysfunction, while secondary causes relate to pituitary or hypothalamic abnormalities. Common terms synonymous with hypothyroidism include thyroid hormone deficiency, primary hypothyroidism, and underactive thyroid.</w:t>
      </w:r>
    </w:p>
    <w:p>
      <w:pPr>
        <w:pStyle w:val="Heading1"/>
      </w:pPr>
      <w:r>
        <w:t>Physiology and Mechanism of Thyroid Hormone Production</w:t>
      </w:r>
    </w:p>
    <w:p>
      <w:r>
        <w:t>The thyroid gland produces thyroid hormones through iodine uptake and organification, a process stimulated by TSH from the pituitary gland. Iodine molecules are incorporated into the amino acid tyrosine to form T3 and T4. T4 is the predominant hormone secreted, which is then converted to the more active T3 in peripheral tissues. Thyroid hormones act on nuclear receptors altering gene transcription, influencing energy metabolism, thermogenesis, and cardiovascular function. Disruption at any step—iodine deficiency, autoimmune destruction, or gland removal—leads to hypothyroidism.</w:t>
      </w:r>
    </w:p>
    <w:p>
      <w:pPr>
        <w:pStyle w:val="Heading1"/>
      </w:pPr>
      <w:r>
        <w:t>Common Causes and Risk Factors for Hypothyroidism</w:t>
      </w:r>
    </w:p>
    <w:p>
      <w:r>
        <w:t>The leading cause of hypothyroidism in iodine-sufficient regions is autoimmune thyroiditis, specifically Hashimoto's thyroiditis, marked by lymphocytic infiltration and antibody-mediated gland destruction. Other causes include iodine deficiency (mainly worldwide), post-thyroidectomy hypothyroidism, radioactive iodine therapy, congenital defects, certain medications (e.g., amiodarone, lithium), and pituitary/hypothalamic disorders causing secondary hypothyroidism. Risk factors include female sex, middle age, family history of thyroid disease, other autoimmune conditions (e.g., Type 1 diabetes, celiac disease), and prior neck radiation exposure.</w:t>
      </w:r>
    </w:p>
    <w:p>
      <w:pPr>
        <w:pStyle w:val="Heading1"/>
      </w:pPr>
      <w:r>
        <w:t>Signs and Symptoms Associated with Hypothyroidism</w:t>
      </w:r>
    </w:p>
    <w:p>
      <w:r>
        <w:t>Symptoms of hypothyroidism develop insidiously and can include fatigue, weight gain, cold intolerance, constipation, dry skin, hair thinning, slow speech, hoarseness, depression, menstrual irregularities, and memory impairment. Physical signs may include goiter (enlarged thyroid), bradycardia, facial puffiness, delayed reflexes, and peripheral edema. Severe or longstanding hypothyroidism can cause myxedema characterized by swelling and hypometabolism. Clinical presentations vary, especially in elderly or subclinical cases, potentially delaying diagnosis.</w:t>
      </w:r>
    </w:p>
    <w:p>
      <w:pPr>
        <w:pStyle w:val="Heading1"/>
      </w:pPr>
      <w:r>
        <w:t>Evaluation and Diagnostic Tests for Hypothyroidism</w:t>
      </w:r>
    </w:p>
    <w:p>
      <w:r>
        <w:t>Diagnosis combines clinical suspicion based on symptoms with laboratory testing. The primary test is serum TSH, which is elevated in primary hypothyroidism, reflecting pituitary response to low thyroid hormone. Measurement of free T4 levels helps confirm hypothyroidism severity—low free T4 alongside high TSH confirms primary hypothyroidism. In secondary hypothyroidism, TSH may be low or normal with low free T4. Additional tests might include thyroid autoantibodies (anti-thyroid peroxidase and anti-thyroglobulin antibodies) to diagnose autoimmune thyroiditis. Imaging like thyroid ultrasound or radioactive iodine uptake studies may assist in differential diagnosis.</w:t>
      </w:r>
    </w:p>
    <w:p>
      <w:pPr>
        <w:pStyle w:val="Heading1"/>
      </w:pPr>
      <w:r>
        <w:t>Treatment Options for Hypothyroidism</w:t>
      </w:r>
    </w:p>
    <w:p>
      <w:r>
        <w:t>The standard treatment for hypothyroidism is daily oral levothyroxine, a synthetic form of T4 hormone, to restore normal hormone levels and metabolic function. Dose is individualized based on age, weight, cardiac status, and severity. Patients are monitored by periodic TSH and free T4 measurements to adjust therapy. Treatment usually lifelong except rare transient cases. Alternative therapies like liothyronine (synthetic T3) may be used selectively. Untreated hypothyroidism risks worsening symptoms and complications, whereas proper treatment normalizes lifespan and quality of life.</w:t>
      </w:r>
    </w:p>
    <w:p>
      <w:pPr>
        <w:pStyle w:val="Heading1"/>
      </w:pPr>
      <w:r>
        <w:t>Lifestyle Considerations and Symptom Management</w:t>
      </w:r>
    </w:p>
    <w:p>
      <w:r>
        <w:t>While thyroid hormone replacement is critical, some lifestyle adjustments can support symptom relief. Maintaining a balanced diet rich in iodine (from iodized salt, seafood) supports thyroid function, but excess iodine can worsen autoimmune conditions. Regular exercise improves energy and weight management. Addressing comorbidities such as depression or anemia also improves wellbeing. Avoiding substances that interfere with levothyroxine absorption—such as certain supplements, coffee, and calcium—improves treatment effectiveness. Patients should communicate symptoms to healthcare providers for ongoing support.</w:t>
      </w:r>
    </w:p>
    <w:p>
      <w:pPr>
        <w:pStyle w:val="Heading1"/>
      </w:pPr>
      <w:r>
        <w:t>Potential Complications and Long-Term Outcomes</w:t>
      </w:r>
    </w:p>
    <w:p>
      <w:r>
        <w:t>If untreated, hypothyroidism can lead to significant complications including infertility, high cholesterol, cardiovascular disease, peripheral neuropathy, and in extreme cases myxedema coma, a rare but fatal condition characterized by profound hypometabolism, hypothermia, and mental status changes. Proper diagnosis and treatment greatly reduce these risks. Lifelong adherence to therapy with regular monitoring is essential since hypothyroidism is usually chronic. Some patients may experience persistent symptoms requiring multidisciplinary care.</w:t>
      </w:r>
    </w:p>
    <w:p>
      <w:pPr>
        <w:pStyle w:val="Heading1"/>
      </w:pPr>
      <w:r>
        <w:t>Common Misconceptions about Hypothyroidism</w:t>
      </w:r>
    </w:p>
    <w:p>
      <w:r>
        <w:t>Common misconceptions include the belief that hypothyroidism directly causes obesity independent of lifestyle factors, or that all hypothyroid patients appear visibly ill or fatigued. Another myth is that once symptoms improve, thyroid medication can be discontinued, which is generally incorrect as hypothyroidism is typically permanent. Patients may also misunderstand that natural or alternative remedies can replace standard hormone therapy. Education about these facts helps reduce stigma and supports adherence to effective treatment.</w:t>
      </w:r>
    </w:p>
    <w:p>
      <w:pPr>
        <w:pStyle w:val="Heading1"/>
      </w:pPr>
      <w:r>
        <w:t>Safety and Monitoring of Thyroid Hormone Replacement Therapy</w:t>
      </w:r>
    </w:p>
    <w:p>
      <w:r>
        <w:t>Levothyroxine therapy is generally safe when monitored carefully. Overreplacement can cause symptoms of hyperthyroidism such as palpitations, anxiety, bone loss, and atrial fibrillation risk, especially in elderly patients. Underreplacement results in persistent hypothyroidism symptoms. Regular TSH and free T4 testing guide dosing adjustments. Certain medications and conditions alter levothyroxine absorption, necessitating dose changes. Patients should inform providers about new medications or health changes. Pregnancy requires special dose considerations since thyroid hormone demand increases.</w:t>
      </w:r>
    </w:p>
    <w:p>
      <w:pPr>
        <w:pStyle w:val="Heading1"/>
      </w:pPr>
      <w:r>
        <w:t>Emerging Research and Areas of Uncertain Evidence</w:t>
      </w:r>
    </w:p>
    <w:p>
      <w:r>
        <w:t>Moderate evidence is exploring the role of combined T4 and T3 therapy versus T4 alone, particularly in patients with persistent symptoms despite normalized TSH. Some patients may exhibit altered peripheral conversion of T4 to T3. Research into genetic predispositions and novel autoimmune mechanisms continues. The utility of routine screening in asymptomatic populations remains debated with recommendations varying by clinical context. Lifestyle interventions to modulate autoimmune thyroiditis progression are under investigation but lack definitive evidence. Patients should rely on personalized clinical guidance pending further studies.</w:t>
      </w:r>
    </w:p>
    <w:p>
      <w:pPr>
        <w:pStyle w:val="Heading1"/>
      </w:pPr>
      <w:r>
        <w:t>Practical Guidance</w:t>
      </w:r>
    </w:p>
    <w:p>
      <w:pPr>
        <w:pStyle w:val="ListBullet"/>
      </w:pPr>
      <w:r>
        <w:t>If you experience fatigue, unexplained weight gain, or intolerance to cold, discuss thyroid evaluation with your healthcare provider.</w:t>
      </w:r>
    </w:p>
    <w:p>
      <w:pPr>
        <w:pStyle w:val="ListBullet"/>
      </w:pPr>
      <w:r>
        <w:t>Ensure regular blood tests to monitor TSH and free T4 if diagnosed with hypothyroidism.</w:t>
      </w:r>
    </w:p>
    <w:p>
      <w:pPr>
        <w:pStyle w:val="ListBullet"/>
      </w:pPr>
      <w:r>
        <w:t>Take thyroid medication on an empty stomach, typically 30 minutes before breakfast, to optimize absorption.</w:t>
      </w:r>
    </w:p>
    <w:p>
      <w:pPr>
        <w:pStyle w:val="ListBullet"/>
      </w:pPr>
      <w:r>
        <w:t>Avoid switching brands of levothyroxine without consulting your provider as absorption can vary.</w:t>
      </w:r>
    </w:p>
    <w:p>
      <w:pPr>
        <w:pStyle w:val="ListBullet"/>
      </w:pPr>
      <w:r>
        <w:t>Report any new symptoms such as palpitations or nervousness, which may indicate overmedication.</w:t>
      </w:r>
    </w:p>
    <w:p>
      <w:pPr>
        <w:pStyle w:val="ListBullet"/>
      </w:pPr>
      <w:r>
        <w:t>Maintain a balanced diet including adequate iodine intake but avoid iodine supplements unless prescribed.</w:t>
      </w:r>
    </w:p>
    <w:p>
      <w:pPr>
        <w:pStyle w:val="ListBullet"/>
      </w:pPr>
      <w:r>
        <w:t>Manage other health conditions such as depression or high cholesterol which can co-occur with hypothyroidism.</w:t>
      </w:r>
    </w:p>
    <w:p>
      <w:pPr>
        <w:pStyle w:val="ListBullet"/>
      </w:pPr>
      <w:r>
        <w:t>Inform your healthcare provider if you become pregnant or plan pregnancy, as thyroid hormone needs may change.</w:t>
      </w:r>
    </w:p>
    <w:p>
      <w:pPr>
        <w:pStyle w:val="Heading1"/>
      </w:pPr>
      <w:r>
        <w:t>Safety Notes</w:t>
      </w:r>
    </w:p>
    <w:p>
      <w:pPr>
        <w:pStyle w:val="ListBullet"/>
      </w:pPr>
      <w:r>
        <w:t>Never stop thyroid medication abruptly without medical advice as this can worsen symptoms.</w:t>
      </w:r>
    </w:p>
    <w:p>
      <w:pPr>
        <w:pStyle w:val="ListBullet"/>
      </w:pPr>
      <w:r>
        <w:t>Overreplacement of thyroid hormone carries risks including heart rhythm problems and bone loss.</w:t>
      </w:r>
    </w:p>
    <w:p>
      <w:pPr>
        <w:pStyle w:val="ListBullet"/>
      </w:pPr>
      <w:r>
        <w:t>Certain supplements like calcium and iron can reduce absorption of thyroid medications; space their intake apart.</w:t>
      </w:r>
    </w:p>
    <w:p>
      <w:pPr>
        <w:pStyle w:val="ListBullet"/>
      </w:pPr>
      <w:r>
        <w:t>Pregnant women require close monitoring of thyroid function and dosage adjustments to ensure fetal health.</w:t>
      </w:r>
    </w:p>
    <w:p>
      <w:pPr>
        <w:pStyle w:val="ListBullet"/>
      </w:pPr>
      <w:r>
        <w:t>Report symptoms such as chest pain, rapid heartbeat, or severe nervousness promptly as these may signal overtreatment.</w:t>
      </w:r>
    </w:p>
    <w:p>
      <w:pPr>
        <w:pStyle w:val="Heading1"/>
      </w:pPr>
      <w:r>
        <w:t>Common Misconceptions</w:t>
      </w:r>
    </w:p>
    <w:p>
      <w:r>
        <w:rPr>
          <w:b/>
        </w:rPr>
        <w:t xml:space="preserve">Misconception: </w:t>
      </w:r>
      <w:r>
        <w:t>Hypothyroidism always causes significant weight gain regardless of diet or exercise.</w:t>
      </w:r>
    </w:p>
    <w:p>
      <w:r>
        <w:rPr>
          <w:b/>
        </w:rPr>
        <w:t xml:space="preserve">Reality: </w:t>
      </w:r>
      <w:r>
        <w:t>While hypothyroidism can slow metabolism, weight gain is usually modest and influenced by lifestyle factors; treatment helps control but does not guarantee weight loss.</w:t>
      </w:r>
    </w:p>
    <w:p>
      <w:r>
        <w:rPr>
          <w:b/>
        </w:rPr>
        <w:t xml:space="preserve">Misconception: </w:t>
      </w:r>
      <w:r>
        <w:t>Once thyroid hormone levels normalize on medication, treatment can be stopped safely.</w:t>
      </w:r>
    </w:p>
    <w:p>
      <w:r>
        <w:rPr>
          <w:b/>
        </w:rPr>
        <w:t xml:space="preserve">Reality: </w:t>
      </w:r>
      <w:r>
        <w:t>Hypothyroidism is generally a lifelong condition requiring continuous hormone replacement to maintain healthy metabolism and prevent symptoms.</w:t>
      </w:r>
    </w:p>
    <w:p>
      <w:r>
        <w:rPr>
          <w:b/>
        </w:rPr>
        <w:t xml:space="preserve">Misconception: </w:t>
      </w:r>
      <w:r>
        <w:t>All thyroid problems will be obvious with noticeable symptoms.</w:t>
      </w:r>
    </w:p>
    <w:p>
      <w:r>
        <w:rPr>
          <w:b/>
        </w:rPr>
        <w:t xml:space="preserve">Reality: </w:t>
      </w:r>
      <w:r>
        <w:t>Some individuals have subclinical hypothyroidism with few or vague symptoms, necessitating blood tests for diagnosis.</w:t>
      </w:r>
    </w:p>
    <w:p>
      <w:r>
        <w:rPr>
          <w:b/>
        </w:rPr>
        <w:t xml:space="preserve">Misconception: </w:t>
      </w:r>
      <w:r>
        <w:t>Natural remedies or alternative supplements can replace prescribed thyroid hormone therapy.</w:t>
      </w:r>
    </w:p>
    <w:p>
      <w:r>
        <w:rPr>
          <w:b/>
        </w:rPr>
        <w:t xml:space="preserve">Reality: </w:t>
      </w:r>
      <w:r>
        <w:t>No evidence supports that natural products can substitute for levothyroxine; standard therapy is necessary to restore hormone levels.</w:t>
      </w:r>
    </w:p>
    <w:p>
      <w:pPr>
        <w:pStyle w:val="Heading1"/>
      </w:pPr>
      <w:r>
        <w:t>Clinical Pearls</w:t>
      </w:r>
    </w:p>
    <w:p>
      <w:pPr>
        <w:pStyle w:val="ListNumber"/>
      </w:pPr>
      <w:r>
        <w:t>TSH is the most sensitive test to assess hypothyroidism and guides treatment dosing.</w:t>
      </w:r>
    </w:p>
    <w:p>
      <w:pPr>
        <w:pStyle w:val="ListNumber"/>
      </w:pPr>
      <w:r>
        <w:t>Levothyroxine should be taken consistently at the same time each day to maintain steady blood levels.</w:t>
      </w:r>
    </w:p>
    <w:p>
      <w:pPr>
        <w:pStyle w:val="ListNumber"/>
      </w:pPr>
      <w:r>
        <w:t>Patients may require dose adjustments during pregnancy, after major weight changes, or with new medications.</w:t>
      </w:r>
    </w:p>
    <w:p>
      <w:pPr>
        <w:pStyle w:val="ListNumber"/>
      </w:pPr>
      <w:r>
        <w:t>Persistent symptoms despite normalized TSH warrant re-evaluation for coexisting conditions or alternative diagnoses.</w:t>
      </w:r>
    </w:p>
    <w:p>
      <w:pPr>
        <w:pStyle w:val="ListNumber"/>
      </w:pPr>
      <w:r>
        <w:t>Autoimmune thyroiditis often coexists with other autoimmune disorders; screening is advised if symptoms arise.</w:t>
      </w:r>
    </w:p>
    <w:p>
      <w:pPr>
        <w:pStyle w:val="Heading1"/>
      </w:pPr>
      <w:r>
        <w:t>Key Takeaways</w:t>
      </w:r>
    </w:p>
    <w:p>
      <w:pPr>
        <w:pStyle w:val="ListBullet"/>
      </w:pPr>
      <w:r>
        <w:t>Hypothyroidism is a deficiency of thyroid hormones causing slowed metabolism and variable symptoms.</w:t>
      </w:r>
    </w:p>
    <w:p>
      <w:pPr>
        <w:pStyle w:val="ListBullet"/>
      </w:pPr>
      <w:r>
        <w:t>Autoimmune thyroiditis is the most common cause in iodine-replete areas.</w:t>
      </w:r>
    </w:p>
    <w:p>
      <w:pPr>
        <w:pStyle w:val="ListBullet"/>
      </w:pPr>
      <w:r>
        <w:t>Symptoms include fatigue, weight gain, cold intolerance, constipation, and depression.</w:t>
      </w:r>
    </w:p>
    <w:p>
      <w:pPr>
        <w:pStyle w:val="ListBullet"/>
      </w:pPr>
      <w:r>
        <w:t>Diagnosis relies primarily on elevated TSH and low free T4 levels.</w:t>
      </w:r>
    </w:p>
    <w:p>
      <w:pPr>
        <w:pStyle w:val="ListBullet"/>
      </w:pPr>
      <w:r>
        <w:t>Levothyroxine is the mainstay of treatment and usually needed lifelong.</w:t>
      </w:r>
    </w:p>
    <w:p>
      <w:pPr>
        <w:pStyle w:val="ListBullet"/>
      </w:pPr>
      <w:r>
        <w:t>Lifestyle factors like diet and medication timing influence treatment effectiveness.</w:t>
      </w:r>
    </w:p>
    <w:p>
      <w:pPr>
        <w:pStyle w:val="ListBullet"/>
      </w:pPr>
      <w:r>
        <w:t>Untreated hypothyroidism can cause serious complications including myxedema coma.</w:t>
      </w:r>
    </w:p>
    <w:p>
      <w:pPr>
        <w:pStyle w:val="ListBullet"/>
      </w:pPr>
      <w:r>
        <w:t>Regular monitoring and dose adjustments optimize safety and symptom control.</w:t>
      </w:r>
    </w:p>
    <w:p>
      <w:pPr>
        <w:pStyle w:val="Heading1"/>
      </w:pPr>
      <w:r>
        <w:t>Glossary</w:t>
      </w:r>
    </w:p>
    <w:p>
      <w:r>
        <w:rPr>
          <w:b/>
        </w:rPr>
        <w:t xml:space="preserve">Hypothyroidism: </w:t>
      </w:r>
      <w:r>
        <w:t>A condition characterized by low levels of thyroid hormones produced by the thyroid gland.</w:t>
      </w:r>
    </w:p>
    <w:p>
      <w:r>
        <w:rPr>
          <w:b/>
        </w:rPr>
        <w:t xml:space="preserve">Thyroxine (T4): </w:t>
      </w:r>
      <w:r>
        <w:t>The main hormone produced by the thyroid gland, which is converted to the active hormone T3 in tissues.</w:t>
      </w:r>
    </w:p>
    <w:p>
      <w:r>
        <w:rPr>
          <w:b/>
        </w:rPr>
        <w:t xml:space="preserve">Triiodothyronine (T3): </w:t>
      </w:r>
      <w:r>
        <w:t>The active thyroid hormone that regulates metabolism, derived mostly from conversion of T4.</w:t>
      </w:r>
    </w:p>
    <w:p>
      <w:r>
        <w:rPr>
          <w:b/>
        </w:rPr>
        <w:t xml:space="preserve">Thyroid-stimulating hormone (TSH): </w:t>
      </w:r>
      <w:r>
        <w:t>A pituitary hormone that stimulates the thyroid gland to produce thyroid hormones; elevated in primary hypothyroidism.</w:t>
      </w:r>
    </w:p>
    <w:p>
      <w:r>
        <w:rPr>
          <w:b/>
        </w:rPr>
        <w:t xml:space="preserve">Hashimoto's thyroiditis: </w:t>
      </w:r>
      <w:r>
        <w:t>An autoimmune disease where the immune system attacks the thyroid gland, causing hypothyroidism.</w:t>
      </w:r>
    </w:p>
    <w:p>
      <w:r>
        <w:rPr>
          <w:b/>
        </w:rPr>
        <w:t xml:space="preserve">Levothyroxine: </w:t>
      </w:r>
      <w:r>
        <w:t>Synthetic thyroxine (T4) used as a medication to treat hypothyroidism.</w:t>
      </w:r>
    </w:p>
    <w:p>
      <w:r>
        <w:rPr>
          <w:b/>
        </w:rPr>
        <w:t xml:space="preserve">Goiter: </w:t>
      </w:r>
      <w:r>
        <w:t>An enlargement of the thyroid gland that can occur in hypothyroidism or iodine deficiency.</w:t>
      </w:r>
    </w:p>
    <w:p>
      <w:r>
        <w:rPr>
          <w:b/>
        </w:rPr>
        <w:t xml:space="preserve">Myxedema: </w:t>
      </w:r>
      <w:r>
        <w:t>A severe form of hypothyroidism characterized by swelling of the skin and underlying tissues.</w:t>
      </w:r>
    </w:p>
    <w:p>
      <w:pPr>
        <w:pStyle w:val="Heading1"/>
      </w:pPr>
      <w:r>
        <w:t>Related Modules</w:t>
      </w:r>
    </w:p>
    <w:p>
      <w:pPr>
        <w:pStyle w:val="ListBullet"/>
      </w:pPr>
      <w:r>
        <w:t>COND-021_Thyroid_Disorders</w:t>
      </w:r>
    </w:p>
    <w:p>
      <w:pPr>
        <w:pStyle w:val="ListBullet"/>
      </w:pPr>
      <w:r>
        <w:t>COND-044_Hyperthyroidism</w:t>
      </w:r>
    </w:p>
    <w:p>
      <w:pPr>
        <w:pStyle w:val="ListBullet"/>
      </w:pPr>
      <w:r>
        <w:t>COND-050_Autoimmune_Diseases</w:t>
      </w:r>
    </w:p>
    <w:p>
      <w:pPr>
        <w:pStyle w:val="Heading1"/>
      </w:pPr>
      <w:r>
        <w:t>Illustration Specifications</w:t>
      </w:r>
    </w:p>
    <w:p>
      <w:pPr>
        <w:pStyle w:val="Heading2"/>
      </w:pPr>
      <w:r>
        <w:t>ILLU-001 - Anatomy of the Thyroid Gland</w:t>
      </w:r>
    </w:p>
    <w:p>
      <w:r>
        <w:t>Type: Diagram</w:t>
      </w:r>
    </w:p>
    <w:p>
      <w:r>
        <w:t>Detailed diagram showing the location and structure of the thyroid gland in the neck.</w:t>
      </w:r>
    </w:p>
    <w:p>
      <w:r>
        <w:t>Alt text: Diagram showing the thyroid gland anatomy around the windpipe and larynx.</w:t>
      </w:r>
    </w:p>
    <w:p>
      <w:pPr>
        <w:pStyle w:val="Heading2"/>
      </w:pPr>
      <w:r>
        <w:t>ILLU-002 - Thyroid Hormone Synthesis Pathway</w:t>
      </w:r>
    </w:p>
    <w:p>
      <w:r>
        <w:t>Type: Flowchart</w:t>
      </w:r>
    </w:p>
    <w:p>
      <w:r>
        <w:t>Flowchart depicting iodine uptake, organification, and hormone synthesis within thyroid follicular cells.</w:t>
      </w:r>
    </w:p>
    <w:p>
      <w:r>
        <w:t>Alt text: Flowchart illustrating molecular steps in thyroid hormone production.</w:t>
      </w:r>
    </w:p>
    <w:p>
      <w:pPr>
        <w:pStyle w:val="Heading2"/>
      </w:pPr>
      <w:r>
        <w:t>ILLU-003 - Hypothyroidism Diagnostic Algorithm</w:t>
      </w:r>
    </w:p>
    <w:p>
      <w:r>
        <w:t>Type: Algorithm</w:t>
      </w:r>
    </w:p>
    <w:p>
      <w:r>
        <w:t>Stepwise clinical and laboratory algorithm for evaluating suspected hypothyroidism.</w:t>
      </w:r>
    </w:p>
    <w:p>
      <w:r>
        <w:t>Alt text: Flow diagram showing tests and steps for hypothyroidism diagnosis.</w:t>
      </w:r>
    </w:p>
    <w:p>
      <w:pPr>
        <w:pStyle w:val="Heading2"/>
      </w:pPr>
      <w:r>
        <w:t>ILLU-004 - Common Signs and Symptoms of Hypothyroidism</w:t>
      </w:r>
    </w:p>
    <w:p>
      <w:r>
        <w:t>Type: Infographic</w:t>
      </w:r>
    </w:p>
    <w:p>
      <w:r>
        <w:t>Visual summary of major signs and symptoms experienced by patients with hypothyroidism.</w:t>
      </w:r>
    </w:p>
    <w:p>
      <w:r>
        <w:t>Alt text: Infographic listing fatigue, weight gain, cold intolerance and other symptoms.</w:t>
      </w:r>
    </w:p>
    <w:p>
      <w:pPr>
        <w:pStyle w:val="Heading1"/>
      </w:pPr>
      <w:r>
        <w:t>References</w:t>
      </w:r>
    </w:p>
    <w:p>
      <w:pPr>
        <w:pStyle w:val="ListBullet"/>
      </w:pPr>
      <w:r>
        <w:t>Clinical Practice Guidelines for Hypothyroidism in Adults: Cosponsored by the American Association of Clinical Endocrinologists and the American Thyroid Association | Garber JR et al., American Thyroid Association and American Association of Clinical Endocrinologists | 2012 | 10.1089/thy.2011.0417 | Unverified</w:t>
      </w:r>
    </w:p>
    <w:p>
      <w:pPr>
        <w:pStyle w:val="ListBullet"/>
      </w:pPr>
      <w:r>
        <w:t>Hypothyroidism | National Institute of Diabetes and Digestive and Kidney Diseases (NIDDK) | 2021 | https://www.niddk.nih.gov/health-information/endocrine-diseases/hypothyroidism | Unverified</w:t>
      </w:r>
    </w:p>
    <w:p>
      <w:pPr>
        <w:pStyle w:val="ListBullet"/>
      </w:pPr>
      <w:r>
        <w:t>Diagnosis and Management of Thyroid Disease in Pregnancy and Postpartum | Alexander EK et al., American Thyroid Association | 2017 | 10.1089/thy.2016.0457 | Unverified</w:t>
      </w:r>
    </w:p>
    <w:p>
      <w:pPr>
        <w:pStyle w:val="ListBullet"/>
      </w:pPr>
      <w:r>
        <w:t>Autoimmune Thyroid Disease: Mechanisms, Genetics, and Clinical Features | Weetman AP | 2011 | 10.1016/j.clim.2011.04.004 | Unverified</w:t>
      </w:r>
    </w:p>
    <w:p>
      <w:pPr>
        <w:pStyle w:val="ListBullet"/>
      </w:pPr>
      <w:r>
        <w:t>Levothyroxine Therapy: Pharmacokinetics and Practical Considerations | Kinlaw WB et al. | 2011 | 10.2147/DHPS.S11243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