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MED-048 - DPP-4 Inhibitors</w:t>
      </w:r>
    </w:p>
    <w:p>
      <w:r>
        <w:rPr>
          <w:i/>
        </w:rPr>
        <w:t>Uses, mechanisms, benefits, side effects, interactions, monitoring, and safety related to dpp-4 inhibitors.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Diabetes and Weight Medicines</w:t>
            </w:r>
          </w:p>
        </w:tc>
      </w:tr>
      <w:tr>
        <w:tc>
          <w:tcPr>
            <w:tcW w:type="dxa" w:w="4968"/>
          </w:tcPr>
          <w:p>
            <w:r>
              <w:rPr>
                <w:b/>
              </w:rPr>
              <w:t>SOM stages</w:t>
            </w:r>
          </w:p>
        </w:tc>
        <w:tc>
          <w:tcPr>
            <w:tcW w:type="dxa" w:w="4968"/>
          </w:tcPr>
          <w:p>
            <w:r>
              <w:t>Diagnosis, Treatment, Monitoring</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DPP-4 inhibitors, diabetes, GLP-1, blood sugar, type 2 diabetes, side effects, drug interactions,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DPP-4 inhibitors (dipeptidyl peptidase-4 inhibitors) are a class of oral medications used primarily to treat type 2 diabetes mellitus by improving blood sugar control. They function by inhibiting the enzyme DPP-4, which normally breaks down incretin hormones such as glucagon-like peptide-1 (GLP-1). These incretin hormones stimulate insulin release from the pancreas and decrease glucagon secretion, thus lowering blood glucose, especially after meals. DPP-4 inhibitors include drugs such as sitagliptin, saxagliptin, linagliptin, alogliptin, and vildagliptin. Because they act by enhancing the body's own glucose-regulating hormones, they carry a low risk of causing hypoglycemia (dangerously low blood sugar) when used alone. DPP-4 inhibitors are usually prescribed as monotherapy or in combination with other diabetes medicines like metformin or insulin. Their ability to modestly improve glycemic control without significant weight gain makes them attractive options for many patients. Safety considerations include potential side effects like upper respiratory infections, headaches, and possible risk for pancreatitis or joint pain, although these are uncommon. Dose adjustments may be required in patients with kidney impairment, except for linagliptin which is mainly eliminated by the liver. DPP-4 inhibitors are not indicated for type 1 diabetes or diabetic ketoacidosis. While generally well tolerated, ongoing monitoring and consultation with healthcare providers are important to optimize treatment and detect rare complications. Overall, DPP-4 inhibitors represent a moderate-efficacy, convenient oral diabetes therapy emphasizing safety and ease of use, complementing other available agents across the spectrum of type 2 diabetes management.</w:t>
      </w:r>
    </w:p>
    <w:p>
      <w:pPr>
        <w:pStyle w:val="Heading1"/>
      </w:pPr>
      <w:r>
        <w:t>Customer Questions Answered</w:t>
      </w:r>
    </w:p>
    <w:p>
      <w:pPr>
        <w:pStyle w:val="ListBullet"/>
      </w:pPr>
      <w:r>
        <w:t>What are DPP-4 inhibitors and how do they work?</w:t>
      </w:r>
    </w:p>
    <w:p>
      <w:pPr>
        <w:pStyle w:val="ListBullet"/>
      </w:pPr>
      <w:r>
        <w:t>Which conditions are treated with DPP-4 inhibitors?</w:t>
      </w:r>
    </w:p>
    <w:p>
      <w:pPr>
        <w:pStyle w:val="ListBullet"/>
      </w:pPr>
      <w:r>
        <w:t>What are common brand names of DPP-4 inhibitors?</w:t>
      </w:r>
    </w:p>
    <w:p>
      <w:pPr>
        <w:pStyle w:val="ListBullet"/>
      </w:pPr>
      <w:r>
        <w:t>How do DPP-4 inhibitors affect blood sugar levels?</w:t>
      </w:r>
    </w:p>
    <w:p>
      <w:pPr>
        <w:pStyle w:val="ListBullet"/>
      </w:pPr>
      <w:r>
        <w:t>Are there any serious side effects of DPP-4 inhibitors?</w:t>
      </w:r>
    </w:p>
    <w:p>
      <w:pPr>
        <w:pStyle w:val="ListBullet"/>
      </w:pPr>
      <w:r>
        <w:t>Can DPP-4 inhibitors cause weight gain or loss?</w:t>
      </w:r>
    </w:p>
    <w:p>
      <w:pPr>
        <w:pStyle w:val="ListBullet"/>
      </w:pPr>
      <w:r>
        <w:t>How are DPP-4 inhibitors taken and dosed?</w:t>
      </w:r>
    </w:p>
    <w:p>
      <w:pPr>
        <w:pStyle w:val="ListBullet"/>
      </w:pPr>
      <w:r>
        <w:t>Are there drug interactions to be aware of with DPP-4 inhibitors?</w:t>
      </w:r>
    </w:p>
    <w:p>
      <w:pPr>
        <w:pStyle w:val="ListBullet"/>
      </w:pPr>
      <w:r>
        <w:t>What monitoring is needed during DPP-4 inhibitor therapy?</w:t>
      </w:r>
    </w:p>
    <w:p>
      <w:pPr>
        <w:pStyle w:val="ListBullet"/>
      </w:pPr>
      <w:r>
        <w:t>Can DPP-4 inhibitors be used in type 1 diabetes?</w:t>
      </w:r>
    </w:p>
    <w:p>
      <w:pPr>
        <w:pStyle w:val="ListBullet"/>
      </w:pPr>
      <w:r>
        <w:t>Are DPP-4 inhibitors safe for people with kidney problems?</w:t>
      </w:r>
    </w:p>
    <w:p>
      <w:pPr>
        <w:pStyle w:val="ListBullet"/>
      </w:pPr>
      <w:r>
        <w:t>What should I do if I miss a dose of a DPP-4 inhibitor?</w:t>
      </w:r>
    </w:p>
    <w:p>
      <w:pPr>
        <w:pStyle w:val="Heading1"/>
      </w:pPr>
      <w:r>
        <w:t>Learning Objectives</w:t>
      </w:r>
    </w:p>
    <w:p>
      <w:pPr>
        <w:pStyle w:val="ListBullet"/>
      </w:pPr>
      <w:r>
        <w:t>Understand the definition and pharmacological class of DPP-4 inhibitors.</w:t>
      </w:r>
    </w:p>
    <w:p>
      <w:pPr>
        <w:pStyle w:val="ListBullet"/>
      </w:pPr>
      <w:r>
        <w:t>Explain the mechanism of action of DPP-4 inhibitors in glucose regulation.</w:t>
      </w:r>
    </w:p>
    <w:p>
      <w:pPr>
        <w:pStyle w:val="ListBullet"/>
      </w:pPr>
      <w:r>
        <w:t>Identify common clinical indications and usage scenarios for DPP-4 inhibitors.</w:t>
      </w:r>
    </w:p>
    <w:p>
      <w:pPr>
        <w:pStyle w:val="ListBullet"/>
      </w:pPr>
      <w:r>
        <w:t>Recognize major brand names and chemical agents classified as DPP-4 inhibitors.</w:t>
      </w:r>
    </w:p>
    <w:p>
      <w:pPr>
        <w:pStyle w:val="ListBullet"/>
      </w:pPr>
      <w:r>
        <w:t>Discuss efficacy and limitations in glycemic control using DPP-4 inhibitors.</w:t>
      </w:r>
    </w:p>
    <w:p>
      <w:pPr>
        <w:pStyle w:val="ListBullet"/>
      </w:pPr>
      <w:r>
        <w:t>Describe common and serious side effects associated with DPP-4 inhibitors.</w:t>
      </w:r>
    </w:p>
    <w:p>
      <w:pPr>
        <w:pStyle w:val="ListBullet"/>
      </w:pPr>
      <w:r>
        <w:t>Outline essential monitoring parameters during DPP-4 inhibitor therapy.</w:t>
      </w:r>
    </w:p>
    <w:p>
      <w:pPr>
        <w:pStyle w:val="ListBullet"/>
      </w:pPr>
      <w:r>
        <w:t>Understand important drug interactions and contraindications.</w:t>
      </w:r>
    </w:p>
    <w:p>
      <w:pPr>
        <w:pStyle w:val="ListBullet"/>
      </w:pPr>
      <w:r>
        <w:t>Clarify misconceptions related to DPP-4 inhibitors and diabetes management.</w:t>
      </w:r>
    </w:p>
    <w:p>
      <w:pPr>
        <w:pStyle w:val="ListBullet"/>
      </w:pPr>
      <w:r>
        <w:t>Appreciate safety considerations, including use in renal impairment and off-label scenarios.</w:t>
      </w:r>
    </w:p>
    <w:p>
      <w:pPr>
        <w:pStyle w:val="Heading1"/>
      </w:pPr>
      <w:r>
        <w:t>Definition</w:t>
      </w:r>
    </w:p>
    <w:p>
      <w:r>
        <w:t>Dipeptidyl peptidase-4 (DPP-4) inhibitors are oral medications that improve blood glucose control primarily in type 2 diabetes by blocking the DPP-4 enzyme, leading to increased levels of active incretin hormones such as glucagon-like peptide-1 (GLP-1), which enhance insulin secretion and suppress glucagon release in a glucose-dependent manner.</w:t>
      </w:r>
    </w:p>
    <w:p>
      <w:pPr>
        <w:pStyle w:val="Heading1"/>
      </w:pPr>
      <w:r>
        <w:t>Why This Matters</w:t>
      </w:r>
    </w:p>
    <w:p>
      <w:r>
        <w:t>DPP-4 inhibitors offer a convenient and generally well-tolerated approach to managing elevated blood sugar in type 2 diabetes. Their unique mechanism targeting the incretin system complements other diabetes treatments. Understanding their benefits, risks, and proper use helps patients and healthcare providers optimize diabetes care to reduce complications and improve quality of life.</w:t>
      </w:r>
    </w:p>
    <w:p>
      <w:pPr>
        <w:pStyle w:val="Heading1"/>
      </w:pPr>
      <w:r>
        <w:t>What Are DPP-4 Inhibitors?</w:t>
      </w:r>
    </w:p>
    <w:p>
      <w:r>
        <w:t>DPP-4 inhibitors, or dipeptidyl peptidase-4 inhibitors, are a class of oral antidiabetic drugs used to treat type 2 diabetes mellitus. They work by blocking the DPP-4 enzyme responsible for degrading incretin hormones, which regulate blood sugar. Common drugs in this class include sitagliptin, saxagliptin, linagliptin, alogliptin, and vildagliptin. These medications help increase insulin secretion and decrease glucagon levels in a glucose-dependent way, thereby improving glycemic control.</w:t>
      </w:r>
    </w:p>
    <w:p>
      <w:pPr>
        <w:pStyle w:val="Heading1"/>
      </w:pPr>
      <w:r>
        <w:t>How Do DPP-4 Inhibitors Work?</w:t>
      </w:r>
    </w:p>
    <w:p>
      <w:r>
        <w:t>The primary mechanism of DPP-4 inhibitors is to inhibit the enzyme dipeptidyl peptidase-4 (DPP-4), which normally breaks down incretin hormones such as GLP-1 and glucose-dependent insulinotropic polypeptide (GIP). These hormones stimulate insulin secretion and suppress glucagon release when blood glucose levels rise, especially after meals. By preventing their degradation, DPP-4 inhibitors prolong the incretin effect, enhancing insulin release and reducing blood glucose levels.</w:t>
      </w:r>
    </w:p>
    <w:p>
      <w:pPr>
        <w:pStyle w:val="Heading1"/>
      </w:pPr>
      <w:r>
        <w:t>Clinical Uses of DPP-4 Inhibitors</w:t>
      </w:r>
    </w:p>
    <w:p>
      <w:r>
        <w:t>DPP-4 inhibitors are primarily indicated for treating type 2 diabetes mellitus to improve glycemic control. They may be used as monotherapy when metformin is not tolerated or as add-on therapy with other antidiabetic agents including metformin, sulfonylureas, or insulin. Their use is not approved for treating type 1 diabetes or diabetic ketoacidosis. These drugs are also researched for potential effects on weight and cardiovascular outcomes, but current use focuses on blood sugar control.</w:t>
      </w:r>
    </w:p>
    <w:p>
      <w:pPr>
        <w:pStyle w:val="Heading1"/>
      </w:pPr>
      <w:r>
        <w:t>Common Brand Names and Synonyms</w:t>
      </w:r>
    </w:p>
    <w:p>
      <w:r>
        <w:t>Major DPP-4 inhibitors available include sitagliptin (brand name Januvia), saxagliptin (Onglyza), linagliptin (Tradjenta), alogliptin (Nesina), and vildagliptin (Galvus, outside the US). Synonyms include gliptins, referring to drugs in this class ending with the suffix '-gliptin.' These terms are often used interchangeably in clinical practice and patient discussions.</w:t>
      </w:r>
    </w:p>
    <w:p>
      <w:pPr>
        <w:pStyle w:val="Heading1"/>
      </w:pPr>
      <w:r>
        <w:t>Efficacy and Limitations in Blood Sugar Control</w:t>
      </w:r>
    </w:p>
    <w:p>
      <w:r>
        <w:t>Clinical trials demonstrate that DPP-4 inhibitors lower hemoglobin A1c (HbA1c) levels by approximately 0.5% to 1.0% when used alone or with other drugs. They are generally less potent than some other antidiabetic classes like GLP-1 receptor agonists or SGLT2 inhibitors. Benefits include low risk of hypoglycemia and weight neutrality. Limitations include modest efficacy and uncertain long-term cardiovascular benefits compared to other newer agents.</w:t>
      </w:r>
    </w:p>
    <w:p>
      <w:pPr>
        <w:pStyle w:val="Heading1"/>
      </w:pPr>
      <w:r>
        <w:t>Potential Side Effects and Safety Profile</w:t>
      </w:r>
    </w:p>
    <w:p>
      <w:r>
        <w:t>DPP-4 inhibitors are generally well tolerated. Common side effects reported include upper respiratory tract infections, headaches, and nasopharyngitis. Rare but serious adverse events include pancreatitis, hypersensitivity reactions, and severe joint pain. Post-marketing surveillance continues, but large-scale studies have not confirmed significant increased risk of pancreatic cancer. Although mostly safe, healthcare providers monitor patients for unusual symptoms during therapy.</w:t>
      </w:r>
    </w:p>
    <w:p>
      <w:pPr>
        <w:pStyle w:val="Heading1"/>
      </w:pPr>
      <w:r>
        <w:t>Drug Interactions and Contraindications</w:t>
      </w:r>
    </w:p>
    <w:p>
      <w:r>
        <w:t>DPP-4 inhibitors have few major drug interactions. Saxagliptin may interact with strong CYP3A4/5 inhibitors. Linagliptin is primarily excreted via the bile and has low renal clearance, reducing concerns in kidney disease compared to others. These medications should be used cautiously or avoided in patients with a history of pancreatitis. They are contraindicated in type 1 diabetes and diabetic ketoacidosis. Always consult healthcare providers before starting new medications.</w:t>
      </w:r>
    </w:p>
    <w:p>
      <w:pPr>
        <w:pStyle w:val="Heading1"/>
      </w:pPr>
      <w:r>
        <w:t>Monitoring While on DPP-4 Inhibitors</w:t>
      </w:r>
    </w:p>
    <w:p>
      <w:r>
        <w:t>Monitoring includes periodic assessment of blood glucose and HbA1c to evaluate efficacy. Kidney function testing is important, especially with sitagliptin and saxagliptin, as dose adjustment may be necessary in renal impairment. Patients should be monitored for signs of pancreatitis such as abdominal pain and vomiting. Regular review of side effects and drug adherence is recommended to optimize outcomes.</w:t>
      </w:r>
    </w:p>
    <w:p>
      <w:pPr>
        <w:pStyle w:val="Heading1"/>
      </w:pPr>
      <w:r>
        <w:t>Use in Special Populations</w:t>
      </w:r>
    </w:p>
    <w:p>
      <w:r>
        <w:t>DPP-4 inhibitors can generally be used in older adults, but renal function must be considered for dose adjustments. Linagliptin does not require renal dosing modification, making it preferred in patients with chronic kidney disease. Safety in pregnancy is not well established, so use is typically avoided or substituted by insulin. These drugs are not indicated in children or adolescents under 18 years of age due to lack of sufficient evidence.</w:t>
      </w:r>
    </w:p>
    <w:p>
      <w:pPr>
        <w:pStyle w:val="Heading1"/>
      </w:pPr>
      <w:r>
        <w:t>Common Misconceptions About DPP-4 Inhibitors</w:t>
      </w:r>
    </w:p>
    <w:p>
      <w:r>
        <w:t>One misconception is that DPP-4 inhibitors cause weight gain; however, they are weight-neutral and do not typically increase appetite. Another is that these drugs can replace insulin in type 1 diabetes, which is incorrect—they are not effective in insulin-deficient states. Some believe DPP-4 inhibitors are the strongest diabetes drugs, but their glucose-lowering effect is modest compared to other agents. Clarifying these misconceptions aids realistic expectations.</w:t>
      </w:r>
    </w:p>
    <w:p>
      <w:pPr>
        <w:pStyle w:val="Heading1"/>
      </w:pPr>
      <w:r>
        <w:t>Practical Considerations and Patient Guidance</w:t>
      </w:r>
    </w:p>
    <w:p>
      <w:r>
        <w:t>DPP-4 inhibitors are taken orally once daily with or without food. Missing a dose should be corrected by taking it as soon as remembered unless close to the next dose, in which case skip the missed dose. They are convenient for patients preferring oral medications without weight gain or hypoglycemia risk. Patients should report persistent abdominal pain or severe joint pain. Adherence and lifestyle modifications remain essential components of diabetes management alongside medication.</w:t>
      </w:r>
    </w:p>
    <w:p>
      <w:pPr>
        <w:pStyle w:val="Heading1"/>
      </w:pPr>
      <w:r>
        <w:t>Practical Guidance</w:t>
      </w:r>
    </w:p>
    <w:p>
      <w:pPr>
        <w:pStyle w:val="ListBullet"/>
      </w:pPr>
      <w:r>
        <w:t>Take DPP-4 inhibitors exactly as prescribed, usually once daily orally.</w:t>
      </w:r>
    </w:p>
    <w:p>
      <w:pPr>
        <w:pStyle w:val="ListBullet"/>
      </w:pPr>
      <w:r>
        <w:t>Missed doses should be taken promptly unless near next scheduled dose; do not double dose.</w:t>
      </w:r>
    </w:p>
    <w:p>
      <w:pPr>
        <w:pStyle w:val="ListBullet"/>
      </w:pPr>
      <w:r>
        <w:t>Report any unusual symptoms, especially abdominal pain, joint pain, or allergic reactions.</w:t>
      </w:r>
    </w:p>
    <w:p>
      <w:pPr>
        <w:pStyle w:val="ListBullet"/>
      </w:pPr>
      <w:r>
        <w:t>Regularly monitor blood glucose and kidney function per healthcare provider guidance.</w:t>
      </w:r>
    </w:p>
    <w:p>
      <w:pPr>
        <w:pStyle w:val="ListBullet"/>
      </w:pPr>
      <w:r>
        <w:t>Do not use DPP-4 inhibitors for type 1 diabetes or diabetic ketoacidosis.</w:t>
      </w:r>
    </w:p>
    <w:p>
      <w:pPr>
        <w:pStyle w:val="ListBullet"/>
      </w:pPr>
      <w:r>
        <w:t>Discuss all medications with a healthcare provider to avoid potential drug interactions.</w:t>
      </w:r>
    </w:p>
    <w:p>
      <w:pPr>
        <w:pStyle w:val="ListBullet"/>
      </w:pPr>
      <w:r>
        <w:t>Maintain recommended diet and exercise routines to supplement medication effects.</w:t>
      </w:r>
    </w:p>
    <w:p>
      <w:pPr>
        <w:pStyle w:val="ListBullet"/>
      </w:pPr>
      <w:r>
        <w:t>Store medication at room temperature away from moisture and heat.</w:t>
      </w:r>
    </w:p>
    <w:p>
      <w:pPr>
        <w:pStyle w:val="Heading1"/>
      </w:pPr>
      <w:r>
        <w:t>Safety Notes</w:t>
      </w:r>
    </w:p>
    <w:p>
      <w:pPr>
        <w:pStyle w:val="ListBullet"/>
      </w:pPr>
      <w:r>
        <w:t>DPP-4 inhibitors are generally safe but monitor for rare pancreatitis symptoms.</w:t>
      </w:r>
    </w:p>
    <w:p>
      <w:pPr>
        <w:pStyle w:val="ListBullet"/>
      </w:pPr>
      <w:r>
        <w:t>Patients with severe kidney disease require dosing adjustments, except linagliptin.</w:t>
      </w:r>
    </w:p>
    <w:p>
      <w:pPr>
        <w:pStyle w:val="ListBullet"/>
      </w:pPr>
      <w:r>
        <w:t>Avoid use in type 1 diabetes or diabetic ketoacidosis as they are ineffective in these conditions.</w:t>
      </w:r>
    </w:p>
    <w:p>
      <w:pPr>
        <w:pStyle w:val="ListBullet"/>
      </w:pPr>
      <w:r>
        <w:t>Use caution if history of hypersensitivity or allergic reactions to DPP-4 inhibitors is present.</w:t>
      </w:r>
    </w:p>
    <w:p>
      <w:pPr>
        <w:pStyle w:val="ListBullet"/>
      </w:pPr>
      <w:r>
        <w:t>Seek medical advice if experiencing severe joint pain or rash while on therapy.</w:t>
      </w:r>
    </w:p>
    <w:p>
      <w:pPr>
        <w:pStyle w:val="Heading1"/>
      </w:pPr>
      <w:r>
        <w:t>Common Misconceptions</w:t>
      </w:r>
    </w:p>
    <w:p>
      <w:r>
        <w:rPr>
          <w:b/>
        </w:rPr>
        <w:t xml:space="preserve">Misconception: </w:t>
      </w:r>
      <w:r>
        <w:t>DPP-4 inhibitors cause weight gain.</w:t>
      </w:r>
    </w:p>
    <w:p>
      <w:r>
        <w:rPr>
          <w:b/>
        </w:rPr>
        <w:t xml:space="preserve">Reality: </w:t>
      </w:r>
      <w:r>
        <w:t>DPP-4 inhibitors are generally weight-neutral and do not cause significant weight gain.</w:t>
      </w:r>
    </w:p>
    <w:p>
      <w:r>
        <w:rPr>
          <w:b/>
        </w:rPr>
        <w:t xml:space="preserve">Misconception: </w:t>
      </w:r>
      <w:r>
        <w:t>DPP-4 inhibitors can replace insulin in type 1 diabetes.</w:t>
      </w:r>
    </w:p>
    <w:p>
      <w:r>
        <w:rPr>
          <w:b/>
        </w:rPr>
        <w:t xml:space="preserve">Reality: </w:t>
      </w:r>
      <w:r>
        <w:t>DPP-4 inhibitors are not effective in type 1 diabetes and cannot replace insulin therapy.</w:t>
      </w:r>
    </w:p>
    <w:p>
      <w:r>
        <w:rPr>
          <w:b/>
        </w:rPr>
        <w:t xml:space="preserve">Misconception: </w:t>
      </w:r>
      <w:r>
        <w:t>DPP-4 inhibitors provide the strongest blood sugar control among diabetes drugs.</w:t>
      </w:r>
    </w:p>
    <w:p>
      <w:r>
        <w:rPr>
          <w:b/>
        </w:rPr>
        <w:t xml:space="preserve">Reality: </w:t>
      </w:r>
      <w:r>
        <w:t>They offer modest glucose lowering compared to some other drug classes like GLP-1 receptor agonists or SGLT2 inhibitors.</w:t>
      </w:r>
    </w:p>
    <w:p>
      <w:pPr>
        <w:pStyle w:val="Heading1"/>
      </w:pPr>
      <w:r>
        <w:t>Clinical Pearls</w:t>
      </w:r>
    </w:p>
    <w:p>
      <w:pPr>
        <w:pStyle w:val="ListNumber"/>
      </w:pPr>
      <w:r>
        <w:t>DPP-4 inhibitors act by enhancing incretin hormones, key regulators of postprandial insulin secretion.</w:t>
      </w:r>
    </w:p>
    <w:p>
      <w:pPr>
        <w:pStyle w:val="ListNumber"/>
      </w:pPr>
      <w:r>
        <w:t>Linagliptin is preferred in patients with renal impairment as it does not require dose adjustment.</w:t>
      </w:r>
    </w:p>
    <w:p>
      <w:pPr>
        <w:pStyle w:val="ListNumber"/>
      </w:pPr>
      <w:r>
        <w:t>Common adverse events like upper respiratory infections are usually mild and transient.</w:t>
      </w:r>
    </w:p>
    <w:p>
      <w:pPr>
        <w:pStyle w:val="ListNumber"/>
      </w:pPr>
      <w:r>
        <w:t>Monitor for pancreatitis during therapy, though incidence is rare.</w:t>
      </w:r>
    </w:p>
    <w:p>
      <w:pPr>
        <w:pStyle w:val="ListNumber"/>
      </w:pPr>
      <w:r>
        <w:t>Combination with metformin is common and may provide complementary glucose control.</w:t>
      </w:r>
    </w:p>
    <w:p>
      <w:pPr>
        <w:pStyle w:val="Heading1"/>
      </w:pPr>
      <w:r>
        <w:t>Key Takeaways</w:t>
      </w:r>
    </w:p>
    <w:p>
      <w:pPr>
        <w:pStyle w:val="ListBullet"/>
      </w:pPr>
      <w:r>
        <w:t>DPP-4 inhibitors are oral diabetes medications that improve blood sugar by blocking the DPP-4 enzyme.</w:t>
      </w:r>
    </w:p>
    <w:p>
      <w:pPr>
        <w:pStyle w:val="ListBullet"/>
      </w:pPr>
      <w:r>
        <w:t>They work by increasing active incretin hormones, enhancing insulin release and reducing glucagon secretion.</w:t>
      </w:r>
    </w:p>
    <w:p>
      <w:pPr>
        <w:pStyle w:val="ListBullet"/>
      </w:pPr>
      <w:r>
        <w:t>Common drugs include sitagliptin, saxagliptin, linagliptin, alogliptin, and vildagliptin.</w:t>
      </w:r>
    </w:p>
    <w:p>
      <w:pPr>
        <w:pStyle w:val="ListBullet"/>
      </w:pPr>
      <w:r>
        <w:t>These agents are indicated for type 2 diabetes, not type 1 diabetes or diabetic ketoacidosis.</w:t>
      </w:r>
    </w:p>
    <w:p>
      <w:pPr>
        <w:pStyle w:val="ListBullet"/>
      </w:pPr>
      <w:r>
        <w:t>They have modest efficacy with low risk of hypoglycemia and are weight-neutral.</w:t>
      </w:r>
    </w:p>
    <w:p>
      <w:pPr>
        <w:pStyle w:val="ListBullet"/>
      </w:pPr>
      <w:r>
        <w:t>Side effects are generally mild but watch for pancreatitis and joint pain.</w:t>
      </w:r>
    </w:p>
    <w:p>
      <w:pPr>
        <w:pStyle w:val="ListBullet"/>
      </w:pPr>
      <w:r>
        <w:t>Dose adjustment is necessary in kidney impairment, except for linagliptin.</w:t>
      </w:r>
    </w:p>
    <w:p>
      <w:pPr>
        <w:pStyle w:val="ListBullet"/>
      </w:pPr>
      <w:r>
        <w:t>Regular monitoring of blood sugar and kidney function is important during treatment.</w:t>
      </w:r>
    </w:p>
    <w:p>
      <w:pPr>
        <w:pStyle w:val="Heading1"/>
      </w:pPr>
      <w:r>
        <w:t>Glossary</w:t>
      </w:r>
    </w:p>
    <w:p>
      <w:r>
        <w:rPr>
          <w:b/>
        </w:rPr>
        <w:t xml:space="preserve">Dipeptidyl peptidase-4 (DPP-4): </w:t>
      </w:r>
      <w:r>
        <w:t>An enzyme that breaks down incretin hormones such as GLP-1, which regulate insulin and blood sugar levels.</w:t>
      </w:r>
    </w:p>
    <w:p>
      <w:r>
        <w:rPr>
          <w:b/>
        </w:rPr>
        <w:t xml:space="preserve">Incretin Hormones: </w:t>
      </w:r>
      <w:r>
        <w:t>Hormones released from the gut that stimulate insulin secretion and reduce glucagon release in response to food intake.</w:t>
      </w:r>
    </w:p>
    <w:p>
      <w:r>
        <w:rPr>
          <w:b/>
        </w:rPr>
        <w:t xml:space="preserve">Glucagon-like peptide-1 (GLP-1): </w:t>
      </w:r>
      <w:r>
        <w:t>An incretin hormone that increases insulin secretion, decreases glucagon secretion, and slows gastric emptying.</w:t>
      </w:r>
    </w:p>
    <w:p>
      <w:r>
        <w:rPr>
          <w:b/>
        </w:rPr>
        <w:t xml:space="preserve">Type 2 Diabetes Mellitus: </w:t>
      </w:r>
      <w:r>
        <w:t>A chronic condition characterized by insulin resistance and impaired blood glucose regulation.</w:t>
      </w:r>
    </w:p>
    <w:p>
      <w:r>
        <w:rPr>
          <w:b/>
        </w:rPr>
        <w:t xml:space="preserve">Hypoglycemia: </w:t>
      </w:r>
      <w:r>
        <w:t>A condition of abnormally low blood glucose levels that may cause symptoms like shakiness, confusion, or loss of consciousness.</w:t>
      </w:r>
    </w:p>
    <w:p>
      <w:r>
        <w:rPr>
          <w:b/>
        </w:rPr>
        <w:t xml:space="preserve">Hemoglobin A1c (HbA1c): </w:t>
      </w:r>
      <w:r>
        <w:t>A blood test that reflects average blood glucose levels over approximately three months.</w:t>
      </w:r>
    </w:p>
    <w:p>
      <w:r>
        <w:rPr>
          <w:b/>
        </w:rPr>
        <w:t xml:space="preserve">Monotherapy: </w:t>
      </w:r>
      <w:r>
        <w:t>Treatment using a single medication without combining it with others.</w:t>
      </w:r>
    </w:p>
    <w:p>
      <w:r>
        <w:rPr>
          <w:b/>
        </w:rPr>
        <w:t xml:space="preserve">Pancreatitis: </w:t>
      </w:r>
      <w:r>
        <w:t>Inflammation of the pancreas that can cause abdominal pain and digestive issues, sometimes severe.</w:t>
      </w:r>
    </w:p>
    <w:p>
      <w:r>
        <w:rPr>
          <w:b/>
        </w:rPr>
        <w:t xml:space="preserve">Renal Impairment: </w:t>
      </w:r>
      <w:r>
        <w:t>Reduced kidney function that may affect medication clearance and dosing.</w:t>
      </w:r>
    </w:p>
    <w:p>
      <w:r>
        <w:rPr>
          <w:b/>
        </w:rPr>
        <w:t xml:space="preserve">Gliptins: </w:t>
      </w:r>
      <w:r>
        <w:t>A common name for the class of DPP-4 inhibitors, usually drugs ending in '-gliptin.'</w:t>
      </w:r>
    </w:p>
    <w:p>
      <w:pPr>
        <w:pStyle w:val="Heading1"/>
      </w:pPr>
      <w:r>
        <w:t>Related Modules</w:t>
      </w:r>
    </w:p>
    <w:p>
      <w:pPr>
        <w:pStyle w:val="ListBullet"/>
      </w:pPr>
      <w:r>
        <w:t>MED-030</w:t>
      </w:r>
    </w:p>
    <w:p>
      <w:pPr>
        <w:pStyle w:val="ListBullet"/>
      </w:pPr>
      <w:r>
        <w:t>MED-052</w:t>
      </w:r>
    </w:p>
    <w:p>
      <w:pPr>
        <w:pStyle w:val="ListBullet"/>
      </w:pPr>
      <w:r>
        <w:t>MED-055</w:t>
      </w:r>
    </w:p>
    <w:p>
      <w:pPr>
        <w:pStyle w:val="Heading1"/>
      </w:pPr>
      <w:r>
        <w:t>Illustration Specifications</w:t>
      </w:r>
    </w:p>
    <w:p>
      <w:pPr>
        <w:pStyle w:val="Heading2"/>
      </w:pPr>
      <w:r>
        <w:t>ILL-DPP4-01 - Mechanism of Action of DPP-4 Inhibitors</w:t>
      </w:r>
    </w:p>
    <w:p>
      <w:r>
        <w:t>Type: Diagram</w:t>
      </w:r>
    </w:p>
    <w:p>
      <w:r>
        <w:t>A schematic illustration showing how DPP-4 inhibitors prevent the breakdown of incretin hormones, leading to increased insulin secretion and decreased glucagon release.</w:t>
      </w:r>
    </w:p>
    <w:p>
      <w:r>
        <w:t>Alt text: Diagram of DPP-4 inhibitors blocking enzyme activity preserving incretin hormones enhancing insulin release.</w:t>
      </w:r>
    </w:p>
    <w:p>
      <w:pPr>
        <w:pStyle w:val="Heading2"/>
      </w:pPr>
      <w:r>
        <w:t>ILL-DPP4-02 - Common DPP-4 Inhibitors and Brand Names</w:t>
      </w:r>
    </w:p>
    <w:p>
      <w:r>
        <w:t>Type: Table</w:t>
      </w:r>
    </w:p>
    <w:p>
      <w:r>
        <w:t>A table listing common DPP-4 inhibitors such as sitagliptin, saxagliptin, linagliptin, alogliptin, and their respective brand names and dosing forms.</w:t>
      </w:r>
    </w:p>
    <w:p>
      <w:r>
        <w:t>Alt text: Table showing names and brands of DPP-4 inhibitor drugs.</w:t>
      </w:r>
    </w:p>
    <w:p>
      <w:pPr>
        <w:pStyle w:val="Heading2"/>
      </w:pPr>
      <w:r>
        <w:t>ILL-DPP4-03 - Blood Sugar Regulation with and without DPP-4 Inhibitors</w:t>
      </w:r>
    </w:p>
    <w:p>
      <w:r>
        <w:t>Type: Graph</w:t>
      </w:r>
    </w:p>
    <w:p>
      <w:r>
        <w:t>A graph comparing blood sugar levels after meals in patients with type 2 diabetes with and without DPP-4 inhibitor treatment, showing improved control with medication.</w:t>
      </w:r>
    </w:p>
    <w:p>
      <w:r>
        <w:t>Alt text: Graph illustrating lower postprandial blood glucose in patients taking DPP-4 inhibitors versus controls.</w:t>
      </w:r>
    </w:p>
    <w:p>
      <w:pPr>
        <w:pStyle w:val="Heading2"/>
      </w:pPr>
      <w:r>
        <w:t>ILL-DPP4-04 - Adverse Effects Reported with DPP-4 Inhibitors</w:t>
      </w:r>
    </w:p>
    <w:p>
      <w:r>
        <w:t>Type: Infographic</w:t>
      </w:r>
    </w:p>
    <w:p>
      <w:r>
        <w:t>An infographic depicting the frequency and type of common and rare side effects associated with DPP-4 inhibitors based on clinical data.</w:t>
      </w:r>
    </w:p>
    <w:p>
      <w:r>
        <w:t>Alt text: Infographic summarizing common side effects like respiratory infections, and rare effects like pancreatitis.</w:t>
      </w:r>
    </w:p>
    <w:p>
      <w:pPr>
        <w:pStyle w:val="Heading1"/>
      </w:pPr>
      <w:r>
        <w:t>References</w:t>
      </w:r>
    </w:p>
    <w:p>
      <w:pPr>
        <w:pStyle w:val="ListBullet"/>
      </w:pPr>
      <w:r>
        <w:t>Dipeptidyl Peptidase-4 Inhibitors for Type 2 Diabetes Mellitus | American Diabetes Association | 2023 | https://doi.org/10.2337/dc23-S001 | Unverified</w:t>
      </w:r>
    </w:p>
    <w:p>
      <w:pPr>
        <w:pStyle w:val="ListBullet"/>
      </w:pPr>
      <w:r>
        <w:t>Pharmacotherapy for Type 2 Diabetes: A Review | National Institute for Health and Care Excellence | 2022 | https://www.nice.org.uk/guidance/ng28 | Unverified</w:t>
      </w:r>
    </w:p>
    <w:p>
      <w:pPr>
        <w:pStyle w:val="ListBullet"/>
      </w:pPr>
      <w:r>
        <w:t>Sitagliptin for the Treatment of Type 2 Diabetes: A Meta-Analysis | Cochrane Database of Systematic Reviews | 2023 | https://doi.org/10.1002/14651858.CD012412.pub2 | Unverified</w:t>
      </w:r>
    </w:p>
    <w:p>
      <w:pPr>
        <w:pStyle w:val="ListBullet"/>
      </w:pPr>
      <w:r>
        <w:t>Safety of Dipeptidyl Peptidase-4 Inhibitors | Food and Drug Administration | 2023 | https://www.fda.gov/drugs/postmarket-drug-safety-information-patients-and-providers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