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MED-071 - Pregabalin</w:t>
      </w:r>
    </w:p>
    <w:p>
      <w:r>
        <w:rPr>
          <w:i/>
        </w:rPr>
        <w:t>Uses, mechanisms, benefits, side effects, interactions, monitoring, and safety related to pregabalin.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Assessment, Treatment Planning, Monitoring</w:t>
            </w:r>
          </w:p>
        </w:tc>
      </w:tr>
      <w:tr>
        <w:tc>
          <w:tcPr>
            <w:tcW w:type="dxa" w:w="4968"/>
          </w:tcPr>
          <w:p>
            <w:r>
              <w:rPr>
                <w:b/>
              </w:rPr>
              <w:t>Audience</w:t>
            </w:r>
          </w:p>
        </w:tc>
        <w:tc>
          <w:tcPr>
            <w:tcW w:type="dxa" w:w="4968"/>
          </w:tcPr>
          <w:p>
            <w:r>
              <w:t>Consumers, 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Pregabalin, Neuropathic Pain, Fibromyalgia, Seizures, Gabapentinoids, Side Effects, Drug Interactions, Pregabalin Monitoring, Pain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Pregabalin is a prescription medication primarily used to treat neuropathic pain, fibromyalgia, and certain types of seizures (partial-onset seizures). It belongs to the class of drugs called gabapentinoids, which work by binding to the alpha-2-delta subunit of voltage-gated calcium channels in the central nervous system. This binding reduces the release of excitatory neurotransmitters like glutamate, norepinephrine, and substance P, thereby decreasing nerve signal transmission associated with pain and seizure activity. Pregabalin is available under brand names including Lyrica and is chemically related to gabapentin. Its benefits include relief from nerve pain and seizure control, improving quality of life for patients with diabetic neuropathy, postherpetic neuralgia, and fibromyalgia. However, pregabalin’s effectiveness may vary among individuals, and it is not typically effective for all pain types. Side effects commonly experienced include dizziness, drowsiness, dry mouth, and peripheral edema. More serious risks include potential for misuse, dependency, and rare allergic reactions. Pregabalin can interact with other central nervous system depressants such as opioids and benzodiazepines, increasing sedation and respiratory depression risk. Proper dosing and monitoring by healthcare providers are essential to optimize efficacy and reduce harm. Safety considerations include gradual dose changes to avoid withdrawal symptoms, caution during pregnancy and breastfeeding due to limited data, and adjustment in patients with renal impairment. Despite its benefits, pregabalin should be used with awareness of limitations and under professional supervision to maximize safety and therapeutic outcomes.</w:t>
      </w:r>
    </w:p>
    <w:p>
      <w:pPr>
        <w:pStyle w:val="Heading1"/>
      </w:pPr>
      <w:r>
        <w:t>Customer Questions Answered</w:t>
      </w:r>
    </w:p>
    <w:p>
      <w:pPr>
        <w:pStyle w:val="ListBullet"/>
      </w:pPr>
      <w:r>
        <w:t>What is pregabalin used for?</w:t>
      </w:r>
    </w:p>
    <w:p>
      <w:pPr>
        <w:pStyle w:val="ListBullet"/>
      </w:pPr>
      <w:r>
        <w:t>How does pregabalin work in the body?</w:t>
      </w:r>
    </w:p>
    <w:p>
      <w:pPr>
        <w:pStyle w:val="ListBullet"/>
      </w:pPr>
      <w:r>
        <w:t>Is pregabalin effective for nerve pain?</w:t>
      </w:r>
    </w:p>
    <w:p>
      <w:pPr>
        <w:pStyle w:val="ListBullet"/>
      </w:pPr>
      <w:r>
        <w:t>Can pregabalin help with seizures?</w:t>
      </w:r>
    </w:p>
    <w:p>
      <w:pPr>
        <w:pStyle w:val="ListBullet"/>
      </w:pPr>
      <w:r>
        <w:t>What are the common side effects of pregabalin?</w:t>
      </w:r>
    </w:p>
    <w:p>
      <w:pPr>
        <w:pStyle w:val="ListBullet"/>
      </w:pPr>
      <w:r>
        <w:t>Are there serious risks associated with pregabalin?</w:t>
      </w:r>
    </w:p>
    <w:p>
      <w:pPr>
        <w:pStyle w:val="ListBullet"/>
      </w:pPr>
      <w:r>
        <w:t>How should I take pregabalin safely?</w:t>
      </w:r>
    </w:p>
    <w:p>
      <w:pPr>
        <w:pStyle w:val="ListBullet"/>
      </w:pPr>
      <w:r>
        <w:t>What drugs should not be taken with pregabalin?</w:t>
      </w:r>
    </w:p>
    <w:p>
      <w:pPr>
        <w:pStyle w:val="ListBullet"/>
      </w:pPr>
      <w:r>
        <w:t>Can pregabalin cause dependence or withdrawal symptoms?</w:t>
      </w:r>
    </w:p>
    <w:p>
      <w:pPr>
        <w:pStyle w:val="ListBullet"/>
      </w:pPr>
      <w:r>
        <w:t>Is pregabalin safe during pregnancy or breastfeeding?</w:t>
      </w:r>
    </w:p>
    <w:p>
      <w:pPr>
        <w:pStyle w:val="ListBullet"/>
      </w:pPr>
      <w:r>
        <w:t>How is pregabalin dosage determined?</w:t>
      </w:r>
    </w:p>
    <w:p>
      <w:pPr>
        <w:pStyle w:val="ListBullet"/>
      </w:pPr>
      <w:r>
        <w:t>What monitoring is needed while taking pregabalin?</w:t>
      </w:r>
    </w:p>
    <w:p>
      <w:pPr>
        <w:pStyle w:val="Heading1"/>
      </w:pPr>
      <w:r>
        <w:t>Learning Objectives</w:t>
      </w:r>
    </w:p>
    <w:p>
      <w:pPr>
        <w:pStyle w:val="ListBullet"/>
      </w:pPr>
      <w:r>
        <w:t>Define what pregabalin is and its pharmacological class.</w:t>
      </w:r>
    </w:p>
    <w:p>
      <w:pPr>
        <w:pStyle w:val="ListBullet"/>
      </w:pPr>
      <w:r>
        <w:t>Explain the mechanisms by which pregabalin exerts effects on nerve pain and seizures.</w:t>
      </w:r>
    </w:p>
    <w:p>
      <w:pPr>
        <w:pStyle w:val="ListBullet"/>
      </w:pPr>
      <w:r>
        <w:t>Identify the clinical indications and approved uses of pregabalin.</w:t>
      </w:r>
    </w:p>
    <w:p>
      <w:pPr>
        <w:pStyle w:val="ListBullet"/>
      </w:pPr>
      <w:r>
        <w:t>Describe common and serious side effects associated with pregabalin use.</w:t>
      </w:r>
    </w:p>
    <w:p>
      <w:pPr>
        <w:pStyle w:val="ListBullet"/>
      </w:pPr>
      <w:r>
        <w:t>Understand potential drug interactions involving pregabalin and their clinical impacts.</w:t>
      </w:r>
    </w:p>
    <w:p>
      <w:pPr>
        <w:pStyle w:val="ListBullet"/>
      </w:pPr>
      <w:r>
        <w:t>Discuss safe administration practices and necessary monitoring parameters.</w:t>
      </w:r>
    </w:p>
    <w:p>
      <w:pPr>
        <w:pStyle w:val="ListBullet"/>
      </w:pPr>
      <w:r>
        <w:t>Recognize misconceptions related to pregabalin’s dependence potential and safety profile.</w:t>
      </w:r>
    </w:p>
    <w:p>
      <w:pPr>
        <w:pStyle w:val="ListBullet"/>
      </w:pPr>
      <w:r>
        <w:t>Summarize practical guidance for patients and healthcare providers regarding pregabalin therapy.</w:t>
      </w:r>
    </w:p>
    <w:p>
      <w:pPr>
        <w:pStyle w:val="Heading1"/>
      </w:pPr>
      <w:r>
        <w:t>Definition</w:t>
      </w:r>
    </w:p>
    <w:p>
      <w:r>
        <w:t>Pregabalin is an oral gabapentinoid medication used primarily to treat neuropathic pain, fibromyalgia, and partial seizures by modulating nerve signal transmission within the central nervous system.</w:t>
      </w:r>
    </w:p>
    <w:p>
      <w:pPr>
        <w:pStyle w:val="Heading1"/>
      </w:pPr>
      <w:r>
        <w:t>Why This Matters</w:t>
      </w:r>
    </w:p>
    <w:p>
      <w:r>
        <w:t>Neuropathic pain, fibromyalgia, and certain seizure disorders can significantly impair quality of life. Pregabalin offers an important therapeutic option to manage these conditions by targeting the nerve pathways involved. Educating patients and providers about pregabalin’s uses, mechanisms, safety, and monitoring helps optimize treatment outcomes and minimize risks associated with its use.</w:t>
      </w:r>
    </w:p>
    <w:p>
      <w:pPr>
        <w:pStyle w:val="Heading1"/>
      </w:pPr>
      <w:r>
        <w:t>What is Pregabalin?</w:t>
      </w:r>
    </w:p>
    <w:p>
      <w:r>
        <w:t>Pregabalin is a prescription medication classified as a gabapentinoid. It is chemically related to gabapentin but differs in pharmacokinetics and potency. Primarily, pregabalin is indicated to treat neuropathic pain resulting from nerve damage, fibromyalgia, and partial-onset seizures in epilepsy. It was first FDA-approved in 2004 and is marketed under the brand name Lyrica, among others. Pregabalin is administered orally, usually as capsules or oral solution. It is not classified as a typical opioid or nonsteroidal anti-inflammatory drug (NSAID), but as a central nervous system (CNS) agent that modulates calcium channels in nerve cells.</w:t>
      </w:r>
    </w:p>
    <w:p>
      <w:pPr>
        <w:pStyle w:val="Heading1"/>
      </w:pPr>
      <w:r>
        <w:t>Mechanism of Action of Pregabalin</w:t>
      </w:r>
    </w:p>
    <w:p>
      <w:r>
        <w:t>Pregabalin works by binding selectively to the alpha-2-delta subunit of voltage-gated calcium channels in the central nervous system. This binding decreases calcium influx into nerve terminals, which reduces the release of several excitatory neurotransmitters such as glutamate, norepinephrine, and substance P. By reducing neurotransmitter release, pregabalin dampens nerve excitability and decreases the transmission of pain signals and seizure propagation. Unlike opioids, it does not bind to opioid receptors, and unlike traditional anticonvulsants, its mechanism is distinct and targets neuropathic signaling pathways.</w:t>
      </w:r>
    </w:p>
    <w:p>
      <w:pPr>
        <w:pStyle w:val="Heading1"/>
      </w:pPr>
      <w:r>
        <w:t>Approved Clinical Uses of Pregabalin</w:t>
      </w:r>
    </w:p>
    <w:p>
      <w:r>
        <w:t>Pregabalin is FDA-approved for multiple medical conditions including diabetic peripheral neuropathy, postherpetic neuralgia (pain after shingles), fibromyalgia, and as adjunctive therapy for partial-onset seizures in adults with epilepsy. It is also sometimes used off-label for generalized anxiety disorder and other pain conditions, though the evidence varies. Its role in neuropathic pain is especially significant because traditional painkillers like NSAIDs and opioids often provide limited relief for nerve pain.</w:t>
      </w:r>
    </w:p>
    <w:p>
      <w:pPr>
        <w:pStyle w:val="Heading1"/>
      </w:pPr>
      <w:r>
        <w:t>Efficacy and Evidence Supporting Pregabalin Use</w:t>
      </w:r>
    </w:p>
    <w:p>
      <w:r>
        <w:t>Clinical trials have demonstrated pregabalin’s efficacy in reducing neuropathic pain severity and improving quality of life measures in patients with diabetic neuropathy and postherpetic neuralgia. Evidence also supports its use for fibromyalgia symptoms, including pain and sleep disturbance. In epilepsy, pregabalin reduces seizure frequency as an add-on therapy. However, individual response varies, and not all patients experience benefit. The strength of evidence for off-label uses such as generalized anxiety disorder is moderate to emerging, requiring more research.</w:t>
      </w:r>
    </w:p>
    <w:p>
      <w:pPr>
        <w:pStyle w:val="Heading1"/>
      </w:pPr>
      <w:r>
        <w:t>Common Side Effects and Adverse Reactions</w:t>
      </w:r>
    </w:p>
    <w:p>
      <w:r>
        <w:t>Pregabalin’s common side effects include dizziness, somnolence (drowsiness), dry mouth, edema (swelling, particularly of the extremities), blurred vision, and weight gain. Most side effects are mild to moderate and decrease with continued use or dose adjustment. Serious adverse effects, while rare, include allergic reactions, angioedema, and increased risk of suicidal thoughts or behavior in some individuals. Patients should report new or worsening mental health symptoms promptly.</w:t>
      </w:r>
    </w:p>
    <w:p>
      <w:pPr>
        <w:pStyle w:val="Heading1"/>
      </w:pPr>
      <w:r>
        <w:t>Pregabalin Drug Interactions</w:t>
      </w:r>
    </w:p>
    <w:p>
      <w:r>
        <w:t>Pregabalin may increase the sedative effects when combined with other CNS depressants such as opioids, benzodiazepines, alcohol, and muscle relaxants, potentially leading to excessive drowsiness, respiratory depression, or impaired coordination. Unlike some anticonvulsants, pregabalin has a low potential for pharmacokinetic drug interactions because it is not extensively metabolized by liver enzymes. Nonetheless, caution is warranted, especially in polypharmacy scenarios commonly seen in chronic pain or seizure patients.</w:t>
      </w:r>
    </w:p>
    <w:p>
      <w:pPr>
        <w:pStyle w:val="Heading1"/>
      </w:pPr>
      <w:r>
        <w:t>Safe Use, Dosing, and Monitoring</w:t>
      </w:r>
    </w:p>
    <w:p>
      <w:r>
        <w:t>Pregabalin dosing varies by indication, renal function, and patient tolerability, typically starting at low doses and titrating upward to achieve symptom control. Patients should adhere strictly to prescribed doses without abrupt discontinuation to minimize withdrawal symptoms such as insomnia, nausea, headache, and anxiety. Monitoring includes assessment of efficacy, side effects, mental health status, and renal function periodically. Adjustments may be necessary based on response and tolerability. Pregabalin is not controlled federally but has potential for misuse, so clinical monitoring is advised.</w:t>
      </w:r>
    </w:p>
    <w:p>
      <w:pPr>
        <w:pStyle w:val="Heading1"/>
      </w:pPr>
      <w:r>
        <w:t>Pregabalin in Special Populations: Pregnancy, Breastfeeding, and Renal Impairment</w:t>
      </w:r>
    </w:p>
    <w:p>
      <w:r>
        <w:t>Pregabalin’s safety during pregnancy and breastfeeding is not well-established; animal studies have shown some risks, and human data are limited and inconclusive. Use in pregnant or breastfeeding individuals requires careful risk-benefit consideration by healthcare providers. In patients with renal impairment, dose adjustment is necessary because pregabalin is primarily eliminated by the kidneys, increasing the risk of accumulation and toxicity if not adjusted appropriately.</w:t>
      </w:r>
    </w:p>
    <w:p>
      <w:pPr>
        <w:pStyle w:val="Heading1"/>
      </w:pPr>
      <w:r>
        <w:t>Misconceptions about Pregabalin</w:t>
      </w:r>
    </w:p>
    <w:p>
      <w:r>
        <w:t>A common misconception is that pregabalin is an opioid or will cause similar addiction patterns; while pregabalin has potential for misuse, it acts on different neural pathways than opioids. Some believe pregabalin completely eliminates nerve pain—while it reduces symptoms significantly, it often does not provide total pain relief. Another misunderstanding is that pregabalin can be stopped abruptly without consequences, but abrupt cessation can cause withdrawal symptoms. Education on these points is important for safe, informed use.</w:t>
      </w:r>
    </w:p>
    <w:p>
      <w:pPr>
        <w:pStyle w:val="Heading1"/>
      </w:pPr>
      <w:r>
        <w:t>Practical Tips for Patients Taking Pregabalin</w:t>
      </w:r>
    </w:p>
    <w:p>
      <w:r>
        <w:t>Patients should take pregabalin exactly as prescribed, avoid alcohol and other CNS depressants unless advised otherwise, and report any unusual symptoms or side effects to their healthcare provider. Avoid operating heavy machinery if dizziness or drowsiness occur. Slow dose changes help minimize side effects and withdrawal risk. Keeping regular follow-up appointments allows monitoring of effectiveness and safety. Informing all healthcare providers about pregabalin use helps prevent harmful drug interactions.</w:t>
      </w:r>
    </w:p>
    <w:p>
      <w:pPr>
        <w:pStyle w:val="Heading1"/>
      </w:pPr>
      <w:r>
        <w:t>Future Research and Developments Related to Pregabalin</w:t>
      </w:r>
    </w:p>
    <w:p>
      <w:r>
        <w:t>Ongoing research investigates pregabalin’s broader applications, including use in anxiety disorders and other chronic pain types; however, evidence quality varies. Studies also explore its long-term safety and potential neurobiological effects. New formulations or analogs aim to improve efficacy and reduce side effects. Understanding mechanisms underlying varied patient responses may inform personalized treatment strategies. Robust clinical trials continue to define optimal use, safety, and comparative effectiveness with alternative therapies.</w:t>
      </w:r>
    </w:p>
    <w:p>
      <w:pPr>
        <w:pStyle w:val="Heading1"/>
      </w:pPr>
      <w:r>
        <w:t>Practical Guidance</w:t>
      </w:r>
    </w:p>
    <w:p>
      <w:pPr>
        <w:pStyle w:val="ListBullet"/>
      </w:pPr>
      <w:r>
        <w:t>Take pregabalin exactly as directed by your healthcare provider.</w:t>
      </w:r>
    </w:p>
    <w:p>
      <w:pPr>
        <w:pStyle w:val="ListBullet"/>
      </w:pPr>
      <w:r>
        <w:t>Do not stop pregabalin suddenly; consult your doctor to taper the dose safely.</w:t>
      </w:r>
    </w:p>
    <w:p>
      <w:pPr>
        <w:pStyle w:val="ListBullet"/>
      </w:pPr>
      <w:r>
        <w:t>Avoid alcohol and other sedatives while on pregabalin unless approved by your provider.</w:t>
      </w:r>
    </w:p>
    <w:p>
      <w:pPr>
        <w:pStyle w:val="ListBullet"/>
      </w:pPr>
      <w:r>
        <w:t>Report any new or worsening side effects promptly, especially mental health changes.</w:t>
      </w:r>
    </w:p>
    <w:p>
      <w:pPr>
        <w:pStyle w:val="ListBullet"/>
      </w:pPr>
      <w:r>
        <w:t>Inform all your healthcare providers that you are taking pregabalin to avoid harmful interactions.</w:t>
      </w:r>
    </w:p>
    <w:p>
      <w:pPr>
        <w:pStyle w:val="ListBullet"/>
      </w:pPr>
      <w:r>
        <w:t>Follow up regularly with your healthcare provider for monitoring effectiveness and safety.</w:t>
      </w:r>
    </w:p>
    <w:p>
      <w:pPr>
        <w:pStyle w:val="ListBullet"/>
      </w:pPr>
      <w:r>
        <w:t>Adjust dosing as advised if you have kidney problems or other medical conditions.</w:t>
      </w:r>
    </w:p>
    <w:p>
      <w:pPr>
        <w:pStyle w:val="ListBullet"/>
      </w:pPr>
      <w:r>
        <w:t>Use caution with activities requiring alertness until you know how pregabalin affects you.</w:t>
      </w:r>
    </w:p>
    <w:p>
      <w:pPr>
        <w:pStyle w:val="Heading1"/>
      </w:pPr>
      <w:r>
        <w:t>Safety Notes</w:t>
      </w:r>
    </w:p>
    <w:p>
      <w:pPr>
        <w:pStyle w:val="ListBullet"/>
      </w:pPr>
      <w:r>
        <w:t>Pregabalin can cause dizziness and drowsiness; avoid driving until you understand its effects.</w:t>
      </w:r>
    </w:p>
    <w:p>
      <w:pPr>
        <w:pStyle w:val="ListBullet"/>
      </w:pPr>
      <w:r>
        <w:t>Abrupt discontinuation may cause withdrawal symptoms such as anxiety, insomnia, and nausea.</w:t>
      </w:r>
    </w:p>
    <w:p>
      <w:pPr>
        <w:pStyle w:val="ListBullet"/>
      </w:pPr>
      <w:r>
        <w:t>Potential for misuse exists; use only as prescribed and keep medication secure.</w:t>
      </w:r>
    </w:p>
    <w:p>
      <w:pPr>
        <w:pStyle w:val="ListBullet"/>
      </w:pPr>
      <w:r>
        <w:t>Monitor for signs of allergic reactions, including rash and swelling, and seek emergency care if they occur.</w:t>
      </w:r>
    </w:p>
    <w:p>
      <w:pPr>
        <w:pStyle w:val="ListBullet"/>
      </w:pPr>
      <w:r>
        <w:t>Use caution if pregnant or breastfeeding; discuss risks and benefits with your provider.</w:t>
      </w:r>
    </w:p>
    <w:p>
      <w:pPr>
        <w:pStyle w:val="Heading1"/>
      </w:pPr>
      <w:r>
        <w:t>Common Misconceptions</w:t>
      </w:r>
    </w:p>
    <w:p>
      <w:r>
        <w:rPr>
          <w:b/>
        </w:rPr>
        <w:t xml:space="preserve">Misconception: </w:t>
      </w:r>
      <w:r>
        <w:t>Pregabalin is the same as opioids and has the same addiction risks.</w:t>
      </w:r>
    </w:p>
    <w:p>
      <w:r>
        <w:rPr>
          <w:b/>
        </w:rPr>
        <w:t xml:space="preserve">Reality: </w:t>
      </w:r>
      <w:r>
        <w:t>Pregabalin is a gabapentinoid that works differently from opioids; while misuse potential exists, its addiction profile differs significantly from opioids.</w:t>
      </w:r>
    </w:p>
    <w:p>
      <w:r>
        <w:rPr>
          <w:b/>
        </w:rPr>
        <w:t xml:space="preserve">Misconception: </w:t>
      </w:r>
      <w:r>
        <w:t>Pregabalin completely cures nerve pain.</w:t>
      </w:r>
    </w:p>
    <w:p>
      <w:r>
        <w:rPr>
          <w:b/>
        </w:rPr>
        <w:t xml:space="preserve">Reality: </w:t>
      </w:r>
      <w:r>
        <w:t>Pregabalin reduces symptoms of nerve pain but does not eliminate it completely in all patients.</w:t>
      </w:r>
    </w:p>
    <w:p>
      <w:r>
        <w:rPr>
          <w:b/>
        </w:rPr>
        <w:t xml:space="preserve">Misconception: </w:t>
      </w:r>
      <w:r>
        <w:t>Pregabalin can be stopped abruptly without any problems.</w:t>
      </w:r>
    </w:p>
    <w:p>
      <w:r>
        <w:rPr>
          <w:b/>
        </w:rPr>
        <w:t xml:space="preserve">Reality: </w:t>
      </w:r>
      <w:r>
        <w:t>Stopping pregabalin suddenly may cause withdrawal symptoms; dose should be tapered under medical supervision.</w:t>
      </w:r>
    </w:p>
    <w:p>
      <w:pPr>
        <w:pStyle w:val="Heading1"/>
      </w:pPr>
      <w:r>
        <w:t>Clinical Pearls</w:t>
      </w:r>
    </w:p>
    <w:p>
      <w:pPr>
        <w:pStyle w:val="ListNumber"/>
      </w:pPr>
      <w:r>
        <w:t>Pregabalin is especially useful for neuropathic pain types that do not respond well to typical analgesics.</w:t>
      </w:r>
    </w:p>
    <w:p>
      <w:pPr>
        <w:pStyle w:val="ListNumber"/>
      </w:pPr>
      <w:r>
        <w:t>Titrating doses slowly reduces side effects and improves tolerability.</w:t>
      </w:r>
    </w:p>
    <w:p>
      <w:pPr>
        <w:pStyle w:val="ListNumber"/>
      </w:pPr>
      <w:r>
        <w:t>Patients with renal impairment need dosage adjustments due to renal clearance of pregabalin.</w:t>
      </w:r>
    </w:p>
    <w:p>
      <w:pPr>
        <w:pStyle w:val="ListNumber"/>
      </w:pPr>
      <w:r>
        <w:t>Monitoring mental health during pregabalin therapy is important due to rare risk of mood changes.</w:t>
      </w:r>
    </w:p>
    <w:p>
      <w:pPr>
        <w:pStyle w:val="ListNumber"/>
      </w:pPr>
      <w:r>
        <w:t>Pregabalin’s low drug-drug interaction potential makes it suitable for patients on multiple medications.</w:t>
      </w:r>
    </w:p>
    <w:p>
      <w:pPr>
        <w:pStyle w:val="Heading1"/>
      </w:pPr>
      <w:r>
        <w:t>Key Takeaways</w:t>
      </w:r>
    </w:p>
    <w:p>
      <w:pPr>
        <w:pStyle w:val="ListBullet"/>
      </w:pPr>
      <w:r>
        <w:t>Pregabalin is a gabapentinoid medication used mainly for neuropathic pain, fibromyalgia, and seizures.</w:t>
      </w:r>
    </w:p>
    <w:p>
      <w:pPr>
        <w:pStyle w:val="ListBullet"/>
      </w:pPr>
      <w:r>
        <w:t>It works by binding to calcium channels reducing excitatory neurotransmitter release in the nervous system.</w:t>
      </w:r>
    </w:p>
    <w:p>
      <w:pPr>
        <w:pStyle w:val="ListBullet"/>
      </w:pPr>
      <w:r>
        <w:t>Common side effects include dizziness, drowsiness, dry mouth, and peripheral edema.</w:t>
      </w:r>
    </w:p>
    <w:p>
      <w:pPr>
        <w:pStyle w:val="ListBullet"/>
      </w:pPr>
      <w:r>
        <w:t>Pregabalin can interact with other CNS depressants, increasing sedation and respiratory risks.</w:t>
      </w:r>
    </w:p>
    <w:p>
      <w:pPr>
        <w:pStyle w:val="ListBullet"/>
      </w:pPr>
      <w:r>
        <w:t>Safe use requires adherence to dosing, avoidance of abrupt withdrawal, and regular monitoring.</w:t>
      </w:r>
    </w:p>
    <w:p>
      <w:pPr>
        <w:pStyle w:val="ListBullet"/>
      </w:pPr>
      <w:r>
        <w:t>Pregabalin has misuse potential but differs substantially from opioids in its dependency profile.</w:t>
      </w:r>
    </w:p>
    <w:p>
      <w:pPr>
        <w:pStyle w:val="ListBullet"/>
      </w:pPr>
      <w:r>
        <w:t>Dose adjustment is necessary in kidney impairment to prevent accumulation and toxicity.</w:t>
      </w:r>
    </w:p>
    <w:p>
      <w:pPr>
        <w:pStyle w:val="ListBullet"/>
      </w:pPr>
      <w:r>
        <w:t>Safety in pregnancy and breastfeeding remains unclear; consult healthcare providers for guidance.</w:t>
      </w:r>
    </w:p>
    <w:p>
      <w:pPr>
        <w:pStyle w:val="Heading1"/>
      </w:pPr>
      <w:r>
        <w:t>Glossary</w:t>
      </w:r>
    </w:p>
    <w:p>
      <w:r>
        <w:rPr>
          <w:b/>
        </w:rPr>
        <w:t xml:space="preserve">Pregabalin: </w:t>
      </w:r>
      <w:r>
        <w:t>A prescription drug used mainly to treat nerve pain, fibromyalgia, and seizures; a gabapentinoid agent.</w:t>
      </w:r>
    </w:p>
    <w:p>
      <w:r>
        <w:rPr>
          <w:b/>
        </w:rPr>
        <w:t xml:space="preserve">Neuropathic Pain: </w:t>
      </w:r>
      <w:r>
        <w:t>Pain caused by damage or disease affecting the nerves, often described as burning, shooting, or stabbing.</w:t>
      </w:r>
    </w:p>
    <w:p>
      <w:r>
        <w:rPr>
          <w:b/>
        </w:rPr>
        <w:t xml:space="preserve">Gabapentinoids: </w:t>
      </w:r>
      <w:r>
        <w:t>A drug class including pregabalin and gabapentin that bind to calcium channels to reduce nerve excitability.</w:t>
      </w:r>
    </w:p>
    <w:p>
      <w:r>
        <w:rPr>
          <w:b/>
        </w:rPr>
        <w:t xml:space="preserve">Alpha-2-Delta Subunit: </w:t>
      </w:r>
      <w:r>
        <w:t>A component of voltage-gated calcium channels where pregabalin binds to reduce neurotransmitter release.</w:t>
      </w:r>
    </w:p>
    <w:p>
      <w:r>
        <w:rPr>
          <w:b/>
        </w:rPr>
        <w:t xml:space="preserve">Fibromyalgia: </w:t>
      </w:r>
      <w:r>
        <w:t>A chronic condition characterized by widespread musculoskeletal pain and fatigue.</w:t>
      </w:r>
    </w:p>
    <w:p>
      <w:r>
        <w:rPr>
          <w:b/>
        </w:rPr>
        <w:t xml:space="preserve">Partial-Onset Seizures: </w:t>
      </w:r>
      <w:r>
        <w:t>A type of epileptic seizure that starts in a specific area (focal) of the brain.</w:t>
      </w:r>
    </w:p>
    <w:p>
      <w:r>
        <w:rPr>
          <w:b/>
        </w:rPr>
        <w:t xml:space="preserve">Central Nervous System (CNS): </w:t>
      </w:r>
      <w:r>
        <w:t>The brain and spinal cord, responsible for processing and sending nerve signals.</w:t>
      </w:r>
    </w:p>
    <w:p>
      <w:r>
        <w:rPr>
          <w:b/>
        </w:rPr>
        <w:t xml:space="preserve">Withdrawal Symptoms: </w:t>
      </w:r>
      <w:r>
        <w:t>Physical or mental effects that occur after stopping or reducing a drug that one has used regularly.</w:t>
      </w:r>
    </w:p>
    <w:p>
      <w:pPr>
        <w:pStyle w:val="Heading1"/>
      </w:pPr>
      <w:r>
        <w:t>Related Modules</w:t>
      </w:r>
    </w:p>
    <w:p>
      <w:pPr>
        <w:pStyle w:val="ListBullet"/>
      </w:pPr>
      <w:r>
        <w:t>MED-023</w:t>
      </w:r>
    </w:p>
    <w:p>
      <w:pPr>
        <w:pStyle w:val="ListBullet"/>
      </w:pPr>
      <w:r>
        <w:t>MED-054</w:t>
      </w:r>
    </w:p>
    <w:p>
      <w:pPr>
        <w:pStyle w:val="ListBullet"/>
      </w:pPr>
      <w:r>
        <w:t>MED-102</w:t>
      </w:r>
    </w:p>
    <w:p>
      <w:pPr>
        <w:pStyle w:val="Heading1"/>
      </w:pPr>
      <w:r>
        <w:t>Illustration Specifications</w:t>
      </w:r>
    </w:p>
    <w:p>
      <w:pPr>
        <w:pStyle w:val="Heading2"/>
      </w:pPr>
      <w:r>
        <w:t>ILL-071-01 - Pregabalin Molecular Structure</w:t>
      </w:r>
    </w:p>
    <w:p>
      <w:r>
        <w:t>Type: Chemical Diagram</w:t>
      </w:r>
    </w:p>
    <w:p>
      <w:r>
        <w:t>Chemical structure highlighting pregabalin’s molecular configuration relevant to its binding properties.</w:t>
      </w:r>
    </w:p>
    <w:p>
      <w:r>
        <w:t>Alt text: Molecular structure of the pregabalin molecule.</w:t>
      </w:r>
    </w:p>
    <w:p>
      <w:pPr>
        <w:pStyle w:val="Heading2"/>
      </w:pPr>
      <w:r>
        <w:t>ILL-071-02 - Mechanism of Action of Pregabalin</w:t>
      </w:r>
    </w:p>
    <w:p>
      <w:r>
        <w:t>Type: Infographic</w:t>
      </w:r>
    </w:p>
    <w:p>
      <w:r>
        <w:t>Visual depiction showing pregabalin binding to alpha-2-delta subunit on calcium channels and subsequent reduction in neurotransmitter release.</w:t>
      </w:r>
    </w:p>
    <w:p>
      <w:r>
        <w:t>Alt text: Infographic illustrating pregabalin’s mechanism reducing nerve signal transmission.</w:t>
      </w:r>
    </w:p>
    <w:p>
      <w:pPr>
        <w:pStyle w:val="Heading2"/>
      </w:pPr>
      <w:r>
        <w:t>ILL-071-03 - Common Side Effects of Pregabalin</w:t>
      </w:r>
    </w:p>
    <w:p>
      <w:r>
        <w:t>Type: Chart</w:t>
      </w:r>
    </w:p>
    <w:p>
      <w:r>
        <w:t>A chart listing common side effects frequency such as dizziness, drowsiness, and peripheral edema.</w:t>
      </w:r>
    </w:p>
    <w:p>
      <w:r>
        <w:t>Alt text: Chart of side effects associated with pregabalin.</w:t>
      </w:r>
    </w:p>
    <w:p>
      <w:pPr>
        <w:pStyle w:val="Heading2"/>
      </w:pPr>
      <w:r>
        <w:t>ILL-071-04 - Pregabalin Drug Interaction Risks</w:t>
      </w:r>
    </w:p>
    <w:p>
      <w:r>
        <w:t>Type: Flowchart</w:t>
      </w:r>
    </w:p>
    <w:p>
      <w:r>
        <w:t>Flowchart outlining potential interactions between pregabalin and CNS depressants with clinical consequences.</w:t>
      </w:r>
    </w:p>
    <w:p>
      <w:r>
        <w:t>Alt text: Flowchart showing drug interactions to avoid with pregabalin.</w:t>
      </w:r>
    </w:p>
    <w:p>
      <w:pPr>
        <w:pStyle w:val="Heading1"/>
      </w:pPr>
      <w:r>
        <w:t>References</w:t>
      </w:r>
    </w:p>
    <w:p>
      <w:pPr>
        <w:pStyle w:val="ListBullet"/>
      </w:pPr>
      <w:r>
        <w:t>Pregabalin (Lyrica) Medication Guide | U.S. Food and Drug Administration (FDA) | 2022 | https://www.fda.gov/media/71750/download | Unverified</w:t>
      </w:r>
    </w:p>
    <w:p>
      <w:pPr>
        <w:pStyle w:val="ListBullet"/>
      </w:pPr>
      <w:r>
        <w:t>Gabapentinoids for neuropathic pain: systematic review and meta-analysis | Finnerup NB, et al. Cochrane Database of Systematic Reviews | 2021 | DOI:10.1002/14651858.CD007938.pub4 | Unverified</w:t>
      </w:r>
    </w:p>
    <w:p>
      <w:pPr>
        <w:pStyle w:val="ListBullet"/>
      </w:pPr>
      <w:r>
        <w:t>Pregabalin: Pharmacology and Clinical Use | International Association for the Study of Pain (IASP) | 2020 | https://www.iasp-pain.org/resources/pregabalin | Unverified</w:t>
      </w:r>
    </w:p>
    <w:p>
      <w:pPr>
        <w:pStyle w:val="ListBullet"/>
      </w:pPr>
      <w:r>
        <w:t>Clinical Practice Guideline for the Management of Neuropathic Pain | American Academy of Neurology (AAN) | 2021 | https://www.aan.com/Guidelines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