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MED-072 - Topical Pain Medicines</w:t>
      </w:r>
    </w:p>
    <w:p>
      <w:r>
        <w:rPr>
          <w:i/>
        </w:rPr>
        <w:t>Uses, mechanisms, benefits, side effects, interactions, monitoring, and safety related to topical pain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topical analgesics, pain relief, local anesthetics, anti-inflammatory creams, capsaicin, NSAIDs, lidocaine, menthol, counterirritants, transdermal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Topical pain medicines are pharmacologic formulations applied directly to the skin to relieve local pain. These include creams, gels, patches, and sprays containing active ingredients such as nonsteroidal anti-inflammatory drugs (NSAIDs), local anesthetics (e.g., lidocaine), counterirritants (menthol, camphor), capsaicin, and others. Their mechanism of action typically involves blocking pain signal transduction at peripheral nerve endings, reducing inflammation locally, or producing a counterirritant effect that distracts the nervous system from pain. Topical pain medicines provide local relief primarily for musculoskeletal pain conditions like osteoarthritis, neuropathic pain, and minor injuries. They have benefits such as targeted action with reduced systemic exposure and fewer systemic side effects compared to oral pain medicines. However, limitations include variable skin penetration, potential for local skin reactions, and less efficacy for deep or systemic pain syndromes. Safety considerations include avoidance on broken skin, awareness of potential allergic reactions, and caution regarding interactions when combined with other medications, particularly in patients with comorbidities. These medicines are generally regarded as safe when used according to instructions but require monitoring for skin irritation and hypersensitivity. Common synonyms include topical analgesics, topical NSAIDs, topical anesthetics, and transdermal pain relievers. Understanding their uses, mechanisms, benefits, and risks supports informed decisions for pain self-management or clinical recommendations.</w:t>
      </w:r>
    </w:p>
    <w:p>
      <w:pPr>
        <w:pStyle w:val="Heading1"/>
      </w:pPr>
      <w:r>
        <w:t>Customer Questions Answered</w:t>
      </w:r>
    </w:p>
    <w:p>
      <w:pPr>
        <w:pStyle w:val="ListBullet"/>
      </w:pPr>
      <w:r>
        <w:t>What are topical pain medicines?</w:t>
      </w:r>
    </w:p>
    <w:p>
      <w:pPr>
        <w:pStyle w:val="ListBullet"/>
      </w:pPr>
      <w:r>
        <w:t>How do topical pain medicines work to relieve pain?</w:t>
      </w:r>
    </w:p>
    <w:p>
      <w:pPr>
        <w:pStyle w:val="ListBullet"/>
      </w:pPr>
      <w:r>
        <w:t>What types of pain can topical pain medicines treat?</w:t>
      </w:r>
    </w:p>
    <w:p>
      <w:pPr>
        <w:pStyle w:val="ListBullet"/>
      </w:pPr>
      <w:r>
        <w:t>Are topical pain medicines safe for all ages?</w:t>
      </w:r>
    </w:p>
    <w:p>
      <w:pPr>
        <w:pStyle w:val="ListBullet"/>
      </w:pPr>
      <w:r>
        <w:t>Can I use topical pain medicines with other oral pain medications?</w:t>
      </w:r>
    </w:p>
    <w:p>
      <w:pPr>
        <w:pStyle w:val="ListBullet"/>
      </w:pPr>
      <w:r>
        <w:t>What are the common side effects of topical pain medicines?</w:t>
      </w:r>
    </w:p>
    <w:p>
      <w:pPr>
        <w:pStyle w:val="ListBullet"/>
      </w:pPr>
      <w:r>
        <w:t>How should I apply topical pain medicines correctly?</w:t>
      </w:r>
    </w:p>
    <w:p>
      <w:pPr>
        <w:pStyle w:val="ListBullet"/>
      </w:pPr>
      <w:r>
        <w:t>Are there any serious risks or interactions with topical pain medicines?</w:t>
      </w:r>
    </w:p>
    <w:p>
      <w:pPr>
        <w:pStyle w:val="ListBullet"/>
      </w:pPr>
      <w:r>
        <w:t>Do topical pain medicines work better than oral pain medicines?</w:t>
      </w:r>
    </w:p>
    <w:p>
      <w:pPr>
        <w:pStyle w:val="ListBullet"/>
      </w:pPr>
      <w:r>
        <w:t>Can topical pain medicines cause allergic reactions?</w:t>
      </w:r>
    </w:p>
    <w:p>
      <w:pPr>
        <w:pStyle w:val="ListBullet"/>
      </w:pPr>
      <w:r>
        <w:t>How long does it take for topical pain medicines to start working?</w:t>
      </w:r>
    </w:p>
    <w:p>
      <w:pPr>
        <w:pStyle w:val="ListBullet"/>
      </w:pPr>
      <w:r>
        <w:t>Can I use topical pain medicines during pregnancy or breastfeeding?</w:t>
      </w:r>
    </w:p>
    <w:p>
      <w:pPr>
        <w:pStyle w:val="Heading1"/>
      </w:pPr>
      <w:r>
        <w:t>Learning Objectives</w:t>
      </w:r>
    </w:p>
    <w:p>
      <w:pPr>
        <w:pStyle w:val="ListBullet"/>
      </w:pPr>
      <w:r>
        <w:t>Define topical pain medicines and list common types.</w:t>
      </w:r>
    </w:p>
    <w:p>
      <w:pPr>
        <w:pStyle w:val="ListBullet"/>
      </w:pPr>
      <w:r>
        <w:t>Explain the mechanisms through which topical pain medicines relieve pain.</w:t>
      </w:r>
    </w:p>
    <w:p>
      <w:pPr>
        <w:pStyle w:val="ListBullet"/>
      </w:pPr>
      <w:r>
        <w:t>Identify pain conditions suitable for topical therapy.</w:t>
      </w:r>
    </w:p>
    <w:p>
      <w:pPr>
        <w:pStyle w:val="ListBullet"/>
      </w:pPr>
      <w:r>
        <w:t>Describe proper application techniques for topical pain medications.</w:t>
      </w:r>
    </w:p>
    <w:p>
      <w:pPr>
        <w:pStyle w:val="ListBullet"/>
      </w:pPr>
      <w:r>
        <w:t>Recognize common side effects and safety concerns related to topical pain medicines.</w:t>
      </w:r>
    </w:p>
    <w:p>
      <w:pPr>
        <w:pStyle w:val="ListBullet"/>
      </w:pPr>
      <w:r>
        <w:t>Understand potential drug interactions and contraindications.</w:t>
      </w:r>
    </w:p>
    <w:p>
      <w:pPr>
        <w:pStyle w:val="ListBullet"/>
      </w:pPr>
      <w:r>
        <w:t>Discuss the evidence supporting topical pain medicine efficacy.</w:t>
      </w:r>
    </w:p>
    <w:p>
      <w:pPr>
        <w:pStyle w:val="ListBullet"/>
      </w:pPr>
      <w:r>
        <w:t>Debunk common misconceptions about topical pain relief.</w:t>
      </w:r>
    </w:p>
    <w:p>
      <w:pPr>
        <w:pStyle w:val="ListBullet"/>
      </w:pPr>
      <w:r>
        <w:t>Outline monitoring requirements and when to seek medical advice.</w:t>
      </w:r>
    </w:p>
    <w:p>
      <w:pPr>
        <w:pStyle w:val="ListBullet"/>
      </w:pPr>
      <w:r>
        <w:t>Differentiate topical from systemic pain treatment benefits and limitations.</w:t>
      </w:r>
    </w:p>
    <w:p>
      <w:pPr>
        <w:pStyle w:val="Heading1"/>
      </w:pPr>
      <w:r>
        <w:t>Definition</w:t>
      </w:r>
    </w:p>
    <w:p>
      <w:r>
        <w:t>Topical pain medicines are medications formulated to be applied on the skin surface to provide localized pain relief by acting at or near the site of application, typically without significant systemic absorption.</w:t>
      </w:r>
    </w:p>
    <w:p>
      <w:pPr>
        <w:pStyle w:val="Heading1"/>
      </w:pPr>
      <w:r>
        <w:t>Why This Matters</w:t>
      </w:r>
    </w:p>
    <w:p>
      <w:r>
        <w:t>Pain is a common and often chronic condition that affects quality of life. Topical pain medicines offer a targeted approach that can minimize systemic side effects and drug interactions, making them an important option for managing various types of localized pain safely and effectively.</w:t>
      </w:r>
    </w:p>
    <w:p>
      <w:pPr>
        <w:pStyle w:val="Heading1"/>
      </w:pPr>
      <w:r>
        <w:t>Definition and Types of Topical Pain Medicines</w:t>
      </w:r>
    </w:p>
    <w:p>
      <w:r>
        <w:t>Topical pain medicines are preparations applied directly to the skin to alleviate localized pain. Common types include nonsteroidal anti-inflammatory drugs (NSAIDs) in gel or patch form, local anesthetics like lidocaine creams or patches, counterirritants such as menthol or camphor, and capsaicin creams derived from chili peppers. These medicines may come as creams, gels, sprays, or patches designed for skin absorption. Their primary role is to provide symptom relief at the site of pain with minimal systemic exposure.</w:t>
      </w:r>
    </w:p>
    <w:p>
      <w:pPr>
        <w:pStyle w:val="Heading1"/>
      </w:pPr>
      <w:r>
        <w:t>Mechanisms of Action</w:t>
      </w:r>
    </w:p>
    <w:p>
      <w:r>
        <w:t>Topical pain medicines relieve pain through several physicochemical and physiological mechanisms. NSAIDs reduce local inflammation by inhibiting cyclooxygenase enzymes, decreasing prostaglandin synthesis at the pain site. Local anesthetics block sodium channels on peripheral nerves, interrupting nerve signal conduction and pain transmission. Counterirritants cause mild skin irritation or cooling sensations that activate sensory receptors to distract from pain signals (gate control theory). Capsaicin depletes substance P, a neuropeptide involved in pain perception, when applied repeatedly. Overall, these mechanisms result in reduced pain signaling from peripheral tissues.</w:t>
      </w:r>
    </w:p>
    <w:p>
      <w:pPr>
        <w:pStyle w:val="Heading1"/>
      </w:pPr>
      <w:r>
        <w:t>Physiology of Pain Relevant to Topical Applications</w:t>
      </w:r>
    </w:p>
    <w:p>
      <w:r>
        <w:t>Peripheral nociceptors—the nerve endings that detect painful stimuli—reside in skin and muscle tissues accessible to topical medicines. Pain sensations arise when these receptors respond to injury or inflammation signals. Topical analgesics target these peripheral nociceptors and inflammatory pathways locally. Their limited systemic absorption prevents central nervous system effects typical of oral analgesics. Understanding the interaction of topical agents with peripheral nociceptors helps explain their effectiveness for surface or superficial musculoskeletal pain but less so for deep or widespread pain.</w:t>
      </w:r>
    </w:p>
    <w:p>
      <w:pPr>
        <w:pStyle w:val="Heading1"/>
      </w:pPr>
      <w:r>
        <w:t>Evidence for Efficacy of Topical Pain Medicines</w:t>
      </w:r>
    </w:p>
    <w:p>
      <w:r>
        <w:t>Research evidence supports the use of certain topical pain medicines for specific conditions. Topical NSAIDs have demonstrated efficacy in osteoarthritis and soft tissue injuries, showing comparable effectiveness to oral NSAIDs but with fewer systemic side effects, according to meta-analyses published in journals like the Cochrane Database. Lidocaine patches provide relief in neuropathic pain such as postherpetic neuralgia. Capsaicin creams reduce neuropathic and musculoskeletal pain when applied regularly. However, the strength of evidence varies by agent and condition; while topical NSAIDs and lidocaine have moderate to strong evidence, the support for counterirritants is more limited and variable.</w:t>
      </w:r>
    </w:p>
    <w:p>
      <w:pPr>
        <w:pStyle w:val="Heading1"/>
      </w:pPr>
      <w:r>
        <w:t>Practical Applications and Appropriate Use</w:t>
      </w:r>
    </w:p>
    <w:p>
      <w:r>
        <w:t>Topical pain medicines are appropriate for localized musculoskeletal pain, including osteoarthritis of the hands and knees, minor sprains, strains, and neuropathic conditions like postherpetic neuralgia. Application is typically to intact skin over or near the painful area, avoiding broken, inflamed, or damaged skin. Users should follow dosing instructions regarding quantity, frequency, and duration. Combining topical medications with systemic therapies may be appropriate but requires medical guidance. Education on avoiding contact with eyes or mucous membranes and handwashing after application is essential to prevent unintended exposure.</w:t>
      </w:r>
    </w:p>
    <w:p>
      <w:pPr>
        <w:pStyle w:val="Heading1"/>
      </w:pPr>
      <w:r>
        <w:t>Limitations and Challenges</w:t>
      </w:r>
    </w:p>
    <w:p>
      <w:r>
        <w:t>Although topical pain medicines offer advantages, they have limitations. Skin penetration can be variable and insufficient to relieve deep joint or visceral pain. Some patients may experience inadequate analgesia, requiring alternative or additional therapies. Adherence to application frequency can be an issue due to time-intensive dosing. Some active ingredients may cause local skin reactions, including redness, itching, or burning, leading to discontinuation. Moreover, topical formulations are not suitable for all pain types, such as widespread chronic pain syndromes. Cost and availability also vary across products and regions.</w:t>
      </w:r>
    </w:p>
    <w:p>
      <w:pPr>
        <w:pStyle w:val="Heading1"/>
      </w:pPr>
      <w:r>
        <w:t>Common Misconceptions about Topical Pain Medicines</w:t>
      </w:r>
    </w:p>
    <w:p>
      <w:r>
        <w:t>A frequent misconception is that topical pain medicines are completely free of side effects or drug interactions. Although systemic absorption is less than oral medications, systemic effects can still occur in some cases, especially with extensive or prolonged use. Another myth is that all topical pain medicines work instantly; in reality, onset varies by agent and condition. Some consumers mistakenly believe topical agents only mask pain rather than addressing underlying inflammation or nerve dysfunction, but many have anti-inflammatory or neuromodulatory effects. Finally, improper application or overuse may occur, underscoring the need for correct usage education.</w:t>
      </w:r>
    </w:p>
    <w:p>
      <w:pPr>
        <w:pStyle w:val="Heading1"/>
      </w:pPr>
      <w:r>
        <w:t>Safety, Side Effects, and Drug Interactions</w:t>
      </w:r>
    </w:p>
    <w:p>
      <w:r>
        <w:t>Topical pain medicines are generally safer than systemic analgesics, particularly regarding gastrointestinal, cardiovascular, and renal risks associated with oral NSAIDs. However, local side effects like skin irritation, rash, or allergic dermatitis can occur. Rare systemic side effects may arise from significant absorption, particularly with potent agents or large-area application. Drug interactions are uncommon but possible—patients should inform healthcare providers of all medications used. Avoidance of application on damaged or inflamed skin minimizes risks. Pregnant or breastfeeding individuals should consult healthcare professionals prior to use.</w:t>
      </w:r>
    </w:p>
    <w:p>
      <w:pPr>
        <w:pStyle w:val="Heading1"/>
      </w:pPr>
      <w:r>
        <w:t>Monitoring and When to Seek Medical Advice</w:t>
      </w:r>
    </w:p>
    <w:p>
      <w:r>
        <w:t>Monitoring involves observing for skin reactions, pain relief effectiveness, and any unexpected symptoms. If local irritation occurs, discontinuing the topical medicine and consulting a healthcare provider is advised. Lack of pain improvement after a recommended treatment period may indicate need for alternative therapies. Signs of systemic side effects, such as unusual bleeding (with topical NSAIDs) or allergic reactions, warrant prompt medical assessment. Patients should always follow label instructions and report concerns to healthcare providers to ensure safe and effective use.</w:t>
      </w:r>
    </w:p>
    <w:p>
      <w:pPr>
        <w:pStyle w:val="Heading1"/>
      </w:pPr>
      <w:r>
        <w:t>Practical Guidance</w:t>
      </w:r>
    </w:p>
    <w:p>
      <w:pPr>
        <w:pStyle w:val="ListBullet"/>
      </w:pPr>
      <w:r>
        <w:t>Apply topical pain medicines only to clean, intact skin over painful areas.</w:t>
      </w:r>
    </w:p>
    <w:p>
      <w:pPr>
        <w:pStyle w:val="ListBullet"/>
      </w:pPr>
      <w:r>
        <w:t>Use the amount and frequency as recommended on the label or by your healthcare provider.</w:t>
      </w:r>
    </w:p>
    <w:p>
      <w:pPr>
        <w:pStyle w:val="ListBullet"/>
      </w:pPr>
      <w:r>
        <w:t>Avoid contact with eyes, mouth, and mucous membranes during and after application.</w:t>
      </w:r>
    </w:p>
    <w:p>
      <w:pPr>
        <w:pStyle w:val="ListBullet"/>
      </w:pPr>
      <w:r>
        <w:t>Wash hands thoroughly after applying, unless the hands are the treatment site.</w:t>
      </w:r>
    </w:p>
    <w:p>
      <w:pPr>
        <w:pStyle w:val="ListBullet"/>
      </w:pPr>
      <w:r>
        <w:t>Do not apply to broken, inflamed, or infected skin to prevent irritation or absorption issues.</w:t>
      </w:r>
    </w:p>
    <w:p>
      <w:pPr>
        <w:pStyle w:val="ListBullet"/>
      </w:pPr>
      <w:r>
        <w:t>Avoid combining multiple topical pain medications unless advised by a healthcare professional.</w:t>
      </w:r>
    </w:p>
    <w:p>
      <w:pPr>
        <w:pStyle w:val="ListBullet"/>
      </w:pPr>
      <w:r>
        <w:t>Discontinue use and seek medical attention if you develop rash, severe irritation, or signs of allergy.</w:t>
      </w:r>
    </w:p>
    <w:p>
      <w:pPr>
        <w:pStyle w:val="ListBullet"/>
      </w:pPr>
      <w:r>
        <w:t>Inform your healthcare provider about all medications you use, including topicals, especially before surgery or if pregnant or breastfeeding.</w:t>
      </w:r>
    </w:p>
    <w:p>
      <w:pPr>
        <w:pStyle w:val="ListBullet"/>
      </w:pPr>
      <w:r>
        <w:t>Store topical pain medicines out of reach of children and at recommended temperatures.</w:t>
      </w:r>
    </w:p>
    <w:p>
      <w:pPr>
        <w:pStyle w:val="ListBullet"/>
      </w:pPr>
      <w:r>
        <w:t>Do not share topical pain medicines with others to avoid cross-contamination or misuse.</w:t>
      </w:r>
    </w:p>
    <w:p>
      <w:pPr>
        <w:pStyle w:val="Heading1"/>
      </w:pPr>
      <w:r>
        <w:t>Safety Notes</w:t>
      </w:r>
    </w:p>
    <w:p>
      <w:pPr>
        <w:pStyle w:val="ListBullet"/>
      </w:pPr>
      <w:r>
        <w:t>Topical pain medicines should not be applied to broken, damaged, or infected skin.</w:t>
      </w:r>
    </w:p>
    <w:p>
      <w:pPr>
        <w:pStyle w:val="ListBullet"/>
      </w:pPr>
      <w:r>
        <w:t>Avoid contact with eyes, mucous membranes, and sensitive areas.</w:t>
      </w:r>
    </w:p>
    <w:p>
      <w:pPr>
        <w:pStyle w:val="ListBullet"/>
      </w:pPr>
      <w:r>
        <w:t>Some topical agents may increase skin sensitivity to sunlight; use sun protection as needed.</w:t>
      </w:r>
    </w:p>
    <w:p>
      <w:pPr>
        <w:pStyle w:val="ListBullet"/>
      </w:pPr>
      <w:r>
        <w:t>Be aware of potential allergic reactions; discontinue use if rash or swelling occurs.</w:t>
      </w:r>
    </w:p>
    <w:p>
      <w:pPr>
        <w:pStyle w:val="ListBullet"/>
      </w:pPr>
      <w:r>
        <w:t>Use caution if applying large amounts or over large body areas to reduce systemic absorption risks.</w:t>
      </w:r>
    </w:p>
    <w:p>
      <w:pPr>
        <w:pStyle w:val="ListBullet"/>
      </w:pPr>
      <w:r>
        <w:t>Consult a healthcare provider before use if pregnant, breastfeeding, or with significant medical conditions.</w:t>
      </w:r>
    </w:p>
    <w:p>
      <w:pPr>
        <w:pStyle w:val="ListBullet"/>
      </w:pPr>
      <w:r>
        <w:t>Do not use topical NSAIDs concurrently with oral NSAIDs unless directed by a healthcare provider.</w:t>
      </w:r>
    </w:p>
    <w:p>
      <w:pPr>
        <w:pStyle w:val="ListBullet"/>
      </w:pPr>
      <w:r>
        <w:t>Store topical medications away from heat and moisture to maintain stability.</w:t>
      </w:r>
    </w:p>
    <w:p>
      <w:pPr>
        <w:pStyle w:val="ListBullet"/>
      </w:pPr>
      <w:r>
        <w:t>Keep medications out of reach of children to prevent accidental ingestion or contact.</w:t>
      </w:r>
    </w:p>
    <w:p>
      <w:pPr>
        <w:pStyle w:val="ListBullet"/>
      </w:pPr>
      <w:r>
        <w:t>Follow expiration dates strictly; do not use expired topical medications.</w:t>
      </w:r>
    </w:p>
    <w:p>
      <w:pPr>
        <w:pStyle w:val="Heading1"/>
      </w:pPr>
      <w:r>
        <w:t>Common Misconceptions</w:t>
      </w:r>
    </w:p>
    <w:p>
      <w:r>
        <w:rPr>
          <w:b/>
        </w:rPr>
        <w:t xml:space="preserve">Misconception: </w:t>
      </w:r>
      <w:r>
        <w:t>Topical pain medicines have no side effects because they are applied to the skin.</w:t>
      </w:r>
    </w:p>
    <w:p>
      <w:r>
        <w:rPr>
          <w:b/>
        </w:rPr>
        <w:t xml:space="preserve">Reality: </w:t>
      </w:r>
      <w:r>
        <w:t>Some topical agents can cause local skin irritation or allergic reactions, and systemic side effects are possible, though less common than with oral medications.</w:t>
      </w:r>
    </w:p>
    <w:p>
      <w:r>
        <w:rPr>
          <w:b/>
        </w:rPr>
        <w:t xml:space="preserve">Misconception: </w:t>
      </w:r>
      <w:r>
        <w:t>All topical pain medicines work instantly to relieve pain.</w:t>
      </w:r>
    </w:p>
    <w:p>
      <w:r>
        <w:rPr>
          <w:b/>
        </w:rPr>
        <w:t xml:space="preserve">Reality: </w:t>
      </w:r>
      <w:r>
        <w:t>Onset of relief varies by medication type; some require repeated application over days to achieve full effect.</w:t>
      </w:r>
    </w:p>
    <w:p>
      <w:r>
        <w:rPr>
          <w:b/>
        </w:rPr>
        <w:t xml:space="preserve">Misconception: </w:t>
      </w:r>
      <w:r>
        <w:t>Topical pain medicines only mask pain without addressing inflammation or nerve signals.</w:t>
      </w:r>
    </w:p>
    <w:p>
      <w:r>
        <w:rPr>
          <w:b/>
        </w:rPr>
        <w:t xml:space="preserve">Reality: </w:t>
      </w:r>
      <w:r>
        <w:t>Many topical agents reduce inflammation or modify nerve transmission to reduce pain, not just mask symptoms.</w:t>
      </w:r>
    </w:p>
    <w:p>
      <w:r>
        <w:rPr>
          <w:b/>
        </w:rPr>
        <w:t xml:space="preserve">Misconception: </w:t>
      </w:r>
      <w:r>
        <w:t>It is safe to apply topical pain medicines on any skin, including cuts or open wounds.</w:t>
      </w:r>
    </w:p>
    <w:p>
      <w:r>
        <w:rPr>
          <w:b/>
        </w:rPr>
        <w:t xml:space="preserve">Reality: </w:t>
      </w:r>
      <w:r>
        <w:t>Applying to broken or damaged skin can increase absorption and risk of irritation or adverse effects and is generally contraindicated.</w:t>
      </w:r>
    </w:p>
    <w:p>
      <w:pPr>
        <w:pStyle w:val="Heading1"/>
      </w:pPr>
      <w:r>
        <w:t>Clinical Pearls</w:t>
      </w:r>
    </w:p>
    <w:p>
      <w:pPr>
        <w:pStyle w:val="ListNumber"/>
      </w:pPr>
      <w:r>
        <w:t>Topical NSAIDs are effective for localized osteoarthritis pain and have a better safety profile than oral NSAIDs regarding systemic side effects.</w:t>
      </w:r>
    </w:p>
    <w:p>
      <w:pPr>
        <w:pStyle w:val="ListNumber"/>
      </w:pPr>
      <w:r>
        <w:t>Lidocaine patches are particularly useful for neuropathic pain conditions like postherpetic neuralgia.</w:t>
      </w:r>
    </w:p>
    <w:p>
      <w:pPr>
        <w:pStyle w:val="ListNumber"/>
      </w:pPr>
      <w:r>
        <w:t>Capsaicin requires consistent application for weeks to deplete substance P and yield pain relief.</w:t>
      </w:r>
    </w:p>
    <w:p>
      <w:pPr>
        <w:pStyle w:val="ListNumber"/>
      </w:pPr>
      <w:r>
        <w:t>Counterirritants like menthol provide symptomatic cooling or warming and may enhance patient comfort with minimal systemic absorption.</w:t>
      </w:r>
    </w:p>
    <w:p>
      <w:pPr>
        <w:pStyle w:val="ListNumber"/>
      </w:pPr>
      <w:r>
        <w:t>Proper patient education on application technique and side effect monitoring is essential to optimize outcomes.</w:t>
      </w:r>
    </w:p>
    <w:p>
      <w:pPr>
        <w:pStyle w:val="ListNumber"/>
      </w:pPr>
      <w:r>
        <w:t>Consider the size and location of the painful area when choosing a topical pain medicine formulation.</w:t>
      </w:r>
    </w:p>
    <w:p>
      <w:pPr>
        <w:pStyle w:val="ListNumber"/>
      </w:pPr>
      <w:r>
        <w:t>Topical pain medicines can be combined with oral analgesics but should be discussed with a healthcare provider.</w:t>
      </w:r>
    </w:p>
    <w:p>
      <w:pPr>
        <w:pStyle w:val="ListNumber"/>
      </w:pPr>
      <w:r>
        <w:t>Monitoring for skin reactions is critical; even mild irritation warrants attention to prevent discontinuation.</w:t>
      </w:r>
    </w:p>
    <w:p>
      <w:pPr>
        <w:pStyle w:val="Heading1"/>
      </w:pPr>
      <w:r>
        <w:t>Key Takeaways</w:t>
      </w:r>
    </w:p>
    <w:p>
      <w:pPr>
        <w:pStyle w:val="ListBullet"/>
      </w:pPr>
      <w:r>
        <w:t>Topical pain medicines provide localized pain relief by acting directly at the pain site, minimizing systemic exposure.</w:t>
      </w:r>
    </w:p>
    <w:p>
      <w:pPr>
        <w:pStyle w:val="ListBullet"/>
      </w:pPr>
      <w:r>
        <w:t>Common types include NSAIDs, local anesthetics, capsaicin, and counterirritants, each with distinct mechanisms.</w:t>
      </w:r>
    </w:p>
    <w:p>
      <w:pPr>
        <w:pStyle w:val="ListBullet"/>
      </w:pPr>
      <w:r>
        <w:t>They are primarily used for musculoskeletal and neuropathic pain conditions such as osteoarthritis and postherpetic neuralgia.</w:t>
      </w:r>
    </w:p>
    <w:p>
      <w:pPr>
        <w:pStyle w:val="ListBullet"/>
      </w:pPr>
      <w:r>
        <w:t>Topical NSAIDs reduce inflammation locally; lidocaine blocks nerve conduction; capsaicin depletes pain neurotransmitters; counterirritants distract nerve signals.</w:t>
      </w:r>
    </w:p>
    <w:p>
      <w:pPr>
        <w:pStyle w:val="ListBullet"/>
      </w:pPr>
      <w:r>
        <w:t>Application is to intact skin only; avoid broken, inflamed, or damaged areas to prevent adverse effects.</w:t>
      </w:r>
    </w:p>
    <w:p>
      <w:pPr>
        <w:pStyle w:val="ListBullet"/>
      </w:pPr>
      <w:r>
        <w:t>While topical agents reduce systemic risks compared to oral drugs, local skin reactions and rare systemic effects can occur.</w:t>
      </w:r>
    </w:p>
    <w:p>
      <w:pPr>
        <w:pStyle w:val="ListBullet"/>
      </w:pPr>
      <w:r>
        <w:t>Correct application, adherence, and monitoring improve efficacy and safety.</w:t>
      </w:r>
    </w:p>
    <w:p>
      <w:pPr>
        <w:pStyle w:val="ListBullet"/>
      </w:pPr>
      <w:r>
        <w:t>Topical pain medicines are a useful adjunct or alternative to systemic pain medications but may not suffice for deep or widespread pain.</w:t>
      </w:r>
    </w:p>
    <w:p>
      <w:pPr>
        <w:pStyle w:val="Heading1"/>
      </w:pPr>
      <w:r>
        <w:t>Glossary</w:t>
      </w:r>
    </w:p>
    <w:p>
      <w:r>
        <w:rPr>
          <w:b/>
        </w:rPr>
        <w:t xml:space="preserve">Topical Pain Medicines: </w:t>
      </w:r>
      <w:r>
        <w:t>Medications applied to the skin surface to relieve localized pain.</w:t>
      </w:r>
    </w:p>
    <w:p>
      <w:r>
        <w:rPr>
          <w:b/>
        </w:rPr>
        <w:t xml:space="preserve">Nonsteroidal Anti-Inflammatory Drugs (NSAIDs): </w:t>
      </w:r>
      <w:r>
        <w:t>A class of drugs that reduce inflammation and pain by inhibiting cyclooxygenase enzymes.</w:t>
      </w:r>
    </w:p>
    <w:p>
      <w:r>
        <w:rPr>
          <w:b/>
        </w:rPr>
        <w:t xml:space="preserve">Local Anesthetics: </w:t>
      </w:r>
      <w:r>
        <w:t>Medications that block nerve signals in specific areas to reduce sensation and pain.</w:t>
      </w:r>
    </w:p>
    <w:p>
      <w:r>
        <w:rPr>
          <w:b/>
        </w:rPr>
        <w:t xml:space="preserve">Counterirritants: </w:t>
      </w:r>
      <w:r>
        <w:t>Substances like menthol or camphor that create a mild irritation or cooling effect to distract from pain.</w:t>
      </w:r>
    </w:p>
    <w:p>
      <w:r>
        <w:rPr>
          <w:b/>
        </w:rPr>
        <w:t xml:space="preserve">Capsaicin: </w:t>
      </w:r>
      <w:r>
        <w:t>An active component of chili peppers used topically to reduce pain by depleting substance P in nerves.</w:t>
      </w:r>
    </w:p>
    <w:p>
      <w:r>
        <w:rPr>
          <w:b/>
        </w:rPr>
        <w:t xml:space="preserve">Nociceptors: </w:t>
      </w:r>
      <w:r>
        <w:t>Sensory nerve endings that detect painful stimuli.</w:t>
      </w:r>
    </w:p>
    <w:p>
      <w:r>
        <w:rPr>
          <w:b/>
        </w:rPr>
        <w:t xml:space="preserve">Substance P: </w:t>
      </w:r>
      <w:r>
        <w:t>A neuropeptide involved in transmitting pain signals to the central nervous system.</w:t>
      </w:r>
    </w:p>
    <w:p>
      <w:r>
        <w:rPr>
          <w:b/>
        </w:rPr>
        <w:t xml:space="preserve">Systemic Absorption: </w:t>
      </w:r>
      <w:r>
        <w:t>The process by which a drug enters the bloodstream and circulating throughout the body.</w:t>
      </w:r>
    </w:p>
    <w:p>
      <w:pPr>
        <w:pStyle w:val="Heading1"/>
      </w:pPr>
      <w:r>
        <w:t>Related Modules</w:t>
      </w:r>
    </w:p>
    <w:p>
      <w:pPr>
        <w:pStyle w:val="ListBullet"/>
      </w:pPr>
      <w:r>
        <w:t>MED-045</w:t>
      </w:r>
    </w:p>
    <w:p>
      <w:pPr>
        <w:pStyle w:val="ListBullet"/>
      </w:pPr>
      <w:r>
        <w:t>MED-050</w:t>
      </w:r>
    </w:p>
    <w:p>
      <w:pPr>
        <w:pStyle w:val="Heading1"/>
      </w:pPr>
      <w:r>
        <w:t>Illustration Specifications</w:t>
      </w:r>
    </w:p>
    <w:p>
      <w:pPr>
        <w:pStyle w:val="Heading2"/>
      </w:pPr>
      <w:r>
        <w:t>IMG-001 - Types of Topical Pain Medicines</w:t>
      </w:r>
    </w:p>
    <w:p>
      <w:r>
        <w:t>Type: Infographic</w:t>
      </w:r>
    </w:p>
    <w:p>
      <w:r>
        <w:t>Visual summary of common topical pain medicine categories including NSAIDs, anesthetics, counterirritants, and capsaicin creams.</w:t>
      </w:r>
    </w:p>
    <w:p>
      <w:r>
        <w:t>Alt text: Infographic showing different types of topical pain medicines with images of creams, patches, and sprays.</w:t>
      </w:r>
    </w:p>
    <w:p>
      <w:pPr>
        <w:pStyle w:val="Heading2"/>
      </w:pPr>
      <w:r>
        <w:t>IMG-002 - Mechanisms of Topical Pain Relief</w:t>
      </w:r>
    </w:p>
    <w:p>
      <w:r>
        <w:t>Type: Diagram</w:t>
      </w:r>
    </w:p>
    <w:p>
      <w:r>
        <w:t>Schematic showing how topical agents act on peripheral nerves and inflammation to reduce pain.</w:t>
      </w:r>
    </w:p>
    <w:p>
      <w:r>
        <w:t>Alt text: Diagram depicting skin layers with nerve endings and action sites of topical pain medicines.</w:t>
      </w:r>
    </w:p>
    <w:p>
      <w:pPr>
        <w:pStyle w:val="Heading2"/>
      </w:pPr>
      <w:r>
        <w:t>IMG-003 - Proper Application of Topical Pain Medicines</w:t>
      </w:r>
    </w:p>
    <w:p>
      <w:r>
        <w:t>Type: Step-by-step Guide</w:t>
      </w:r>
    </w:p>
    <w:p>
      <w:r>
        <w:t>Instructions with images demonstrating correct application techniques for topical pain medications.</w:t>
      </w:r>
    </w:p>
    <w:p>
      <w:r>
        <w:t>Alt text: Series of images showing hand wearing gloves, applying cream on skin, and washing hands.</w:t>
      </w:r>
    </w:p>
    <w:p>
      <w:pPr>
        <w:pStyle w:val="Heading1"/>
      </w:pPr>
      <w:r>
        <w:t>References</w:t>
      </w:r>
    </w:p>
    <w:p>
      <w:pPr>
        <w:pStyle w:val="ListBullet"/>
      </w:pPr>
      <w:r>
        <w:t>Topical NSAIDs for chronic musculoskeletal pain in adults | Cochrane Database of Systematic Reviews | 2016 | Review Article | Unverified</w:t>
      </w:r>
    </w:p>
    <w:p>
      <w:pPr>
        <w:pStyle w:val="ListBullet"/>
      </w:pPr>
      <w:r>
        <w:t>Efficacy and safety of topical capsaicin in the treatment of chronic pain: a meta-analysis | Journal of Pain Research | 2018 | Meta-analysis | Unverified</w:t>
      </w:r>
    </w:p>
    <w:p>
      <w:pPr>
        <w:pStyle w:val="ListBullet"/>
      </w:pPr>
      <w:r>
        <w:t>Lidocaine patches for the treatment of neuropathic pain | Pain Medicine | 2014 | Clinical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