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MED-073 - Corticosteroids</w:t>
      </w:r>
    </w:p>
    <w:p>
      <w:r>
        <w:rPr>
          <w:i/>
        </w:rPr>
        <w:t>Uses, mechanisms, benefits, side effects, interactions, monitoring, and safety related to corticosteroids.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corticosteroids, glucocorticoids, anti-inflammatory, immunosuppressant, side effects, drug interactions, monitoring, safety, adrenal suppression, inhaled steroids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Corticosteroids, also known as glucocorticoids, are a class of steroid hormones that mimic the effects of hormones naturally produced by the adrenal cortex. They play a central role in reducing inflammation and suppressing immune responses, making them essential in treating a wide range of conditions such as asthma, autoimmune diseases, allergies, and certain inflammatory and pain disorders. Mechanistically, corticosteroids act by binding to glucocorticoid receptors within cells, influencing gene expression to inhibit pro-inflammatory proteins and promote anti-inflammatory proteins. They can be administered orally, intravenously, topically, or by inhalation, depending on the condition treated. Major synonyms include glucocorticoids and steroid hormones, which distinguishes them from anabolic steroids used for muscle building. While highly effective, corticosteroids have limitations including potential side effects like adrenal suppression, osteoporosis, increased infection risk, and metabolic changes when used long-term or at high doses. Safety considerations emphasize appropriate dosing, gradual tapering to avoid withdrawal, and regular monitoring for adverse effects. Emerging evidence is refining understanding of optimal dosing regimens and novel delivery methods to maximize benefit and minimize harm. Overall, corticosteroids are powerful medications that require careful medical supervision to balance therapeutic benefit against potential risks.</w:t>
      </w:r>
    </w:p>
    <w:p>
      <w:pPr>
        <w:pStyle w:val="Heading1"/>
      </w:pPr>
      <w:r>
        <w:t>Customer Questions Answered</w:t>
      </w:r>
    </w:p>
    <w:p>
      <w:pPr>
        <w:pStyle w:val="ListBullet"/>
      </w:pPr>
      <w:r>
        <w:t>What are corticosteroids and how do they work?</w:t>
      </w:r>
    </w:p>
    <w:p>
      <w:pPr>
        <w:pStyle w:val="ListBullet"/>
      </w:pPr>
      <w:r>
        <w:t>What conditions are treated with corticosteroids?</w:t>
      </w:r>
    </w:p>
    <w:p>
      <w:pPr>
        <w:pStyle w:val="ListBullet"/>
      </w:pPr>
      <w:r>
        <w:t>What are the common side effects of corticosteroids?</w:t>
      </w:r>
    </w:p>
    <w:p>
      <w:pPr>
        <w:pStyle w:val="ListBullet"/>
      </w:pPr>
      <w:r>
        <w:t>How do corticosteroids reduce inflammation?</w:t>
      </w:r>
    </w:p>
    <w:p>
      <w:pPr>
        <w:pStyle w:val="ListBullet"/>
      </w:pPr>
      <w:r>
        <w:t>Can corticosteroids weaken my immune system?</w:t>
      </w:r>
    </w:p>
    <w:p>
      <w:pPr>
        <w:pStyle w:val="ListBullet"/>
      </w:pPr>
      <w:r>
        <w:t>What are the differences between corticosteroids and anabolic steroids?</w:t>
      </w:r>
    </w:p>
    <w:p>
      <w:pPr>
        <w:pStyle w:val="ListBullet"/>
      </w:pPr>
      <w:r>
        <w:t>How should corticosteroids be taken safely?</w:t>
      </w:r>
    </w:p>
    <w:p>
      <w:pPr>
        <w:pStyle w:val="ListBullet"/>
      </w:pPr>
      <w:r>
        <w:t>Are there any long-term risks associated with corticosteroids?</w:t>
      </w:r>
    </w:p>
    <w:p>
      <w:pPr>
        <w:pStyle w:val="ListBullet"/>
      </w:pPr>
      <w:r>
        <w:t>What monitoring is needed during corticosteroid therapy?</w:t>
      </w:r>
    </w:p>
    <w:p>
      <w:pPr>
        <w:pStyle w:val="ListBullet"/>
      </w:pPr>
      <w:r>
        <w:t>Can I stop corticosteroids suddenly?</w:t>
      </w:r>
    </w:p>
    <w:p>
      <w:pPr>
        <w:pStyle w:val="ListBullet"/>
      </w:pPr>
      <w:r>
        <w:t>What drug interactions should I be aware of with corticosteroids?</w:t>
      </w:r>
    </w:p>
    <w:p>
      <w:pPr>
        <w:pStyle w:val="ListBullet"/>
      </w:pPr>
      <w:r>
        <w:t>Are topical and inhaled corticosteroids safer than oral steroids?</w:t>
      </w:r>
    </w:p>
    <w:p>
      <w:pPr>
        <w:pStyle w:val="Heading1"/>
      </w:pPr>
      <w:r>
        <w:t>Learning Objectives</w:t>
      </w:r>
    </w:p>
    <w:p>
      <w:pPr>
        <w:pStyle w:val="ListBullet"/>
      </w:pPr>
      <w:r>
        <w:t>Understand the definition and classification of corticosteroids.</w:t>
      </w:r>
    </w:p>
    <w:p>
      <w:pPr>
        <w:pStyle w:val="ListBullet"/>
      </w:pPr>
      <w:r>
        <w:t>Describe the pharmacological mechanisms of corticosteroids.</w:t>
      </w:r>
    </w:p>
    <w:p>
      <w:pPr>
        <w:pStyle w:val="ListBullet"/>
      </w:pPr>
      <w:r>
        <w:t>Identify common medical uses of corticosteroids.</w:t>
      </w:r>
    </w:p>
    <w:p>
      <w:pPr>
        <w:pStyle w:val="ListBullet"/>
      </w:pPr>
      <w:r>
        <w:t>Recognize the major side effects and safety concerns associated with corticosteroid use.</w:t>
      </w:r>
    </w:p>
    <w:p>
      <w:pPr>
        <w:pStyle w:val="ListBullet"/>
      </w:pPr>
      <w:r>
        <w:t>Differentiate between types and routes of corticosteroid administration.</w:t>
      </w:r>
    </w:p>
    <w:p>
      <w:pPr>
        <w:pStyle w:val="ListBullet"/>
      </w:pPr>
      <w:r>
        <w:t>Explain the importance of monitoring and tapering during corticosteroid therapy.</w:t>
      </w:r>
    </w:p>
    <w:p>
      <w:pPr>
        <w:pStyle w:val="ListBullet"/>
      </w:pPr>
      <w:r>
        <w:t>Discuss common misconceptions about corticosteroids.</w:t>
      </w:r>
    </w:p>
    <w:p>
      <w:pPr>
        <w:pStyle w:val="ListBullet"/>
      </w:pPr>
      <w:r>
        <w:t>Summarize current evidence and limitations regarding corticosteroid use.</w:t>
      </w:r>
    </w:p>
    <w:p>
      <w:pPr>
        <w:pStyle w:val="Heading1"/>
      </w:pPr>
      <w:r>
        <w:t>Definition</w:t>
      </w:r>
    </w:p>
    <w:p>
      <w:r>
        <w:t>Corticosteroids are synthetic or natural steroid hormones that mimic adrenal cortex hormones and are used to reduce inflammation and suppress immune system activity in various medical conditions.</w:t>
      </w:r>
    </w:p>
    <w:p>
      <w:pPr>
        <w:pStyle w:val="Heading1"/>
      </w:pPr>
      <w:r>
        <w:t>Why This Matters</w:t>
      </w:r>
    </w:p>
    <w:p>
      <w:r>
        <w:t>Corticosteroids are widely prescribed medications with potent anti-inflammatory and immunosuppressive properties. Their use can significantly improve quality of life and disease outcomes but also carries risks if not properly managed, making patient education and clinical monitoring critical.</w:t>
      </w:r>
    </w:p>
    <w:p>
      <w:pPr>
        <w:pStyle w:val="Heading1"/>
      </w:pPr>
      <w:r>
        <w:t>What Are Corticosteroids?</w:t>
      </w:r>
    </w:p>
    <w:p>
      <w:r>
        <w:t>Corticosteroids are a class of steroid hormones produced naturally by the adrenal glands or synthesized for medical use. They include glucocorticoids like cortisol, which regulate metabolism and immune responses. Medically, corticosteroids are used to reduce inflammation and modulate the immune system in numerous conditions. They are distinct from anabolic steroids, which are used to increase muscle mass and performance.</w:t>
      </w:r>
    </w:p>
    <w:p>
      <w:pPr>
        <w:pStyle w:val="Heading1"/>
      </w:pPr>
      <w:r>
        <w:t>Mechanism of Action of Corticosteroids</w:t>
      </w:r>
    </w:p>
    <w:p>
      <w:r>
        <w:t>Corticosteroids work primarily by binding to intracellular glucocorticoid receptors, altering gene transcription to suppress inflammatory cytokines and mediators. This leads to decreased production of prostaglandins, leukotrienes, and other factors that drive inflammation. They also promote anti-inflammatory proteins and inhibit immune cell activation, making them effective immunosuppressants.</w:t>
      </w:r>
    </w:p>
    <w:p>
      <w:pPr>
        <w:pStyle w:val="Heading1"/>
      </w:pPr>
      <w:r>
        <w:t>Medical Uses of Corticosteroids</w:t>
      </w:r>
    </w:p>
    <w:p>
      <w:r>
        <w:t>Corticosteroids treat diverse conditions including asthma, rheumatoid arthritis, lupus, allergic reactions, inflammatory bowel disease, and certain cancers. They can control acute flare-ups and maintain remission states. Different routes such as oral, intravenous, inhaled, or topical can be chosen based on disease location and severity.</w:t>
      </w:r>
    </w:p>
    <w:p>
      <w:pPr>
        <w:pStyle w:val="Heading1"/>
      </w:pPr>
      <w:r>
        <w:t>Common Side Effects and Risks</w:t>
      </w:r>
    </w:p>
    <w:p>
      <w:r>
        <w:t>While beneficial, corticosteroids can cause side effects such as weight gain, mood changes, increased blood sugar, osteoporosis, adrenal suppression, increased infection vulnerability, and skin thinning. Risks are greater with prolonged or high-dose use. Awareness and management of side effects are vital for safe therapy.</w:t>
      </w:r>
    </w:p>
    <w:p>
      <w:pPr>
        <w:pStyle w:val="Heading1"/>
      </w:pPr>
      <w:r>
        <w:t>Corticosteroid Administration Routes</w:t>
      </w:r>
    </w:p>
    <w:p>
      <w:r>
        <w:t>Corticosteroids can be administered through various routes: oral for systemic effects, intravenous for emergencies, inhaled for respiratory conditions, topical for skin issues, and intra-articular for joint inflammation. Route selection influences drug absorption, effectiveness, and side effect profiles.</w:t>
      </w:r>
    </w:p>
    <w:p>
      <w:pPr>
        <w:pStyle w:val="Heading1"/>
      </w:pPr>
      <w:r>
        <w:t>Monitoring During Corticosteroid Therapy</w:t>
      </w:r>
    </w:p>
    <w:p>
      <w:r>
        <w:t>Patients on corticosteroids require regular monitoring including blood pressure, blood glucose levels, bone density, and signs of infection. Monitoring helps detect side effects early and adjust dosing. Healthcare providers may also monitor hormone levels to assess adrenal function.</w:t>
      </w:r>
    </w:p>
    <w:p>
      <w:pPr>
        <w:pStyle w:val="Heading1"/>
      </w:pPr>
      <w:r>
        <w:t>Tapering and Discontinuation of Corticosteroids</w:t>
      </w:r>
    </w:p>
    <w:p>
      <w:r>
        <w:t>Sudden cessation of corticosteroids can lead to adrenal insufficiency due to suppressed natural cortisol production. Gradual dose reduction, or tapering, allows adrenal glands to recover. The tapering schedule depends on dose, duration, and patient factors.</w:t>
      </w:r>
    </w:p>
    <w:p>
      <w:pPr>
        <w:pStyle w:val="Heading1"/>
      </w:pPr>
      <w:r>
        <w:t>Drug Interactions with Corticosteroids</w:t>
      </w:r>
    </w:p>
    <w:p>
      <w:r>
        <w:t>Corticosteroids interact with various drugs including nonsteroidal anti-inflammatory drugs (NSAIDs), antidiabetic agents, anticoagulants, and vaccines. These interactions may increase side effect risks or reduce effectiveness, underscoring the need for medical supervision.</w:t>
      </w:r>
    </w:p>
    <w:p>
      <w:pPr>
        <w:pStyle w:val="Heading1"/>
      </w:pPr>
      <w:r>
        <w:t>Misconceptions About Corticosteroids</w:t>
      </w:r>
    </w:p>
    <w:p>
      <w:r>
        <w:t>Common misconceptions include believing corticosteroids cause addiction, are only harmful, or are equivalent to anabolic steroids. Corticosteroids are not addictive, can be life-saving if used correctly, and differ chemically and functionally from anabolic steroids.</w:t>
      </w:r>
    </w:p>
    <w:p>
      <w:pPr>
        <w:pStyle w:val="Heading1"/>
      </w:pPr>
      <w:r>
        <w:t>Safety Precautions in Special Populations</w:t>
      </w:r>
    </w:p>
    <w:p>
      <w:r>
        <w:t>Certain populations including children, elderly, pregnant people, and those with infections require cautious corticosteroid use. Dose adjustments and close monitoring are often necessary to minimize harm.</w:t>
      </w:r>
    </w:p>
    <w:p>
      <w:pPr>
        <w:pStyle w:val="Heading1"/>
      </w:pPr>
      <w:r>
        <w:t>Emerging Research and Future Directions</w:t>
      </w:r>
    </w:p>
    <w:p>
      <w:r>
        <w:t>Current research focuses on developing corticosteroid formulations with fewer side effects, understanding molecular pathways to improve selectivity, and combining steroids with other therapies to enhance efficacy and safety.</w:t>
      </w:r>
    </w:p>
    <w:p>
      <w:pPr>
        <w:pStyle w:val="Heading1"/>
      </w:pPr>
      <w:r>
        <w:t>Practical Tips for Patients Using Corticosteroids</w:t>
      </w:r>
    </w:p>
    <w:p>
      <w:r>
        <w:t>Patients should follow prescribed doses, avoid sudden stopping, report side effects promptly, maintain a healthy diet to mitigate bone loss, and attend all monitoring appointments. Clear communication with healthcare providers is essential.</w:t>
      </w:r>
    </w:p>
    <w:p>
      <w:pPr>
        <w:pStyle w:val="Heading1"/>
      </w:pPr>
      <w:r>
        <w:t>Practical Guidance</w:t>
      </w:r>
    </w:p>
    <w:p>
      <w:pPr>
        <w:pStyle w:val="ListBullet"/>
      </w:pPr>
      <w:r>
        <w:t>Always use corticosteroids exactly as prescribed by a healthcare professional.</w:t>
      </w:r>
    </w:p>
    <w:p>
      <w:pPr>
        <w:pStyle w:val="ListBullet"/>
      </w:pPr>
      <w:r>
        <w:t>Do not stop corticosteroids suddenly; follow tapering instructions carefully.</w:t>
      </w:r>
    </w:p>
    <w:p>
      <w:pPr>
        <w:pStyle w:val="ListBullet"/>
      </w:pPr>
      <w:r>
        <w:t>Report any unusual symptoms like swelling, mood changes, or infections to your healthcare provider.</w:t>
      </w:r>
    </w:p>
    <w:p>
      <w:pPr>
        <w:pStyle w:val="ListBullet"/>
      </w:pPr>
      <w:r>
        <w:t>Maintain a balanced diet rich in calcium and vitamin D to support bone health during corticosteroid therapy.</w:t>
      </w:r>
    </w:p>
    <w:p>
      <w:pPr>
        <w:pStyle w:val="ListBullet"/>
      </w:pPr>
      <w:r>
        <w:t>Avoid live vaccines while on corticosteroids without consulting a doctor.</w:t>
      </w:r>
    </w:p>
    <w:p>
      <w:pPr>
        <w:pStyle w:val="ListBullet"/>
      </w:pPr>
      <w:r>
        <w:t>Inform your healthcare provider about all medications and supplements you take to prevent interactions.</w:t>
      </w:r>
    </w:p>
    <w:p>
      <w:pPr>
        <w:pStyle w:val="ListBullet"/>
      </w:pPr>
      <w:r>
        <w:t>Use the correct form of corticosteroid (e.g., inhaler, topical) as directed for your condition.</w:t>
      </w:r>
    </w:p>
    <w:p>
      <w:pPr>
        <w:pStyle w:val="ListBullet"/>
      </w:pPr>
      <w:r>
        <w:t>Keep routine appointments for monitoring blood pressure, blood sugar, and bone density if recommended.</w:t>
      </w:r>
    </w:p>
    <w:p>
      <w:pPr>
        <w:pStyle w:val="Heading1"/>
      </w:pPr>
      <w:r>
        <w:t>Safety Notes</w:t>
      </w:r>
    </w:p>
    <w:p>
      <w:pPr>
        <w:pStyle w:val="ListBullet"/>
      </w:pPr>
      <w:r>
        <w:t>Corticosteroids can increase susceptibility to infections; avoid exposure to contagious illnesses when possible.</w:t>
      </w:r>
    </w:p>
    <w:p>
      <w:pPr>
        <w:pStyle w:val="ListBullet"/>
      </w:pPr>
      <w:r>
        <w:t>Long-term use can lead to osteoporosis; consider bone density testing and preventive measures.</w:t>
      </w:r>
    </w:p>
    <w:p>
      <w:pPr>
        <w:pStyle w:val="ListBullet"/>
      </w:pPr>
      <w:r>
        <w:t>Monitor blood glucose levels if diabetic or at risk for diabetes.</w:t>
      </w:r>
    </w:p>
    <w:p>
      <w:pPr>
        <w:pStyle w:val="ListBullet"/>
      </w:pPr>
      <w:r>
        <w:t>Avoid abrupt discontinuation to prevent adrenal crisis.</w:t>
      </w:r>
    </w:p>
    <w:p>
      <w:pPr>
        <w:pStyle w:val="ListBullet"/>
      </w:pPr>
      <w:r>
        <w:t>Be cautious of mood and behavioral changes; notify your healthcare provider if severe or persistent.</w:t>
      </w:r>
    </w:p>
    <w:p>
      <w:pPr>
        <w:pStyle w:val="Heading1"/>
      </w:pPr>
      <w:r>
        <w:t>Common Misconceptions</w:t>
      </w:r>
    </w:p>
    <w:p>
      <w:r>
        <w:rPr>
          <w:b/>
        </w:rPr>
        <w:t xml:space="preserve">Misconception: </w:t>
      </w:r>
      <w:r>
        <w:t>Corticosteroids are the same as anabolic steroids.</w:t>
      </w:r>
    </w:p>
    <w:p>
      <w:r>
        <w:rPr>
          <w:b/>
        </w:rPr>
        <w:t xml:space="preserve">Reality: </w:t>
      </w:r>
      <w:r>
        <w:t>Corticosteroids regulate inflammation and immune response, whereas anabolic steroids primarily build muscle mass and differ chemically.</w:t>
      </w:r>
    </w:p>
    <w:p>
      <w:r>
        <w:rPr>
          <w:b/>
        </w:rPr>
        <w:t xml:space="preserve">Misconception: </w:t>
      </w:r>
      <w:r>
        <w:t>Using corticosteroids will cause addiction.</w:t>
      </w:r>
    </w:p>
    <w:p>
      <w:r>
        <w:rPr>
          <w:b/>
        </w:rPr>
        <w:t xml:space="preserve">Reality: </w:t>
      </w:r>
      <w:r>
        <w:t>Corticosteroids do not cause addiction but can suppress natural hormone production requiring proper tapering.</w:t>
      </w:r>
    </w:p>
    <w:p>
      <w:r>
        <w:rPr>
          <w:b/>
        </w:rPr>
        <w:t xml:space="preserve">Misconception: </w:t>
      </w:r>
      <w:r>
        <w:t>Corticosteroids should be stopped as soon as symptoms improve.</w:t>
      </w:r>
    </w:p>
    <w:p>
      <w:r>
        <w:rPr>
          <w:b/>
        </w:rPr>
        <w:t xml:space="preserve">Reality: </w:t>
      </w:r>
      <w:r>
        <w:t>Stopping corticosteroids abruptly can cause serious health issues; gradual reduction is necessary.</w:t>
      </w:r>
    </w:p>
    <w:p>
      <w:pPr>
        <w:pStyle w:val="Heading1"/>
      </w:pPr>
      <w:r>
        <w:t>Clinical Pearls</w:t>
      </w:r>
    </w:p>
    <w:p>
      <w:pPr>
        <w:pStyle w:val="ListNumber"/>
      </w:pPr>
      <w:r>
        <w:t>Use the lowest effective corticosteroid dose for the shortest possible duration to minimize side effects.</w:t>
      </w:r>
    </w:p>
    <w:p>
      <w:pPr>
        <w:pStyle w:val="ListNumber"/>
      </w:pPr>
      <w:r>
        <w:t>Inhaled corticosteroids are preferred for chronic respiratory diseases to limit systemic exposure.</w:t>
      </w:r>
    </w:p>
    <w:p>
      <w:pPr>
        <w:pStyle w:val="ListNumber"/>
      </w:pPr>
      <w:r>
        <w:t>Monitor growth in children using long-term corticosteroids.</w:t>
      </w:r>
    </w:p>
    <w:p>
      <w:pPr>
        <w:pStyle w:val="ListNumber"/>
      </w:pPr>
      <w:r>
        <w:t>Consider bone-protective therapies for patients on prolonged corticosteroids.</w:t>
      </w:r>
    </w:p>
    <w:p>
      <w:pPr>
        <w:pStyle w:val="ListNumber"/>
      </w:pPr>
      <w:r>
        <w:t>Educate patients on signs of infection and adrenal insufficiency during therapy.</w:t>
      </w:r>
    </w:p>
    <w:p>
      <w:pPr>
        <w:pStyle w:val="Heading1"/>
      </w:pPr>
      <w:r>
        <w:t>Key Takeaways</w:t>
      </w:r>
    </w:p>
    <w:p>
      <w:pPr>
        <w:pStyle w:val="ListBullet"/>
      </w:pPr>
      <w:r>
        <w:t>Corticosteroids are powerful anti-inflammatory and immunosuppressive agents widely used in medicine.</w:t>
      </w:r>
    </w:p>
    <w:p>
      <w:pPr>
        <w:pStyle w:val="ListBullet"/>
      </w:pPr>
      <w:r>
        <w:t>They act by binding glucocorticoid receptors and altering gene expression to reduce inflammation.</w:t>
      </w:r>
    </w:p>
    <w:p>
      <w:pPr>
        <w:pStyle w:val="ListBullet"/>
      </w:pPr>
      <w:r>
        <w:t>Common uses include asthma, autoimmune diseases, allergies, and inflammatory conditions.</w:t>
      </w:r>
    </w:p>
    <w:p>
      <w:pPr>
        <w:pStyle w:val="ListBullet"/>
      </w:pPr>
      <w:r>
        <w:t>Side effects can be significant and include adrenal suppression, osteoporosis, and infection risk.</w:t>
      </w:r>
    </w:p>
    <w:p>
      <w:pPr>
        <w:pStyle w:val="ListBullet"/>
      </w:pPr>
      <w:r>
        <w:t>Monitoring and dose adjustment are essential for safe corticosteroid therapy.</w:t>
      </w:r>
    </w:p>
    <w:p>
      <w:pPr>
        <w:pStyle w:val="ListBullet"/>
      </w:pPr>
      <w:r>
        <w:t>Corticosteroid therapy requires careful tapering to avoid adrenal insufficiency.</w:t>
      </w:r>
    </w:p>
    <w:p>
      <w:pPr>
        <w:pStyle w:val="ListBullet"/>
      </w:pPr>
      <w:r>
        <w:t>Routes of administration affect efficacy and risk profiles.</w:t>
      </w:r>
    </w:p>
    <w:p>
      <w:pPr>
        <w:pStyle w:val="ListBullet"/>
      </w:pPr>
      <w:r>
        <w:t>Patient education and follow-up are critical for optimizing benefits and minimizing harms.</w:t>
      </w:r>
    </w:p>
    <w:p>
      <w:pPr>
        <w:pStyle w:val="Heading1"/>
      </w:pPr>
      <w:r>
        <w:t>Glossary</w:t>
      </w:r>
    </w:p>
    <w:p>
      <w:r>
        <w:rPr>
          <w:b/>
        </w:rPr>
        <w:t xml:space="preserve">Corticosteroids: </w:t>
      </w:r>
      <w:r>
        <w:t>A class of steroid hormones that reduce inflammation and suppress immune responses, used in many medical treatments.</w:t>
      </w:r>
    </w:p>
    <w:p>
      <w:r>
        <w:rPr>
          <w:b/>
        </w:rPr>
        <w:t xml:space="preserve">Glucocorticoids: </w:t>
      </w:r>
      <w:r>
        <w:t>A subtype of corticosteroids involved in metabolism and immune system regulation; examples include cortisol and prednisone.</w:t>
      </w:r>
    </w:p>
    <w:p>
      <w:r>
        <w:rPr>
          <w:b/>
        </w:rPr>
        <w:t xml:space="preserve">Adrenal Suppression: </w:t>
      </w:r>
      <w:r>
        <w:t>A condition where the body's natural production of corticosteroids is reduced, often due to external steroid use.</w:t>
      </w:r>
    </w:p>
    <w:p>
      <w:r>
        <w:rPr>
          <w:b/>
        </w:rPr>
        <w:t xml:space="preserve">Immunosuppressant: </w:t>
      </w:r>
      <w:r>
        <w:t>A substance that reduces the strength of the body's immune system, used to prevent or treat autoimmune diseases.</w:t>
      </w:r>
    </w:p>
    <w:p>
      <w:r>
        <w:rPr>
          <w:b/>
        </w:rPr>
        <w:t xml:space="preserve">Inflammation: </w:t>
      </w:r>
      <w:r>
        <w:t>The body's response to injury or infection, characterized by redness, swelling, pain, and heat.</w:t>
      </w:r>
    </w:p>
    <w:p>
      <w:r>
        <w:rPr>
          <w:b/>
        </w:rPr>
        <w:t xml:space="preserve">Tapering: </w:t>
      </w:r>
      <w:r>
        <w:t>The gradual reduction of medication dose to avoid withdrawal or adverse effects.</w:t>
      </w:r>
    </w:p>
    <w:p>
      <w:r>
        <w:rPr>
          <w:b/>
        </w:rPr>
        <w:t xml:space="preserve">Topical Steroids: </w:t>
      </w:r>
      <w:r>
        <w:t>Corticosteroids applied directly to the skin to treat localized inflammation.</w:t>
      </w:r>
    </w:p>
    <w:p>
      <w:r>
        <w:rPr>
          <w:b/>
        </w:rPr>
        <w:t xml:space="preserve">Inhaled Corticosteroids: </w:t>
      </w:r>
      <w:r>
        <w:t>Steroids inhaled directly into the lungs, commonly used for asthma and chronic obstructive pulmonary disease.</w:t>
      </w:r>
    </w:p>
    <w:p>
      <w:pPr>
        <w:pStyle w:val="Heading1"/>
      </w:pPr>
      <w:r>
        <w:t>Related Modules</w:t>
      </w:r>
    </w:p>
    <w:p>
      <w:pPr>
        <w:pStyle w:val="ListBullet"/>
      </w:pPr>
      <w:r>
        <w:t>MED-045</w:t>
      </w:r>
    </w:p>
    <w:p>
      <w:pPr>
        <w:pStyle w:val="ListBullet"/>
      </w:pPr>
      <w:r>
        <w:t>MED-081</w:t>
      </w:r>
    </w:p>
    <w:p>
      <w:pPr>
        <w:pStyle w:val="ListBullet"/>
      </w:pPr>
      <w:r>
        <w:t>MED-092</w:t>
      </w:r>
    </w:p>
    <w:p>
      <w:pPr>
        <w:pStyle w:val="Heading1"/>
      </w:pPr>
      <w:r>
        <w:t>Illustration Specifications</w:t>
      </w:r>
    </w:p>
    <w:p>
      <w:pPr>
        <w:pStyle w:val="Heading2"/>
      </w:pPr>
      <w:r>
        <w:t>ILLUS-001 - Corticosteroid Mechanism of Action</w:t>
      </w:r>
    </w:p>
    <w:p>
      <w:r>
        <w:t>Type: Diagram</w:t>
      </w:r>
    </w:p>
    <w:p>
      <w:r>
        <w:t>Diagram illustrating corticosteroid binding to glucocorticoid receptors and subsequent gene regulation leading to anti-inflammatory effects.</w:t>
      </w:r>
    </w:p>
    <w:p>
      <w:r>
        <w:t>Alt text: Diagram of corticosteroid binding to receptors and gene expression changes in cells.</w:t>
      </w:r>
    </w:p>
    <w:p>
      <w:pPr>
        <w:pStyle w:val="Heading2"/>
      </w:pPr>
      <w:r>
        <w:t>ILLUS-002 - Common Administration Routes of Corticosteroids</w:t>
      </w:r>
    </w:p>
    <w:p>
      <w:r>
        <w:t>Type: Chart</w:t>
      </w:r>
    </w:p>
    <w:p>
      <w:r>
        <w:t>Chart showing oral, intravenous, inhaled, topical, and intra-articular corticosteroid administration methods and their typical clinical uses.</w:t>
      </w:r>
    </w:p>
    <w:p>
      <w:r>
        <w:t>Alt text: Chart of corticosteroid administration routes and uses.</w:t>
      </w:r>
    </w:p>
    <w:p>
      <w:pPr>
        <w:pStyle w:val="Heading2"/>
      </w:pPr>
      <w:r>
        <w:t>ILLUS-003 - Side Effects of Long-term Corticosteroid Use</w:t>
      </w:r>
    </w:p>
    <w:p>
      <w:r>
        <w:t>Type: Infographic</w:t>
      </w:r>
    </w:p>
    <w:p>
      <w:r>
        <w:t>Infographic listing major side effects such as osteoporosis, adrenal suppression, infection risk, and skin changes associated with prolonged corticosteroid therapy.</w:t>
      </w:r>
    </w:p>
    <w:p>
      <w:r>
        <w:t>Alt text: Infographic of corticosteroid side effects.</w:t>
      </w:r>
    </w:p>
    <w:p>
      <w:pPr>
        <w:pStyle w:val="Heading1"/>
      </w:pPr>
      <w:r>
        <w:t>References</w:t>
      </w:r>
    </w:p>
    <w:p>
      <w:pPr>
        <w:pStyle w:val="ListBullet"/>
      </w:pPr>
      <w:r>
        <w:t>Glucocorticoids | National Institute of Diabetes and Digestive and Kidney Diseases (NIDDK) | 2021 | https://www.niddk.nih.gov/health-information/liver-disease/glucocorticoids | Unverified</w:t>
      </w:r>
    </w:p>
    <w:p>
      <w:pPr>
        <w:pStyle w:val="ListBullet"/>
      </w:pPr>
      <w:r>
        <w:t>Corticosteroid therapy and immune effects | American Academy of Family Physicians (AAFP) | 2020 | https://www.aafp.org/patient-care/clinical-recommendations/corticosteroids.html | Unverified</w:t>
      </w:r>
    </w:p>
    <w:p>
      <w:pPr>
        <w:pStyle w:val="ListBullet"/>
      </w:pPr>
      <w:r>
        <w:t>Side effects of corticosteroids | Mayo Clinic Staff | 2022 | https://www.mayoclinic.org/steroids/art-20045692 | Unverified</w:t>
      </w:r>
    </w:p>
    <w:p>
      <w:pPr>
        <w:pStyle w:val="ListBullet"/>
      </w:pPr>
      <w:r>
        <w:t>Management of corticosteroid-induced osteoporosis: A clinical review | The Endocrine Society | 2019 | https://academic.oup.com/jcem/article/104/5/1524/5304288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