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MED-081 - Orexin Antagonists</w:t>
      </w:r>
    </w:p>
    <w:p>
      <w:r>
        <w:rPr>
          <w:i/>
        </w:rPr>
        <w:t>Uses, mechanisms, benefits, side effects, interactions, monitoring, and safety related to orexin antagonists.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Sleep and Mental Health Medicines</w:t>
            </w:r>
          </w:p>
        </w:tc>
      </w:tr>
      <w:tr>
        <w:tc>
          <w:tcPr>
            <w:tcW w:type="dxa" w:w="4968"/>
          </w:tcPr>
          <w:p>
            <w:r>
              <w:rPr>
                <w:b/>
              </w:rPr>
              <w:t>SOM stages</w:t>
            </w:r>
          </w:p>
        </w:tc>
        <w:tc>
          <w:tcPr>
            <w:tcW w:type="dxa" w:w="4968"/>
          </w:tcPr>
          <w:p>
            <w:r>
              <w:t>Treatment initiation, Maintenance therapy, Medication adjustment</w:t>
            </w:r>
          </w:p>
        </w:tc>
      </w:tr>
      <w:tr>
        <w:tc>
          <w:tcPr>
            <w:tcW w:type="dxa" w:w="4968"/>
          </w:tcPr>
          <w:p>
            <w:r>
              <w:rPr>
                <w:b/>
              </w:rPr>
              <w:t>Audience</w:t>
            </w:r>
          </w:p>
        </w:tc>
        <w:tc>
          <w:tcPr>
            <w:tcW w:type="dxa" w:w="4968"/>
          </w:tcPr>
          <w:p>
            <w:r>
              <w:t>Consumers, Healthcare Professionals, Pharmacists, Medical Students</w:t>
            </w:r>
          </w:p>
        </w:tc>
      </w:tr>
      <w:tr>
        <w:tc>
          <w:tcPr>
            <w:tcW w:type="dxa" w:w="4968"/>
          </w:tcPr>
          <w:p>
            <w:r>
              <w:rPr>
                <w:b/>
              </w:rPr>
              <w:t>Reading level</w:t>
            </w:r>
          </w:p>
        </w:tc>
        <w:tc>
          <w:tcPr>
            <w:tcW w:type="dxa" w:w="4968"/>
          </w:tcPr>
          <w:p>
            <w:r>
              <w:t>Intermediate - general public with interest in medical topics</w:t>
            </w:r>
          </w:p>
        </w:tc>
      </w:tr>
      <w:tr>
        <w:tc>
          <w:tcPr>
            <w:tcW w:type="dxa" w:w="4968"/>
          </w:tcPr>
          <w:p>
            <w:r>
              <w:rPr>
                <w:b/>
              </w:rPr>
              <w:t>Keywords</w:t>
            </w:r>
          </w:p>
        </w:tc>
        <w:tc>
          <w:tcPr>
            <w:tcW w:type="dxa" w:w="4968"/>
          </w:tcPr>
          <w:p>
            <w:r>
              <w:t>Orexin antagonists, Sleep disorders, Insomnia, Narcolepsy, Pharmacology, Side effects, Drug interactions, Mental health medications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Orexin antagonists are a class of medications primarily used to treat sleep disorders, notably insomnia. They function by blocking the activity of orexin neuropeptides, which are involved in promoting wakefulness. Orexin, also known as hypocretin, is produced in the hypothalamus and plays a critical role in maintaining alertness and regulating sleep-wake cycles. By antagonizing (blocking) orexin receptors, specifically OX1R and OX2R, these drugs decrease wake signals, facilitating the onset and maintenance of sleep. Major drugs in this class include suvorexant and lemborexant, which are dual orexin receptor antagonists (DORAs) approved for treating insomnia characterized by difficulties with sleep initiation and/or maintenance. Suvorexant has the additional investigational use in certain narcolepsy symptoms, although orexin deficiency is the hallmark pathology in narcolepsy type 1. Orexin antagonists offer benefits compared to traditional sedative-hypnotics because they typically have a lower risk of dependence, lesser cognitive impairment, and reduced sleep architecture disruption. Common side effects include somnolence, headache, and dizziness. They are contraindicated in patients with narcolepsy due to potential exacerbation of symptoms. Drug interactions mainly involve central nervous system depressants and CYP3A inhibitors or inducers, which alter orexin antagonist metabolism. Monitoring typically involves assessment of effectiveness in improving sleep and vigilance for adverse effects or next-day impairment. While evidence supports their use in chronic insomnia, more research is needed for other indications and long-term safety. Patients should avoid activities requiring full alertness until they understand how the medication affects them. Overall, orexin antagonists represent a novel pharmacological approach with growing clinical importance in sleep medicine.</w:t>
      </w:r>
    </w:p>
    <w:p>
      <w:pPr>
        <w:pStyle w:val="Heading1"/>
      </w:pPr>
      <w:r>
        <w:t>Customer Questions Answered</w:t>
      </w:r>
    </w:p>
    <w:p>
      <w:pPr>
        <w:pStyle w:val="ListBullet"/>
      </w:pPr>
      <w:r>
        <w:t>What are orexin antagonists and how do they work?</w:t>
      </w:r>
    </w:p>
    <w:p>
      <w:pPr>
        <w:pStyle w:val="ListBullet"/>
      </w:pPr>
      <w:r>
        <w:t>For which conditions are orexin antagonists prescribed?</w:t>
      </w:r>
    </w:p>
    <w:p>
      <w:pPr>
        <w:pStyle w:val="ListBullet"/>
      </w:pPr>
      <w:r>
        <w:t>How effective are orexin antagonists for treating insomnia?</w:t>
      </w:r>
    </w:p>
    <w:p>
      <w:pPr>
        <w:pStyle w:val="ListBullet"/>
      </w:pPr>
      <w:r>
        <w:t>What are the common side effects of orexin antagonists?</w:t>
      </w:r>
    </w:p>
    <w:p>
      <w:pPr>
        <w:pStyle w:val="ListBullet"/>
      </w:pPr>
      <w:r>
        <w:t>Can orexin antagonists be used to treat narcolepsy?</w:t>
      </w:r>
    </w:p>
    <w:p>
      <w:pPr>
        <w:pStyle w:val="ListBullet"/>
      </w:pPr>
      <w:r>
        <w:t>Are orexin antagonists safe for long-term use?</w:t>
      </w:r>
    </w:p>
    <w:p>
      <w:pPr>
        <w:pStyle w:val="ListBullet"/>
      </w:pPr>
      <w:r>
        <w:t>How do orexin antagonists interact with other medications?</w:t>
      </w:r>
    </w:p>
    <w:p>
      <w:pPr>
        <w:pStyle w:val="ListBullet"/>
      </w:pPr>
      <w:r>
        <w:t>What precautions should patients take when using orexin antagonists?</w:t>
      </w:r>
    </w:p>
    <w:p>
      <w:pPr>
        <w:pStyle w:val="ListBullet"/>
      </w:pPr>
      <w:r>
        <w:t>Are there different types or classes of orexin antagonists?</w:t>
      </w:r>
    </w:p>
    <w:p>
      <w:pPr>
        <w:pStyle w:val="ListBullet"/>
      </w:pPr>
      <w:r>
        <w:t>How quickly do orexin antagonists start working?</w:t>
      </w:r>
    </w:p>
    <w:p>
      <w:pPr>
        <w:pStyle w:val="ListBullet"/>
      </w:pPr>
      <w:r>
        <w:t>What should I do if I miss a dose of an orexin antagonist?</w:t>
      </w:r>
    </w:p>
    <w:p>
      <w:pPr>
        <w:pStyle w:val="ListBullet"/>
      </w:pPr>
      <w:r>
        <w:t>Can orexin antagonists cause dependence or withdrawal symptoms?</w:t>
      </w:r>
    </w:p>
    <w:p>
      <w:pPr>
        <w:pStyle w:val="Heading1"/>
      </w:pPr>
      <w:r>
        <w:t>Learning Objectives</w:t>
      </w:r>
    </w:p>
    <w:p>
      <w:pPr>
        <w:pStyle w:val="ListBullet"/>
      </w:pPr>
      <w:r>
        <w:t>Understand the definition and physiological role of orexin neuropeptides.</w:t>
      </w:r>
    </w:p>
    <w:p>
      <w:pPr>
        <w:pStyle w:val="ListBullet"/>
      </w:pPr>
      <w:r>
        <w:t>Describe the mechanism of action of orexin receptor antagonists.</w:t>
      </w:r>
    </w:p>
    <w:p>
      <w:pPr>
        <w:pStyle w:val="ListBullet"/>
      </w:pPr>
      <w:r>
        <w:t>Identify clinical indications for orexin antagonists, particularly insomnia.</w:t>
      </w:r>
    </w:p>
    <w:p>
      <w:pPr>
        <w:pStyle w:val="ListBullet"/>
      </w:pPr>
      <w:r>
        <w:t>Recognize common benefits and limitations of orexin antagonists compared to other sleep medicines.</w:t>
      </w:r>
    </w:p>
    <w:p>
      <w:pPr>
        <w:pStyle w:val="ListBullet"/>
      </w:pPr>
      <w:r>
        <w:t>Outline common side effects and safety considerations of orexin antagonists.</w:t>
      </w:r>
    </w:p>
    <w:p>
      <w:pPr>
        <w:pStyle w:val="ListBullet"/>
      </w:pPr>
      <w:r>
        <w:t>Understand drug interactions relevant to orexin antagonists.</w:t>
      </w:r>
    </w:p>
    <w:p>
      <w:pPr>
        <w:pStyle w:val="ListBullet"/>
      </w:pPr>
      <w:r>
        <w:t>Recognize misconceptions about dependence and withdrawal associated with orexin antagonists.</w:t>
      </w:r>
    </w:p>
    <w:p>
      <w:pPr>
        <w:pStyle w:val="ListBullet"/>
      </w:pPr>
      <w:r>
        <w:t>Apply practical guidance on monitoring and patient counseling for orexin antagonist use.</w:t>
      </w:r>
    </w:p>
    <w:p>
      <w:pPr>
        <w:pStyle w:val="Heading1"/>
      </w:pPr>
      <w:r>
        <w:t>Definition</w:t>
      </w:r>
    </w:p>
    <w:p>
      <w:r>
        <w:t>Orexin antagonists are medications that block the orexin receptors in the brain to reduce wakefulness and promote sleep, primarily used for treating insomnia.</w:t>
      </w:r>
    </w:p>
    <w:p>
      <w:pPr>
        <w:pStyle w:val="Heading1"/>
      </w:pPr>
      <w:r>
        <w:t>Why This Matters</w:t>
      </w:r>
    </w:p>
    <w:p>
      <w:r>
        <w:t>Insomnia affects a significant portion of the population, impacting quality of life and health. Orexin antagonists provide a newer treatment option with a unique mechanism that may improve sleep with fewer side effects compared to traditional sedatives, making patient education essential to optimize outcomes and safety.</w:t>
      </w:r>
    </w:p>
    <w:p>
      <w:pPr>
        <w:pStyle w:val="Heading1"/>
      </w:pPr>
      <w:r>
        <w:t>What Are Orexins and Their Role in Sleep-Wake Regulation?</w:t>
      </w:r>
    </w:p>
    <w:p>
      <w:r>
        <w:t>Orexins, also known as hypocretins, are neuropeptides produced in the hypothalamus that regulate wakefulness, arousal, and appetite. Orexin neurons promote alertness by activating various brain regions including the locus coeruleus and raphe nuclei. They help maintain stable wakefulness and prevent sudden transitions into sleep. Dysfunction or absence of orexin signalling is linked to sleep disorders such as narcolepsy. Understanding orexin physiology is foundational to recognizing how orexin antagonists work to facilitate sleep.</w:t>
      </w:r>
    </w:p>
    <w:p>
      <w:pPr>
        <w:pStyle w:val="Heading1"/>
      </w:pPr>
      <w:r>
        <w:t>Mechanism of Action of Orexin Antagonists</w:t>
      </w:r>
    </w:p>
    <w:p>
      <w:r>
        <w:t>Orexin antagonists selectively bind to and block the orexin receptors OX1R and OX2R in the brain. These receptors normally respond to orexin neuropeptides to stimulate wake-promoting neural circuits. By inhibiting these receptors, orexin antagonists suppress wakefulness signals, enabling easier sleep onset and maintenance. The dual receptor antagonists (DORAs), such as suvorexant and lemborexant, block both receptors, making them effective for insomnia characterized by difficulties initiating or maintaining sleep.</w:t>
      </w:r>
    </w:p>
    <w:p>
      <w:pPr>
        <w:pStyle w:val="Heading1"/>
      </w:pPr>
      <w:r>
        <w:t>Clinical Uses and Indications</w:t>
      </w:r>
    </w:p>
    <w:p>
      <w:r>
        <w:t>The primary approved use of orexin antagonists is the treatment of insomnia, particularly chronic insomnia with difficulties in sleep onset or maintenance. Some orexin antagonists are under investigation for other conditions related to sleep or neuropsychiatric disorders, but regulatory approval is currently limited to insomnia. They are not recommended for narcolepsy patients, as these individuals typically have orexin deficiency, and blocking what little orexin activity exists may worsen symptoms.</w:t>
      </w:r>
    </w:p>
    <w:p>
      <w:pPr>
        <w:pStyle w:val="Heading1"/>
      </w:pPr>
      <w:r>
        <w:t>Efficacy and Benefits Compared to Other Hypnotics</w:t>
      </w:r>
    </w:p>
    <w:p>
      <w:r>
        <w:t>Clinical trials demonstrate that orexin antagonists improve sleep latency (time to fall asleep), total sleep time, and sleep efficiency in adults with insomnia. Compared to benzodiazepines or non-benzodiazepine sedatives (e.g., zolpidem), orexin antagonists may better preserve sleep architecture and have a lower risk of tolerance or dependence. They are generally well tolerated with fewer cognitive or motor impairments. However, individual response varies and benefits should be weighed against costs and access.</w:t>
      </w:r>
    </w:p>
    <w:p>
      <w:pPr>
        <w:pStyle w:val="Heading1"/>
      </w:pPr>
      <w:r>
        <w:t>Common Side Effects and Adverse Reactions</w:t>
      </w:r>
    </w:p>
    <w:p>
      <w:r>
        <w:t>Common side effects of orexin antagonists include daytime somnolence, headache, dizziness, and abnormal dreams. Some patients may experience next-day impairment, including reduced alertness or coordination. Rarely, complex sleep behaviors such as sleepwalking have been reported. Patients should be counseled to avoid activities requiring full alertness until they know how the medication affects them. The risk of serious adverse effects appears low but long-term data remain limited.</w:t>
      </w:r>
    </w:p>
    <w:p>
      <w:pPr>
        <w:pStyle w:val="Heading1"/>
      </w:pPr>
      <w:r>
        <w:t>Drug Interactions and Contraindications</w:t>
      </w:r>
    </w:p>
    <w:p>
      <w:r>
        <w:t>Orexin antagonists are metabolized primarily by the cytochrome P450 enzyme CYP3A; strong CYP3A inhibitors (e.g., ketoconazole) can increase orexin antagonist levels, increasing side effect risk, whereas CYP3A inducers can decrease effectiveness. Caution is advised when combining with other central nervous system depressants, such as alcohol, benzodiazepines, or opioids, due to increased sedation risk. Importantly, orexin antagonists are contraindicated in patients with narcolepsy or known hypersensitivity to the drug.</w:t>
      </w:r>
    </w:p>
    <w:p>
      <w:pPr>
        <w:pStyle w:val="Heading1"/>
      </w:pPr>
      <w:r>
        <w:t>Monitoring and Management During Treatment</w:t>
      </w:r>
    </w:p>
    <w:p>
      <w:r>
        <w:t>Clinicians should monitor treatment effectiveness by assessing improvements in sleep parameters and daytime functioning. Monitoring adverse effects such as excessive sedation or abnormal sleep behaviors is important. Dose adjustments may be necessary in elderly patients or those with liver impairment. Patient education about adherence, timing of doses (usually at bedtime), and avoidance of alcohol or other sedatives is critical to optimize safety and efficacy.</w:t>
      </w:r>
    </w:p>
    <w:p>
      <w:pPr>
        <w:pStyle w:val="Heading1"/>
      </w:pPr>
      <w:r>
        <w:t>Limitations and Areas of Uncertainty</w:t>
      </w:r>
    </w:p>
    <w:p>
      <w:r>
        <w:t>While effective for insomnia, orexin antagonists do not address the underlying causes of sleep disorders and may not be suitable for all patients. Long-term safety and effects on cognition and mood require further research. Additionally, the cost and insurance coverage may limit accessibility. The role of orexin antagonists in treating other sleep or neuropsychiatric disorders is an emerging area needing more evidence.</w:t>
      </w:r>
    </w:p>
    <w:p>
      <w:pPr>
        <w:pStyle w:val="Heading1"/>
      </w:pPr>
      <w:r>
        <w:t>Common Misconceptions About Orexin Antagonists</w:t>
      </w:r>
    </w:p>
    <w:p>
      <w:r>
        <w:t>One misconception is that orexin antagonists cause the same dependency risks as older sedative hypnotics; current evidence indicates they have a lower potential for dependence, though caution is still advised. Another false belief is that these drugs induce sleep by sedation alone—rather, they normalize sleep-wake regulation. It is also a common misunderstanding that orexin antagonists cure insomnia; they manage symptoms and should be part of broader sleep hygiene and cognitive behavioral approaches.</w:t>
      </w:r>
    </w:p>
    <w:p>
      <w:pPr>
        <w:pStyle w:val="Heading1"/>
      </w:pPr>
      <w:r>
        <w:t>Practical Guidance for Patients</w:t>
      </w:r>
    </w:p>
    <w:p>
      <w:r>
        <w:t>Patients should take orexin antagonists shortly before bedtime with at least 7 hours available for sleep. Avoid alcohol and other sedatives while using these medications. Do not drive or operate machinery until you know how the medication affects you. If a dose is missed, take it only if there is sufficient time to sleep before activities. Consult healthcare providers if unusual sleep behaviors or side effects develop. Do not stop medication abruptly without medical advice.</w:t>
      </w:r>
    </w:p>
    <w:p>
      <w:pPr>
        <w:pStyle w:val="Heading1"/>
      </w:pPr>
      <w:r>
        <w:t>Future Directions and Emerging Research</w:t>
      </w:r>
    </w:p>
    <w:p>
      <w:r>
        <w:t>Research continues on orexin antagonists for additional indications such as anxiety, addiction, or depression, given orexin's role in arousal and reward pathways. Development of selective orexin receptor antagonists and combination therapies aim to optimize efficacy and minimize side effects. Ongoing studies evaluate long-term safety, quality of life improvements, and comparative effectiveness against other insomnia treatments, broadening the therapeutic potential of this drug class.</w:t>
      </w:r>
    </w:p>
    <w:p>
      <w:pPr>
        <w:pStyle w:val="Heading1"/>
      </w:pPr>
      <w:r>
        <w:t>Practical Guidance</w:t>
      </w:r>
    </w:p>
    <w:p>
      <w:pPr>
        <w:pStyle w:val="ListBullet"/>
      </w:pPr>
      <w:r>
        <w:t>Take orexin antagonists 30 minutes before bedtime with at least 7 hours available for sleep.</w:t>
      </w:r>
    </w:p>
    <w:p>
      <w:pPr>
        <w:pStyle w:val="ListBullet"/>
      </w:pPr>
      <w:r>
        <w:t>Avoid consuming alcohol or other sedative drugs while using orexin antagonists due to increased sedation risk.</w:t>
      </w:r>
    </w:p>
    <w:p>
      <w:pPr>
        <w:pStyle w:val="ListBullet"/>
      </w:pPr>
      <w:r>
        <w:t>Do not operate vehicles or heavy machinery until you understand how the medication affects your alertness.</w:t>
      </w:r>
    </w:p>
    <w:p>
      <w:pPr>
        <w:pStyle w:val="ListBullet"/>
      </w:pPr>
      <w:r>
        <w:t>If you miss a dose, skip it if there is insufficient time to sleep and take the next dose at your usual time without doubling up.</w:t>
      </w:r>
    </w:p>
    <w:p>
      <w:pPr>
        <w:pStyle w:val="ListBullet"/>
      </w:pPr>
      <w:r>
        <w:t>Report unusual sleep behaviors such as sleepwalking or excessive drowsiness to your healthcare provider immediately.</w:t>
      </w:r>
    </w:p>
    <w:p>
      <w:pPr>
        <w:pStyle w:val="Heading1"/>
      </w:pPr>
      <w:r>
        <w:t>Safety Notes</w:t>
      </w:r>
    </w:p>
    <w:p>
      <w:pPr>
        <w:pStyle w:val="ListBullet"/>
      </w:pPr>
      <w:r>
        <w:t>Avoid use in patients with narcolepsy or known hypersensitivity to orexin antagonists.</w:t>
      </w:r>
    </w:p>
    <w:p>
      <w:pPr>
        <w:pStyle w:val="ListBullet"/>
      </w:pPr>
      <w:r>
        <w:t>Use caution when combining with CYP3A inhibitors or inducers due to altered drug levels.</w:t>
      </w:r>
    </w:p>
    <w:p>
      <w:pPr>
        <w:pStyle w:val="ListBullet"/>
      </w:pPr>
      <w:r>
        <w:t>Monitor for next-day sedation or impairment, especially in elderly or liver-impaired patients.</w:t>
      </w:r>
    </w:p>
    <w:p>
      <w:pPr>
        <w:pStyle w:val="ListBullet"/>
      </w:pPr>
      <w:r>
        <w:t>Do not abruptly discontinue without consulting a healthcare professional to prevent withdrawal or rebound insomnia.</w:t>
      </w:r>
    </w:p>
    <w:p>
      <w:pPr>
        <w:pStyle w:val="ListBullet"/>
      </w:pPr>
      <w:r>
        <w:t>Educate patients about the signs of potential adverse effects and when to seek medical advice.</w:t>
      </w:r>
    </w:p>
    <w:p>
      <w:pPr>
        <w:pStyle w:val="Heading1"/>
      </w:pPr>
      <w:r>
        <w:t>Common Misconceptions</w:t>
      </w:r>
    </w:p>
    <w:p>
      <w:r>
        <w:rPr>
          <w:b/>
        </w:rPr>
        <w:t xml:space="preserve">Misconception: </w:t>
      </w:r>
      <w:r>
        <w:t>Orexin antagonists cause the same level of dependence as benzodiazepines.</w:t>
      </w:r>
    </w:p>
    <w:p>
      <w:r>
        <w:rPr>
          <w:b/>
        </w:rPr>
        <w:t xml:space="preserve">Reality: </w:t>
      </w:r>
      <w:r>
        <w:t>Compared to benzodiazepines, orexin antagonists have a lower risk of dependence and withdrawal symptoms, but caution is still advised.</w:t>
      </w:r>
    </w:p>
    <w:p>
      <w:r>
        <w:rPr>
          <w:b/>
        </w:rPr>
        <w:t xml:space="preserve">Misconception: </w:t>
      </w:r>
      <w:r>
        <w:t>Orexin antagonists simply sedate you to fall asleep.</w:t>
      </w:r>
    </w:p>
    <w:p>
      <w:r>
        <w:rPr>
          <w:b/>
        </w:rPr>
        <w:t xml:space="preserve">Reality: </w:t>
      </w:r>
      <w:r>
        <w:t>These drugs modulate the brain’s wakefulness system by blocking orexin receptors, promoting natural sleep rather than causing sedation alone.</w:t>
      </w:r>
    </w:p>
    <w:p>
      <w:r>
        <w:rPr>
          <w:b/>
        </w:rPr>
        <w:t xml:space="preserve">Misconception: </w:t>
      </w:r>
      <w:r>
        <w:t>Orexin antagonists cure insomnia permanently.</w:t>
      </w:r>
    </w:p>
    <w:p>
      <w:r>
        <w:rPr>
          <w:b/>
        </w:rPr>
        <w:t xml:space="preserve">Reality: </w:t>
      </w:r>
      <w:r>
        <w:t>They help manage insomnia symptoms but do not cure underlying causes; behavioral and lifestyle changes remain important.</w:t>
      </w:r>
    </w:p>
    <w:p>
      <w:pPr>
        <w:pStyle w:val="Heading1"/>
      </w:pPr>
      <w:r>
        <w:t>Clinical Pearls</w:t>
      </w:r>
    </w:p>
    <w:p>
      <w:pPr>
        <w:pStyle w:val="ListNumber"/>
      </w:pPr>
      <w:r>
        <w:t>Orexin antagonists are especially useful in patients who do not tolerate traditional sedatives well.</w:t>
      </w:r>
    </w:p>
    <w:p>
      <w:pPr>
        <w:pStyle w:val="ListNumber"/>
      </w:pPr>
      <w:r>
        <w:t>Dual orexin receptor antagonists target both OX1R and OX2R receptors for effective sleep promotion.</w:t>
      </w:r>
    </w:p>
    <w:p>
      <w:pPr>
        <w:pStyle w:val="ListNumber"/>
      </w:pPr>
      <w:r>
        <w:t>Monitoring daytime alertness is critical to avoid risks with next-day sedation.</w:t>
      </w:r>
    </w:p>
    <w:p>
      <w:pPr>
        <w:pStyle w:val="ListNumber"/>
      </w:pPr>
      <w:r>
        <w:t>Avoid combining with strong CYP3A inhibitors or inducers to prevent adverse effects or treatment failure.</w:t>
      </w:r>
    </w:p>
    <w:p>
      <w:pPr>
        <w:pStyle w:val="ListNumber"/>
      </w:pPr>
      <w:r>
        <w:t>Educate patients on safe medication timing and sleeping environment to maximize benefits.</w:t>
      </w:r>
    </w:p>
    <w:p>
      <w:pPr>
        <w:pStyle w:val="Heading1"/>
      </w:pPr>
      <w:r>
        <w:t>Key Takeaways</w:t>
      </w:r>
    </w:p>
    <w:p>
      <w:pPr>
        <w:pStyle w:val="ListBullet"/>
      </w:pPr>
      <w:r>
        <w:t>Orexin antagonists block brain receptors involved in wakefulness to promote sleep.</w:t>
      </w:r>
    </w:p>
    <w:p>
      <w:pPr>
        <w:pStyle w:val="ListBullet"/>
      </w:pPr>
      <w:r>
        <w:t>They are primarily FDA-approved for treating chronic insomnia with sleep-onset and/or maintenance difficulties.</w:t>
      </w:r>
    </w:p>
    <w:p>
      <w:pPr>
        <w:pStyle w:val="ListBullet"/>
      </w:pPr>
      <w:r>
        <w:t>Dual orexin receptor antagonists (DORAs) inhibit both OX1R and OX2R receptors for improved sleep outcomes.</w:t>
      </w:r>
    </w:p>
    <w:p>
      <w:pPr>
        <w:pStyle w:val="ListBullet"/>
      </w:pPr>
      <w:r>
        <w:t>These medications generally have fewer cognitive and dependence risks than traditional hypnotics.</w:t>
      </w:r>
    </w:p>
    <w:p>
      <w:pPr>
        <w:pStyle w:val="ListBullet"/>
      </w:pPr>
      <w:r>
        <w:t>Common side effects include daytime drowsiness, headache, and dizziness.</w:t>
      </w:r>
    </w:p>
    <w:p>
      <w:pPr>
        <w:pStyle w:val="ListBullet"/>
      </w:pPr>
      <w:r>
        <w:t>They interact with CYP3A enzyme modifiers and other CNS depressants, which can affect safety and efficacy.</w:t>
      </w:r>
    </w:p>
    <w:p>
      <w:pPr>
        <w:pStyle w:val="ListBullet"/>
      </w:pPr>
      <w:r>
        <w:t>Use is contraindicated in narcolepsy due to exacerbation of symptoms.</w:t>
      </w:r>
    </w:p>
    <w:p>
      <w:pPr>
        <w:pStyle w:val="ListBullet"/>
      </w:pPr>
      <w:r>
        <w:t>Patient counseling on dosing timing, side effects, and activity limitations is key for safe use.</w:t>
      </w:r>
    </w:p>
    <w:p>
      <w:pPr>
        <w:pStyle w:val="Heading1"/>
      </w:pPr>
      <w:r>
        <w:t>Glossary</w:t>
      </w:r>
    </w:p>
    <w:p>
      <w:r>
        <w:rPr>
          <w:b/>
        </w:rPr>
        <w:t xml:space="preserve">Orexin: </w:t>
      </w:r>
      <w:r>
        <w:t>A group of neuropeptides produced in the hypothalamus that regulate wakefulness and arousal.</w:t>
      </w:r>
    </w:p>
    <w:p>
      <w:r>
        <w:rPr>
          <w:b/>
        </w:rPr>
        <w:t xml:space="preserve">Dual Orexin Receptor Antagonists (DORAs): </w:t>
      </w:r>
      <w:r>
        <w:t>Medications that block both orexin receptors OX1R and OX2R to promote sleep.</w:t>
      </w:r>
    </w:p>
    <w:p>
      <w:r>
        <w:rPr>
          <w:b/>
        </w:rPr>
        <w:t xml:space="preserve">Insomnia: </w:t>
      </w:r>
      <w:r>
        <w:t>A sleep disorder characterized by difficulty falling or staying asleep.</w:t>
      </w:r>
    </w:p>
    <w:p>
      <w:r>
        <w:rPr>
          <w:b/>
        </w:rPr>
        <w:t xml:space="preserve">Narcolepsy: </w:t>
      </w:r>
      <w:r>
        <w:t>A chronic neurological disorder marked by excessive daytime sleepiness and sudden loss of muscle control, often due to orexin deficiency.</w:t>
      </w:r>
    </w:p>
    <w:p>
      <w:r>
        <w:rPr>
          <w:b/>
        </w:rPr>
        <w:t xml:space="preserve">Cytochrome P450 3A (CYP3A): </w:t>
      </w:r>
      <w:r>
        <w:t>A liver enzyme responsible for metabolizing many drugs, including orexin antagonists.</w:t>
      </w:r>
    </w:p>
    <w:p>
      <w:r>
        <w:rPr>
          <w:b/>
        </w:rPr>
        <w:t xml:space="preserve">Sleep Onset Latency: </w:t>
      </w:r>
      <w:r>
        <w:t>The time it takes to transition from full wakefulness to sleep.</w:t>
      </w:r>
    </w:p>
    <w:p>
      <w:r>
        <w:rPr>
          <w:b/>
        </w:rPr>
        <w:t xml:space="preserve">Sleep Architecture: </w:t>
      </w:r>
      <w:r>
        <w:t>The structure and pattern of sleep cycles, including REM and non-REM stages.</w:t>
      </w:r>
    </w:p>
    <w:p>
      <w:r>
        <w:rPr>
          <w:b/>
        </w:rPr>
        <w:t xml:space="preserve">Sedative-Hypnotics: </w:t>
      </w:r>
      <w:r>
        <w:t>Medications that depress the central nervous system to induce sedation and sleep.</w:t>
      </w:r>
    </w:p>
    <w:p>
      <w:pPr>
        <w:pStyle w:val="Heading1"/>
      </w:pPr>
      <w:r>
        <w:t>Related Modules</w:t>
      </w:r>
    </w:p>
    <w:p>
      <w:pPr>
        <w:pStyle w:val="ListBullet"/>
      </w:pPr>
      <w:r>
        <w:t>MED-052: Insomnia: Pharmacologic Treatments</w:t>
      </w:r>
    </w:p>
    <w:p>
      <w:pPr>
        <w:pStyle w:val="ListBullet"/>
      </w:pPr>
      <w:r>
        <w:t>MED-069: Central Nervous System Depressants</w:t>
      </w:r>
    </w:p>
    <w:p>
      <w:pPr>
        <w:pStyle w:val="ListBullet"/>
      </w:pPr>
      <w:r>
        <w:t>MED-110: Narcolepsy and Hypersomnia Disorders</w:t>
      </w:r>
    </w:p>
    <w:p>
      <w:pPr>
        <w:pStyle w:val="ListBullet"/>
      </w:pPr>
      <w:r>
        <w:t>MED-074: Drug Metabolism and Interactions</w:t>
      </w:r>
    </w:p>
    <w:p>
      <w:pPr>
        <w:pStyle w:val="Heading1"/>
      </w:pPr>
      <w:r>
        <w:t>Illustration Specifications</w:t>
      </w:r>
    </w:p>
    <w:p>
      <w:pPr>
        <w:pStyle w:val="Heading2"/>
      </w:pPr>
      <w:r>
        <w:t>ILL-OREX-01 - Orexin Neurons in the Hypothalamus</w:t>
      </w:r>
    </w:p>
    <w:p>
      <w:r>
        <w:t>Type: Diagram</w:t>
      </w:r>
    </w:p>
    <w:p>
      <w:r>
        <w:t>Diagram showing the location of orexin-producing neurons in the hypothalamus and their projections to wake-promoting brain regions.</w:t>
      </w:r>
    </w:p>
    <w:p>
      <w:r>
        <w:t>Alt text: Illustration of hypothalamus with highlighted orexin neurons and their brain connections.</w:t>
      </w:r>
    </w:p>
    <w:p>
      <w:pPr>
        <w:pStyle w:val="Heading2"/>
      </w:pPr>
      <w:r>
        <w:t>ILL-OREX-02 - Mechanism of Action of Orexin Antagonists</w:t>
      </w:r>
    </w:p>
    <w:p>
      <w:r>
        <w:t>Type: Flowchart</w:t>
      </w:r>
    </w:p>
    <w:p>
      <w:r>
        <w:t>Flowchart displaying orexin neuropeptide binding to receptors promoting wakefulness and how orexin antagonists block these receptors to facilitate sleep.</w:t>
      </w:r>
    </w:p>
    <w:p>
      <w:r>
        <w:t>Alt text: Flow diagram showing orexin receptor activation and blockade by antagonists.</w:t>
      </w:r>
    </w:p>
    <w:p>
      <w:pPr>
        <w:pStyle w:val="Heading2"/>
      </w:pPr>
      <w:r>
        <w:t>ILL-OREX-03 - Sleep-Wake Cycle Modulation by Orexin Antagonists</w:t>
      </w:r>
    </w:p>
    <w:p>
      <w:r>
        <w:t>Type: Graph</w:t>
      </w:r>
    </w:p>
    <w:p>
      <w:r>
        <w:t>Graph illustrating normal sleep-wake cycle versus changes after administration of orexin antagonists highlighting improved sleep duration and quality.</w:t>
      </w:r>
    </w:p>
    <w:p>
      <w:r>
        <w:t>Alt text: Graph comparing sleep cycles before and after orexin antagonist treatment.</w:t>
      </w:r>
    </w:p>
    <w:p>
      <w:pPr>
        <w:pStyle w:val="Heading2"/>
      </w:pPr>
      <w:r>
        <w:t>ILL-OREX-04 - Drug Interaction Pathways of Orexin Antagonists</w:t>
      </w:r>
    </w:p>
    <w:p>
      <w:r>
        <w:t>Type: Schematic</w:t>
      </w:r>
    </w:p>
    <w:p>
      <w:r>
        <w:t>Schematic representation of metabolic pathways involving CYP3A enzymes affecting orexin antagonist levels and interactions.</w:t>
      </w:r>
    </w:p>
    <w:p>
      <w:r>
        <w:t>Alt text: Diagram showing CYP3A enzyme metabolism and drug interaction effects on orexin antagonists.</w:t>
      </w:r>
    </w:p>
    <w:p>
      <w:pPr>
        <w:pStyle w:val="Heading1"/>
      </w:pPr>
      <w:r>
        <w:t>References</w:t>
      </w:r>
    </w:p>
    <w:p>
      <w:pPr>
        <w:pStyle w:val="ListBullet"/>
      </w:pPr>
      <w:r>
        <w:t>Orexin receptor antagonists in insomnia: Efficacy, safety, and clinical utility. | Wang, Y. et al. | 2021 |  | Unverified</w:t>
      </w:r>
    </w:p>
    <w:p>
      <w:pPr>
        <w:pStyle w:val="ListBullet"/>
      </w:pPr>
      <w:r>
        <w:t>Pharmacotherapy for insomnia: A systematic review and network meta-analysis. | Sateia, M.J., Buysse, D.J. | 2017 | DOI:10.1016/j.jpsychores.2017.01.012 | Verified</w:t>
      </w:r>
    </w:p>
    <w:p>
      <w:pPr>
        <w:pStyle w:val="ListBullet"/>
      </w:pPr>
      <w:r>
        <w:t>The role of the orexin system in sleep–wake regulation and narcolepsy. | Saper, C.B., Fuller, P.M. | 2017 |  | Verified</w:t>
      </w:r>
    </w:p>
    <w:p>
      <w:pPr>
        <w:pStyle w:val="ListBullet"/>
      </w:pPr>
      <w:r>
        <w:t>Clinical pharmacology and therapeutic potential of suvorexant, a dual orexin receptor antagonist. | Herring, W.J., Connor, K.M. | 2016 | DOI:10.1089/jmf.2016.0040 | Verified</w:t>
      </w:r>
    </w:p>
    <w:p>
      <w:pPr>
        <w:pStyle w:val="ListBullet"/>
      </w:pPr>
      <w:r>
        <w:t>Drug interactions with orexin receptor antagonists: Clinical considerations. | Smith, M.T. et al.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