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MED-082 - SSRIs</w:t>
      </w:r>
    </w:p>
    <w:p>
      <w:r>
        <w:rPr>
          <w:i/>
        </w:rPr>
        <w:t>Uses, mechanisms, benefits, side effects, interactions, monitoring, and safety related to SSRIs.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Sleep and Mental Health Medicines</w:t>
            </w:r>
          </w:p>
        </w:tc>
      </w:tr>
      <w:tr>
        <w:tc>
          <w:tcPr>
            <w:tcW w:type="dxa" w:w="4968"/>
          </w:tcPr>
          <w:p>
            <w:r>
              <w:rPr>
                <w:b/>
              </w:rPr>
              <w:t>SOM stages</w:t>
            </w:r>
          </w:p>
        </w:tc>
        <w:tc>
          <w:tcPr>
            <w:tcW w:type="dxa" w:w="4968"/>
          </w:tcPr>
          <w:p>
            <w:r>
              <w:t>Prevention, Treatment, Maintenance</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Intermediate (Grade 10-12)</w:t>
            </w:r>
          </w:p>
        </w:tc>
      </w:tr>
      <w:tr>
        <w:tc>
          <w:tcPr>
            <w:tcW w:type="dxa" w:w="4968"/>
          </w:tcPr>
          <w:p>
            <w:r>
              <w:rPr>
                <w:b/>
              </w:rPr>
              <w:t>Keywords</w:t>
            </w:r>
          </w:p>
        </w:tc>
        <w:tc>
          <w:tcPr>
            <w:tcW w:type="dxa" w:w="4968"/>
          </w:tcPr>
          <w:p>
            <w:r>
              <w:t>SSRIs, Selective Serotonin Reuptake Inhibitors, Antidepressants, Mental Health, Depression, Anxiety, Side Effects, Drug Interactions, Monitoring,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Selective Serotonin Reuptake Inhibitors (SSRIs) are a class of medications widely used in the treatment of depression, anxiety disorders, and other mental health conditions. SSRIs function by selectively blocking the reabsorption (reuptake) of serotonin, a key neurotransmitter involved in mood regulation, into neurons in the brain, thereby increasing the availability of serotonin in the synaptic cleft. This mechanism enhances neurotransmission that can help alleviate symptoms of depression and anxiety. Common medications in this class include fluoxetine, sertraline, citalopram, and escitalopram, among others. SSRIs are generally favored due to their relatively favorable side effect profile compared to older antidepressants like tricyclics or monoamine oxidase inhibitors. However, limitations include potential side effects such as nausea, insomnia, sexual dysfunction, and the risk of serotonin syndrome in overdose or combination with other serotonergic agents. SSRIs typically require several weeks to reach full therapeutic effects and are not considered addictive, though abrupt discontinuation can lead to withdrawal-like symptoms termed discontinuation syndrome. Safety considerations include careful use during pregnancy and in people with bipolar disorder or a history of mania. Regular monitoring by healthcare providers is essential to balance therapeutic benefits with safety and to adjust dosage or change medication if needed. The evidence supporting SSRI use is robust for major depressive disorder and several anxiety disorders but shows variable effectiveness in some other conditions. Overall, SSRIs remain foundational agents in psychopharmacology with ongoing research to optimize their use and understand long-term outcomes.</w:t>
      </w:r>
    </w:p>
    <w:p>
      <w:pPr>
        <w:pStyle w:val="Heading1"/>
      </w:pPr>
      <w:r>
        <w:t>Customer Questions Answered</w:t>
      </w:r>
    </w:p>
    <w:p>
      <w:pPr>
        <w:pStyle w:val="ListBullet"/>
      </w:pPr>
      <w:r>
        <w:t>What are SSRIs and how do they work?</w:t>
      </w:r>
    </w:p>
    <w:p>
      <w:pPr>
        <w:pStyle w:val="ListBullet"/>
      </w:pPr>
      <w:r>
        <w:t>For what conditions are SSRIs typically prescribed?</w:t>
      </w:r>
    </w:p>
    <w:p>
      <w:pPr>
        <w:pStyle w:val="ListBullet"/>
      </w:pPr>
      <w:r>
        <w:t>What are the common side effects of SSRIs?</w:t>
      </w:r>
    </w:p>
    <w:p>
      <w:pPr>
        <w:pStyle w:val="ListBullet"/>
      </w:pPr>
      <w:r>
        <w:t>Can SSRIs cause withdrawal symptoms?</w:t>
      </w:r>
    </w:p>
    <w:p>
      <w:pPr>
        <w:pStyle w:val="ListBullet"/>
      </w:pPr>
      <w:r>
        <w:t>How long does it take for SSRIs to start working?</w:t>
      </w:r>
    </w:p>
    <w:p>
      <w:pPr>
        <w:pStyle w:val="ListBullet"/>
      </w:pPr>
      <w:r>
        <w:t>Are there any risks associated with SSRIs during pregnancy?</w:t>
      </w:r>
    </w:p>
    <w:p>
      <w:pPr>
        <w:pStyle w:val="ListBullet"/>
      </w:pPr>
      <w:r>
        <w:t>Can SSRIs be taken with other medications?</w:t>
      </w:r>
    </w:p>
    <w:p>
      <w:pPr>
        <w:pStyle w:val="ListBullet"/>
      </w:pPr>
      <w:r>
        <w:t>What are serotonin syndrome and its symptoms?</w:t>
      </w:r>
    </w:p>
    <w:p>
      <w:pPr>
        <w:pStyle w:val="ListBullet"/>
      </w:pPr>
      <w:r>
        <w:t>How should SSRIs be monitored by healthcare providers?</w:t>
      </w:r>
    </w:p>
    <w:p>
      <w:pPr>
        <w:pStyle w:val="ListBullet"/>
      </w:pPr>
      <w:r>
        <w:t>Are SSRIs addictive?</w:t>
      </w:r>
    </w:p>
    <w:p>
      <w:pPr>
        <w:pStyle w:val="ListBullet"/>
      </w:pPr>
      <w:r>
        <w:t>Can SSRIs affect sleep patterns?</w:t>
      </w:r>
    </w:p>
    <w:p>
      <w:pPr>
        <w:pStyle w:val="ListBullet"/>
      </w:pPr>
      <w:r>
        <w:t>What precautions should be taken when stopping SSRIs?</w:t>
      </w:r>
    </w:p>
    <w:p>
      <w:pPr>
        <w:pStyle w:val="Heading1"/>
      </w:pPr>
      <w:r>
        <w:t>Learning Objectives</w:t>
      </w:r>
    </w:p>
    <w:p>
      <w:pPr>
        <w:pStyle w:val="ListBullet"/>
      </w:pPr>
      <w:r>
        <w:t>Define Selective Serotonin Reuptake Inhibitors (SSRIs) and explain their mechanism of action.</w:t>
      </w:r>
    </w:p>
    <w:p>
      <w:pPr>
        <w:pStyle w:val="ListBullet"/>
      </w:pPr>
      <w:r>
        <w:t>Identify common medical conditions treated with SSRIs.</w:t>
      </w:r>
    </w:p>
    <w:p>
      <w:pPr>
        <w:pStyle w:val="ListBullet"/>
      </w:pPr>
      <w:r>
        <w:t>Recognize typical benefits and limitations of SSRIs in clinical use.</w:t>
      </w:r>
    </w:p>
    <w:p>
      <w:pPr>
        <w:pStyle w:val="ListBullet"/>
      </w:pPr>
      <w:r>
        <w:t>Understand common and serious side effects associated with SSRIs.</w:t>
      </w:r>
    </w:p>
    <w:p>
      <w:pPr>
        <w:pStyle w:val="ListBullet"/>
      </w:pPr>
      <w:r>
        <w:t>Describe the importance of medication adherence and monitoring during SSRI therapy.</w:t>
      </w:r>
    </w:p>
    <w:p>
      <w:pPr>
        <w:pStyle w:val="ListBullet"/>
      </w:pPr>
      <w:r>
        <w:t>Explain potential drug interactions and safety considerations with SSRIs.</w:t>
      </w:r>
    </w:p>
    <w:p>
      <w:pPr>
        <w:pStyle w:val="ListBullet"/>
      </w:pPr>
      <w:r>
        <w:t>Recognize symptoms of serotonin syndrome and discontinuation syndrome.</w:t>
      </w:r>
    </w:p>
    <w:p>
      <w:pPr>
        <w:pStyle w:val="ListBullet"/>
      </w:pPr>
      <w:r>
        <w:t>Provide practical guidance on starting, continuing, and stopping SSRIs safely.</w:t>
      </w:r>
    </w:p>
    <w:p>
      <w:pPr>
        <w:pStyle w:val="Heading1"/>
      </w:pPr>
      <w:r>
        <w:t>Definition</w:t>
      </w:r>
    </w:p>
    <w:p>
      <w:r>
        <w:t>Selective Serotonin Reuptake Inhibitors (SSRIs) are a group of medications that increase serotonin levels in the brain by blocking its reabsorption into neurons, which helps improve mood and reduce anxiety.</w:t>
      </w:r>
    </w:p>
    <w:p>
      <w:pPr>
        <w:pStyle w:val="Heading1"/>
      </w:pPr>
      <w:r>
        <w:t>Why This Matters</w:t>
      </w:r>
    </w:p>
    <w:p>
      <w:r>
        <w:t>SSRIs are among the most commonly prescribed medications for depression and anxiety, conditions that affect millions worldwide. Understanding how these medicines work, their benefits, risks, and proper usage helps patients and caregivers make informed decisions about mental health treatment and encourages adherence and safety.</w:t>
      </w:r>
    </w:p>
    <w:p>
      <w:pPr>
        <w:pStyle w:val="Heading1"/>
      </w:pPr>
      <w:r>
        <w:t>What Are SSRIs?</w:t>
      </w:r>
    </w:p>
    <w:p>
      <w:r>
        <w:t>Selective Serotonin Reuptake Inhibitors (SSRIs) are a class of drugs primarily used to treat depression and anxiety disorders. They work by selectively inhibiting the serotonin transporter (SERT), which reduces the reuptake of serotonin (5-hydroxytryptamine or 5-HT) from the synaptic cleft back into the presynaptic neuron. This leads to increased serotonin availability in the brain, which is associated with mood enhancement. Examples of SSRIs include fluoxetine (Prozac), sertraline (Zoloft), citalopram (Celexa), escitalopram (Lexapro), paroxetine (Paxil), and fluvoxamine (Luvox). SSRIs became widely used in the late 1980s due to their improved safety and tolerability compared to older antidepressants.</w:t>
      </w:r>
    </w:p>
    <w:p>
      <w:pPr>
        <w:pStyle w:val="Heading1"/>
      </w:pPr>
      <w:r>
        <w:t>Mechanism of Action</w:t>
      </w:r>
    </w:p>
    <w:p>
      <w:r>
        <w:t>SSRIs act by blocking the serotonin transporter protein responsible for the reabsorption of serotonin from the synaptic space back into the presynaptic neuron. By preventing this reuptake, SSRIs increase the concentration of serotonin in the synaptic cleft, enhancing serotonergic neurotransmission. Increased serotonin activity is believed to contribute to the alleviation of symptoms in depression and anxiety disorders. The selective inhibition means SSRIs primarily affect serotonin without significantly impacting other neurotransmitters such as norepinephrine or dopamine.</w:t>
      </w:r>
    </w:p>
    <w:p>
      <w:pPr>
        <w:pStyle w:val="Heading1"/>
      </w:pPr>
      <w:r>
        <w:t>Medical Conditions Treated With SSRIs</w:t>
      </w:r>
    </w:p>
    <w:p>
      <w:r>
        <w:t>SSRIs are FDA-approved and commonly prescribed for major depressive disorder, generalized anxiety disorder, panic disorder, social anxiety disorder, obsessive-compulsive disorder (OCD), post-traumatic stress disorder (PTSD), and certain eating disorders like bulimia nervosa. Off-label uses include treatment of premenstrual dysphoric disorder and chronic pain conditions like fibromyalgia. Their broad application results from their modulation of serotonin pathways involved in mood, anxiety, and cognition.</w:t>
      </w:r>
    </w:p>
    <w:p>
      <w:pPr>
        <w:pStyle w:val="Heading1"/>
      </w:pPr>
      <w:r>
        <w:t>Benefits and Effectiveness</w:t>
      </w:r>
    </w:p>
    <w:p>
      <w:r>
        <w:t>Clinical studies indicate SSRIs are effective in reducing symptoms of depression and anxiety. They improve mood, energy, concentration, and sleep patterns in many patients. SSRIs tend to be better tolerated than older antidepressants such as tricyclic antidepressants (TCAs) or monoamine oxidase inhibitors (MAOIs), with fewer serious side effects. However, individual response can vary, and some patients may not experience significant improvement or may require dosage adjustments or switching medications.</w:t>
      </w:r>
    </w:p>
    <w:p>
      <w:pPr>
        <w:pStyle w:val="Heading1"/>
      </w:pPr>
      <w:r>
        <w:t>Common Side Effects</w:t>
      </w:r>
    </w:p>
    <w:p>
      <w:r>
        <w:t>Typical side effects of SSRIs include gastrointestinal symptoms like nausea, diarrhea, and indigestion; central nervous system effects such as headache, dizziness, and insomnia or drowsiness; sexual dysfunction including decreased libido and delayed orgasm; and weight changes. Many side effects diminish over time. Less common but serious adverse effects can include increased risk of bleeding, hyponatremia (low sodium), and behavioral changes such as increased anxiety or suicidal thoughts, especially in young people.</w:t>
      </w:r>
    </w:p>
    <w:p>
      <w:pPr>
        <w:pStyle w:val="Heading1"/>
      </w:pPr>
      <w:r>
        <w:t>Serotonin Syndrome and Other Serious Risks</w:t>
      </w:r>
    </w:p>
    <w:p>
      <w:r>
        <w:t>Serotonin syndrome is a potentially life-threatening condition caused by excessive serotonin activity in the nervous system. Symptoms include confusion, rapid heart rate, high blood pressure, dilated pupils, muscle rigidity, and in severe cases, seizures or coma. It can occur when SSRIs are taken with other serotonergic drugs like MAOIs, triptans, or certain supplements. Prompt recognition and treatment are critical. Additionally, SSRIs should be used cautiously in individuals with bipolar disorder due to the risk of triggering manic episodes.</w:t>
      </w:r>
    </w:p>
    <w:p>
      <w:pPr>
        <w:pStyle w:val="Heading1"/>
      </w:pPr>
      <w:r>
        <w:t>Withdrawal and Discontinuation Syndrome</w:t>
      </w:r>
    </w:p>
    <w:p>
      <w:r>
        <w:t>Abrupt stopping of SSRIs can lead to discontinuation syndrome characterized by flu-like symptoms, insomnia, imbalance, sensory disturbances often called 'electric shock' sensations, and mood changes. These symptoms usually begin within days of stopping and can last weeks but are generally self-limited. Gradual tapering under medical supervision reduces the risk. Discontinuation syndrome is not the same as addiction but reflects the brain's adjustment to medication cessation.</w:t>
      </w:r>
    </w:p>
    <w:p>
      <w:pPr>
        <w:pStyle w:val="Heading1"/>
      </w:pPr>
      <w:r>
        <w:t>Drug Interactions</w:t>
      </w:r>
    </w:p>
    <w:p>
      <w:r>
        <w:t>SSRIs can interact with other medications, potentially leading to adverse effects or reduced effectiveness. Important interactions include increased bleeding risk when combined with blood thinners (e.g., warfarin), risk of serotonin syndrome with other serotonergic agents (e.g., triptans, MAOIs, St. John's Wort), and altered metabolism of some drugs by cytochrome P450 enzymes affected by SSRIs. Patients should inform healthcare providers of all medications and supplements they use.</w:t>
      </w:r>
    </w:p>
    <w:p>
      <w:pPr>
        <w:pStyle w:val="Heading1"/>
      </w:pPr>
      <w:r>
        <w:t>Monitoring and Safety Guidelines</w:t>
      </w:r>
    </w:p>
    <w:p>
      <w:r>
        <w:t>Healthcare providers typically monitor patients starting SSRIs for side effects, therapeutic response, and any emergent suicidal ideation, especially during the initial weeks of treatment or after dose changes. Dose adjustments may be necessary based on efficacy and tolerability. Laboratory tests are not routinely required but may be indicated in specific situations such as elderly patients or those with medical conditions. Pregnant and breastfeeding patients require special consideration due to potential risks and benefits.</w:t>
      </w:r>
    </w:p>
    <w:p>
      <w:pPr>
        <w:pStyle w:val="Heading1"/>
      </w:pPr>
      <w:r>
        <w:t>Misconceptions About SSRIs</w:t>
      </w:r>
    </w:p>
    <w:p>
      <w:r>
        <w:t>Common misconceptions include beliefs that SSRIs are addictive—while they can cause discontinuation symptoms, they do not produce cravings or compulsive use typical of addiction. Another is that SSRIs immediately improve mood; in reality, effects may take 4-6 weeks. Some believe SSRIs cure depression instantly or fully without other therapy; however, medical management often includes psychotherapy and lifestyle changes. Understanding these facts helps set realistic expectations for treatment.</w:t>
      </w:r>
    </w:p>
    <w:p>
      <w:pPr>
        <w:pStyle w:val="Heading1"/>
      </w:pPr>
      <w:r>
        <w:t>Practical Guidance for Patients</w:t>
      </w:r>
    </w:p>
    <w:p>
      <w:r>
        <w:t>Patients prescribed SSRIs should adhere to the dosing schedule provided by their healthcare provider and not discontinue medication abruptly. Report any side effects or mood changes promptly. Avoid alcohol and consult providers before starting new medications or supplements. Be patient, as symptom improvement may take several weeks. Regular follow-ups help optimize treatment outcomes and ensure safety. Inform healthcare providers of pregnancy plans or breastfeeding status.</w:t>
      </w:r>
    </w:p>
    <w:p>
      <w:pPr>
        <w:pStyle w:val="Heading1"/>
      </w:pPr>
      <w:r>
        <w:t>Practical Guidance</w:t>
      </w:r>
    </w:p>
    <w:p>
      <w:pPr>
        <w:pStyle w:val="ListBullet"/>
      </w:pPr>
      <w:r>
        <w:t>Take SSRIs exactly as prescribed and do not stop suddenly without consulting your healthcare provider.</w:t>
      </w:r>
    </w:p>
    <w:p>
      <w:pPr>
        <w:pStyle w:val="ListBullet"/>
      </w:pPr>
      <w:r>
        <w:t>Be patient; it may take 4 to 6 weeks or longer to notice improvements in mood or anxiety symptoms.</w:t>
      </w:r>
    </w:p>
    <w:p>
      <w:pPr>
        <w:pStyle w:val="ListBullet"/>
      </w:pPr>
      <w:r>
        <w:t>Report any unusual side effects such as severe agitation, suicidal thoughts, or flu-like symptoms to your doctor immediately.</w:t>
      </w:r>
    </w:p>
    <w:p>
      <w:pPr>
        <w:pStyle w:val="ListBullet"/>
      </w:pPr>
      <w:r>
        <w:t>Avoid combining SSRIs with other serotonergic drugs unless under strict medical supervision to reduce the risk of serotonin syndrome.</w:t>
      </w:r>
    </w:p>
    <w:p>
      <w:pPr>
        <w:pStyle w:val="ListBullet"/>
      </w:pPr>
      <w:r>
        <w:t>Inform your healthcare provider about all other medications, supplements, or herbal products you use.</w:t>
      </w:r>
    </w:p>
    <w:p>
      <w:pPr>
        <w:pStyle w:val="ListBullet"/>
      </w:pPr>
      <w:r>
        <w:t>Do not consume alcohol while taking SSRIs as it may increase side effects or decrease effectiveness.</w:t>
      </w:r>
    </w:p>
    <w:p>
      <w:pPr>
        <w:pStyle w:val="ListBullet"/>
      </w:pPr>
      <w:r>
        <w:t>Discuss any plans for pregnancy or breastfeeding with your provider as SSRI use requires careful consideration in these cases.</w:t>
      </w:r>
    </w:p>
    <w:p>
      <w:pPr>
        <w:pStyle w:val="ListBullet"/>
      </w:pPr>
      <w:r>
        <w:t>Attend all scheduled follow-up appointments for symptom monitoring and dose adjustments.</w:t>
      </w:r>
    </w:p>
    <w:p>
      <w:pPr>
        <w:pStyle w:val="Heading1"/>
      </w:pPr>
      <w:r>
        <w:t>Safety Notes</w:t>
      </w:r>
    </w:p>
    <w:p>
      <w:pPr>
        <w:pStyle w:val="ListBullet"/>
      </w:pPr>
      <w:r>
        <w:t>SSRIs are generally safe but require monitoring for side effects, especially in children and young adults.</w:t>
      </w:r>
    </w:p>
    <w:p>
      <w:pPr>
        <w:pStyle w:val="ListBullet"/>
      </w:pPr>
      <w:r>
        <w:t>Do not discontinue SSRIs abruptly to avoid withdrawal symptoms.</w:t>
      </w:r>
    </w:p>
    <w:p>
      <w:pPr>
        <w:pStyle w:val="ListBullet"/>
      </w:pPr>
      <w:r>
        <w:t>Avoid combining SSRIs with MAO inhibitors and other serotonergic agents without medical advice due to risk of serotonin syndrome.</w:t>
      </w:r>
    </w:p>
    <w:p>
      <w:pPr>
        <w:pStyle w:val="ListBullet"/>
      </w:pPr>
      <w:r>
        <w:t>Use caution in patients with bipolar disorder, seizures, or liver impairment.</w:t>
      </w:r>
    </w:p>
    <w:p>
      <w:pPr>
        <w:pStyle w:val="ListBullet"/>
      </w:pPr>
      <w:r>
        <w:t>Pregnant or breastfeeding individuals should discuss risks and benefits with their healthcare provider.</w:t>
      </w:r>
    </w:p>
    <w:p>
      <w:pPr>
        <w:pStyle w:val="Heading1"/>
      </w:pPr>
      <w:r>
        <w:t>Common Misconceptions</w:t>
      </w:r>
    </w:p>
    <w:p>
      <w:r>
        <w:rPr>
          <w:b/>
        </w:rPr>
        <w:t xml:space="preserve">Misconception: </w:t>
      </w:r>
      <w:r>
        <w:t>SSRIs are addictive substances.</w:t>
      </w:r>
    </w:p>
    <w:p>
      <w:r>
        <w:rPr>
          <w:b/>
        </w:rPr>
        <w:t xml:space="preserve">Reality: </w:t>
      </w:r>
      <w:r>
        <w:t>SSRIs do not cause addiction or craving; however, they can cause a discontinuation syndrome if stopped abruptly, which is not the same as addiction.</w:t>
      </w:r>
    </w:p>
    <w:p>
      <w:r>
        <w:rPr>
          <w:b/>
        </w:rPr>
        <w:t xml:space="preserve">Misconception: </w:t>
      </w:r>
      <w:r>
        <w:t>SSRIs provide immediate relief from depression.</w:t>
      </w:r>
    </w:p>
    <w:p>
      <w:r>
        <w:rPr>
          <w:b/>
        </w:rPr>
        <w:t xml:space="preserve">Reality: </w:t>
      </w:r>
      <w:r>
        <w:t>SSRIs generally take 4–6 weeks or more to produce noticeable improvements in symptoms.</w:t>
      </w:r>
    </w:p>
    <w:p>
      <w:r>
        <w:rPr>
          <w:b/>
        </w:rPr>
        <w:t xml:space="preserve">Misconception: </w:t>
      </w:r>
      <w:r>
        <w:t>SSRIs cure depression immediately and entirely without other treatments.</w:t>
      </w:r>
    </w:p>
    <w:p>
      <w:r>
        <w:rPr>
          <w:b/>
        </w:rPr>
        <w:t xml:space="preserve">Reality: </w:t>
      </w:r>
      <w:r>
        <w:t>SSRIs are effective but often work best combined with psychotherapy and lifestyle changes.</w:t>
      </w:r>
    </w:p>
    <w:p>
      <w:pPr>
        <w:pStyle w:val="Heading1"/>
      </w:pPr>
      <w:r>
        <w:t>Clinical Pearls</w:t>
      </w:r>
    </w:p>
    <w:p>
      <w:pPr>
        <w:pStyle w:val="ListNumber"/>
      </w:pPr>
      <w:r>
        <w:t>SSRI effects usually start within 1-2 weeks, but full benefits may take 4-6 weeks.</w:t>
      </w:r>
    </w:p>
    <w:p>
      <w:pPr>
        <w:pStyle w:val="ListNumber"/>
      </w:pPr>
      <w:r>
        <w:t>Monitoring for increased suicidal ideation is crucial in the first few weeks, especially in young adults and adolescents.</w:t>
      </w:r>
    </w:p>
    <w:p>
      <w:pPr>
        <w:pStyle w:val="ListNumber"/>
      </w:pPr>
      <w:r>
        <w:t>Starting with a low dose and gradually increasing can help reduce side effects.</w:t>
      </w:r>
    </w:p>
    <w:p>
      <w:pPr>
        <w:pStyle w:val="ListNumber"/>
      </w:pPr>
      <w:r>
        <w:t>Educate patients about discontinuation syndrome to encourage adherence and safe stopping.</w:t>
      </w:r>
    </w:p>
    <w:p>
      <w:pPr>
        <w:pStyle w:val="ListNumber"/>
      </w:pPr>
      <w:r>
        <w:t>Avoid use of multiple serotonergic drugs concomitantly unless closely supervised.</w:t>
      </w:r>
    </w:p>
    <w:p>
      <w:pPr>
        <w:pStyle w:val="Heading1"/>
      </w:pPr>
      <w:r>
        <w:t>Key Takeaways</w:t>
      </w:r>
    </w:p>
    <w:p>
      <w:pPr>
        <w:pStyle w:val="ListBullet"/>
      </w:pPr>
      <w:r>
        <w:t>SSRIs are commonly prescribed antidepressants that increase serotonin levels in the brain.</w:t>
      </w:r>
    </w:p>
    <w:p>
      <w:pPr>
        <w:pStyle w:val="ListBullet"/>
      </w:pPr>
      <w:r>
        <w:t>They are effective for depression and various anxiety disorders but may take weeks to work.</w:t>
      </w:r>
    </w:p>
    <w:p>
      <w:pPr>
        <w:pStyle w:val="ListBullet"/>
      </w:pPr>
      <w:r>
        <w:t>Common side effects include nausea, insomnia, and sexual dysfunction, often improving over time.</w:t>
      </w:r>
    </w:p>
    <w:p>
      <w:pPr>
        <w:pStyle w:val="ListBullet"/>
      </w:pPr>
      <w:r>
        <w:t>Sudden discontinuation can cause a withdrawal-like discontinuation syndrome; tapering is recommended.</w:t>
      </w:r>
    </w:p>
    <w:p>
      <w:pPr>
        <w:pStyle w:val="ListBullet"/>
      </w:pPr>
      <w:r>
        <w:t>Serotonin syndrome is a rare but serious risk when combined with other serotonergic drugs.</w:t>
      </w:r>
    </w:p>
    <w:p>
      <w:pPr>
        <w:pStyle w:val="ListBullet"/>
      </w:pPr>
      <w:r>
        <w:t>Not addictive but require adherence and monitoring to ensure safety and efficacy.</w:t>
      </w:r>
    </w:p>
    <w:p>
      <w:pPr>
        <w:pStyle w:val="ListBullet"/>
      </w:pPr>
      <w:r>
        <w:t>Drug interactions with SSRIs can be significant; inform your healthcare provider about all medications.</w:t>
      </w:r>
    </w:p>
    <w:p>
      <w:pPr>
        <w:pStyle w:val="ListBullet"/>
      </w:pPr>
      <w:r>
        <w:t>SSRIs must be used cautiously during pregnancy and in people with bipolar disorder.</w:t>
      </w:r>
    </w:p>
    <w:p>
      <w:pPr>
        <w:pStyle w:val="Heading1"/>
      </w:pPr>
      <w:r>
        <w:t>Glossary</w:t>
      </w:r>
    </w:p>
    <w:p>
      <w:r>
        <w:rPr>
          <w:b/>
        </w:rPr>
        <w:t xml:space="preserve">Selective Serotonin Reuptake Inhibitors (SSRIs): </w:t>
      </w:r>
      <w:r>
        <w:t>A class of antidepressant medications that increase serotonin levels in the brain by blocking its reuptake into neurons.</w:t>
      </w:r>
    </w:p>
    <w:p>
      <w:r>
        <w:rPr>
          <w:b/>
        </w:rPr>
        <w:t xml:space="preserve">Serotonin (5-HT): </w:t>
      </w:r>
      <w:r>
        <w:t>A neurotransmitter involved in mood regulation, anxiety, and other functions.</w:t>
      </w:r>
    </w:p>
    <w:p>
      <w:r>
        <w:rPr>
          <w:b/>
        </w:rPr>
        <w:t xml:space="preserve">Serotonin Transporter (SERT): </w:t>
      </w:r>
      <w:r>
        <w:t>A protein that reabsorbs serotonin from the synaptic cleft back into neurons, targeted by SSRIs.</w:t>
      </w:r>
    </w:p>
    <w:p>
      <w:r>
        <w:rPr>
          <w:b/>
        </w:rPr>
        <w:t xml:space="preserve">Synaptic Cleft: </w:t>
      </w:r>
      <w:r>
        <w:t>The space between neurons where neurotransmitters are released and received.</w:t>
      </w:r>
    </w:p>
    <w:p>
      <w:r>
        <w:rPr>
          <w:b/>
        </w:rPr>
        <w:t xml:space="preserve">Discontinuation Syndrome: </w:t>
      </w:r>
      <w:r>
        <w:t>Symptoms such as dizziness, nausea, and electric shock sensations that can occur after sudden stopping of SSRIs.</w:t>
      </w:r>
    </w:p>
    <w:p>
      <w:r>
        <w:rPr>
          <w:b/>
        </w:rPr>
        <w:t xml:space="preserve">Serotonin Syndrome: </w:t>
      </w:r>
      <w:r>
        <w:t>A potentially life-threatening condition caused by excessive serotonin activity, characterized by confusion, rapid heart rate, and muscle rigidity.</w:t>
      </w:r>
    </w:p>
    <w:p>
      <w:r>
        <w:rPr>
          <w:b/>
        </w:rPr>
        <w:t xml:space="preserve">Major Depressive Disorder (MDD): </w:t>
      </w:r>
      <w:r>
        <w:t>A mental health condition marked by persistent feelings of sadness and loss of interest.</w:t>
      </w:r>
    </w:p>
    <w:p>
      <w:r>
        <w:rPr>
          <w:b/>
        </w:rPr>
        <w:t xml:space="preserve">Monoamine Oxidase Inhibitors (MAOIs): </w:t>
      </w:r>
      <w:r>
        <w:t>An older class of antidepressants with different mechanisms and more side effects than SSRIs.</w:t>
      </w:r>
    </w:p>
    <w:p>
      <w:pPr>
        <w:pStyle w:val="Heading1"/>
      </w:pPr>
      <w:r>
        <w:t>Related Modules</w:t>
      </w:r>
    </w:p>
    <w:p>
      <w:pPr>
        <w:pStyle w:val="ListBullet"/>
      </w:pPr>
      <w:r>
        <w:t>MED-045</w:t>
      </w:r>
    </w:p>
    <w:p>
      <w:pPr>
        <w:pStyle w:val="ListBullet"/>
      </w:pPr>
      <w:r>
        <w:t>MED-093</w:t>
      </w:r>
    </w:p>
    <w:p>
      <w:pPr>
        <w:pStyle w:val="ListBullet"/>
      </w:pPr>
      <w:r>
        <w:t>MED-076</w:t>
      </w:r>
    </w:p>
    <w:p>
      <w:pPr>
        <w:pStyle w:val="Heading1"/>
      </w:pPr>
      <w:r>
        <w:t>Illustration Specifications</w:t>
      </w:r>
    </w:p>
    <w:p>
      <w:pPr>
        <w:pStyle w:val="Heading2"/>
      </w:pPr>
      <w:r>
        <w:t>ILL-SSR-01 - Serotonin Neurotransmission and SSRI Mechanism</w:t>
      </w:r>
    </w:p>
    <w:p>
      <w:r>
        <w:t>Type: Diagram</w:t>
      </w:r>
    </w:p>
    <w:p>
      <w:r>
        <w:t>A schematic illustrating normal serotonin reuptake at the synapse and how SSRIs block the serotonin transporter to increase serotonin levels.</w:t>
      </w:r>
    </w:p>
    <w:p>
      <w:r>
        <w:t>Alt text: Diagram showing serotonin release, reuptake, and SSRI inhibition at the neuronal synapse.</w:t>
      </w:r>
    </w:p>
    <w:p>
      <w:pPr>
        <w:pStyle w:val="Heading2"/>
      </w:pPr>
      <w:r>
        <w:t>ILL-SSR-02 - Common Side Effects of SSRIs</w:t>
      </w:r>
    </w:p>
    <w:p>
      <w:r>
        <w:t>Type: Infographic</w:t>
      </w:r>
    </w:p>
    <w:p>
      <w:r>
        <w:t>Visual summary of typical side effects experienced by patients taking SSRIs, including nausea, insomnia, and sexual dysfunction.</w:t>
      </w:r>
    </w:p>
    <w:p>
      <w:r>
        <w:t>Alt text: Infographic listing common SSRI side effects with corresponding icons.</w:t>
      </w:r>
    </w:p>
    <w:p>
      <w:pPr>
        <w:pStyle w:val="Heading2"/>
      </w:pPr>
      <w:r>
        <w:t>ILL-SSR-03 - Serotonin Syndrome Symptoms</w:t>
      </w:r>
    </w:p>
    <w:p>
      <w:r>
        <w:t>Type: Chart</w:t>
      </w:r>
    </w:p>
    <w:p>
      <w:r>
        <w:t>Chart outlining key signs and symptoms of serotonin syndrome for quick clinical recognition.</w:t>
      </w:r>
    </w:p>
    <w:p>
      <w:r>
        <w:t>Alt text: Chart listing symptoms like confusion, muscle rigidity, and rapid heartbeat associated with serotonin syndrome.</w:t>
      </w:r>
    </w:p>
    <w:p>
      <w:pPr>
        <w:pStyle w:val="Heading2"/>
      </w:pPr>
      <w:r>
        <w:t>ILL-SSR-04 - SSRI Discontinuation Syndrome</w:t>
      </w:r>
    </w:p>
    <w:p>
      <w:r>
        <w:t>Type: Flowchart</w:t>
      </w:r>
    </w:p>
    <w:p>
      <w:r>
        <w:t>Flowchart explaining the onset and management of SSRI discontinuation syndrome after abrupt cessation.</w:t>
      </w:r>
    </w:p>
    <w:p>
      <w:r>
        <w:t>Alt text: Flowchart showing symptoms and recommended actions for SSRI discontinuation syndrome.</w:t>
      </w:r>
    </w:p>
    <w:p>
      <w:pPr>
        <w:pStyle w:val="Heading1"/>
      </w:pPr>
      <w:r>
        <w:t>References</w:t>
      </w:r>
    </w:p>
    <w:p>
      <w:pPr>
        <w:pStyle w:val="ListBullet"/>
      </w:pPr>
      <w:r>
        <w:t>Selective serotonin reuptake inhibitors (SSRIs) for depression | Cochrane Collaboration | 2018 | Unverified | Unverified</w:t>
      </w:r>
    </w:p>
    <w:p>
      <w:pPr>
        <w:pStyle w:val="ListBullet"/>
      </w:pPr>
      <w:r>
        <w:t>Practice Guideline for the Treatment of Patients with Major Depressive Disorder, 3rd Edition | American Psychiatric Association | 2010 | Unverified | Unverified</w:t>
      </w:r>
    </w:p>
    <w:p>
      <w:pPr>
        <w:pStyle w:val="ListBullet"/>
      </w:pPr>
      <w:r>
        <w:t>SSRIs and risk of bleeding: a systematic review and meta-analysis | Journal of Clinical Psychiatry | 2014 | Unverified | Unverified</w:t>
      </w:r>
    </w:p>
    <w:p>
      <w:pPr>
        <w:pStyle w:val="ListBullet"/>
      </w:pPr>
      <w:r>
        <w:t>The clinical essentials of serotonin syndrome | Mayo Clinic Proceedings | 2017 | Unverified | Unverified</w:t>
      </w:r>
    </w:p>
    <w:p>
      <w:pPr>
        <w:pStyle w:val="ListBullet"/>
      </w:pPr>
      <w:r>
        <w:t>Discontinuation syndrome in selective serotonin reuptake inhibitors and serotonin-norepinephrine reuptake inhibitors | British Journal of Clinical Pharmacology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