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MED-085 - Bupropion</w:t>
      </w:r>
    </w:p>
    <w:p>
      <w:r>
        <w:rPr>
          <w:i/>
        </w:rPr>
        <w:t>Uses, mechanisms, benefits, side effects, interactions, monitoring, and safety related to bupropion.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Medications</w:t>
            </w:r>
          </w:p>
        </w:tc>
      </w:tr>
      <w:tr>
        <w:tc>
          <w:tcPr>
            <w:tcW w:type="dxa" w:w="4968"/>
          </w:tcPr>
          <w:p>
            <w:r>
              <w:rPr>
                <w:b/>
              </w:rPr>
              <w:t>Category</w:t>
            </w:r>
          </w:p>
        </w:tc>
        <w:tc>
          <w:tcPr>
            <w:tcW w:type="dxa" w:w="4968"/>
          </w:tcPr>
          <w:p>
            <w:r>
              <w:t>Sleep and Mental Health Medicines</w:t>
            </w:r>
          </w:p>
        </w:tc>
      </w:tr>
      <w:tr>
        <w:tc>
          <w:tcPr>
            <w:tcW w:type="dxa" w:w="4968"/>
          </w:tcPr>
          <w:p>
            <w:r>
              <w:rPr>
                <w:b/>
              </w:rPr>
              <w:t>SOM stages</w:t>
            </w:r>
          </w:p>
        </w:tc>
        <w:tc>
          <w:tcPr>
            <w:tcW w:type="dxa" w:w="4968"/>
          </w:tcPr>
          <w:p>
            <w:r>
              <w:t>Treatment, Maintenance, Monitoring</w:t>
            </w:r>
          </w:p>
        </w:tc>
      </w:tr>
      <w:tr>
        <w:tc>
          <w:tcPr>
            <w:tcW w:type="dxa" w:w="4968"/>
          </w:tcPr>
          <w:p>
            <w:r>
              <w:rPr>
                <w:b/>
              </w:rPr>
              <w:t>Audience</w:t>
            </w:r>
          </w:p>
        </w:tc>
        <w:tc>
          <w:tcPr>
            <w:tcW w:type="dxa" w:w="4968"/>
          </w:tcPr>
          <w:p>
            <w:r>
              <w:t>Consumers, Patients, Caregivers,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Bupropion, Wellbutrin, Zyban, Antidepressant, Smoking cessation, Norepinephrine, Dopamine, Side effects, Drug interactions, Mental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Bupropion is a prescription medication primarily used to treat major depressive disorder (MDD), seasonal affective disorder (SAD), and to support smoking cessation. It is classified pharmacologically as an atypical antidepressant and is available under brand names including Wellbutrin and Zyban. Bupropion acts by inhibiting the reuptake of the neurotransmitters norepinephrine and dopamine in the central nervous system, thereby increasing their levels and activity in the brain. This mechanism helps improve mood, reduce depressive symptoms, and decrease nicotine cravings. Unlike many other antidepressants, bupropion typically has a lower risk of sexual side effects and weight gain. Common side effects include dry mouth, insomnia, headache, and increased sweating. Bupropion may increase the risk of seizures, especially at higher doses or in patients with predisposing factors. It can interact with other medications such as monoamine oxidase inhibitors (MAOIs) and other drugs that lower seizure threshold. Use during pregnancy and breastfeeding should be carefully considered by healthcare providers due to limited safety data. Because of its stimulant-like effects, some patients may experience insomnia or agitation. Regular monitoring includes assessment of mood symptoms, side effects, and any emergence of suicidal thoughts. Careful attention to dosing schedules and patient history is critical to minimize risks. While effective, bupropion is not suitable for everyone and should be used under medical supervision. It is important to distinguish bupropion’s unique mechanism and benefits from other antidepressants to optimize patient outcomes.</w:t>
      </w:r>
    </w:p>
    <w:p>
      <w:pPr>
        <w:pStyle w:val="Heading1"/>
      </w:pPr>
      <w:r>
        <w:t>Customer Questions Answered</w:t>
      </w:r>
    </w:p>
    <w:p>
      <w:pPr>
        <w:pStyle w:val="ListBullet"/>
      </w:pPr>
      <w:r>
        <w:t>What is bupropion and what conditions is it used to treat?</w:t>
      </w:r>
    </w:p>
    <w:p>
      <w:pPr>
        <w:pStyle w:val="ListBullet"/>
      </w:pPr>
      <w:r>
        <w:t>How does bupropion work in the brain?</w:t>
      </w:r>
    </w:p>
    <w:p>
      <w:pPr>
        <w:pStyle w:val="ListBullet"/>
      </w:pPr>
      <w:r>
        <w:t>What are the common brand names for bupropion?</w:t>
      </w:r>
    </w:p>
    <w:p>
      <w:pPr>
        <w:pStyle w:val="ListBullet"/>
      </w:pPr>
      <w:r>
        <w:t>What are the benefits of taking bupropion?</w:t>
      </w:r>
    </w:p>
    <w:p>
      <w:pPr>
        <w:pStyle w:val="ListBullet"/>
      </w:pPr>
      <w:r>
        <w:t>What are the common side effects of bupropion?</w:t>
      </w:r>
    </w:p>
    <w:p>
      <w:pPr>
        <w:pStyle w:val="ListBullet"/>
      </w:pPr>
      <w:r>
        <w:t>Can bupropion cause insomnia or affect sleep?</w:t>
      </w:r>
    </w:p>
    <w:p>
      <w:pPr>
        <w:pStyle w:val="ListBullet"/>
      </w:pPr>
      <w:r>
        <w:t>Are there any serious risks or warnings associated with bupropion?</w:t>
      </w:r>
    </w:p>
    <w:p>
      <w:pPr>
        <w:pStyle w:val="ListBullet"/>
      </w:pPr>
      <w:r>
        <w:t>How should bupropion be taken and dosed?</w:t>
      </w:r>
    </w:p>
    <w:p>
      <w:pPr>
        <w:pStyle w:val="ListBullet"/>
      </w:pPr>
      <w:r>
        <w:t>Can bupropion interact with other medications?</w:t>
      </w:r>
    </w:p>
    <w:p>
      <w:pPr>
        <w:pStyle w:val="ListBullet"/>
      </w:pPr>
      <w:r>
        <w:t>Is bupropion safe during pregnancy or breastfeeding?</w:t>
      </w:r>
    </w:p>
    <w:p>
      <w:pPr>
        <w:pStyle w:val="ListBullet"/>
      </w:pPr>
      <w:r>
        <w:t>How long does it take for bupropion to start working?</w:t>
      </w:r>
    </w:p>
    <w:p>
      <w:pPr>
        <w:pStyle w:val="ListBullet"/>
      </w:pPr>
      <w:r>
        <w:t>What monitoring is needed while taking bupropion?</w:t>
      </w:r>
    </w:p>
    <w:p>
      <w:pPr>
        <w:pStyle w:val="Heading1"/>
      </w:pPr>
      <w:r>
        <w:t>Learning Objectives</w:t>
      </w:r>
    </w:p>
    <w:p>
      <w:pPr>
        <w:pStyle w:val="ListBullet"/>
      </w:pPr>
      <w:r>
        <w:t>Define bupropion and its primary medical uses.</w:t>
      </w:r>
    </w:p>
    <w:p>
      <w:pPr>
        <w:pStyle w:val="ListBullet"/>
      </w:pPr>
      <w:r>
        <w:t>Explain the pharmacological mechanisms of bupropion.</w:t>
      </w:r>
    </w:p>
    <w:p>
      <w:pPr>
        <w:pStyle w:val="ListBullet"/>
      </w:pPr>
      <w:r>
        <w:t>Identify common brand names and synonyms for bupropion.</w:t>
      </w:r>
    </w:p>
    <w:p>
      <w:pPr>
        <w:pStyle w:val="ListBullet"/>
      </w:pPr>
      <w:r>
        <w:t>Describe the benefits and therapeutic effects of bupropion.</w:t>
      </w:r>
    </w:p>
    <w:p>
      <w:pPr>
        <w:pStyle w:val="ListBullet"/>
      </w:pPr>
      <w:r>
        <w:t>List typical and serious side effects of bupropion.</w:t>
      </w:r>
    </w:p>
    <w:p>
      <w:pPr>
        <w:pStyle w:val="ListBullet"/>
      </w:pPr>
      <w:r>
        <w:t>Understand practical considerations for safe bupropion use including dosing and monitoring.</w:t>
      </w:r>
    </w:p>
    <w:p>
      <w:pPr>
        <w:pStyle w:val="ListBullet"/>
      </w:pPr>
      <w:r>
        <w:t>Recognize potential drug interactions with bupropion.</w:t>
      </w:r>
    </w:p>
    <w:p>
      <w:pPr>
        <w:pStyle w:val="ListBullet"/>
      </w:pPr>
      <w:r>
        <w:t>Address common misconceptions about bupropion therapy.</w:t>
      </w:r>
    </w:p>
    <w:p>
      <w:pPr>
        <w:pStyle w:val="ListBullet"/>
      </w:pPr>
      <w:r>
        <w:t>Appreciate safety cautions including in pregnancy and seizure risk.</w:t>
      </w:r>
    </w:p>
    <w:p>
      <w:pPr>
        <w:pStyle w:val="ListBullet"/>
      </w:pPr>
      <w:r>
        <w:t>Apply knowledge of bupropion’s role in mental health and smoking cessation management.</w:t>
      </w:r>
    </w:p>
    <w:p>
      <w:pPr>
        <w:pStyle w:val="Heading1"/>
      </w:pPr>
      <w:r>
        <w:t>Definition</w:t>
      </w:r>
    </w:p>
    <w:p>
      <w:r>
        <w:t>Bupropion is an atypical antidepressant medication used to treat depression, seasonal affective disorder, and to help people quit smoking. It works by increasing the activity of certain brain chemicals involved in mood and addiction processes.</w:t>
      </w:r>
    </w:p>
    <w:p>
      <w:pPr>
        <w:pStyle w:val="Heading1"/>
      </w:pPr>
      <w:r>
        <w:t>Why This Matters</w:t>
      </w:r>
    </w:p>
    <w:p>
      <w:r>
        <w:t>Understanding bupropion is important because it is a widely prescribed medication that can improve mental health symptoms and aid smoking cessation. Knowledge about its uses, side effects, and safety helps patients and caregivers make informed decisions and use the medication effectively and safely.</w:t>
      </w:r>
    </w:p>
    <w:p>
      <w:pPr>
        <w:pStyle w:val="Heading1"/>
      </w:pPr>
      <w:r>
        <w:t>What is Bupropion?</w:t>
      </w:r>
    </w:p>
    <w:p>
      <w:r>
        <w:t>Bupropion is a prescription medication in the class of atypical antidepressants. It is approved for treating major depressive disorder (MDD), seasonal affective disorder (SAD), and as an aid to quit smoking under the brand name Zyban. It differs chemically from many other antidepressants by primarily affecting dopamine and norepinephrine rather than serotonin. This unique profile means it can be used in patients who do not tolerate or respond well to other antidepressants.</w:t>
      </w:r>
    </w:p>
    <w:p>
      <w:pPr>
        <w:pStyle w:val="Heading1"/>
      </w:pPr>
      <w:r>
        <w:t>Mechanism of Action of Bupropion</w:t>
      </w:r>
    </w:p>
    <w:p>
      <w:r>
        <w:t>Bupropion inhibits the reuptake of the neurotransmitters norepinephrine and dopamine in nerve synapses in the brain. This increases their extracellular concentrations and activity, which contributes to mood improvement and reduction of nicotine cravings. Unlike selective serotonin reuptake inhibitors (SSRIs), it has minimal effects on serotonin pathways, which influences its side effect profile and therapeutic effects.</w:t>
      </w:r>
    </w:p>
    <w:p>
      <w:pPr>
        <w:pStyle w:val="Heading1"/>
      </w:pPr>
      <w:r>
        <w:t>Common Brand Names and Synonyms</w:t>
      </w:r>
    </w:p>
    <w:p>
      <w:r>
        <w:t>Bupropion is marketed under several brand names depending on its use and formulation. Wellbutrin is the most commonly prescribed brand for depression, while Zyban is indicated specifically for smoking cessation. Other formulations include extended-release (XL) and sustained-release (SR) versions, which alter the dosing schedule and side effect profile.</w:t>
      </w:r>
    </w:p>
    <w:p>
      <w:pPr>
        <w:pStyle w:val="Heading1"/>
      </w:pPr>
      <w:r>
        <w:t>Uses and Clinical Benefits</w:t>
      </w:r>
    </w:p>
    <w:p>
      <w:r>
        <w:t>Bupropion is effective in relieving symptoms of depression including low mood, lack of energy, and poor concentration. In seasonal affective disorder, it helps prevent depressive episodes related to seasonal changes. It is also used to aid smoking cessation by reducing withdrawal symptoms and nicotine cravings. Compared to other antidepressants, bupropion often causes less weight gain and sexual dysfunction, making it a preferred option for some patients.</w:t>
      </w:r>
    </w:p>
    <w:p>
      <w:pPr>
        <w:pStyle w:val="Heading1"/>
      </w:pPr>
      <w:r>
        <w:t>Common Side Effects and Adverse Reactions</w:t>
      </w:r>
    </w:p>
    <w:p>
      <w:r>
        <w:t>Common side effects of bupropion include dry mouth, insomnia, headache, increased sweating, and agitation. Unlike many antidepressants, it is less likely to cause sexual dysfunction or significant weight gain. However, bupropion carries a dose-related risk of seizures, with increased risk in patients who have a history of seizures, eating disorders, or abrupt alcohol withdrawal. Patients should report any unusual neurological symptoms promptly.</w:t>
      </w:r>
    </w:p>
    <w:p>
      <w:pPr>
        <w:pStyle w:val="Heading1"/>
      </w:pPr>
      <w:r>
        <w:t>Bupropion and Sleep Effects</w:t>
      </w:r>
    </w:p>
    <w:p>
      <w:r>
        <w:t>Due to its stimulating effects on norepinephrine and dopamine, bupropion can cause insomnia or difficulty falling asleep, especially if taken late in the day. Patients are often advised to take it in the morning to reduce sleep disturbances. Conversely, it is not typically associated with excessive sedation, which can be an advantage in depressed patients experiencing fatigue.</w:t>
      </w:r>
    </w:p>
    <w:p>
      <w:pPr>
        <w:pStyle w:val="Heading1"/>
      </w:pPr>
      <w:r>
        <w:t>Drug Interactions and Contraindications</w:t>
      </w:r>
    </w:p>
    <w:p>
      <w:r>
        <w:t>Bupropion has important drug interactions that should be carefully reviewed. It should not be taken with monoamine oxidase inhibitors (MAOIs) or other medications that lower seizure threshold. Interactions with other central nervous system stimulants may increase side effects. It is contraindicated in patients with a seizure disorder or eating disorders such as bulimia, due to seizure risk.</w:t>
      </w:r>
    </w:p>
    <w:p>
      <w:pPr>
        <w:pStyle w:val="Heading1"/>
      </w:pPr>
      <w:r>
        <w:t>Dosing and Administration Guidelines</w:t>
      </w:r>
    </w:p>
    <w:p>
      <w:r>
        <w:t>Bupropion is available in immediate-release, sustained-release (SR), and extended-release (XL) formulations. Dosing depends on the indication and formulation. It is typically started at a low dose and slowly increased to minimize side effects and seizure risk. Adherence to prescribed dosing schedules and not exceeding maximal recommended doses is important for safety and effectiveness.</w:t>
      </w:r>
    </w:p>
    <w:p>
      <w:pPr>
        <w:pStyle w:val="Heading1"/>
      </w:pPr>
      <w:r>
        <w:t>Monitoring While Taking Bupropion</w:t>
      </w:r>
    </w:p>
    <w:p>
      <w:r>
        <w:t>Patients on bupropion should be regularly monitored for therapeutic response as well as side effects. This includes mood changes, emergence of suicidal thoughts, seizure activity, blood pressure changes, and overall tolerability. Health providers may also monitor liver function in some cases. Ongoing assessment helps adjust dosing and ensures safe use.</w:t>
      </w:r>
    </w:p>
    <w:p>
      <w:pPr>
        <w:pStyle w:val="Heading1"/>
      </w:pPr>
      <w:r>
        <w:t>Safety in Pregnancy and Breastfeeding</w:t>
      </w:r>
    </w:p>
    <w:p>
      <w:r>
        <w:t>The safety of bupropion use during pregnancy and breastfeeding is not fully established. Some studies suggest it may be used when benefits outweigh risks, but decisions should be individualized in consultation with healthcare providers. Potential risks to the fetus or nursing infant must be considered alongside the risks of untreated depression.</w:t>
      </w:r>
    </w:p>
    <w:p>
      <w:pPr>
        <w:pStyle w:val="Heading1"/>
      </w:pPr>
      <w:r>
        <w:t>Common Misconceptions about Bupropion</w:t>
      </w:r>
    </w:p>
    <w:p>
      <w:r>
        <w:t>A common misconception is that bupropion is similar to typical stimulants like amphetamines; however, it has a distinct mechanism and is not a controlled substance. Some believe side effects such as seizures are common, but seizures are rare and typically related to dosing errors or predisposing conditions. Another misunderstanding is that bupropion causes weight gain, while it is more often weight neutral or associated with weight loss.</w:t>
      </w:r>
    </w:p>
    <w:p>
      <w:pPr>
        <w:pStyle w:val="Heading1"/>
      </w:pPr>
      <w:r>
        <w:t>Practical Guidance</w:t>
      </w:r>
    </w:p>
    <w:p>
      <w:pPr>
        <w:pStyle w:val="ListBullet"/>
      </w:pPr>
      <w:r>
        <w:t>Take bupropion exactly as prescribed, without skipping or doubling doses.</w:t>
      </w:r>
    </w:p>
    <w:p>
      <w:pPr>
        <w:pStyle w:val="ListBullet"/>
      </w:pPr>
      <w:r>
        <w:t>Discuss your full medical history with your healthcare provider before starting bupropion, especially regarding seizures or eating disorders.</w:t>
      </w:r>
    </w:p>
    <w:p>
      <w:pPr>
        <w:pStyle w:val="ListBullet"/>
      </w:pPr>
      <w:r>
        <w:t>Report any side effects or mood changes promptly to your healthcare provider.</w:t>
      </w:r>
    </w:p>
    <w:p>
      <w:pPr>
        <w:pStyle w:val="ListBullet"/>
      </w:pPr>
      <w:r>
        <w:t>Avoid alcohol and other substances that may lower seizure threshold while on bupropion.</w:t>
      </w:r>
    </w:p>
    <w:p>
      <w:pPr>
        <w:pStyle w:val="ListBullet"/>
      </w:pPr>
      <w:r>
        <w:t>Use caution when combining bupropion with other medications; inform your pharmacist and doctor of all drugs you take.</w:t>
      </w:r>
    </w:p>
    <w:p>
      <w:pPr>
        <w:pStyle w:val="ListBullet"/>
      </w:pPr>
      <w:r>
        <w:t>Take doses earlier in the day to reduce chances of insomnia.</w:t>
      </w:r>
    </w:p>
    <w:p>
      <w:pPr>
        <w:pStyle w:val="ListBullet"/>
      </w:pPr>
      <w:r>
        <w:t>Do not stop bupropion suddenly without consulting your healthcare provider.</w:t>
      </w:r>
    </w:p>
    <w:p>
      <w:pPr>
        <w:pStyle w:val="ListBullet"/>
      </w:pPr>
      <w:r>
        <w:t>Be patient as therapeutic effects may take several weeks to become noticeable.</w:t>
      </w:r>
    </w:p>
    <w:p>
      <w:pPr>
        <w:pStyle w:val="Heading1"/>
      </w:pPr>
      <w:r>
        <w:t>Safety Notes</w:t>
      </w:r>
    </w:p>
    <w:p>
      <w:pPr>
        <w:pStyle w:val="ListBullet"/>
      </w:pPr>
      <w:r>
        <w:t>Bupropion increases seizure risk—do not exceed prescribed doses.</w:t>
      </w:r>
    </w:p>
    <w:p>
      <w:pPr>
        <w:pStyle w:val="ListBullet"/>
      </w:pPr>
      <w:r>
        <w:t>Avoid bupropion if you have a seizure disorder or eating disorders such as bulimia or anorexia nervosa.</w:t>
      </w:r>
    </w:p>
    <w:p>
      <w:pPr>
        <w:pStyle w:val="ListBullet"/>
      </w:pPr>
      <w:r>
        <w:t>Avoid abrupt discontinuation to prevent withdrawal symptoms.</w:t>
      </w:r>
    </w:p>
    <w:p>
      <w:pPr>
        <w:pStyle w:val="ListBullet"/>
      </w:pPr>
      <w:r>
        <w:t>Consult your healthcare provider before using bupropion during pregnancy or breastfeeding.</w:t>
      </w:r>
    </w:p>
    <w:p>
      <w:pPr>
        <w:pStyle w:val="ListBullet"/>
      </w:pPr>
      <w:r>
        <w:t>Inform providers about all medications to prevent dangerous interactions.</w:t>
      </w:r>
    </w:p>
    <w:p>
      <w:pPr>
        <w:pStyle w:val="Heading1"/>
      </w:pPr>
      <w:r>
        <w:t>Common Misconceptions</w:t>
      </w:r>
    </w:p>
    <w:p>
      <w:r>
        <w:rPr>
          <w:b/>
        </w:rPr>
        <w:t xml:space="preserve">Misconception: </w:t>
      </w:r>
      <w:r>
        <w:t>Bupropion is a stimulant similar to amphetamines.</w:t>
      </w:r>
    </w:p>
    <w:p>
      <w:r>
        <w:rPr>
          <w:b/>
        </w:rPr>
        <w:t xml:space="preserve">Reality: </w:t>
      </w:r>
      <w:r>
        <w:t>Bupropion is an atypical antidepressant with a different mechanism and is not classified as a stimulant or controlled substance.</w:t>
      </w:r>
    </w:p>
    <w:p>
      <w:r>
        <w:rPr>
          <w:b/>
        </w:rPr>
        <w:t xml:space="preserve">Misconception: </w:t>
      </w:r>
      <w:r>
        <w:t>Bupropion causes seizures commonly in all users.</w:t>
      </w:r>
    </w:p>
    <w:p>
      <w:r>
        <w:rPr>
          <w:b/>
        </w:rPr>
        <w:t xml:space="preserve">Reality: </w:t>
      </w:r>
      <w:r>
        <w:t>The risk of seizures is low and mainly occurs at high doses or in patients with specific risk factors.</w:t>
      </w:r>
    </w:p>
    <w:p>
      <w:r>
        <w:rPr>
          <w:b/>
        </w:rPr>
        <w:t xml:space="preserve">Misconception: </w:t>
      </w:r>
      <w:r>
        <w:t>Bupropion leads to weight gain like many other antidepressants.</w:t>
      </w:r>
    </w:p>
    <w:p>
      <w:r>
        <w:rPr>
          <w:b/>
        </w:rPr>
        <w:t xml:space="preserve">Reality: </w:t>
      </w:r>
      <w:r>
        <w:t>Bupropion is generally weight neutral and may promote weight loss in some cases.</w:t>
      </w:r>
    </w:p>
    <w:p>
      <w:r>
        <w:rPr>
          <w:b/>
        </w:rPr>
        <w:t xml:space="preserve">Misconception: </w:t>
      </w:r>
      <w:r>
        <w:t>Bupropion immediately improves mood within days.</w:t>
      </w:r>
    </w:p>
    <w:p>
      <w:r>
        <w:rPr>
          <w:b/>
        </w:rPr>
        <w:t xml:space="preserve">Reality: </w:t>
      </w:r>
      <w:r>
        <w:t>Bupropion often takes several weeks of consistent use to achieve significant mood improvement.</w:t>
      </w:r>
    </w:p>
    <w:p>
      <w:pPr>
        <w:pStyle w:val="Heading1"/>
      </w:pPr>
      <w:r>
        <w:t>Clinical Pearls</w:t>
      </w:r>
    </w:p>
    <w:p>
      <w:pPr>
        <w:pStyle w:val="ListNumber"/>
      </w:pPr>
      <w:r>
        <w:t>Always screen patients for seizure risks before prescribing bupropion.</w:t>
      </w:r>
    </w:p>
    <w:p>
      <w:pPr>
        <w:pStyle w:val="ListNumber"/>
      </w:pPr>
      <w:r>
        <w:t>Extended-release formulations improve tolerability and reduce seizure risk compared to immediate-release.</w:t>
      </w:r>
    </w:p>
    <w:p>
      <w:pPr>
        <w:pStyle w:val="ListNumber"/>
      </w:pPr>
      <w:r>
        <w:t>Bupropion is preferred in patients concerned about sexual side effects seen with SSRIs.</w:t>
      </w:r>
    </w:p>
    <w:p>
      <w:pPr>
        <w:pStyle w:val="ListNumber"/>
      </w:pPr>
      <w:r>
        <w:t>Monitoring for mood changes including suicidal ideation is critical especially in young adults and adolescents.</w:t>
      </w:r>
    </w:p>
    <w:p>
      <w:pPr>
        <w:pStyle w:val="ListNumber"/>
      </w:pPr>
      <w:r>
        <w:t>Educate patients on potential insomnia and recommend dosing in the morning.</w:t>
      </w:r>
    </w:p>
    <w:p>
      <w:pPr>
        <w:pStyle w:val="Heading1"/>
      </w:pPr>
      <w:r>
        <w:t>Key Takeaways</w:t>
      </w:r>
    </w:p>
    <w:p>
      <w:pPr>
        <w:pStyle w:val="ListBullet"/>
      </w:pPr>
      <w:r>
        <w:t>Bupropion is an atypical antidepressant used for depression and smoking cessation.</w:t>
      </w:r>
    </w:p>
    <w:p>
      <w:pPr>
        <w:pStyle w:val="ListBullet"/>
      </w:pPr>
      <w:r>
        <w:t>It works by inhibiting norepinephrine and dopamine reuptake, improving mood and reducing cravings.</w:t>
      </w:r>
    </w:p>
    <w:p>
      <w:pPr>
        <w:pStyle w:val="ListBullet"/>
      </w:pPr>
      <w:r>
        <w:t>Common brand names include Wellbutrin and Zyban.</w:t>
      </w:r>
    </w:p>
    <w:p>
      <w:pPr>
        <w:pStyle w:val="ListBullet"/>
      </w:pPr>
      <w:r>
        <w:t>Side effects can include dry mouth, insomnia, and headache; seizure risk is rare but significant.</w:t>
      </w:r>
    </w:p>
    <w:p>
      <w:pPr>
        <w:pStyle w:val="ListBullet"/>
      </w:pPr>
      <w:r>
        <w:t>Bupropion has fewer sexual and weight-related side effects compared to many antidepressants.</w:t>
      </w:r>
    </w:p>
    <w:p>
      <w:pPr>
        <w:pStyle w:val="ListBullet"/>
      </w:pPr>
      <w:r>
        <w:t>Careful dosing and monitoring reduce risks and optimize benefits.</w:t>
      </w:r>
    </w:p>
    <w:p>
      <w:pPr>
        <w:pStyle w:val="ListBullet"/>
      </w:pPr>
      <w:r>
        <w:t>It interacts with certain drugs and is contraindicated in seizure disorders.</w:t>
      </w:r>
    </w:p>
    <w:p>
      <w:pPr>
        <w:pStyle w:val="ListBullet"/>
      </w:pPr>
      <w:r>
        <w:t>Consult healthcare providers before use during pregnancy or breastfeeding.</w:t>
      </w:r>
    </w:p>
    <w:p>
      <w:pPr>
        <w:pStyle w:val="Heading1"/>
      </w:pPr>
      <w:r>
        <w:t>Glossary</w:t>
      </w:r>
    </w:p>
    <w:p>
      <w:r>
        <w:rPr>
          <w:b/>
        </w:rPr>
        <w:t xml:space="preserve">Atypical antidepressant: </w:t>
      </w:r>
      <w:r>
        <w:t>A class of antidepressant medications with mechanisms different from typical serotonin-based drugs.</w:t>
      </w:r>
    </w:p>
    <w:p>
      <w:r>
        <w:rPr>
          <w:b/>
        </w:rPr>
        <w:t xml:space="preserve">Dopamine: </w:t>
      </w:r>
      <w:r>
        <w:t>A brain neurotransmitter involved in mood, motivation, and reward.</w:t>
      </w:r>
    </w:p>
    <w:p>
      <w:r>
        <w:rPr>
          <w:b/>
        </w:rPr>
        <w:t xml:space="preserve">Norepinephrine: </w:t>
      </w:r>
      <w:r>
        <w:t>A neurotransmitter involved in attention, arousal, and mood regulation.</w:t>
      </w:r>
    </w:p>
    <w:p>
      <w:r>
        <w:rPr>
          <w:b/>
        </w:rPr>
        <w:t xml:space="preserve">Reuptake inhibitor: </w:t>
      </w:r>
      <w:r>
        <w:t>A drug that blocks the reabsorption of neurotransmitters, increasing their levels in the brain.</w:t>
      </w:r>
    </w:p>
    <w:p>
      <w:r>
        <w:rPr>
          <w:b/>
        </w:rPr>
        <w:t xml:space="preserve">Seizure threshold: </w:t>
      </w:r>
      <w:r>
        <w:t>The balance of brain activity that prevents or allows seizures to occur.</w:t>
      </w:r>
    </w:p>
    <w:p>
      <w:r>
        <w:rPr>
          <w:b/>
        </w:rPr>
        <w:t xml:space="preserve">Sustained-release (SR): </w:t>
      </w:r>
      <w:r>
        <w:t>A drug formulation that releases the medication slowly over time.</w:t>
      </w:r>
    </w:p>
    <w:p>
      <w:r>
        <w:rPr>
          <w:b/>
        </w:rPr>
        <w:t xml:space="preserve">Extended-release (XL): </w:t>
      </w:r>
      <w:r>
        <w:t>A formulation designed to release medication gradually to allow for less frequent dosing.</w:t>
      </w:r>
    </w:p>
    <w:p>
      <w:r>
        <w:rPr>
          <w:b/>
        </w:rPr>
        <w:t xml:space="preserve">Monoamine oxidase inhibitors (MAOIs): </w:t>
      </w:r>
      <w:r>
        <w:t>A class of antidepressants that block the enzyme monoamine oxidase, affecting neurotransmitter levels.</w:t>
      </w:r>
    </w:p>
    <w:p>
      <w:pPr>
        <w:pStyle w:val="Heading1"/>
      </w:pPr>
      <w:r>
        <w:t>Related Modules</w:t>
      </w:r>
    </w:p>
    <w:p>
      <w:pPr>
        <w:pStyle w:val="ListBullet"/>
      </w:pPr>
      <w:r>
        <w:t>MED-032</w:t>
      </w:r>
    </w:p>
    <w:p>
      <w:pPr>
        <w:pStyle w:val="ListBullet"/>
      </w:pPr>
      <w:r>
        <w:t>MED-071</w:t>
      </w:r>
    </w:p>
    <w:p>
      <w:pPr>
        <w:pStyle w:val="ListBullet"/>
      </w:pPr>
      <w:r>
        <w:t>MED-094</w:t>
      </w:r>
    </w:p>
    <w:p>
      <w:pPr>
        <w:pStyle w:val="Heading1"/>
      </w:pPr>
      <w:r>
        <w:t>Illustration Specifications</w:t>
      </w:r>
    </w:p>
    <w:p>
      <w:pPr>
        <w:pStyle w:val="Heading2"/>
      </w:pPr>
      <w:r>
        <w:t>ILL-101 - Chemical Structure of Bupropion</w:t>
      </w:r>
    </w:p>
    <w:p>
      <w:r>
        <w:t>Type: Diagram</w:t>
      </w:r>
    </w:p>
    <w:p>
      <w:r>
        <w:t>Molecular structure highlighting the unique chemical features of bupropion compared to other antidepressants.</w:t>
      </w:r>
    </w:p>
    <w:p>
      <w:r>
        <w:t>Alt text: Diagram showing the chemical structure of bupropion molecule.</w:t>
      </w:r>
    </w:p>
    <w:p>
      <w:pPr>
        <w:pStyle w:val="Heading2"/>
      </w:pPr>
      <w:r>
        <w:t>ILL-102 - Bupropion Mechanism of Action</w:t>
      </w:r>
    </w:p>
    <w:p>
      <w:r>
        <w:t>Type: Infographic</w:t>
      </w:r>
    </w:p>
    <w:p>
      <w:r>
        <w:t>Visual representation of how bupropion inhibits norepinephrine and dopamine reuptake at nerve synapses to increase neurotransmitter levels.</w:t>
      </w:r>
    </w:p>
    <w:p>
      <w:r>
        <w:t>Alt text: Infographic showing bupropion blocking neurotransmitter reuptake at neuronal synapse.</w:t>
      </w:r>
    </w:p>
    <w:p>
      <w:pPr>
        <w:pStyle w:val="Heading2"/>
      </w:pPr>
      <w:r>
        <w:t>ILL-103 - Common Side Effects of Bupropion</w:t>
      </w:r>
    </w:p>
    <w:p>
      <w:r>
        <w:t>Type: Chart</w:t>
      </w:r>
    </w:p>
    <w:p>
      <w:r>
        <w:t>Bar chart displaying the prevalence rates of common side effects such as dry mouth, insomnia, headache, and sweating.</w:t>
      </w:r>
    </w:p>
    <w:p>
      <w:r>
        <w:t>Alt text: Bar chart illustrating rates of bupropion side effects.</w:t>
      </w:r>
    </w:p>
    <w:p>
      <w:pPr>
        <w:pStyle w:val="Heading2"/>
      </w:pPr>
      <w:r>
        <w:t>ILL-104 - Timeline for Bupropion Therapeutic Effects</w:t>
      </w:r>
    </w:p>
    <w:p>
      <w:r>
        <w:t>Type: Timeline</w:t>
      </w:r>
    </w:p>
    <w:p>
      <w:r>
        <w:t>Graphical timeline showing typical onset and duration of bupropion effects on mood and smoking cessation.</w:t>
      </w:r>
    </w:p>
    <w:p>
      <w:r>
        <w:t>Alt text: Timeline graph for onset of bupropion benefits over weeks.</w:t>
      </w:r>
    </w:p>
    <w:p>
      <w:pPr>
        <w:pStyle w:val="Heading1"/>
      </w:pPr>
      <w:r>
        <w:t>References</w:t>
      </w:r>
    </w:p>
    <w:p>
      <w:pPr>
        <w:pStyle w:val="ListBullet"/>
      </w:pPr>
      <w:r>
        <w:t>Bupropion Hydrochloride: Drug Information | Micromedex | 2023 |  | Unverified</w:t>
      </w:r>
    </w:p>
    <w:p>
      <w:pPr>
        <w:pStyle w:val="ListBullet"/>
      </w:pPr>
      <w:r>
        <w:t>Wellbutrin (bupropion) [Prescribing Information] | GlaxoSmithKline | 2022 |  | Unverified</w:t>
      </w:r>
    </w:p>
    <w:p>
      <w:pPr>
        <w:pStyle w:val="ListBullet"/>
      </w:pPr>
      <w:r>
        <w:t>Practice guideline for the treatment of patients with major depressive disorder, 3rd edition | American Psychiatric Association | 2010 |  | Unverified</w:t>
      </w:r>
    </w:p>
    <w:p>
      <w:pPr>
        <w:pStyle w:val="ListBullet"/>
      </w:pPr>
      <w:r>
        <w:t>Nicotine dependence and cessation: bupropion for smoking cessation | Cochrane Database of Systematic Reviews | 2014 |  | Unverified</w:t>
      </w:r>
    </w:p>
    <w:p>
      <w:pPr>
        <w:pStyle w:val="ListBullet"/>
      </w:pPr>
      <w:r>
        <w:t>Clinical pharmacology and therapeutic applications of bupropion | Journal of Clinical Psychiatry | 2018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